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3B36A3" w14:textId="3616DA4F" w:rsidR="00A37970" w:rsidRDefault="007A1AD4" w:rsidP="009A3E44">
      <w:pPr>
        <w:rPr>
          <w:rFonts w:ascii="Times New Roman" w:hAnsi="Times New Roman" w:cs="Times New Roman"/>
          <w:color w:val="ED7D31" w:themeColor="accent2"/>
          <w:sz w:val="44"/>
          <w:szCs w:val="44"/>
        </w:rPr>
      </w:pP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E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lastic </w:t>
      </w: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M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>ap Reduce</w:t>
      </w:r>
      <w:r w:rsidR="005572D1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 </w:t>
      </w:r>
      <w:r w:rsidR="000F7BDD">
        <w:rPr>
          <w:rFonts w:ascii="Times New Roman" w:hAnsi="Times New Roman" w:cs="Times New Roman"/>
          <w:color w:val="ED7D31" w:themeColor="accent2"/>
          <w:sz w:val="44"/>
          <w:szCs w:val="44"/>
        </w:rPr>
        <w:t>(EMR)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 </w:t>
      </w:r>
      <w:r w:rsidR="00183693"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and </w:t>
      </w: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SageMaker Lab</w:t>
      </w:r>
    </w:p>
    <w:p w14:paraId="25C1D863" w14:textId="77777777" w:rsidR="00883455" w:rsidRPr="00883455" w:rsidRDefault="00883455" w:rsidP="009A3E44">
      <w:pPr>
        <w:rPr>
          <w:rFonts w:ascii="Times New Roman" w:hAnsi="Times New Roman" w:cs="Times New Roman"/>
          <w:color w:val="ED7D31" w:themeColor="accent2"/>
          <w:sz w:val="44"/>
          <w:szCs w:val="44"/>
        </w:rPr>
      </w:pPr>
    </w:p>
    <w:p w14:paraId="5F296862" w14:textId="7079FD35" w:rsidR="00B976B7" w:rsidRDefault="002C2865" w:rsidP="009A3E44">
      <w:pPr>
        <w:rPr>
          <w:rFonts w:ascii="Times New Roman" w:hAnsi="Times New Roman" w:cs="Times New Roman"/>
          <w:color w:val="000000" w:themeColor="text1"/>
        </w:rPr>
      </w:pPr>
      <w:r w:rsidRPr="002C2865">
        <w:rPr>
          <w:rFonts w:ascii="Times New Roman" w:hAnsi="Times New Roman" w:cs="Times New Roman"/>
          <w:color w:val="000000" w:themeColor="text1"/>
        </w:rPr>
        <w:t>This lab demonstrate</w:t>
      </w:r>
      <w:r w:rsidR="00883455">
        <w:rPr>
          <w:rFonts w:ascii="Times New Roman" w:hAnsi="Times New Roman" w:cs="Times New Roman"/>
          <w:color w:val="000000" w:themeColor="text1"/>
        </w:rPr>
        <w:t xml:space="preserve">s </w:t>
      </w:r>
      <w:r w:rsidR="00C05EBC">
        <w:rPr>
          <w:rFonts w:ascii="Times New Roman" w:hAnsi="Times New Roman" w:cs="Times New Roman"/>
          <w:color w:val="000000" w:themeColor="text1"/>
        </w:rPr>
        <w:t>how</w:t>
      </w:r>
      <w:r w:rsidR="00883455">
        <w:rPr>
          <w:rFonts w:ascii="Times New Roman" w:hAnsi="Times New Roman" w:cs="Times New Roman"/>
          <w:color w:val="000000" w:themeColor="text1"/>
        </w:rPr>
        <w:t xml:space="preserve"> to create</w:t>
      </w:r>
      <w:r w:rsidRPr="002C2865">
        <w:rPr>
          <w:rFonts w:ascii="Times New Roman" w:hAnsi="Times New Roman" w:cs="Times New Roman"/>
          <w:color w:val="000000" w:themeColor="text1"/>
        </w:rPr>
        <w:t xml:space="preserve"> an </w:t>
      </w:r>
      <w:r w:rsidR="00440A48">
        <w:rPr>
          <w:rFonts w:ascii="Times New Roman" w:hAnsi="Times New Roman" w:cs="Times New Roman"/>
          <w:color w:val="000000" w:themeColor="text1"/>
        </w:rPr>
        <w:t>Elastic Map Reduce (</w:t>
      </w:r>
      <w:r w:rsidRPr="002C2865">
        <w:rPr>
          <w:rFonts w:ascii="Times New Roman" w:hAnsi="Times New Roman" w:cs="Times New Roman"/>
          <w:color w:val="000000" w:themeColor="text1"/>
        </w:rPr>
        <w:t>EMR</w:t>
      </w:r>
      <w:r w:rsidR="00883455">
        <w:rPr>
          <w:rFonts w:ascii="Times New Roman" w:hAnsi="Times New Roman" w:cs="Times New Roman"/>
          <w:color w:val="000000" w:themeColor="text1"/>
        </w:rPr>
        <w:t xml:space="preserve">) notebook that runs Spark jobs </w:t>
      </w:r>
      <w:r w:rsidR="00440A48">
        <w:rPr>
          <w:rFonts w:ascii="Times New Roman" w:hAnsi="Times New Roman" w:cs="Times New Roman"/>
          <w:color w:val="000000" w:themeColor="text1"/>
        </w:rPr>
        <w:t>on the</w:t>
      </w:r>
      <w:r w:rsidR="00A266F4">
        <w:rPr>
          <w:rFonts w:ascii="Times New Roman" w:hAnsi="Times New Roman" w:cs="Times New Roman"/>
          <w:color w:val="000000" w:themeColor="text1"/>
        </w:rPr>
        <w:t xml:space="preserve"> EMR</w:t>
      </w:r>
      <w:r w:rsidR="001708F0">
        <w:rPr>
          <w:rFonts w:ascii="Times New Roman" w:hAnsi="Times New Roman" w:cs="Times New Roman"/>
          <w:color w:val="000000" w:themeColor="text1"/>
        </w:rPr>
        <w:t xml:space="preserve"> cluster created in EMR Lab #1</w:t>
      </w:r>
      <w:r w:rsidR="00440A48">
        <w:rPr>
          <w:rFonts w:ascii="Times New Roman" w:hAnsi="Times New Roman" w:cs="Times New Roman"/>
          <w:color w:val="000000" w:themeColor="text1"/>
        </w:rPr>
        <w:t xml:space="preserve">. </w:t>
      </w:r>
      <w:r w:rsidR="007B538C">
        <w:rPr>
          <w:rFonts w:ascii="Times New Roman" w:hAnsi="Times New Roman" w:cs="Times New Roman"/>
          <w:color w:val="000000" w:themeColor="text1"/>
        </w:rPr>
        <w:t>The EMR</w:t>
      </w:r>
      <w:r w:rsidR="00883455">
        <w:rPr>
          <w:rFonts w:ascii="Times New Roman" w:hAnsi="Times New Roman" w:cs="Times New Roman"/>
          <w:color w:val="000000" w:themeColor="text1"/>
        </w:rPr>
        <w:t xml:space="preserve"> notebook runs Spark</w:t>
      </w:r>
      <w:r w:rsidR="007B538C">
        <w:rPr>
          <w:rFonts w:ascii="Times New Roman" w:hAnsi="Times New Roman" w:cs="Times New Roman"/>
          <w:color w:val="000000" w:themeColor="text1"/>
        </w:rPr>
        <w:t xml:space="preserve"> </w:t>
      </w:r>
      <w:r w:rsidR="00883455">
        <w:rPr>
          <w:rFonts w:ascii="Times New Roman" w:hAnsi="Times New Roman" w:cs="Times New Roman"/>
          <w:color w:val="000000" w:themeColor="text1"/>
        </w:rPr>
        <w:t>to process data and calls SageMaker to create a machine learning</w:t>
      </w:r>
      <w:r w:rsidR="004A3976">
        <w:rPr>
          <w:rFonts w:ascii="Times New Roman" w:hAnsi="Times New Roman" w:cs="Times New Roman"/>
          <w:color w:val="000000" w:themeColor="text1"/>
        </w:rPr>
        <w:t xml:space="preserve"> model</w:t>
      </w:r>
      <w:r w:rsidR="007A6F5D">
        <w:rPr>
          <w:rFonts w:ascii="Times New Roman" w:hAnsi="Times New Roman" w:cs="Times New Roman"/>
          <w:color w:val="000000" w:themeColor="text1"/>
        </w:rPr>
        <w:t>.</w:t>
      </w:r>
    </w:p>
    <w:p w14:paraId="20BC8A74" w14:textId="77777777" w:rsidR="00853139" w:rsidRDefault="00853139" w:rsidP="009A3E44">
      <w:pPr>
        <w:rPr>
          <w:rFonts w:ascii="Times New Roman" w:hAnsi="Times New Roman" w:cs="Times New Roman"/>
          <w:color w:val="000000" w:themeColor="text1"/>
        </w:rPr>
      </w:pPr>
    </w:p>
    <w:p w14:paraId="2B82A711" w14:textId="4DA603B4" w:rsidR="00B976B7" w:rsidRPr="00853139" w:rsidRDefault="00B976B7" w:rsidP="009A3E44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</w:pPr>
      <w:r w:rsidRPr="00853139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 xml:space="preserve">Note: </w:t>
      </w:r>
      <w:r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Make sure to have Livy installed on the EMR Cluster </w:t>
      </w:r>
      <w:r w:rsidR="00CE5DEA"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from EMR Lab #1</w:t>
      </w:r>
      <w:r w:rsidR="00B05CBF"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</w:p>
    <w:p w14:paraId="343B00D2" w14:textId="569B43F7" w:rsidR="00F71686" w:rsidRDefault="00F71686" w:rsidP="009A3E44">
      <w:pPr>
        <w:rPr>
          <w:rFonts w:ascii="Times New Roman" w:hAnsi="Times New Roman" w:cs="Times New Roman"/>
          <w:color w:val="000000" w:themeColor="text1"/>
        </w:rPr>
      </w:pPr>
    </w:p>
    <w:p w14:paraId="1D8B461B" w14:textId="27C29BB9" w:rsidR="00F71686" w:rsidRDefault="00F71686" w:rsidP="009A3E44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FDCD89A" wp14:editId="76F1AE00">
            <wp:extent cx="5943600" cy="3366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8507" w14:textId="631724A6" w:rsidR="0095552F" w:rsidRDefault="0095552F" w:rsidP="009A3E44">
      <w:pPr>
        <w:rPr>
          <w:rFonts w:ascii="Times New Roman" w:hAnsi="Times New Roman" w:cs="Times New Roman"/>
          <w:color w:val="000000" w:themeColor="text1"/>
        </w:rPr>
      </w:pPr>
    </w:p>
    <w:p w14:paraId="09E5DC9C" w14:textId="6416C84E" w:rsidR="0095552F" w:rsidRPr="002C2865" w:rsidRDefault="00BE7943" w:rsidP="009A3E44">
      <w:pPr>
        <w:rPr>
          <w:rFonts w:ascii="Times New Roman" w:hAnsi="Times New Roman" w:cs="Times New Roman"/>
          <w:color w:val="000000" w:themeColor="text1"/>
        </w:rPr>
      </w:pPr>
      <w:r w:rsidRPr="00BE7943">
        <w:rPr>
          <w:rFonts w:ascii="Times New Roman" w:hAnsi="Times New Roman" w:cs="Times New Roman"/>
          <w:color w:val="000000" w:themeColor="text1"/>
        </w:rPr>
        <w:t>A</w:t>
      </w:r>
      <w:r w:rsidR="00C05EBC">
        <w:rPr>
          <w:rFonts w:ascii="Times New Roman" w:hAnsi="Times New Roman" w:cs="Times New Roman"/>
          <w:color w:val="000000" w:themeColor="text1"/>
        </w:rPr>
        <w:t>mazon</w:t>
      </w:r>
      <w:r w:rsidRPr="00BE7943">
        <w:rPr>
          <w:rFonts w:ascii="Times New Roman" w:hAnsi="Times New Roman" w:cs="Times New Roman"/>
          <w:color w:val="000000" w:themeColor="text1"/>
        </w:rPr>
        <w:t xml:space="preserve"> SageMaker</w:t>
      </w:r>
      <w:r w:rsidR="00C05EBC">
        <w:rPr>
          <w:rFonts w:ascii="Times New Roman" w:hAnsi="Times New Roman" w:cs="Times New Roman"/>
          <w:color w:val="000000" w:themeColor="text1"/>
        </w:rPr>
        <w:t xml:space="preserve"> provides </w:t>
      </w:r>
      <w:r w:rsidRPr="001708F0">
        <w:rPr>
          <w:rFonts w:ascii="Times New Roman" w:hAnsi="Times New Roman" w:cs="Times New Roman"/>
          <w:color w:val="000000" w:themeColor="text1"/>
        </w:rPr>
        <w:t xml:space="preserve">a managed and repeatable </w:t>
      </w:r>
      <w:r w:rsidR="00C05EBC">
        <w:rPr>
          <w:rFonts w:ascii="Times New Roman" w:hAnsi="Times New Roman" w:cs="Times New Roman"/>
          <w:color w:val="000000" w:themeColor="text1"/>
        </w:rPr>
        <w:t xml:space="preserve">machine learning model </w:t>
      </w:r>
      <w:r w:rsidRPr="001708F0">
        <w:rPr>
          <w:rFonts w:ascii="Times New Roman" w:hAnsi="Times New Roman" w:cs="Times New Roman"/>
          <w:color w:val="000000" w:themeColor="text1"/>
        </w:rPr>
        <w:t xml:space="preserve">deployment </w:t>
      </w:r>
      <w:r w:rsidR="00C05EBC">
        <w:rPr>
          <w:rFonts w:ascii="Times New Roman" w:hAnsi="Times New Roman" w:cs="Times New Roman"/>
          <w:color w:val="000000" w:themeColor="text1"/>
        </w:rPr>
        <w:t>environment</w:t>
      </w:r>
      <w:r w:rsidRPr="001708F0">
        <w:rPr>
          <w:rFonts w:ascii="Times New Roman" w:hAnsi="Times New Roman" w:cs="Times New Roman"/>
          <w:color w:val="000000" w:themeColor="text1"/>
        </w:rPr>
        <w:t xml:space="preserve">. </w:t>
      </w:r>
      <w:r w:rsidR="00C05EBC">
        <w:rPr>
          <w:rFonts w:ascii="Times New Roman" w:hAnsi="Times New Roman" w:cs="Times New Roman"/>
          <w:color w:val="000000" w:themeColor="text1"/>
        </w:rPr>
        <w:t xml:space="preserve">Apache Spark on EMR provides a distributed computing engine to process large datasets. By using the services together </w:t>
      </w:r>
      <w:r w:rsidR="00B7208F" w:rsidRPr="001708F0">
        <w:rPr>
          <w:rFonts w:ascii="Times New Roman" w:hAnsi="Times New Roman" w:cs="Times New Roman"/>
          <w:color w:val="000000" w:themeColor="text1"/>
        </w:rPr>
        <w:t xml:space="preserve">you can decouple </w:t>
      </w:r>
      <w:r w:rsidR="00C05EBC">
        <w:rPr>
          <w:rFonts w:ascii="Times New Roman" w:hAnsi="Times New Roman" w:cs="Times New Roman"/>
          <w:color w:val="000000" w:themeColor="text1"/>
        </w:rPr>
        <w:t>the data engineering and cleaning stage from model deployment.</w:t>
      </w:r>
      <w:r w:rsidR="00866E15" w:rsidRPr="001708F0">
        <w:rPr>
          <w:rFonts w:ascii="Times New Roman" w:hAnsi="Times New Roman" w:cs="Times New Roman"/>
          <w:color w:val="000000" w:themeColor="text1"/>
        </w:rPr>
        <w:t xml:space="preserve"> </w:t>
      </w:r>
    </w:p>
    <w:p w14:paraId="50425774" w14:textId="77777777" w:rsidR="00702500" w:rsidRPr="00A37970" w:rsidRDefault="00702500" w:rsidP="009A3E44">
      <w:pPr>
        <w:rPr>
          <w:rFonts w:ascii="Times New Roman" w:hAnsi="Times New Roman" w:cs="Times New Roman"/>
          <w:color w:val="000000" w:themeColor="text1"/>
        </w:rPr>
      </w:pPr>
    </w:p>
    <w:p w14:paraId="79B3E4FD" w14:textId="693A043A" w:rsidR="00ED347A" w:rsidRPr="00A53FAC" w:rsidRDefault="00ED347A" w:rsidP="00ED3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Create a </w:t>
      </w:r>
      <w:r w:rsidRPr="00A53FAC">
        <w:rPr>
          <w:rFonts w:ascii="Times New Roman" w:hAnsi="Times New Roman" w:cs="Times New Roman"/>
          <w:b/>
          <w:bCs/>
          <w:color w:val="000000" w:themeColor="text1"/>
        </w:rPr>
        <w:t>SageMaker role</w:t>
      </w:r>
    </w:p>
    <w:p w14:paraId="0564A624" w14:textId="2D7ACED7" w:rsidR="00ED347A" w:rsidRPr="00A53FA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 the AWS console, select ‘Services’</w:t>
      </w:r>
      <w:r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then search for IAM.</w:t>
      </w:r>
    </w:p>
    <w:p w14:paraId="014659AC" w14:textId="77777777" w:rsidR="00ED347A" w:rsidRPr="00A53FA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On the left panel, click ‘Roles’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02EABD82" w14:textId="77777777" w:rsidR="00ED347A" w:rsidRPr="003E4DE0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Click ‘Create Role’ and select type of trusted entity to be AWS service.</w:t>
      </w:r>
    </w:p>
    <w:p w14:paraId="0274C32D" w14:textId="434B86A6" w:rsidR="00ED347A" w:rsidRPr="00C64E4F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the service that will use this role to be SageMaker.</w:t>
      </w:r>
    </w:p>
    <w:p w14:paraId="547054FF" w14:textId="30575D08" w:rsidR="00ED347A" w:rsidRPr="00C64E4F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4799C50" w14:textId="4379654C" w:rsidR="00ED347A" w:rsidRDefault="00533CA1" w:rsidP="00ED347A">
      <w:p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98D167" wp14:editId="0C101E76">
                <wp:simplePos x="0" y="0"/>
                <wp:positionH relativeFrom="column">
                  <wp:posOffset>4566768</wp:posOffset>
                </wp:positionH>
                <wp:positionV relativeFrom="paragraph">
                  <wp:posOffset>2168601</wp:posOffset>
                </wp:positionV>
                <wp:extent cx="627842" cy="170180"/>
                <wp:effectExtent l="25400" t="12700" r="7620" b="457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842" cy="1701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ACEC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59.6pt;margin-top:170.75pt;width:49.45pt;height:13.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ED347A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96128" behindDoc="1" locked="0" layoutInCell="1" allowOverlap="1" wp14:anchorId="36FB24FB" wp14:editId="5BC67358">
            <wp:simplePos x="0" y="0"/>
            <wp:positionH relativeFrom="column">
              <wp:posOffset>0</wp:posOffset>
            </wp:positionH>
            <wp:positionV relativeFrom="paragraph">
              <wp:posOffset>322291</wp:posOffset>
            </wp:positionV>
            <wp:extent cx="5943600" cy="3487420"/>
            <wp:effectExtent l="0" t="0" r="0" b="5080"/>
            <wp:wrapTight wrapText="bothSides">
              <wp:wrapPolygon edited="0">
                <wp:start x="0" y="0"/>
                <wp:lineTo x="0" y="21553"/>
                <wp:lineTo x="21554" y="21553"/>
                <wp:lineTo x="2155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1 at 4.1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E9C73" w14:textId="77777777" w:rsidR="00ED347A" w:rsidRPr="009B2F1A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674DD7D" w14:textId="77777777" w:rsidR="00ED347A" w:rsidRDefault="00ED347A" w:rsidP="00ED347A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anchor distT="0" distB="0" distL="114300" distR="114300" simplePos="0" relativeHeight="251698176" behindDoc="1" locked="0" layoutInCell="1" allowOverlap="1" wp14:anchorId="6743DFB7" wp14:editId="31EA6D23">
            <wp:simplePos x="0" y="0"/>
            <wp:positionH relativeFrom="column">
              <wp:posOffset>-58420</wp:posOffset>
            </wp:positionH>
            <wp:positionV relativeFrom="paragraph">
              <wp:posOffset>348615</wp:posOffset>
            </wp:positionV>
            <wp:extent cx="5818505" cy="3782060"/>
            <wp:effectExtent l="0" t="0" r="0" b="2540"/>
            <wp:wrapTight wrapText="bothSides">
              <wp:wrapPolygon edited="0">
                <wp:start x="0" y="0"/>
                <wp:lineTo x="0" y="21542"/>
                <wp:lineTo x="21546" y="21542"/>
                <wp:lineTo x="2154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1 at 4.21.2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1EC0A" w14:textId="77777777" w:rsidR="00ED347A" w:rsidRDefault="00ED347A" w:rsidP="00ED347A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23A8F721" w14:textId="77777777" w:rsidR="00ED347A" w:rsidRPr="006E0416" w:rsidRDefault="00ED347A" w:rsidP="00ED347A">
      <w:pPr>
        <w:rPr>
          <w:rFonts w:ascii="Times New Roman" w:hAnsi="Times New Roman" w:cs="Times New Roman"/>
          <w:color w:val="000000" w:themeColor="text1"/>
        </w:rPr>
      </w:pPr>
    </w:p>
    <w:p w14:paraId="241D6902" w14:textId="77777777" w:rsidR="00ED347A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400A0">
        <w:rPr>
          <w:rFonts w:ascii="Times New Roman" w:hAnsi="Times New Roman" w:cs="Times New Roman"/>
          <w:color w:val="000000" w:themeColor="text1"/>
        </w:rPr>
        <w:t xml:space="preserve">Click </w:t>
      </w:r>
      <w:r>
        <w:rPr>
          <w:rFonts w:ascii="Times New Roman" w:hAnsi="Times New Roman" w:cs="Times New Roman"/>
          <w:color w:val="000000" w:themeColor="text1"/>
        </w:rPr>
        <w:t>‘</w:t>
      </w:r>
      <w:r w:rsidRPr="00A400A0">
        <w:rPr>
          <w:rFonts w:ascii="Times New Roman" w:hAnsi="Times New Roman" w:cs="Times New Roman"/>
          <w:color w:val="000000" w:themeColor="text1"/>
        </w:rPr>
        <w:t>Next:Tags</w:t>
      </w:r>
      <w:r>
        <w:rPr>
          <w:rFonts w:ascii="Times New Roman" w:hAnsi="Times New Roman" w:cs="Times New Roman"/>
          <w:color w:val="000000" w:themeColor="text1"/>
        </w:rPr>
        <w:t>’.</w:t>
      </w:r>
    </w:p>
    <w:p w14:paraId="17523829" w14:textId="77777777" w:rsidR="00ED347A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Click ‘Next:Review’.</w:t>
      </w:r>
    </w:p>
    <w:p w14:paraId="48414CD8" w14:textId="77777777" w:rsidR="00ED347A" w:rsidRPr="00D71FF9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For Role Name, enter ‘SageMaker-EMR-ExecutionRole</w:t>
      </w:r>
      <w:r w:rsidRPr="00A53FAC">
        <w:rPr>
          <w:rFonts w:ascii="Times New Roman" w:hAnsi="Times New Roman" w:cs="Times New Roman"/>
          <w:color w:val="000000" w:themeColor="text1"/>
        </w:rPr>
        <w:t>’</w:t>
      </w:r>
      <w:r>
        <w:rPr>
          <w:rFonts w:ascii="Times New Roman" w:hAnsi="Times New Roman" w:cs="Times New Roman"/>
          <w:color w:val="000000" w:themeColor="text1"/>
        </w:rPr>
        <w:t xml:space="preserve"> and Create Role.</w:t>
      </w:r>
    </w:p>
    <w:p w14:paraId="0C2DCD0B" w14:textId="77777777" w:rsidR="00ED347A" w:rsidRPr="00D833D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Search for the newly created role within the IAM console. Click on the Role name.</w:t>
      </w:r>
    </w:p>
    <w:p w14:paraId="541FD8EA" w14:textId="77777777" w:rsidR="00ED347A" w:rsidRPr="00946908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946908">
        <w:rPr>
          <w:rFonts w:ascii="Times New Roman" w:hAnsi="Times New Roman" w:cs="Times New Roman"/>
          <w:color w:val="000000" w:themeColor="text1"/>
        </w:rPr>
        <w:t xml:space="preserve">Copy the entire Role ARN and paste </w:t>
      </w:r>
      <w:r>
        <w:rPr>
          <w:rFonts w:ascii="Times New Roman" w:hAnsi="Times New Roman" w:cs="Times New Roman"/>
          <w:color w:val="000000" w:themeColor="text1"/>
        </w:rPr>
        <w:t xml:space="preserve">it </w:t>
      </w:r>
      <w:r w:rsidRPr="00946908">
        <w:rPr>
          <w:rFonts w:ascii="Times New Roman" w:hAnsi="Times New Roman" w:cs="Times New Roman"/>
          <w:color w:val="000000" w:themeColor="text1"/>
        </w:rPr>
        <w:t>i</w:t>
      </w:r>
      <w:r>
        <w:rPr>
          <w:rFonts w:ascii="Times New Roman" w:hAnsi="Times New Roman" w:cs="Times New Roman"/>
          <w:color w:val="000000" w:themeColor="text1"/>
        </w:rPr>
        <w:t>nto a text file. You will enter this ARN in to the Jupyter notebook at a later step</w:t>
      </w:r>
      <w:r w:rsidRPr="00946908">
        <w:rPr>
          <w:rFonts w:ascii="Times New Roman" w:hAnsi="Times New Roman" w:cs="Times New Roman"/>
          <w:color w:val="000000" w:themeColor="text1"/>
        </w:rPr>
        <w:t>.</w:t>
      </w:r>
    </w:p>
    <w:p w14:paraId="64D17281" w14:textId="77777777" w:rsidR="00ED347A" w:rsidRPr="00A53FAC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133C25B" w14:textId="17BCF410" w:rsidR="00ED347A" w:rsidRPr="00533CA1" w:rsidRDefault="00ED347A" w:rsidP="00533CA1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99200" behindDoc="1" locked="0" layoutInCell="1" allowOverlap="1" wp14:anchorId="0969A2A6" wp14:editId="34915FFF">
            <wp:simplePos x="0" y="0"/>
            <wp:positionH relativeFrom="column">
              <wp:posOffset>-9525</wp:posOffset>
            </wp:positionH>
            <wp:positionV relativeFrom="paragraph">
              <wp:posOffset>302722</wp:posOffset>
            </wp:positionV>
            <wp:extent cx="5943600" cy="1762125"/>
            <wp:effectExtent l="0" t="0" r="0" b="3175"/>
            <wp:wrapTight wrapText="bothSides">
              <wp:wrapPolygon edited="0">
                <wp:start x="0" y="0"/>
                <wp:lineTo x="0" y="21483"/>
                <wp:lineTo x="21554" y="21483"/>
                <wp:lineTo x="2155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2 at 2.57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FA1F9" w14:textId="1E4F3808" w:rsidR="00BC400B" w:rsidRDefault="00533CA1" w:rsidP="00533C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Creating an EMR Notebook</w:t>
      </w:r>
    </w:p>
    <w:p w14:paraId="5D67B3A3" w14:textId="1AF2767B" w:rsidR="001708F0" w:rsidRPr="001708F0" w:rsidRDefault="001708F0" w:rsidP="001708F0">
      <w:pPr>
        <w:ind w:left="360"/>
        <w:rPr>
          <w:rFonts w:ascii="Times New Roman" w:hAnsi="Times New Roman" w:cs="Times New Roman"/>
          <w:color w:val="000000" w:themeColor="text1"/>
        </w:rPr>
      </w:pPr>
      <w:r w:rsidRPr="001708F0">
        <w:rPr>
          <w:rFonts w:ascii="Times New Roman" w:hAnsi="Times New Roman" w:cs="Times New Roman"/>
          <w:color w:val="000000" w:themeColor="text1"/>
        </w:rPr>
        <w:t>EMR Notebooks are serv</w:t>
      </w:r>
      <w:r>
        <w:rPr>
          <w:rFonts w:ascii="Times New Roman" w:hAnsi="Times New Roman" w:cs="Times New Roman"/>
          <w:color w:val="000000" w:themeColor="text1"/>
        </w:rPr>
        <w:t>erless Jupyter notebooks that connect</w:t>
      </w:r>
      <w:r w:rsidRPr="001708F0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to an EMR cluster using</w:t>
      </w:r>
      <w:r w:rsidRPr="001708F0">
        <w:rPr>
          <w:rFonts w:ascii="Times New Roman" w:hAnsi="Times New Roman" w:cs="Times New Roman"/>
          <w:color w:val="000000" w:themeColor="text1"/>
        </w:rPr>
        <w:t xml:space="preserve"> Apache Livy. </w:t>
      </w:r>
      <w:r>
        <w:rPr>
          <w:rFonts w:ascii="Times New Roman" w:hAnsi="Times New Roman" w:cs="Times New Roman"/>
          <w:color w:val="000000" w:themeColor="text1"/>
        </w:rPr>
        <w:t>They come preconfigured with Spark, allowing you to interactively run Spark jobs in a familiar Jupyter environment. The code and visualizations that you create in the notebook are</w:t>
      </w:r>
      <w:r w:rsidR="00BC6E97">
        <w:rPr>
          <w:rFonts w:ascii="Times New Roman" w:hAnsi="Times New Roman" w:cs="Times New Roman"/>
          <w:color w:val="000000" w:themeColor="text1"/>
        </w:rPr>
        <w:t xml:space="preserve"> saved </w:t>
      </w:r>
      <w:r w:rsidR="00F04686">
        <w:rPr>
          <w:rFonts w:ascii="Times New Roman" w:hAnsi="Times New Roman" w:cs="Times New Roman"/>
          <w:color w:val="000000" w:themeColor="text1"/>
        </w:rPr>
        <w:t>durably</w:t>
      </w:r>
      <w:r w:rsidR="00BC6E97">
        <w:rPr>
          <w:rFonts w:ascii="Times New Roman" w:hAnsi="Times New Roman" w:cs="Times New Roman"/>
          <w:color w:val="000000" w:themeColor="text1"/>
        </w:rPr>
        <w:t xml:space="preserve"> to S3</w:t>
      </w:r>
      <w:r>
        <w:rPr>
          <w:rFonts w:ascii="Times New Roman" w:hAnsi="Times New Roman" w:cs="Times New Roman"/>
          <w:color w:val="000000" w:themeColor="text1"/>
        </w:rPr>
        <w:t xml:space="preserve">. </w:t>
      </w:r>
    </w:p>
    <w:p w14:paraId="52C69648" w14:textId="77777777" w:rsidR="00D27F21" w:rsidRPr="00A53FAC" w:rsidRDefault="00D27F21" w:rsidP="00D27F21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C008A1C" w14:textId="336AB0F9" w:rsidR="007732A9" w:rsidRPr="00A53FAC" w:rsidRDefault="00B44AE9" w:rsidP="007732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In the EMR console, click ‘Notebooks’</w:t>
      </w:r>
      <w:r w:rsidR="001708F0">
        <w:rPr>
          <w:rFonts w:ascii="Times New Roman" w:hAnsi="Times New Roman" w:cs="Times New Roman"/>
          <w:color w:val="000000" w:themeColor="text1"/>
        </w:rPr>
        <w:t>.</w:t>
      </w:r>
    </w:p>
    <w:p w14:paraId="15EF2CD2" w14:textId="4B130319" w:rsidR="00152E06" w:rsidRPr="00A53FAC" w:rsidRDefault="00152E06" w:rsidP="007732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‘Create notebook’</w:t>
      </w:r>
      <w:r w:rsidR="001708F0">
        <w:rPr>
          <w:rFonts w:ascii="Times New Roman" w:hAnsi="Times New Roman" w:cs="Times New Roman"/>
          <w:color w:val="000000" w:themeColor="text1"/>
        </w:rPr>
        <w:t>.</w:t>
      </w:r>
    </w:p>
    <w:p w14:paraId="1378E264" w14:textId="6129F895" w:rsidR="00CB2764" w:rsidRPr="00A53FAC" w:rsidRDefault="00152E06">
      <w:p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534F88BB" wp14:editId="181B0D02">
            <wp:simplePos x="0" y="0"/>
            <wp:positionH relativeFrom="column">
              <wp:posOffset>0</wp:posOffset>
            </wp:positionH>
            <wp:positionV relativeFrom="paragraph">
              <wp:posOffset>330200</wp:posOffset>
            </wp:positionV>
            <wp:extent cx="5943600" cy="1866265"/>
            <wp:effectExtent l="0" t="0" r="0" b="635"/>
            <wp:wrapTight wrapText="bothSides">
              <wp:wrapPolygon edited="0">
                <wp:start x="0" y="0"/>
                <wp:lineTo x="0" y="21460"/>
                <wp:lineTo x="21554" y="21460"/>
                <wp:lineTo x="2155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2 at 11.31.34 A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0"/>
                    <a:stretch/>
                  </pic:blipFill>
                  <pic:spPr bwMode="auto"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44D83" w14:textId="6D0ABCB1" w:rsidR="00E330AB" w:rsidRPr="00A53FAC" w:rsidRDefault="00E330AB">
      <w:pPr>
        <w:rPr>
          <w:rFonts w:ascii="Times New Roman" w:hAnsi="Times New Roman" w:cs="Times New Roman"/>
          <w:color w:val="000000" w:themeColor="text1"/>
        </w:rPr>
      </w:pPr>
    </w:p>
    <w:p w14:paraId="58EDDFBB" w14:textId="7213EFBA" w:rsidR="00E330AB" w:rsidRPr="00A53FAC" w:rsidRDefault="00D55E23" w:rsidP="00D55E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Name </w:t>
      </w:r>
      <w:r w:rsidR="000104FE" w:rsidRPr="00A53FAC">
        <w:rPr>
          <w:rFonts w:ascii="Times New Roman" w:hAnsi="Times New Roman" w:cs="Times New Roman"/>
          <w:color w:val="000000" w:themeColor="text1"/>
        </w:rPr>
        <w:t>the notebook ‘Notebook1’</w:t>
      </w:r>
      <w:r w:rsidR="00D316B2" w:rsidRPr="00A53FAC">
        <w:rPr>
          <w:rFonts w:ascii="Times New Roman" w:hAnsi="Times New Roman" w:cs="Times New Roman"/>
          <w:color w:val="000000" w:themeColor="text1"/>
        </w:rPr>
        <w:t xml:space="preserve"> and add an optional description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5FFF8400" w14:textId="01E0A4B1" w:rsidR="00E330AB" w:rsidRPr="00A53FAC" w:rsidRDefault="000104FE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Choose an existing cluster</w:t>
      </w:r>
      <w:r w:rsidR="00642FC1" w:rsidRPr="00A53FAC">
        <w:rPr>
          <w:rFonts w:ascii="Times New Roman" w:hAnsi="Times New Roman" w:cs="Times New Roman"/>
          <w:color w:val="000000" w:themeColor="text1"/>
        </w:rPr>
        <w:t>, and click ‘Choose’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06D820F7" w14:textId="774434C3" w:rsidR="001E789B" w:rsidRPr="00A53FAC" w:rsidRDefault="00557CAC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lastRenderedPageBreak/>
        <w:t>Click the radio button next to</w:t>
      </w:r>
      <w:r w:rsidR="001E789B" w:rsidRPr="00A53FAC">
        <w:rPr>
          <w:rFonts w:ascii="Times New Roman" w:hAnsi="Times New Roman" w:cs="Times New Roman"/>
          <w:color w:val="000000" w:themeColor="text1"/>
        </w:rPr>
        <w:t xml:space="preserve"> the cluster you created in Lab </w:t>
      </w:r>
      <w:r w:rsidR="00B870CB">
        <w:rPr>
          <w:rFonts w:ascii="Times New Roman" w:hAnsi="Times New Roman" w:cs="Times New Roman"/>
          <w:color w:val="000000" w:themeColor="text1"/>
        </w:rPr>
        <w:t>#</w:t>
      </w:r>
      <w:r w:rsidR="001E789B" w:rsidRPr="00A53FAC">
        <w:rPr>
          <w:rFonts w:ascii="Times New Roman" w:hAnsi="Times New Roman" w:cs="Times New Roman"/>
          <w:color w:val="000000" w:themeColor="text1"/>
        </w:rPr>
        <w:t>1</w:t>
      </w:r>
      <w:r w:rsidR="00E35B58" w:rsidRPr="00A53FAC">
        <w:rPr>
          <w:rFonts w:ascii="Times New Roman" w:hAnsi="Times New Roman" w:cs="Times New Roman"/>
          <w:color w:val="000000" w:themeColor="text1"/>
        </w:rPr>
        <w:t xml:space="preserve"> and click ‘Choose cluster’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4389DD5B" w14:textId="3D15D57E" w:rsidR="009C3A61" w:rsidRPr="00A53FAC" w:rsidRDefault="009C3A61" w:rsidP="009C3A61">
      <w:pPr>
        <w:rPr>
          <w:rFonts w:ascii="Times New Roman" w:hAnsi="Times New Roman" w:cs="Times New Roman"/>
          <w:color w:val="000000" w:themeColor="text1"/>
        </w:rPr>
      </w:pPr>
    </w:p>
    <w:p w14:paraId="09AC1054" w14:textId="4DC2EDC8" w:rsidR="009C3A61" w:rsidRPr="00A53FAC" w:rsidRDefault="00770A91" w:rsidP="009C3A6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A2902DF" wp14:editId="6F93369C">
            <wp:extent cx="6106955" cy="3316778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1-22 at 3.15.32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" t="5130" r="4615" b="7174"/>
                    <a:stretch/>
                  </pic:blipFill>
                  <pic:spPr bwMode="auto">
                    <a:xfrm>
                      <a:off x="0" y="0"/>
                      <a:ext cx="6113044" cy="33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0939" w14:textId="0432DA5D" w:rsidR="009C3A61" w:rsidRPr="00A53FAC" w:rsidRDefault="009C3A61" w:rsidP="009C3A61">
      <w:pPr>
        <w:rPr>
          <w:rFonts w:ascii="Times New Roman" w:hAnsi="Times New Roman" w:cs="Times New Roman"/>
          <w:color w:val="000000" w:themeColor="text1"/>
        </w:rPr>
      </w:pPr>
    </w:p>
    <w:p w14:paraId="2DEFC574" w14:textId="77777777" w:rsidR="009C3A61" w:rsidRPr="00A53FAC" w:rsidRDefault="009C3A61" w:rsidP="009C3A61">
      <w:pPr>
        <w:rPr>
          <w:rFonts w:ascii="Times New Roman" w:hAnsi="Times New Roman" w:cs="Times New Roman"/>
          <w:color w:val="000000" w:themeColor="text1"/>
        </w:rPr>
      </w:pPr>
    </w:p>
    <w:p w14:paraId="26DA2782" w14:textId="0EA9043F" w:rsidR="00D016D2" w:rsidRPr="00A53FAC" w:rsidRDefault="00D016D2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Leave Security Groups as def</w:t>
      </w:r>
      <w:r w:rsidR="00BA2599" w:rsidRPr="00A53FAC">
        <w:rPr>
          <w:rFonts w:ascii="Times New Roman" w:hAnsi="Times New Roman" w:cs="Times New Roman"/>
          <w:color w:val="000000" w:themeColor="text1"/>
        </w:rPr>
        <w:t>ault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19DAF1C6" w14:textId="3AFA425D" w:rsidR="00BA2599" w:rsidRPr="00A53FAC" w:rsidRDefault="00BA2599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Leave AWS service role as </w:t>
      </w:r>
      <w:r w:rsidR="00B870CB">
        <w:rPr>
          <w:rFonts w:ascii="Times New Roman" w:hAnsi="Times New Roman" w:cs="Times New Roman"/>
          <w:color w:val="000000" w:themeColor="text1"/>
        </w:rPr>
        <w:t>‘</w:t>
      </w:r>
      <w:r w:rsidR="00DB1637" w:rsidRPr="00A53FAC">
        <w:rPr>
          <w:rFonts w:ascii="Times New Roman" w:hAnsi="Times New Roman" w:cs="Times New Roman"/>
          <w:color w:val="000000" w:themeColor="text1"/>
        </w:rPr>
        <w:t xml:space="preserve">Create </w:t>
      </w:r>
      <w:r w:rsidRPr="00A53FAC">
        <w:rPr>
          <w:rFonts w:ascii="Times New Roman" w:hAnsi="Times New Roman" w:cs="Times New Roman"/>
          <w:color w:val="000000" w:themeColor="text1"/>
        </w:rPr>
        <w:t>default</w:t>
      </w:r>
      <w:r w:rsidR="00DB1637" w:rsidRPr="00A53FAC">
        <w:rPr>
          <w:rFonts w:ascii="Times New Roman" w:hAnsi="Times New Roman" w:cs="Times New Roman"/>
          <w:color w:val="000000" w:themeColor="text1"/>
        </w:rPr>
        <w:t xml:space="preserve"> role</w:t>
      </w:r>
      <w:r w:rsidR="00B870CB">
        <w:rPr>
          <w:rFonts w:ascii="Times New Roman" w:hAnsi="Times New Roman" w:cs="Times New Roman"/>
          <w:color w:val="000000" w:themeColor="text1"/>
        </w:rPr>
        <w:t>’</w:t>
      </w:r>
    </w:p>
    <w:p w14:paraId="6603DE94" w14:textId="59701A6C" w:rsidR="00C83875" w:rsidRPr="00A53FAC" w:rsidRDefault="00C83875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Under ‘</w:t>
      </w:r>
      <w:r w:rsidR="00B449A3">
        <w:rPr>
          <w:rFonts w:ascii="Times New Roman" w:hAnsi="Times New Roman" w:cs="Times New Roman"/>
          <w:color w:val="000000" w:themeColor="text1"/>
        </w:rPr>
        <w:t>Notebook</w:t>
      </w:r>
      <w:r w:rsidRPr="00A53FAC">
        <w:rPr>
          <w:rFonts w:ascii="Times New Roman" w:hAnsi="Times New Roman" w:cs="Times New Roman"/>
          <w:color w:val="000000" w:themeColor="text1"/>
        </w:rPr>
        <w:t xml:space="preserve"> Location’</w:t>
      </w:r>
      <w:r w:rsidR="00A16835">
        <w:rPr>
          <w:rFonts w:ascii="Times New Roman" w:hAnsi="Times New Roman" w:cs="Times New Roman"/>
          <w:color w:val="000000" w:themeColor="text1"/>
        </w:rPr>
        <w:t xml:space="preserve">, </w:t>
      </w:r>
      <w:r w:rsidR="00B870CB">
        <w:rPr>
          <w:rFonts w:ascii="Times New Roman" w:hAnsi="Times New Roman" w:cs="Times New Roman"/>
          <w:color w:val="000000" w:themeColor="text1"/>
        </w:rPr>
        <w:t>select ‘Use the default S3 location’.</w:t>
      </w:r>
    </w:p>
    <w:p w14:paraId="271522F7" w14:textId="70BD0056" w:rsidR="00AC2038" w:rsidRPr="00A53FAC" w:rsidRDefault="00AC3060" w:rsidP="00AC2038">
      <w:pPr>
        <w:pStyle w:val="ListParagraph"/>
        <w:ind w:left="540"/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67456" behindDoc="1" locked="0" layoutInCell="1" allowOverlap="1" wp14:anchorId="7915343F" wp14:editId="1DC2CA59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7018020" cy="4600575"/>
            <wp:effectExtent l="0" t="0" r="5080" b="0"/>
            <wp:wrapTight wrapText="bothSides">
              <wp:wrapPolygon edited="0">
                <wp:start x="0" y="0"/>
                <wp:lineTo x="0" y="21525"/>
                <wp:lineTo x="21577" y="21525"/>
                <wp:lineTo x="215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2 at 1.31.0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4FCF8" w14:textId="77777777" w:rsidR="00AC2038" w:rsidRPr="00A53FAC" w:rsidRDefault="00AC2038" w:rsidP="00E72D51">
      <w:pPr>
        <w:rPr>
          <w:rFonts w:ascii="Times New Roman" w:hAnsi="Times New Roman" w:cs="Times New Roman"/>
          <w:color w:val="000000" w:themeColor="text1"/>
        </w:rPr>
      </w:pPr>
    </w:p>
    <w:p w14:paraId="57DB5A5F" w14:textId="6885970F" w:rsidR="00E330AB" w:rsidRPr="00A53FAC" w:rsidRDefault="00945677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‘Create notebook’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0E07385C" w14:textId="4C40F29F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72A88A56" w14:textId="46CFF782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33571037" w14:textId="2E15ED97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1A488B01" w14:textId="6C097456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41C0F251" w14:textId="221CD6A2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4762CA16" w14:textId="33EF818A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064952EB" w14:textId="45FEB54C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577DF9BA" w14:textId="16E23B99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00152D0F" w14:textId="476E4F12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6DDC4F56" w14:textId="37DC9000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238D3049" w14:textId="7A8223A7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6D9EB447" w14:textId="7C76F64F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7AD431E7" w14:textId="398B58D7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31DBF591" w14:textId="5E687DC3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69AD839E" w14:textId="409F462D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3953F6E7" w14:textId="77777777" w:rsidR="00E72D51" w:rsidRPr="00A53FAC" w:rsidRDefault="00E72D51" w:rsidP="00E72D51">
      <w:pPr>
        <w:rPr>
          <w:rFonts w:ascii="Times New Roman" w:hAnsi="Times New Roman" w:cs="Times New Roman"/>
          <w:color w:val="000000" w:themeColor="text1"/>
        </w:rPr>
      </w:pPr>
    </w:p>
    <w:p w14:paraId="4A2FEF6E" w14:textId="6B741B4B" w:rsidR="00927B69" w:rsidRPr="00A53FAC" w:rsidRDefault="00B870CB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Refresh the screen</w:t>
      </w:r>
      <w:r w:rsidR="005F5FD3" w:rsidRPr="00A53FAC">
        <w:rPr>
          <w:rFonts w:ascii="Times New Roman" w:hAnsi="Times New Roman" w:cs="Times New Roman"/>
          <w:color w:val="000000" w:themeColor="text1"/>
        </w:rPr>
        <w:t xml:space="preserve"> </w:t>
      </w:r>
      <w:r w:rsidR="00927B69" w:rsidRPr="00A53FAC">
        <w:rPr>
          <w:rFonts w:ascii="Times New Roman" w:hAnsi="Times New Roman" w:cs="Times New Roman"/>
          <w:color w:val="000000" w:themeColor="text1"/>
        </w:rPr>
        <w:t>until ‘Starting’ changes to ‘Pending’ and then ‘Ready’</w:t>
      </w:r>
      <w:r>
        <w:rPr>
          <w:rFonts w:ascii="Times New Roman" w:hAnsi="Times New Roman" w:cs="Times New Roman"/>
          <w:color w:val="000000" w:themeColor="text1"/>
        </w:rPr>
        <w:t>. This usually takes about 20 seconds.</w:t>
      </w:r>
    </w:p>
    <w:p w14:paraId="2BF8AF65" w14:textId="60480268" w:rsidR="00BB0C37" w:rsidRPr="00A53FAC" w:rsidRDefault="00BB0C37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‘Open</w:t>
      </w:r>
      <w:r w:rsidR="0008260B" w:rsidRPr="00A53FAC">
        <w:rPr>
          <w:rFonts w:ascii="Times New Roman" w:hAnsi="Times New Roman" w:cs="Times New Roman"/>
          <w:color w:val="000000" w:themeColor="text1"/>
        </w:rPr>
        <w:t xml:space="preserve"> in Jupyter</w:t>
      </w:r>
      <w:r w:rsidRPr="00A53FAC">
        <w:rPr>
          <w:rFonts w:ascii="Times New Roman" w:hAnsi="Times New Roman" w:cs="Times New Roman"/>
          <w:color w:val="000000" w:themeColor="text1"/>
        </w:rPr>
        <w:t>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77CD7270" w14:textId="13A59F91" w:rsidR="003743BB" w:rsidRPr="00A53FAC" w:rsidRDefault="003743BB" w:rsidP="003743BB">
      <w:pPr>
        <w:rPr>
          <w:rFonts w:ascii="Times New Roman" w:hAnsi="Times New Roman" w:cs="Times New Roman"/>
          <w:color w:val="000000" w:themeColor="text1"/>
        </w:rPr>
      </w:pPr>
    </w:p>
    <w:p w14:paraId="0BE995FC" w14:textId="4F74EBA8" w:rsidR="00E330AB" w:rsidRPr="00A53FAC" w:rsidRDefault="00E330AB">
      <w:pPr>
        <w:rPr>
          <w:rFonts w:ascii="Times New Roman" w:hAnsi="Times New Roman" w:cs="Times New Roman"/>
          <w:color w:val="000000" w:themeColor="text1"/>
        </w:rPr>
      </w:pPr>
    </w:p>
    <w:p w14:paraId="5D55B156" w14:textId="3AEA8839" w:rsidR="00FD54C3" w:rsidRPr="00A53FAC" w:rsidRDefault="002009C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78D2EA" wp14:editId="44BEFAAA">
            <wp:extent cx="6091035" cy="2862906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22 at 3.16.15 P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" t="4887" r="4614" b="5129"/>
                    <a:stretch/>
                  </pic:blipFill>
                  <pic:spPr bwMode="auto">
                    <a:xfrm>
                      <a:off x="0" y="0"/>
                      <a:ext cx="6097112" cy="286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9326" w14:textId="0EABB604" w:rsidR="00FD54C3" w:rsidRPr="00A53FAC" w:rsidRDefault="00FD54C3">
      <w:pPr>
        <w:rPr>
          <w:rFonts w:ascii="Times New Roman" w:hAnsi="Times New Roman" w:cs="Times New Roman"/>
          <w:color w:val="000000" w:themeColor="text1"/>
        </w:rPr>
      </w:pPr>
    </w:p>
    <w:p w14:paraId="67D241D3" w14:textId="68E86362" w:rsidR="00FD54C3" w:rsidRPr="00A53FAC" w:rsidRDefault="00FD54C3">
      <w:pPr>
        <w:rPr>
          <w:rFonts w:ascii="Times New Roman" w:hAnsi="Times New Roman" w:cs="Times New Roman"/>
          <w:color w:val="000000" w:themeColor="text1"/>
        </w:rPr>
      </w:pPr>
    </w:p>
    <w:p w14:paraId="722987A6" w14:textId="73A59E16" w:rsidR="00FD54C3" w:rsidRPr="00A53FAC" w:rsidRDefault="00FD54C3">
      <w:pPr>
        <w:rPr>
          <w:rFonts w:ascii="Times New Roman" w:hAnsi="Times New Roman" w:cs="Times New Roman"/>
          <w:color w:val="000000" w:themeColor="text1"/>
        </w:rPr>
      </w:pPr>
    </w:p>
    <w:p w14:paraId="708865F7" w14:textId="252AEB3A" w:rsidR="00E330AB" w:rsidRPr="00A53FAC" w:rsidRDefault="00E330AB">
      <w:pPr>
        <w:rPr>
          <w:rFonts w:ascii="Times New Roman" w:hAnsi="Times New Roman" w:cs="Times New Roman"/>
          <w:color w:val="000000" w:themeColor="text1"/>
        </w:rPr>
      </w:pPr>
    </w:p>
    <w:p w14:paraId="74083F9A" w14:textId="71B5BDC8" w:rsidR="0066523E" w:rsidRPr="00A53FAC" w:rsidRDefault="00886C13" w:rsidP="006D59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b/>
          <w:bCs/>
          <w:color w:val="000000" w:themeColor="text1"/>
        </w:rPr>
        <w:t>Run the example PySpark SageMaker notebook</w:t>
      </w:r>
    </w:p>
    <w:p w14:paraId="298D02D4" w14:textId="45799A3B" w:rsidR="0066523E" w:rsidRPr="00A53FAC" w:rsidRDefault="0066523E" w:rsidP="00886C1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Download the example PySpark SageMaker notebook here: </w:t>
      </w:r>
    </w:p>
    <w:p w14:paraId="6E45E2F3" w14:textId="4A156040" w:rsidR="004116D2" w:rsidRPr="00A53FAC" w:rsidRDefault="00C86C69" w:rsidP="00886C1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In Jupyter, </w:t>
      </w:r>
      <w:r w:rsidR="005E6BE1" w:rsidRPr="00A53FAC">
        <w:rPr>
          <w:rFonts w:ascii="Times New Roman" w:hAnsi="Times New Roman" w:cs="Times New Roman"/>
          <w:color w:val="000000" w:themeColor="text1"/>
        </w:rPr>
        <w:t xml:space="preserve">click the ‘Upload’ button and choose the .ipynb file downloaded in step </w:t>
      </w:r>
      <w:r w:rsidR="00033805">
        <w:rPr>
          <w:rFonts w:ascii="Times New Roman" w:hAnsi="Times New Roman" w:cs="Times New Roman"/>
          <w:color w:val="000000" w:themeColor="text1"/>
        </w:rPr>
        <w:t>3</w:t>
      </w:r>
      <w:r w:rsidR="005E6BE1" w:rsidRPr="00A53FAC">
        <w:rPr>
          <w:rFonts w:ascii="Times New Roman" w:hAnsi="Times New Roman" w:cs="Times New Roman"/>
          <w:color w:val="000000" w:themeColor="text1"/>
        </w:rPr>
        <w:t>a. Click ‘Open’</w:t>
      </w:r>
      <w:r w:rsidR="00533CA1">
        <w:rPr>
          <w:rFonts w:ascii="Times New Roman" w:hAnsi="Times New Roman" w:cs="Times New Roman"/>
          <w:color w:val="000000" w:themeColor="text1"/>
        </w:rPr>
        <w:t>.</w:t>
      </w:r>
    </w:p>
    <w:p w14:paraId="3F58E0FF" w14:textId="6EAB0308" w:rsidR="00EB0289" w:rsidRPr="00A53FAC" w:rsidRDefault="00B823D5" w:rsidP="00EB0289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93056" behindDoc="1" locked="0" layoutInCell="1" allowOverlap="1" wp14:anchorId="03752DFB" wp14:editId="1682E898">
            <wp:simplePos x="0" y="0"/>
            <wp:positionH relativeFrom="column">
              <wp:posOffset>0</wp:posOffset>
            </wp:positionH>
            <wp:positionV relativeFrom="paragraph">
              <wp:posOffset>378460</wp:posOffset>
            </wp:positionV>
            <wp:extent cx="5852160" cy="1604010"/>
            <wp:effectExtent l="0" t="0" r="2540" b="0"/>
            <wp:wrapTight wrapText="bothSides">
              <wp:wrapPolygon edited="0">
                <wp:start x="0" y="0"/>
                <wp:lineTo x="0" y="21378"/>
                <wp:lineTo x="21563" y="21378"/>
                <wp:lineTo x="2156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1-22 at 3.17.16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0" r="1538" b="9346"/>
                    <a:stretch/>
                  </pic:blipFill>
                  <pic:spPr bwMode="auto">
                    <a:xfrm>
                      <a:off x="0" y="0"/>
                      <a:ext cx="5852160" cy="16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73B5E" w14:textId="4B61BD56" w:rsidR="00EB0289" w:rsidRPr="00A53FAC" w:rsidRDefault="00EB0289" w:rsidP="00EB0289">
      <w:pPr>
        <w:rPr>
          <w:rFonts w:ascii="Times New Roman" w:hAnsi="Times New Roman" w:cs="Times New Roman"/>
          <w:color w:val="000000" w:themeColor="text1"/>
        </w:rPr>
      </w:pPr>
    </w:p>
    <w:p w14:paraId="1369FA6A" w14:textId="08CD1B9A" w:rsidR="00EB0289" w:rsidRDefault="00EB0289" w:rsidP="00EB0289">
      <w:pPr>
        <w:rPr>
          <w:rFonts w:ascii="Times New Roman" w:hAnsi="Times New Roman" w:cs="Times New Roman"/>
          <w:color w:val="000000" w:themeColor="text1"/>
        </w:rPr>
      </w:pPr>
    </w:p>
    <w:p w14:paraId="3FA89E5D" w14:textId="42D03133" w:rsidR="00E77616" w:rsidRDefault="00E77616" w:rsidP="00EB0289">
      <w:pPr>
        <w:rPr>
          <w:rFonts w:ascii="Times New Roman" w:hAnsi="Times New Roman" w:cs="Times New Roman"/>
          <w:color w:val="000000" w:themeColor="text1"/>
        </w:rPr>
      </w:pPr>
    </w:p>
    <w:p w14:paraId="47FC3C15" w14:textId="77777777" w:rsidR="00E77616" w:rsidRPr="00A53FAC" w:rsidRDefault="00E77616" w:rsidP="00EB0289">
      <w:pPr>
        <w:rPr>
          <w:rFonts w:ascii="Times New Roman" w:hAnsi="Times New Roman" w:cs="Times New Roman"/>
          <w:color w:val="000000" w:themeColor="text1"/>
        </w:rPr>
      </w:pPr>
    </w:p>
    <w:p w14:paraId="43144888" w14:textId="311A634C" w:rsidR="006F12E6" w:rsidRDefault="00342FAD" w:rsidP="00886C1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94080" behindDoc="1" locked="0" layoutInCell="1" allowOverlap="1" wp14:anchorId="149E11FF" wp14:editId="1AEBE12D">
            <wp:simplePos x="0" y="0"/>
            <wp:positionH relativeFrom="column">
              <wp:posOffset>-140335</wp:posOffset>
            </wp:positionH>
            <wp:positionV relativeFrom="paragraph">
              <wp:posOffset>322753</wp:posOffset>
            </wp:positionV>
            <wp:extent cx="5943600" cy="1655445"/>
            <wp:effectExtent l="0" t="0" r="0" b="0"/>
            <wp:wrapTight wrapText="bothSides">
              <wp:wrapPolygon edited="0">
                <wp:start x="0" y="0"/>
                <wp:lineTo x="0" y="21376"/>
                <wp:lineTo x="21554" y="21376"/>
                <wp:lineTo x="2155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22 at 3.17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2E6" w:rsidRPr="00A53FAC">
        <w:rPr>
          <w:rFonts w:ascii="Times New Roman" w:hAnsi="Times New Roman" w:cs="Times New Roman"/>
          <w:color w:val="000000" w:themeColor="text1"/>
        </w:rPr>
        <w:t>Make sure to click ‘Upload’ once more</w:t>
      </w:r>
      <w:r w:rsidR="00033805">
        <w:rPr>
          <w:rFonts w:ascii="Times New Roman" w:hAnsi="Times New Roman" w:cs="Times New Roman"/>
          <w:color w:val="000000" w:themeColor="text1"/>
        </w:rPr>
        <w:t>.</w:t>
      </w:r>
      <w:r w:rsidR="006F12E6" w:rsidRPr="00A53FAC">
        <w:rPr>
          <w:rFonts w:ascii="Times New Roman" w:hAnsi="Times New Roman" w:cs="Times New Roman"/>
          <w:color w:val="000000" w:themeColor="text1"/>
        </w:rPr>
        <w:t xml:space="preserve"> </w:t>
      </w:r>
    </w:p>
    <w:p w14:paraId="2D5F3D5D" w14:textId="12929373" w:rsidR="00E77616" w:rsidRPr="00E77616" w:rsidRDefault="00E77616" w:rsidP="00E77616">
      <w:pPr>
        <w:rPr>
          <w:rFonts w:ascii="Times New Roman" w:hAnsi="Times New Roman" w:cs="Times New Roman"/>
          <w:color w:val="000000" w:themeColor="text1"/>
        </w:rPr>
      </w:pPr>
    </w:p>
    <w:p w14:paraId="363EE87B" w14:textId="47F8B1A3" w:rsidR="0090366C" w:rsidRPr="00033805" w:rsidRDefault="00404981" w:rsidP="005A25C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Click on the </w:t>
      </w:r>
      <w:r w:rsidR="00DB2549" w:rsidRPr="00A53FAC">
        <w:rPr>
          <w:rFonts w:ascii="Times New Roman" w:hAnsi="Times New Roman" w:cs="Times New Roman"/>
          <w:color w:val="000000" w:themeColor="text1"/>
        </w:rPr>
        <w:t>EMRSparkNotebook</w:t>
      </w:r>
      <w:r w:rsidRPr="00A53FAC">
        <w:rPr>
          <w:rFonts w:ascii="Times New Roman" w:hAnsi="Times New Roman" w:cs="Times New Roman"/>
          <w:color w:val="000000" w:themeColor="text1"/>
        </w:rPr>
        <w:t>.ipynb to open it.</w:t>
      </w:r>
    </w:p>
    <w:p w14:paraId="68EB65DE" w14:textId="02331B0B" w:rsidR="0090366C" w:rsidRPr="00A53FAC" w:rsidRDefault="0090366C" w:rsidP="005A25CD">
      <w:pPr>
        <w:rPr>
          <w:rFonts w:ascii="Times New Roman" w:hAnsi="Times New Roman" w:cs="Times New Roman"/>
          <w:color w:val="000000" w:themeColor="text1"/>
        </w:rPr>
      </w:pPr>
    </w:p>
    <w:p w14:paraId="683EA76A" w14:textId="1AD1307A" w:rsidR="005A25CD" w:rsidRPr="00860A23" w:rsidRDefault="000369F2" w:rsidP="000369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860A23">
        <w:rPr>
          <w:rFonts w:ascii="Times New Roman" w:hAnsi="Times New Roman" w:cs="Times New Roman"/>
          <w:b/>
          <w:bCs/>
          <w:color w:val="000000" w:themeColor="text1"/>
        </w:rPr>
        <w:t>(Optional)</w:t>
      </w:r>
      <w:r w:rsidR="002744CD" w:rsidRPr="00860A2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744CD" w:rsidRPr="00B67EF0">
        <w:rPr>
          <w:rFonts w:ascii="Times New Roman" w:hAnsi="Times New Roman" w:cs="Times New Roman"/>
          <w:color w:val="000000" w:themeColor="text1"/>
        </w:rPr>
        <w:t xml:space="preserve">The Jupyter notebook contains </w:t>
      </w:r>
      <w:r w:rsidR="00B85A5F" w:rsidRPr="00B67EF0">
        <w:rPr>
          <w:rFonts w:ascii="Times New Roman" w:hAnsi="Times New Roman" w:cs="Times New Roman"/>
          <w:color w:val="000000" w:themeColor="text1"/>
        </w:rPr>
        <w:t xml:space="preserve">built-in </w:t>
      </w:r>
      <w:r w:rsidR="0036708C" w:rsidRPr="00B67EF0">
        <w:rPr>
          <w:rFonts w:ascii="Times New Roman" w:hAnsi="Times New Roman" w:cs="Times New Roman"/>
          <w:color w:val="000000" w:themeColor="text1"/>
        </w:rPr>
        <w:t xml:space="preserve">options </w:t>
      </w:r>
      <w:r w:rsidR="004C230F" w:rsidRPr="00B67EF0">
        <w:rPr>
          <w:rFonts w:ascii="Times New Roman" w:hAnsi="Times New Roman" w:cs="Times New Roman"/>
          <w:color w:val="000000" w:themeColor="text1"/>
        </w:rPr>
        <w:t>you can choose</w:t>
      </w:r>
      <w:r w:rsidR="002D43BB" w:rsidRPr="00B67EF0">
        <w:rPr>
          <w:rFonts w:ascii="Times New Roman" w:hAnsi="Times New Roman" w:cs="Times New Roman"/>
          <w:color w:val="000000" w:themeColor="text1"/>
        </w:rPr>
        <w:t xml:space="preserve"> to run</w:t>
      </w:r>
      <w:r w:rsidR="0058438D" w:rsidRPr="00B67EF0">
        <w:rPr>
          <w:rFonts w:ascii="Times New Roman" w:hAnsi="Times New Roman" w:cs="Times New Roman"/>
          <w:color w:val="000000" w:themeColor="text1"/>
        </w:rPr>
        <w:t>. If time permits, step through them and try some of the following:</w:t>
      </w:r>
    </w:p>
    <w:p w14:paraId="663D839F" w14:textId="1EC8C8D8" w:rsidR="0058438D" w:rsidRDefault="006B2481" w:rsidP="0058438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a different number of worker nodes to improve parallelization within your EMR cluster</w:t>
      </w:r>
      <w:r w:rsidR="00384337">
        <w:rPr>
          <w:rFonts w:ascii="Times New Roman" w:hAnsi="Times New Roman" w:cs="Times New Roman"/>
          <w:color w:val="000000" w:themeColor="text1"/>
        </w:rPr>
        <w:t xml:space="preserve"> (</w:t>
      </w:r>
      <w:r w:rsidR="003C7608">
        <w:rPr>
          <w:rFonts w:ascii="Times New Roman" w:hAnsi="Times New Roman" w:cs="Times New Roman"/>
          <w:color w:val="000000" w:themeColor="text1"/>
        </w:rPr>
        <w:t>S</w:t>
      </w:r>
      <w:r w:rsidR="00384337">
        <w:rPr>
          <w:rFonts w:ascii="Times New Roman" w:hAnsi="Times New Roman" w:cs="Times New Roman"/>
          <w:color w:val="000000" w:themeColor="text1"/>
        </w:rPr>
        <w:t xml:space="preserve">et </w:t>
      </w:r>
      <w:r w:rsidR="00384337" w:rsidRPr="00384337">
        <w:rPr>
          <w:rFonts w:ascii="Times New Roman" w:hAnsi="Times New Roman" w:cs="Times New Roman"/>
          <w:color w:val="000000" w:themeColor="text1"/>
        </w:rPr>
        <w:t xml:space="preserve">num_workers = </w:t>
      </w:r>
      <w:r w:rsidR="00384337">
        <w:rPr>
          <w:rFonts w:ascii="Times New Roman" w:hAnsi="Times New Roman" w:cs="Times New Roman"/>
          <w:color w:val="000000" w:themeColor="text1"/>
        </w:rPr>
        <w:t>5)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17CDBC58" w14:textId="17435741" w:rsidR="007276F3" w:rsidRDefault="00761074" w:rsidP="0058438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Do some feature engineering</w:t>
      </w:r>
      <w:r w:rsidR="00752773">
        <w:rPr>
          <w:rFonts w:ascii="Times New Roman" w:hAnsi="Times New Roman" w:cs="Times New Roman"/>
          <w:color w:val="000000" w:themeColor="text1"/>
        </w:rPr>
        <w:t xml:space="preserve"> to improve your model’s predictions</w:t>
      </w:r>
      <w:r w:rsidR="00800F2A">
        <w:rPr>
          <w:rFonts w:ascii="Times New Roman" w:hAnsi="Times New Roman" w:cs="Times New Roman"/>
          <w:color w:val="000000" w:themeColor="text1"/>
        </w:rPr>
        <w:t xml:space="preserve">. </w:t>
      </w:r>
      <w:r w:rsidR="00F444A5">
        <w:rPr>
          <w:rFonts w:ascii="Times New Roman" w:hAnsi="Times New Roman" w:cs="Times New Roman"/>
          <w:color w:val="000000" w:themeColor="text1"/>
        </w:rPr>
        <w:t>Modify columns to see if it will improve</w:t>
      </w:r>
      <w:bookmarkStart w:id="0" w:name="_GoBack"/>
      <w:bookmarkEnd w:id="0"/>
      <w:r w:rsidR="003627E7">
        <w:rPr>
          <w:rFonts w:ascii="Times New Roman" w:hAnsi="Times New Roman" w:cs="Times New Roman"/>
          <w:color w:val="000000" w:themeColor="text1"/>
        </w:rPr>
        <w:t xml:space="preserve"> the model.</w:t>
      </w:r>
    </w:p>
    <w:p w14:paraId="00F911B1" w14:textId="236BB7B0" w:rsidR="003969DF" w:rsidRDefault="008E4C64" w:rsidP="003969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a different model</w:t>
      </w:r>
    </w:p>
    <w:p w14:paraId="7672AB2F" w14:textId="5B5ACDD1" w:rsidR="008E4C64" w:rsidRDefault="008E4C64" w:rsidP="008E4C64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Pick between XGBoost or LinearLearner</w:t>
      </w:r>
      <w:r w:rsidR="00154DF5">
        <w:rPr>
          <w:rFonts w:ascii="Times New Roman" w:hAnsi="Times New Roman" w:cs="Times New Roman"/>
          <w:color w:val="000000" w:themeColor="text1"/>
        </w:rPr>
        <w:t xml:space="preserve"> and see which model performs better</w:t>
      </w:r>
      <w:r w:rsidR="008422AC">
        <w:rPr>
          <w:rFonts w:ascii="Times New Roman" w:hAnsi="Times New Roman" w:cs="Times New Roman"/>
          <w:color w:val="000000" w:themeColor="text1"/>
        </w:rPr>
        <w:t>.</w:t>
      </w:r>
    </w:p>
    <w:p w14:paraId="7D968BAD" w14:textId="62ADE1C7" w:rsidR="00606EAE" w:rsidRPr="00954180" w:rsidRDefault="00606EAE" w:rsidP="00606EAE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 w:rsidRPr="00954180">
        <w:rPr>
          <w:rFonts w:ascii="Times New Roman" w:hAnsi="Times New Roman" w:cs="Times New Roman"/>
          <w:b/>
          <w:bCs/>
          <w:color w:val="000000" w:themeColor="text1"/>
        </w:rPr>
        <w:t>Try to lower the RSME</w:t>
      </w:r>
      <w:r w:rsidR="00085CDC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(root-mean-square error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="00022B6D" w:rsidRPr="00954180">
        <w:rPr>
          <w:rFonts w:ascii="Times New Roman" w:hAnsi="Times New Roman" w:cs="Times New Roman"/>
          <w:b/>
          <w:bCs/>
          <w:color w:val="000000" w:themeColor="text1"/>
        </w:rPr>
        <w:t>and improve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7309D" w:rsidRPr="00954180">
        <w:rPr>
          <w:rFonts w:ascii="Times New Roman" w:hAnsi="Times New Roman" w:cs="Times New Roman"/>
          <w:b/>
          <w:bCs/>
          <w:color w:val="000000" w:themeColor="text1"/>
        </w:rPr>
        <w:t>your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model</w:t>
      </w:r>
      <w:r w:rsidR="00E567C8" w:rsidRPr="00954180">
        <w:rPr>
          <w:rFonts w:ascii="Times New Roman" w:hAnsi="Times New Roman" w:cs="Times New Roman"/>
          <w:b/>
          <w:bCs/>
          <w:color w:val="000000" w:themeColor="text1"/>
        </w:rPr>
        <w:t>.</w:t>
      </w:r>
    </w:p>
    <w:sectPr w:rsidR="00606EAE" w:rsidRPr="00954180" w:rsidSect="001A4591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D9F7A0" w14:textId="77777777" w:rsidR="003F3A82" w:rsidRDefault="003F3A82" w:rsidP="00033805">
      <w:r>
        <w:separator/>
      </w:r>
    </w:p>
  </w:endnote>
  <w:endnote w:type="continuationSeparator" w:id="0">
    <w:p w14:paraId="10BE6744" w14:textId="77777777" w:rsidR="003F3A82" w:rsidRDefault="003F3A82" w:rsidP="00033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43663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9359E7" w14:textId="575DF1C9" w:rsidR="00033805" w:rsidRDefault="000338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4A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1EFB569" w14:textId="77777777" w:rsidR="00033805" w:rsidRDefault="000338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3CB89D" w14:textId="77777777" w:rsidR="003F3A82" w:rsidRDefault="003F3A82" w:rsidP="00033805">
      <w:r>
        <w:separator/>
      </w:r>
    </w:p>
  </w:footnote>
  <w:footnote w:type="continuationSeparator" w:id="0">
    <w:p w14:paraId="45CD3CA8" w14:textId="77777777" w:rsidR="003F3A82" w:rsidRDefault="003F3A82" w:rsidP="000338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234A7"/>
    <w:multiLevelType w:val="multilevel"/>
    <w:tmpl w:val="75B6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66CA1"/>
    <w:multiLevelType w:val="hybridMultilevel"/>
    <w:tmpl w:val="587ACB20"/>
    <w:lvl w:ilvl="0" w:tplc="A7AC1010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E6AE0"/>
    <w:multiLevelType w:val="hybridMultilevel"/>
    <w:tmpl w:val="E3802A60"/>
    <w:lvl w:ilvl="0" w:tplc="111A737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A7AC1010">
      <w:start w:val="1"/>
      <w:numFmt w:val="lowerLetter"/>
      <w:lvlText w:val="%2."/>
      <w:lvlJc w:val="left"/>
      <w:pPr>
        <w:ind w:left="153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D73BD"/>
    <w:multiLevelType w:val="hybridMultilevel"/>
    <w:tmpl w:val="3632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3C33F9"/>
    <w:multiLevelType w:val="hybridMultilevel"/>
    <w:tmpl w:val="27F6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0425F"/>
    <w:multiLevelType w:val="hybridMultilevel"/>
    <w:tmpl w:val="E306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071E"/>
    <w:multiLevelType w:val="hybridMultilevel"/>
    <w:tmpl w:val="D378319C"/>
    <w:lvl w:ilvl="0" w:tplc="9286A224">
      <w:start w:val="1"/>
      <w:numFmt w:val="lowerLetter"/>
      <w:lvlText w:val="%1.)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 w15:restartNumberingAfterBreak="0">
    <w:nsid w:val="2B08157F"/>
    <w:multiLevelType w:val="hybridMultilevel"/>
    <w:tmpl w:val="C694A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D225C"/>
    <w:multiLevelType w:val="hybridMultilevel"/>
    <w:tmpl w:val="1FC091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AC1010">
      <w:start w:val="1"/>
      <w:numFmt w:val="lowerLetter"/>
      <w:lvlText w:val="%2."/>
      <w:lvlJc w:val="left"/>
      <w:pPr>
        <w:ind w:left="153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B098D"/>
    <w:multiLevelType w:val="hybridMultilevel"/>
    <w:tmpl w:val="3B4E7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B0E21"/>
    <w:multiLevelType w:val="hybridMultilevel"/>
    <w:tmpl w:val="90989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F13FFA"/>
    <w:multiLevelType w:val="hybridMultilevel"/>
    <w:tmpl w:val="B80E7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F67E3E"/>
    <w:multiLevelType w:val="hybridMultilevel"/>
    <w:tmpl w:val="F8DA6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E86FB0"/>
    <w:multiLevelType w:val="hybridMultilevel"/>
    <w:tmpl w:val="4EA69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717B05"/>
    <w:multiLevelType w:val="hybridMultilevel"/>
    <w:tmpl w:val="9C144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C2715"/>
    <w:multiLevelType w:val="hybridMultilevel"/>
    <w:tmpl w:val="6EB20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BB1CFF"/>
    <w:multiLevelType w:val="hybridMultilevel"/>
    <w:tmpl w:val="3D62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B473A1"/>
    <w:multiLevelType w:val="hybridMultilevel"/>
    <w:tmpl w:val="4A981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3176F"/>
    <w:multiLevelType w:val="hybridMultilevel"/>
    <w:tmpl w:val="E1145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15"/>
  </w:num>
  <w:num w:numId="4">
    <w:abstractNumId w:val="2"/>
  </w:num>
  <w:num w:numId="5">
    <w:abstractNumId w:val="6"/>
  </w:num>
  <w:num w:numId="6">
    <w:abstractNumId w:val="10"/>
  </w:num>
  <w:num w:numId="7">
    <w:abstractNumId w:val="16"/>
  </w:num>
  <w:num w:numId="8">
    <w:abstractNumId w:val="8"/>
  </w:num>
  <w:num w:numId="9">
    <w:abstractNumId w:val="17"/>
  </w:num>
  <w:num w:numId="10">
    <w:abstractNumId w:val="14"/>
  </w:num>
  <w:num w:numId="11">
    <w:abstractNumId w:val="12"/>
  </w:num>
  <w:num w:numId="12">
    <w:abstractNumId w:val="5"/>
  </w:num>
  <w:num w:numId="13">
    <w:abstractNumId w:val="7"/>
  </w:num>
  <w:num w:numId="14">
    <w:abstractNumId w:val="4"/>
  </w:num>
  <w:num w:numId="15">
    <w:abstractNumId w:val="9"/>
  </w:num>
  <w:num w:numId="16">
    <w:abstractNumId w:val="13"/>
  </w:num>
  <w:num w:numId="17">
    <w:abstractNumId w:val="0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0B"/>
    <w:rsid w:val="00005321"/>
    <w:rsid w:val="000104FE"/>
    <w:rsid w:val="000141C0"/>
    <w:rsid w:val="00016DA2"/>
    <w:rsid w:val="00022B6D"/>
    <w:rsid w:val="000317B9"/>
    <w:rsid w:val="00033805"/>
    <w:rsid w:val="000341E1"/>
    <w:rsid w:val="000369F2"/>
    <w:rsid w:val="00041E32"/>
    <w:rsid w:val="00053611"/>
    <w:rsid w:val="0008260B"/>
    <w:rsid w:val="0008367D"/>
    <w:rsid w:val="00085CDC"/>
    <w:rsid w:val="0009243A"/>
    <w:rsid w:val="00092A5D"/>
    <w:rsid w:val="00094716"/>
    <w:rsid w:val="000A6021"/>
    <w:rsid w:val="000B0969"/>
    <w:rsid w:val="000B1A99"/>
    <w:rsid w:val="000C71C5"/>
    <w:rsid w:val="000E3B97"/>
    <w:rsid w:val="000F5699"/>
    <w:rsid w:val="000F70A6"/>
    <w:rsid w:val="000F7BDD"/>
    <w:rsid w:val="00102A78"/>
    <w:rsid w:val="00103660"/>
    <w:rsid w:val="00104E2A"/>
    <w:rsid w:val="0011638A"/>
    <w:rsid w:val="00120C44"/>
    <w:rsid w:val="001240CC"/>
    <w:rsid w:val="00126104"/>
    <w:rsid w:val="00130494"/>
    <w:rsid w:val="0014214A"/>
    <w:rsid w:val="00142F0E"/>
    <w:rsid w:val="00152E06"/>
    <w:rsid w:val="00154DF5"/>
    <w:rsid w:val="001708F0"/>
    <w:rsid w:val="00181253"/>
    <w:rsid w:val="00183321"/>
    <w:rsid w:val="00183693"/>
    <w:rsid w:val="00184FA5"/>
    <w:rsid w:val="001A1114"/>
    <w:rsid w:val="001A4591"/>
    <w:rsid w:val="001A5620"/>
    <w:rsid w:val="001A64A1"/>
    <w:rsid w:val="001B3BFD"/>
    <w:rsid w:val="001B48A0"/>
    <w:rsid w:val="001B5179"/>
    <w:rsid w:val="001C3DFB"/>
    <w:rsid w:val="001C6736"/>
    <w:rsid w:val="001E789B"/>
    <w:rsid w:val="001F06D3"/>
    <w:rsid w:val="002009C8"/>
    <w:rsid w:val="00200A70"/>
    <w:rsid w:val="0020650E"/>
    <w:rsid w:val="002209E7"/>
    <w:rsid w:val="002374DD"/>
    <w:rsid w:val="00237D79"/>
    <w:rsid w:val="00245273"/>
    <w:rsid w:val="0025031C"/>
    <w:rsid w:val="002602DD"/>
    <w:rsid w:val="00264401"/>
    <w:rsid w:val="00265091"/>
    <w:rsid w:val="00270A9D"/>
    <w:rsid w:val="00272DA1"/>
    <w:rsid w:val="002744CD"/>
    <w:rsid w:val="002941AC"/>
    <w:rsid w:val="002A3BCA"/>
    <w:rsid w:val="002A7ED1"/>
    <w:rsid w:val="002B07E3"/>
    <w:rsid w:val="002B6DDF"/>
    <w:rsid w:val="002C04B9"/>
    <w:rsid w:val="002C0B3A"/>
    <w:rsid w:val="002C2865"/>
    <w:rsid w:val="002D43BB"/>
    <w:rsid w:val="002E13CB"/>
    <w:rsid w:val="002E7A47"/>
    <w:rsid w:val="002E7AB2"/>
    <w:rsid w:val="002F2403"/>
    <w:rsid w:val="002F6E7C"/>
    <w:rsid w:val="00311EBE"/>
    <w:rsid w:val="00314273"/>
    <w:rsid w:val="003254C7"/>
    <w:rsid w:val="003307C1"/>
    <w:rsid w:val="00335276"/>
    <w:rsid w:val="00336BCA"/>
    <w:rsid w:val="00342FAD"/>
    <w:rsid w:val="003627E7"/>
    <w:rsid w:val="0036708C"/>
    <w:rsid w:val="00367C0B"/>
    <w:rsid w:val="00373FBC"/>
    <w:rsid w:val="003740A8"/>
    <w:rsid w:val="003743BB"/>
    <w:rsid w:val="00374657"/>
    <w:rsid w:val="003750A2"/>
    <w:rsid w:val="00384337"/>
    <w:rsid w:val="00387BB2"/>
    <w:rsid w:val="00391C36"/>
    <w:rsid w:val="003969DF"/>
    <w:rsid w:val="003A53F9"/>
    <w:rsid w:val="003B58C4"/>
    <w:rsid w:val="003C19AB"/>
    <w:rsid w:val="003C3E60"/>
    <w:rsid w:val="003C67F5"/>
    <w:rsid w:val="003C7608"/>
    <w:rsid w:val="003D1AAF"/>
    <w:rsid w:val="003D2291"/>
    <w:rsid w:val="003D5E03"/>
    <w:rsid w:val="003E4DE0"/>
    <w:rsid w:val="003E5395"/>
    <w:rsid w:val="003E7184"/>
    <w:rsid w:val="003F3A82"/>
    <w:rsid w:val="00404981"/>
    <w:rsid w:val="004116D2"/>
    <w:rsid w:val="00415205"/>
    <w:rsid w:val="00422245"/>
    <w:rsid w:val="00425797"/>
    <w:rsid w:val="0042625C"/>
    <w:rsid w:val="00426C5A"/>
    <w:rsid w:val="004312CC"/>
    <w:rsid w:val="00440A48"/>
    <w:rsid w:val="004461B8"/>
    <w:rsid w:val="00446ADF"/>
    <w:rsid w:val="00447CFD"/>
    <w:rsid w:val="00462652"/>
    <w:rsid w:val="00464BB1"/>
    <w:rsid w:val="00482F61"/>
    <w:rsid w:val="0048626F"/>
    <w:rsid w:val="00491E8A"/>
    <w:rsid w:val="00494E75"/>
    <w:rsid w:val="004A3976"/>
    <w:rsid w:val="004B0E6B"/>
    <w:rsid w:val="004B7157"/>
    <w:rsid w:val="004C157E"/>
    <w:rsid w:val="004C230C"/>
    <w:rsid w:val="004C230F"/>
    <w:rsid w:val="004C3C09"/>
    <w:rsid w:val="004C5389"/>
    <w:rsid w:val="004D4736"/>
    <w:rsid w:val="004E7C3F"/>
    <w:rsid w:val="004F055F"/>
    <w:rsid w:val="004F0F8E"/>
    <w:rsid w:val="004F1511"/>
    <w:rsid w:val="004F5261"/>
    <w:rsid w:val="004F6106"/>
    <w:rsid w:val="004F79E5"/>
    <w:rsid w:val="00503089"/>
    <w:rsid w:val="0050659F"/>
    <w:rsid w:val="005066C9"/>
    <w:rsid w:val="00511091"/>
    <w:rsid w:val="005166C5"/>
    <w:rsid w:val="00524806"/>
    <w:rsid w:val="005252EA"/>
    <w:rsid w:val="00533CA1"/>
    <w:rsid w:val="00541D62"/>
    <w:rsid w:val="00543F6B"/>
    <w:rsid w:val="005463F8"/>
    <w:rsid w:val="00551AD6"/>
    <w:rsid w:val="00554842"/>
    <w:rsid w:val="00554ED6"/>
    <w:rsid w:val="005572D1"/>
    <w:rsid w:val="00557AE3"/>
    <w:rsid w:val="00557CAC"/>
    <w:rsid w:val="00565AD2"/>
    <w:rsid w:val="00582C5F"/>
    <w:rsid w:val="0058438D"/>
    <w:rsid w:val="005864E3"/>
    <w:rsid w:val="0059150C"/>
    <w:rsid w:val="00592765"/>
    <w:rsid w:val="005A25CD"/>
    <w:rsid w:val="005A344D"/>
    <w:rsid w:val="005B0EAB"/>
    <w:rsid w:val="005C44A6"/>
    <w:rsid w:val="005C7316"/>
    <w:rsid w:val="005D66C5"/>
    <w:rsid w:val="005D75A5"/>
    <w:rsid w:val="005E4CD6"/>
    <w:rsid w:val="005E6BE1"/>
    <w:rsid w:val="005F2FE9"/>
    <w:rsid w:val="005F4A6D"/>
    <w:rsid w:val="005F5FD3"/>
    <w:rsid w:val="00600057"/>
    <w:rsid w:val="006025E1"/>
    <w:rsid w:val="00606EAE"/>
    <w:rsid w:val="00622AE2"/>
    <w:rsid w:val="00624336"/>
    <w:rsid w:val="00637818"/>
    <w:rsid w:val="00642FC1"/>
    <w:rsid w:val="00653FB5"/>
    <w:rsid w:val="0065401B"/>
    <w:rsid w:val="0066523E"/>
    <w:rsid w:val="006660EC"/>
    <w:rsid w:val="006726F0"/>
    <w:rsid w:val="006776E0"/>
    <w:rsid w:val="006863D8"/>
    <w:rsid w:val="006938D8"/>
    <w:rsid w:val="00697EDD"/>
    <w:rsid w:val="006A5846"/>
    <w:rsid w:val="006A759A"/>
    <w:rsid w:val="006B2481"/>
    <w:rsid w:val="006B4E9E"/>
    <w:rsid w:val="006B5880"/>
    <w:rsid w:val="006D5920"/>
    <w:rsid w:val="006D623C"/>
    <w:rsid w:val="006E0416"/>
    <w:rsid w:val="006E611F"/>
    <w:rsid w:val="006F05CF"/>
    <w:rsid w:val="006F12E6"/>
    <w:rsid w:val="006F52E1"/>
    <w:rsid w:val="00700175"/>
    <w:rsid w:val="00701FB9"/>
    <w:rsid w:val="00702500"/>
    <w:rsid w:val="00717D17"/>
    <w:rsid w:val="00724278"/>
    <w:rsid w:val="00724B63"/>
    <w:rsid w:val="007276F3"/>
    <w:rsid w:val="00730158"/>
    <w:rsid w:val="00742640"/>
    <w:rsid w:val="0074576A"/>
    <w:rsid w:val="00752773"/>
    <w:rsid w:val="00761074"/>
    <w:rsid w:val="007659AB"/>
    <w:rsid w:val="00765FD6"/>
    <w:rsid w:val="0077074E"/>
    <w:rsid w:val="00770A91"/>
    <w:rsid w:val="007732A9"/>
    <w:rsid w:val="007825D5"/>
    <w:rsid w:val="0078569C"/>
    <w:rsid w:val="00785C70"/>
    <w:rsid w:val="00794D9A"/>
    <w:rsid w:val="007A1AD4"/>
    <w:rsid w:val="007A1E7B"/>
    <w:rsid w:val="007A6369"/>
    <w:rsid w:val="007A6F5D"/>
    <w:rsid w:val="007B538C"/>
    <w:rsid w:val="007E5D77"/>
    <w:rsid w:val="007F00BF"/>
    <w:rsid w:val="007F6CDB"/>
    <w:rsid w:val="00800F2A"/>
    <w:rsid w:val="00815224"/>
    <w:rsid w:val="00832A04"/>
    <w:rsid w:val="008416E8"/>
    <w:rsid w:val="008422AC"/>
    <w:rsid w:val="00844380"/>
    <w:rsid w:val="00853139"/>
    <w:rsid w:val="00853E81"/>
    <w:rsid w:val="00860A23"/>
    <w:rsid w:val="00861E8F"/>
    <w:rsid w:val="0086219E"/>
    <w:rsid w:val="00862BFE"/>
    <w:rsid w:val="00866E15"/>
    <w:rsid w:val="0087162B"/>
    <w:rsid w:val="00883455"/>
    <w:rsid w:val="00885BB6"/>
    <w:rsid w:val="00886C13"/>
    <w:rsid w:val="00893FCF"/>
    <w:rsid w:val="008A084C"/>
    <w:rsid w:val="008B1DDD"/>
    <w:rsid w:val="008B2CB0"/>
    <w:rsid w:val="008B7D8B"/>
    <w:rsid w:val="008C0EB0"/>
    <w:rsid w:val="008D7400"/>
    <w:rsid w:val="008E4C64"/>
    <w:rsid w:val="008E4E9E"/>
    <w:rsid w:val="008F06A6"/>
    <w:rsid w:val="0090366C"/>
    <w:rsid w:val="00905E0F"/>
    <w:rsid w:val="00913EE4"/>
    <w:rsid w:val="00920C85"/>
    <w:rsid w:val="0092160C"/>
    <w:rsid w:val="009248DD"/>
    <w:rsid w:val="00927B69"/>
    <w:rsid w:val="0093581F"/>
    <w:rsid w:val="009368AC"/>
    <w:rsid w:val="00945677"/>
    <w:rsid w:val="00946908"/>
    <w:rsid w:val="00954180"/>
    <w:rsid w:val="0095552F"/>
    <w:rsid w:val="00955B83"/>
    <w:rsid w:val="0096114C"/>
    <w:rsid w:val="00963BB8"/>
    <w:rsid w:val="00972709"/>
    <w:rsid w:val="0097745B"/>
    <w:rsid w:val="0098375A"/>
    <w:rsid w:val="009851CF"/>
    <w:rsid w:val="00990DD4"/>
    <w:rsid w:val="00991FA7"/>
    <w:rsid w:val="009A3E44"/>
    <w:rsid w:val="009A420E"/>
    <w:rsid w:val="009B2F1A"/>
    <w:rsid w:val="009B3701"/>
    <w:rsid w:val="009B7D3F"/>
    <w:rsid w:val="009C155F"/>
    <w:rsid w:val="009C3A61"/>
    <w:rsid w:val="009C51F0"/>
    <w:rsid w:val="009C60E2"/>
    <w:rsid w:val="009D2F7F"/>
    <w:rsid w:val="009D68A7"/>
    <w:rsid w:val="009E0D5C"/>
    <w:rsid w:val="009E2ECB"/>
    <w:rsid w:val="009E6473"/>
    <w:rsid w:val="009F138C"/>
    <w:rsid w:val="00A05740"/>
    <w:rsid w:val="00A117FB"/>
    <w:rsid w:val="00A16835"/>
    <w:rsid w:val="00A218BA"/>
    <w:rsid w:val="00A241EA"/>
    <w:rsid w:val="00A266F4"/>
    <w:rsid w:val="00A34554"/>
    <w:rsid w:val="00A35860"/>
    <w:rsid w:val="00A37970"/>
    <w:rsid w:val="00A400A0"/>
    <w:rsid w:val="00A47CBE"/>
    <w:rsid w:val="00A53293"/>
    <w:rsid w:val="00A53FAC"/>
    <w:rsid w:val="00A608DC"/>
    <w:rsid w:val="00A6304F"/>
    <w:rsid w:val="00A639EF"/>
    <w:rsid w:val="00A6793C"/>
    <w:rsid w:val="00A70E9B"/>
    <w:rsid w:val="00A81438"/>
    <w:rsid w:val="00A869BB"/>
    <w:rsid w:val="00A90F6C"/>
    <w:rsid w:val="00A9148A"/>
    <w:rsid w:val="00A92A3B"/>
    <w:rsid w:val="00A963EF"/>
    <w:rsid w:val="00AC2038"/>
    <w:rsid w:val="00AC3060"/>
    <w:rsid w:val="00AD1DAD"/>
    <w:rsid w:val="00AD3FED"/>
    <w:rsid w:val="00AF1F3E"/>
    <w:rsid w:val="00AF591E"/>
    <w:rsid w:val="00B028F5"/>
    <w:rsid w:val="00B05CBF"/>
    <w:rsid w:val="00B10D27"/>
    <w:rsid w:val="00B12FCE"/>
    <w:rsid w:val="00B21A51"/>
    <w:rsid w:val="00B24F6B"/>
    <w:rsid w:val="00B36AB4"/>
    <w:rsid w:val="00B374FC"/>
    <w:rsid w:val="00B44146"/>
    <w:rsid w:val="00B44429"/>
    <w:rsid w:val="00B449A3"/>
    <w:rsid w:val="00B44AE9"/>
    <w:rsid w:val="00B62697"/>
    <w:rsid w:val="00B67EF0"/>
    <w:rsid w:val="00B7208F"/>
    <w:rsid w:val="00B733E8"/>
    <w:rsid w:val="00B73463"/>
    <w:rsid w:val="00B80C70"/>
    <w:rsid w:val="00B823D5"/>
    <w:rsid w:val="00B8284C"/>
    <w:rsid w:val="00B85A5F"/>
    <w:rsid w:val="00B860DD"/>
    <w:rsid w:val="00B870CB"/>
    <w:rsid w:val="00B873B4"/>
    <w:rsid w:val="00B954D3"/>
    <w:rsid w:val="00B957B5"/>
    <w:rsid w:val="00B976B7"/>
    <w:rsid w:val="00BA2599"/>
    <w:rsid w:val="00BB0C37"/>
    <w:rsid w:val="00BB4DE5"/>
    <w:rsid w:val="00BC400B"/>
    <w:rsid w:val="00BC6E97"/>
    <w:rsid w:val="00BD3D3E"/>
    <w:rsid w:val="00BD7B04"/>
    <w:rsid w:val="00BE7943"/>
    <w:rsid w:val="00BF1A7C"/>
    <w:rsid w:val="00C04B83"/>
    <w:rsid w:val="00C05EBC"/>
    <w:rsid w:val="00C2550B"/>
    <w:rsid w:val="00C32160"/>
    <w:rsid w:val="00C346F8"/>
    <w:rsid w:val="00C36EF7"/>
    <w:rsid w:val="00C4383A"/>
    <w:rsid w:val="00C4772F"/>
    <w:rsid w:val="00C571E3"/>
    <w:rsid w:val="00C61E81"/>
    <w:rsid w:val="00C64E4F"/>
    <w:rsid w:val="00C70538"/>
    <w:rsid w:val="00C736F6"/>
    <w:rsid w:val="00C8217A"/>
    <w:rsid w:val="00C8373E"/>
    <w:rsid w:val="00C83875"/>
    <w:rsid w:val="00C86C69"/>
    <w:rsid w:val="00C93126"/>
    <w:rsid w:val="00C946F9"/>
    <w:rsid w:val="00CA5E28"/>
    <w:rsid w:val="00CA6CBE"/>
    <w:rsid w:val="00CB05D4"/>
    <w:rsid w:val="00CB2764"/>
    <w:rsid w:val="00CC2723"/>
    <w:rsid w:val="00CC77F1"/>
    <w:rsid w:val="00CD4972"/>
    <w:rsid w:val="00CD61BA"/>
    <w:rsid w:val="00CE5DEA"/>
    <w:rsid w:val="00CE7B52"/>
    <w:rsid w:val="00CF09A7"/>
    <w:rsid w:val="00CF322F"/>
    <w:rsid w:val="00CF36C5"/>
    <w:rsid w:val="00CF622F"/>
    <w:rsid w:val="00D016D2"/>
    <w:rsid w:val="00D01802"/>
    <w:rsid w:val="00D15194"/>
    <w:rsid w:val="00D16DB6"/>
    <w:rsid w:val="00D27F21"/>
    <w:rsid w:val="00D27F62"/>
    <w:rsid w:val="00D316B2"/>
    <w:rsid w:val="00D379E7"/>
    <w:rsid w:val="00D432AB"/>
    <w:rsid w:val="00D45097"/>
    <w:rsid w:val="00D4570D"/>
    <w:rsid w:val="00D55E23"/>
    <w:rsid w:val="00D60DB4"/>
    <w:rsid w:val="00D70222"/>
    <w:rsid w:val="00D71FF9"/>
    <w:rsid w:val="00D7309D"/>
    <w:rsid w:val="00D772C6"/>
    <w:rsid w:val="00D833DC"/>
    <w:rsid w:val="00D874C3"/>
    <w:rsid w:val="00D9502A"/>
    <w:rsid w:val="00DB103A"/>
    <w:rsid w:val="00DB1637"/>
    <w:rsid w:val="00DB2549"/>
    <w:rsid w:val="00DC131A"/>
    <w:rsid w:val="00DC740C"/>
    <w:rsid w:val="00DF1E0A"/>
    <w:rsid w:val="00DF2736"/>
    <w:rsid w:val="00E05A7F"/>
    <w:rsid w:val="00E06DF3"/>
    <w:rsid w:val="00E17C17"/>
    <w:rsid w:val="00E23832"/>
    <w:rsid w:val="00E30695"/>
    <w:rsid w:val="00E30AF4"/>
    <w:rsid w:val="00E330AB"/>
    <w:rsid w:val="00E35A79"/>
    <w:rsid w:val="00E35B58"/>
    <w:rsid w:val="00E363D1"/>
    <w:rsid w:val="00E432E1"/>
    <w:rsid w:val="00E5166E"/>
    <w:rsid w:val="00E52E39"/>
    <w:rsid w:val="00E53E35"/>
    <w:rsid w:val="00E558DB"/>
    <w:rsid w:val="00E567C8"/>
    <w:rsid w:val="00E66511"/>
    <w:rsid w:val="00E71925"/>
    <w:rsid w:val="00E72D51"/>
    <w:rsid w:val="00E77616"/>
    <w:rsid w:val="00EA0CEF"/>
    <w:rsid w:val="00EA5C7A"/>
    <w:rsid w:val="00EA5EBF"/>
    <w:rsid w:val="00EB0289"/>
    <w:rsid w:val="00EB36A3"/>
    <w:rsid w:val="00EB6AA5"/>
    <w:rsid w:val="00EC36DD"/>
    <w:rsid w:val="00EC6957"/>
    <w:rsid w:val="00ED347A"/>
    <w:rsid w:val="00ED4E47"/>
    <w:rsid w:val="00EE0CE8"/>
    <w:rsid w:val="00EF36FC"/>
    <w:rsid w:val="00F04686"/>
    <w:rsid w:val="00F07C46"/>
    <w:rsid w:val="00F11A3C"/>
    <w:rsid w:val="00F14A5C"/>
    <w:rsid w:val="00F17BC2"/>
    <w:rsid w:val="00F2242F"/>
    <w:rsid w:val="00F256FE"/>
    <w:rsid w:val="00F25BA3"/>
    <w:rsid w:val="00F444A5"/>
    <w:rsid w:val="00F5560C"/>
    <w:rsid w:val="00F71686"/>
    <w:rsid w:val="00F72868"/>
    <w:rsid w:val="00F7482D"/>
    <w:rsid w:val="00F77D6A"/>
    <w:rsid w:val="00F907ED"/>
    <w:rsid w:val="00F92CFC"/>
    <w:rsid w:val="00F962BF"/>
    <w:rsid w:val="00FA221D"/>
    <w:rsid w:val="00FB4933"/>
    <w:rsid w:val="00FC4C0C"/>
    <w:rsid w:val="00FC7332"/>
    <w:rsid w:val="00FD54C3"/>
    <w:rsid w:val="00FE214F"/>
    <w:rsid w:val="00FF03E6"/>
    <w:rsid w:val="00FF6B45"/>
    <w:rsid w:val="00FF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0889"/>
  <w15:chartTrackingRefBased/>
  <w15:docId w15:val="{84451305-246E-674F-B1CD-F8295BA6F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1FB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0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E44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2F24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01F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52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630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6304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558DB"/>
  </w:style>
  <w:style w:type="character" w:styleId="CommentReference">
    <w:name w:val="annotation reference"/>
    <w:basedOn w:val="DefaultParagraphFont"/>
    <w:uiPriority w:val="99"/>
    <w:semiHidden/>
    <w:unhideWhenUsed/>
    <w:rsid w:val="00391C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1C3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C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C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C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C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3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38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3805"/>
  </w:style>
  <w:style w:type="paragraph" w:styleId="Footer">
    <w:name w:val="footer"/>
    <w:basedOn w:val="Normal"/>
    <w:link w:val="FooterChar"/>
    <w:uiPriority w:val="99"/>
    <w:unhideWhenUsed/>
    <w:rsid w:val="000338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3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Wilkinson, Sean</cp:lastModifiedBy>
  <cp:revision>3</cp:revision>
  <dcterms:created xsi:type="dcterms:W3CDTF">2019-11-26T23:34:00Z</dcterms:created>
  <dcterms:modified xsi:type="dcterms:W3CDTF">2019-11-26T23:38:00Z</dcterms:modified>
</cp:coreProperties>
</file>