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33987CC" w14:textId="77777777" w:rsidR="00384204" w:rsidRDefault="00B40289">
      <w:r>
        <w:rPr>
          <w:rFonts w:hint="eastAsia"/>
        </w:rPr>
        <w:t>制作ノート</w:t>
      </w:r>
    </w:p>
    <w:p w14:paraId="1F7F4136" w14:textId="34E50AD0" w:rsidR="00384204" w:rsidRDefault="00FA21E6" w:rsidP="00384204">
      <w:pPr>
        <w:jc w:val="right"/>
      </w:pPr>
      <w:r>
        <w:rPr>
          <w:rFonts w:hint="eastAsia"/>
        </w:rPr>
        <w:t>学籍番号</w:t>
      </w:r>
      <w:r w:rsidR="00BD4192">
        <w:rPr>
          <w:rFonts w:hint="eastAsia"/>
        </w:rPr>
        <w:t xml:space="preserve">　　　</w:t>
      </w:r>
      <w:r>
        <w:rPr>
          <w:rFonts w:hint="eastAsia"/>
        </w:rPr>
        <w:t xml:space="preserve">25017　</w:t>
      </w:r>
    </w:p>
    <w:p w14:paraId="67EF870D" w14:textId="517B37D3" w:rsidR="00FA21E6" w:rsidRDefault="00FA21E6" w:rsidP="00384204">
      <w:pPr>
        <w:jc w:val="right"/>
      </w:pPr>
      <w:r>
        <w:rPr>
          <w:rFonts w:hint="eastAsia"/>
        </w:rPr>
        <w:t>氏名</w:t>
      </w:r>
      <w:r w:rsidR="00BD4192">
        <w:rPr>
          <w:rFonts w:hint="eastAsia"/>
        </w:rPr>
        <w:t xml:space="preserve">　　</w:t>
      </w:r>
      <w:r>
        <w:rPr>
          <w:rFonts w:hint="eastAsia"/>
        </w:rPr>
        <w:t xml:space="preserve">伊藤千裕　</w:t>
      </w:r>
    </w:p>
    <w:p w14:paraId="665A5418" w14:textId="40873B68" w:rsidR="00FA21E6" w:rsidRDefault="00FA21E6">
      <w:r>
        <w:rPr>
          <w:rFonts w:hint="eastAsia"/>
        </w:rPr>
        <w:t>制作・研究テーマ</w:t>
      </w:r>
    </w:p>
    <w:p w14:paraId="2FBB4D73" w14:textId="4C2C7B73" w:rsidR="00FA21E6" w:rsidRDefault="00F847F1">
      <w:r>
        <w:rPr>
          <w:rFonts w:hint="eastAsia"/>
        </w:rPr>
        <w:t>・</w:t>
      </w:r>
      <w:r w:rsidR="00CF318F">
        <w:rPr>
          <w:rFonts w:hint="eastAsia"/>
        </w:rPr>
        <w:t>ゲームに適した</w:t>
      </w:r>
      <w:r w:rsidR="00B40289">
        <w:rPr>
          <w:rFonts w:hint="eastAsia"/>
        </w:rPr>
        <w:t>PCスペックの紹介</w:t>
      </w:r>
    </w:p>
    <w:p w14:paraId="1CBA6761" w14:textId="76AB6F82" w:rsidR="00FA21E6" w:rsidRDefault="00FA21E6">
      <w:r>
        <w:rPr>
          <w:rFonts w:hint="eastAsia"/>
        </w:rPr>
        <w:t>目的・背景</w:t>
      </w:r>
    </w:p>
    <w:p w14:paraId="5745FD4B" w14:textId="1A23B168" w:rsidR="00FA21E6" w:rsidRDefault="00F847F1">
      <w:r>
        <w:rPr>
          <w:rFonts w:hint="eastAsia"/>
        </w:rPr>
        <w:t>・</w:t>
      </w:r>
      <w:r w:rsidR="00A84C16">
        <w:rPr>
          <w:rFonts w:hint="eastAsia"/>
        </w:rPr>
        <w:t>PCゲームを始めたいが、CPUやGPUなどの専門用語がわからない、自分に合ったPCを選べない人もいる。そのため、ゲームごとに必要なスペックを比較し、初心者でもわかりやすいサイト制作。</w:t>
      </w:r>
    </w:p>
    <w:p w14:paraId="7F218DAE" w14:textId="545B7E7E" w:rsidR="00FA21E6" w:rsidRDefault="00FA21E6">
      <w:r>
        <w:rPr>
          <w:rFonts w:hint="eastAsia"/>
        </w:rPr>
        <w:t>作品・研究の概要</w:t>
      </w:r>
    </w:p>
    <w:p w14:paraId="31DB2CB4" w14:textId="59AB14E4" w:rsidR="000D7269" w:rsidRDefault="000D7269">
      <w:r>
        <w:rPr>
          <w:rFonts w:hint="eastAsia"/>
        </w:rPr>
        <w:t>ターゲット</w:t>
      </w:r>
    </w:p>
    <w:p w14:paraId="186DA856" w14:textId="1D6A555C" w:rsidR="000D7269" w:rsidRDefault="000D7269">
      <w:r>
        <w:rPr>
          <w:rFonts w:hint="eastAsia"/>
        </w:rPr>
        <w:t>・</w:t>
      </w:r>
      <w:r w:rsidR="00971CDA">
        <w:rPr>
          <w:rFonts w:hint="eastAsia"/>
        </w:rPr>
        <w:t>PCゲームを始めたい人</w:t>
      </w:r>
    </w:p>
    <w:p w14:paraId="68F23584" w14:textId="18A4E4E8" w:rsidR="00971CDA" w:rsidRDefault="00971CDA">
      <w:r>
        <w:rPr>
          <w:rFonts w:hint="eastAsia"/>
        </w:rPr>
        <w:t>・PC購入を考えている人</w:t>
      </w:r>
    </w:p>
    <w:p w14:paraId="3850497C" w14:textId="0121530F" w:rsidR="00971CDA" w:rsidRDefault="00971CDA">
      <w:pPr>
        <w:rPr>
          <w:rFonts w:hint="eastAsia"/>
        </w:rPr>
      </w:pPr>
      <w:r>
        <w:rPr>
          <w:rFonts w:hint="eastAsia"/>
        </w:rPr>
        <w:t>調査結果</w:t>
      </w:r>
    </w:p>
    <w:p w14:paraId="04248F64" w14:textId="1F9B60D7" w:rsidR="008B2DFC" w:rsidRDefault="0012319B" w:rsidP="0012319B">
      <w:pPr>
        <w:rPr>
          <w:rFonts w:hint="eastAsia"/>
        </w:rPr>
      </w:pPr>
      <w:r>
        <w:rPr>
          <w:rFonts w:hint="eastAsia"/>
        </w:rPr>
        <w:t>・初期費用の高さ（約35~40％）</w:t>
      </w:r>
      <w:r w:rsidRPr="0012319B">
        <w:t>: ゲーミングPC本体に加え、周辺機器を揃える</w:t>
      </w:r>
    </w:p>
    <w:p w14:paraId="5ADEF2E9" w14:textId="7F2C3FAA" w:rsidR="0012319B" w:rsidRPr="0012319B" w:rsidRDefault="008B2DFC" w:rsidP="0012319B">
      <w:pPr>
        <w:rPr>
          <w:rFonts w:hint="eastAsia"/>
        </w:rPr>
      </w:pPr>
      <w:r>
        <w:rPr>
          <w:rFonts w:hint="eastAsia"/>
        </w:rPr>
        <w:lastRenderedPageBreak/>
        <w:t>・PCスペック・設定の不安（約25~30％）</w:t>
      </w:r>
      <w:r w:rsidR="0012319B" w:rsidRPr="0012319B">
        <w:t>: パーツ選びやスペックの理解が難しく、買って失敗する</w:t>
      </w:r>
    </w:p>
    <w:p w14:paraId="6C473D9A" w14:textId="13B1CC6D" w:rsidR="00B40289" w:rsidRDefault="00B40289">
      <w:r>
        <w:rPr>
          <w:rFonts w:hint="eastAsia"/>
        </w:rPr>
        <w:t>制作物</w:t>
      </w:r>
    </w:p>
    <w:p w14:paraId="2D6513B2" w14:textId="48B1EBCB" w:rsidR="00FA21E6" w:rsidRDefault="00360E36">
      <w:r w:rsidRPr="00360E36">
        <w:t>PCスペック紹介Webサイト</w:t>
      </w:r>
    </w:p>
    <w:sectPr w:rsidR="00FA21E6">
      <w:pgSz w:w="11906" w:h="16838"/>
      <w:pgMar w:top="1985" w:right="1701" w:bottom="1701" w:left="1701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游明朝"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游ゴシック Light">
    <w:panose1 w:val="020B0300000000000000"/>
    <w:charset w:val="80"/>
    <w:family w:val="modern"/>
    <w:pitch w:val="variable"/>
    <w:sig w:usb0="E00002FF" w:usb1="2AC7FDFF" w:usb2="00000016" w:usb3="00000000" w:csb0="0002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84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B459C"/>
    <w:rsid w:val="000D7269"/>
    <w:rsid w:val="0012319B"/>
    <w:rsid w:val="00360E36"/>
    <w:rsid w:val="00384204"/>
    <w:rsid w:val="004158F6"/>
    <w:rsid w:val="008B2DFC"/>
    <w:rsid w:val="00947CD9"/>
    <w:rsid w:val="00971CDA"/>
    <w:rsid w:val="00A84C16"/>
    <w:rsid w:val="00B40289"/>
    <w:rsid w:val="00BB459C"/>
    <w:rsid w:val="00BD4192"/>
    <w:rsid w:val="00CE1FF7"/>
    <w:rsid w:val="00CE6B78"/>
    <w:rsid w:val="00CF318F"/>
    <w:rsid w:val="00E139B2"/>
    <w:rsid w:val="00F847F1"/>
    <w:rsid w:val="00F95640"/>
    <w:rsid w:val="00FA21E6"/>
    <w:rsid w:val="00FE103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>
      <v:textbox inset="5.85pt,.7pt,5.85pt,.7pt"/>
    </o:shapedefaults>
    <o:shapelayout v:ext="edit">
      <o:idmap v:ext="edit" data="1"/>
    </o:shapelayout>
  </w:shapeDefaults>
  <w:decimalSymbol w:val="."/>
  <w:listSeparator w:val=","/>
  <w14:docId w14:val="5A3D5374"/>
  <w15:chartTrackingRefBased/>
  <w15:docId w15:val="{FA5C7379-0DBC-4159-8CD3-3D3122EE17F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ja-JP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BB459C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BB459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BB459C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BB459C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BB459C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BB459C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BB459C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BB459C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BB459C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見出し 1 (文字)"/>
    <w:basedOn w:val="a0"/>
    <w:link w:val="1"/>
    <w:uiPriority w:val="9"/>
    <w:rsid w:val="00BB459C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0">
    <w:name w:val="見出し 2 (文字)"/>
    <w:basedOn w:val="a0"/>
    <w:link w:val="2"/>
    <w:uiPriority w:val="9"/>
    <w:semiHidden/>
    <w:rsid w:val="00BB459C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0">
    <w:name w:val="見出し 3 (文字)"/>
    <w:basedOn w:val="a0"/>
    <w:link w:val="3"/>
    <w:uiPriority w:val="9"/>
    <w:semiHidden/>
    <w:rsid w:val="00BB459C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0">
    <w:name w:val="見出し 4 (文字)"/>
    <w:basedOn w:val="a0"/>
    <w:link w:val="4"/>
    <w:uiPriority w:val="9"/>
    <w:semiHidden/>
    <w:rsid w:val="00BB459C"/>
    <w:rPr>
      <w:rFonts w:asciiTheme="majorHAnsi" w:eastAsiaTheme="majorEastAsia" w:hAnsiTheme="majorHAnsi" w:cstheme="majorBidi"/>
      <w:color w:val="000000" w:themeColor="text1"/>
    </w:rPr>
  </w:style>
  <w:style w:type="character" w:customStyle="1" w:styleId="50">
    <w:name w:val="見出し 5 (文字)"/>
    <w:basedOn w:val="a0"/>
    <w:link w:val="5"/>
    <w:uiPriority w:val="9"/>
    <w:semiHidden/>
    <w:rsid w:val="00BB459C"/>
    <w:rPr>
      <w:rFonts w:asciiTheme="majorHAnsi" w:eastAsiaTheme="majorEastAsia" w:hAnsiTheme="majorHAnsi" w:cstheme="majorBidi"/>
      <w:color w:val="000000" w:themeColor="text1"/>
    </w:rPr>
  </w:style>
  <w:style w:type="character" w:customStyle="1" w:styleId="60">
    <w:name w:val="見出し 6 (文字)"/>
    <w:basedOn w:val="a0"/>
    <w:link w:val="6"/>
    <w:uiPriority w:val="9"/>
    <w:semiHidden/>
    <w:rsid w:val="00BB459C"/>
    <w:rPr>
      <w:rFonts w:asciiTheme="majorHAnsi" w:eastAsiaTheme="majorEastAsia" w:hAnsiTheme="majorHAnsi" w:cstheme="majorBidi"/>
      <w:color w:val="000000" w:themeColor="text1"/>
    </w:rPr>
  </w:style>
  <w:style w:type="character" w:customStyle="1" w:styleId="70">
    <w:name w:val="見出し 7 (文字)"/>
    <w:basedOn w:val="a0"/>
    <w:link w:val="7"/>
    <w:uiPriority w:val="9"/>
    <w:semiHidden/>
    <w:rsid w:val="00BB459C"/>
    <w:rPr>
      <w:rFonts w:asciiTheme="majorHAnsi" w:eastAsiaTheme="majorEastAsia" w:hAnsiTheme="majorHAnsi" w:cstheme="majorBidi"/>
      <w:color w:val="000000" w:themeColor="text1"/>
    </w:rPr>
  </w:style>
  <w:style w:type="character" w:customStyle="1" w:styleId="80">
    <w:name w:val="見出し 8 (文字)"/>
    <w:basedOn w:val="a0"/>
    <w:link w:val="8"/>
    <w:uiPriority w:val="9"/>
    <w:semiHidden/>
    <w:rsid w:val="00BB459C"/>
    <w:rPr>
      <w:rFonts w:asciiTheme="majorHAnsi" w:eastAsiaTheme="majorEastAsia" w:hAnsiTheme="majorHAnsi" w:cstheme="majorBidi"/>
      <w:color w:val="000000" w:themeColor="text1"/>
    </w:rPr>
  </w:style>
  <w:style w:type="character" w:customStyle="1" w:styleId="90">
    <w:name w:val="見出し 9 (文字)"/>
    <w:basedOn w:val="a0"/>
    <w:link w:val="9"/>
    <w:uiPriority w:val="9"/>
    <w:semiHidden/>
    <w:rsid w:val="00BB459C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a4"/>
    <w:uiPriority w:val="10"/>
    <w:qFormat/>
    <w:rsid w:val="00BB459C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表題 (文字)"/>
    <w:basedOn w:val="a0"/>
    <w:link w:val="a3"/>
    <w:uiPriority w:val="10"/>
    <w:rsid w:val="00BB459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BB459C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題 (文字)"/>
    <w:basedOn w:val="a0"/>
    <w:link w:val="a5"/>
    <w:uiPriority w:val="11"/>
    <w:rsid w:val="00BB459C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BB459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文 (文字)"/>
    <w:basedOn w:val="a0"/>
    <w:link w:val="a7"/>
    <w:uiPriority w:val="29"/>
    <w:rsid w:val="00BB459C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BB459C"/>
    <w:pPr>
      <w:ind w:left="720"/>
      <w:contextualSpacing/>
    </w:pPr>
  </w:style>
  <w:style w:type="character" w:styleId="21">
    <w:name w:val="Intense Emphasis"/>
    <w:basedOn w:val="a0"/>
    <w:uiPriority w:val="21"/>
    <w:qFormat/>
    <w:rsid w:val="00BB459C"/>
    <w:rPr>
      <w:i/>
      <w:iCs/>
      <w:color w:val="0F4761" w:themeColor="accent1" w:themeShade="BF"/>
    </w:rPr>
  </w:style>
  <w:style w:type="paragraph" w:styleId="22">
    <w:name w:val="Intense Quote"/>
    <w:basedOn w:val="a"/>
    <w:next w:val="a"/>
    <w:link w:val="23"/>
    <w:uiPriority w:val="30"/>
    <w:qFormat/>
    <w:rsid w:val="00BB459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23">
    <w:name w:val="引用文 2 (文字)"/>
    <w:basedOn w:val="a0"/>
    <w:link w:val="22"/>
    <w:uiPriority w:val="30"/>
    <w:rsid w:val="00BB459C"/>
    <w:rPr>
      <w:i/>
      <w:iCs/>
      <w:color w:val="0F4761" w:themeColor="accent1" w:themeShade="BF"/>
    </w:rPr>
  </w:style>
  <w:style w:type="character" w:styleId="24">
    <w:name w:val="Intense Reference"/>
    <w:basedOn w:val="a0"/>
    <w:uiPriority w:val="32"/>
    <w:qFormat/>
    <w:rsid w:val="00BB459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游ゴシック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游明朝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E55E471-C23E-4C89-8E5C-4A4D7C708A9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174</TotalTime>
  <Pages>2</Pages>
  <Words>46</Words>
  <Characters>266</Characters>
  <Application>Microsoft Office Word</Application>
  <DocSecurity>0</DocSecurity>
  <Lines>2</Lines>
  <Paragraphs>1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伊藤　千裕</dc:creator>
  <cp:keywords/>
  <dc:description/>
  <cp:lastModifiedBy>伊藤　千裕</cp:lastModifiedBy>
  <cp:revision>4</cp:revision>
  <dcterms:created xsi:type="dcterms:W3CDTF">2026-07-10T00:27:00Z</dcterms:created>
  <dcterms:modified xsi:type="dcterms:W3CDTF">2026-07-10T03:25:00Z</dcterms:modified>
</cp:coreProperties>
</file>