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41.73228346456688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right="-579.330708661416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45.03.04 Интеллектуальные системы в гуманитарной сфере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Языковые модели и искусственный интеллект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Разработка прототипа клиентской части системы управления медицинскими данными на основе блокчейн технологий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Обучающийся: Журавлева Анна Андреевна, K3161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right="-324.330708661416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eaxdggc1sz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C">
      <w:pPr>
        <w:spacing w:line="360" w:lineRule="auto"/>
        <w:ind w:right="-324.330708661416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eaxdggc1sz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enyl9k6gd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smwktjtrh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duvkvcvey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Работа над проектом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0"/>
            <w:jc w:val="both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xj1vxd5rk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Этапы работы команды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0"/>
            <w:jc w:val="both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28o4udcz88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Поставленные передо мной задачи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0"/>
            <w:jc w:val="both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4a90o2xrz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Выполнение поставленных задач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0"/>
            <w:jc w:val="both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n15oujr9j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Взаимодействие с командой и руководителем проекта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lyx1dtrl8t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1nymrpzkc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xhlt5rvrd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line="360" w:lineRule="auto"/>
        <w:ind w:right="-324.330708661416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324.33070866141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324.33070866141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324.33070866141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324.33070866141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324.330708661416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0" w:before="0" w:line="360" w:lineRule="auto"/>
        <w:ind w:right="-314.33070866141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cenyl9k6gd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F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данный момент в сфере хранения медицинских данных существует ряд проблем:</w:t>
      </w:r>
    </w:p>
    <w:p w:rsidR="00000000" w:rsidDel="00000000" w:rsidP="00000000" w:rsidRDefault="00000000" w:rsidRPr="00000000" w14:paraId="00000040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разрозненное хранение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обслуживания;</w:t>
      </w:r>
    </w:p>
    <w:p w:rsidR="00000000" w:rsidDel="00000000" w:rsidP="00000000" w:rsidRDefault="00000000" w:rsidRPr="00000000" w14:paraId="00000041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прозрачности доступа к данным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внесенных записей, так как нет прозрачного механизма отслеживания изменений;</w:t>
      </w:r>
    </w:p>
    <w:p w:rsidR="00000000" w:rsidDel="00000000" w:rsidP="00000000" w:rsidRDefault="00000000" w:rsidRPr="00000000" w14:paraId="00000042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централизованное хранение с риском утечек данных: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создает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43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системы управления медицинскими данными на основе блокчейн-технологий позволит преодолеть перечисленные трудности и обеспечит безопасность информации пользователя, поскольку такой подход имеет ряд преимуществ:</w:t>
      </w:r>
    </w:p>
    <w:p w:rsidR="00000000" w:rsidDel="00000000" w:rsidP="00000000" w:rsidRDefault="00000000" w:rsidRPr="00000000" w14:paraId="00000044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– децентрализованное хранение данных, которое снижает риски утечек и взломов;</w:t>
      </w:r>
    </w:p>
    <w:p w:rsidR="00000000" w:rsidDel="00000000" w:rsidP="00000000" w:rsidRDefault="00000000" w:rsidRPr="00000000" w14:paraId="00000045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– фиксация всех внесенных в карту пациента изменений в блокчейне, что делает их удаление или изменение задним числом невозможным. Это обеспечивает прозрачность данных;</w:t>
      </w:r>
    </w:p>
    <w:p w:rsidR="00000000" w:rsidDel="00000000" w:rsidP="00000000" w:rsidRDefault="00000000" w:rsidRPr="00000000" w14:paraId="00000046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– единое хранилище медицинской информации на базе блокчейна, которое упростит процесс взаимодействия между пациентами и врачами, повысит эффективность их работы благодаря возможности получения полных сведений о здоровье пациента в кратчайшие сроки;</w:t>
      </w:r>
    </w:p>
    <w:p w:rsidR="00000000" w:rsidDel="00000000" w:rsidP="00000000" w:rsidRDefault="00000000" w:rsidRPr="00000000" w14:paraId="00000047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– смарт-контракты позволяют пациенту самостоятельно принимать решения относительно того, кому открыть доступ к карте, а у кого отозвать его.</w:t>
      </w:r>
    </w:p>
    <w:p w:rsidR="00000000" w:rsidDel="00000000" w:rsidP="00000000" w:rsidRDefault="00000000" w:rsidRPr="00000000" w14:paraId="00000048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Все вышеперечисленное улучшит качество обслуживания в медицинских учреждениях.</w:t>
      </w:r>
    </w:p>
    <w:p w:rsidR="00000000" w:rsidDel="00000000" w:rsidP="00000000" w:rsidRDefault="00000000" w:rsidRPr="00000000" w14:paraId="00000049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Целью проекта является разработка прототипа клиентской части системы управления медицинскими данными на основе блокчейн технологий.</w:t>
      </w:r>
    </w:p>
    <w:p w:rsidR="00000000" w:rsidDel="00000000" w:rsidP="00000000" w:rsidRDefault="00000000" w:rsidRPr="00000000" w14:paraId="0000004A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В ходе работы над проектом необходимо было выполнить следующие задачи:</w:t>
      </w:r>
    </w:p>
    <w:p w:rsidR="00000000" w:rsidDel="00000000" w:rsidP="00000000" w:rsidRDefault="00000000" w:rsidRPr="00000000" w14:paraId="0000004B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– создание пользовательского интерфейса для пациентов. Он должен включать отображение всех внесенных в карточку пациента изменений, список врачей, обладающих доступом к карте, для обеспечения прозрачности хранимой информации, а также список запросов на доступ от врачей с возможностью их принятия или отклонения для повышения безопасности данных пользователя;</w:t>
      </w:r>
    </w:p>
    <w:p w:rsidR="00000000" w:rsidDel="00000000" w:rsidP="00000000" w:rsidRDefault="00000000" w:rsidRPr="00000000" w14:paraId="0000004C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– разработка интерфейса для врачей. Он должен поддерживать возможности поиска пациентов в базе данных, отправления запросов на доступ к медицинской карте, ознакомления с карточкой и внесения в нее изменений, что упростит работу врачей и позволит им получать актуальную  информацию о состоянии пациента.</w:t>
      </w:r>
    </w:p>
    <w:p w:rsidR="00000000" w:rsidDel="00000000" w:rsidP="00000000" w:rsidRDefault="00000000" w:rsidRPr="00000000" w14:paraId="0000004D">
      <w:pPr>
        <w:spacing w:line="360" w:lineRule="auto"/>
        <w:ind w:left="0" w:right="-314.330708661418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before="0" w:line="360" w:lineRule="auto"/>
        <w:ind w:right="-314.3307086614186" w:firstLine="708.6614173228347"/>
        <w:jc w:val="both"/>
        <w:rPr/>
      </w:pPr>
      <w:bookmarkStart w:colFirst="0" w:colLast="0" w:name="_o8smwktjtrh4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right="-314.3307086614186" w:firstLine="72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Система управления медицинскими данными является современной платформой, которая объединяет передовые технологии для обеспечения удобства и безопасности работы пользователей. Веб-сайт разработан с учетом потребностей как пациентов, так и врачей, что делает его универсальным инструментом, способствующим упрощению взаимодействия в медицинской сфере. </w:t>
      </w:r>
    </w:p>
    <w:p w:rsidR="00000000" w:rsidDel="00000000" w:rsidP="00000000" w:rsidRDefault="00000000" w:rsidRPr="00000000" w14:paraId="00000050">
      <w:pPr>
        <w:spacing w:line="360" w:lineRule="auto"/>
        <w:ind w:right="-314.3307086614186" w:firstLine="72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Особое внимание было уделено созданию удобного интерфейса, что делает использование системы интуитивно понятным даже для лиц, впервые открывших сайт. Доступные функции, такие как управление доступом, возможность внесения/отслеживания изменений, позволяют легко выполнять повседневные задачи.</w:t>
      </w:r>
    </w:p>
    <w:p w:rsidR="00000000" w:rsidDel="00000000" w:rsidP="00000000" w:rsidRDefault="00000000" w:rsidRPr="00000000" w14:paraId="00000051">
      <w:pPr>
        <w:spacing w:line="360" w:lineRule="auto"/>
        <w:ind w:right="-314.3307086614186" w:firstLine="72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Для комфортной работы пользователей (как врачей, так и пациентов) с веб-сайтом необходимо было реализовать следующие сценарии взаимодействия с системой:</w:t>
      </w:r>
    </w:p>
    <w:p w:rsidR="00000000" w:rsidDel="00000000" w:rsidP="00000000" w:rsidRDefault="00000000" w:rsidRPr="00000000" w14:paraId="00000052">
      <w:pPr>
        <w:spacing w:line="360" w:lineRule="auto"/>
        <w:ind w:right="-314.3307086614186" w:firstLine="72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– регистрация/авторизация для врачей и пациентов;</w:t>
      </w:r>
    </w:p>
    <w:p w:rsidR="00000000" w:rsidDel="00000000" w:rsidP="00000000" w:rsidRDefault="00000000" w:rsidRPr="00000000" w14:paraId="00000053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отображение запроса врача на доступ к медицинской карте пациента с возможностью его принятия или отклонения;</w:t>
      </w:r>
    </w:p>
    <w:p w:rsidR="00000000" w:rsidDel="00000000" w:rsidP="00000000" w:rsidRDefault="00000000" w:rsidRPr="00000000" w14:paraId="00000054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возможность просмотра пациентом списка врачей, обладающих доступом к его карте;</w:t>
      </w:r>
    </w:p>
    <w:p w:rsidR="00000000" w:rsidDel="00000000" w:rsidP="00000000" w:rsidRDefault="00000000" w:rsidRPr="00000000" w14:paraId="00000055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просмотр пациентом внесенных в карту изменений с возможностью их фильтрации;</w:t>
      </w:r>
    </w:p>
    <w:p w:rsidR="00000000" w:rsidDel="00000000" w:rsidP="00000000" w:rsidRDefault="00000000" w:rsidRPr="00000000" w14:paraId="00000056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функции поиска пациента в базе и отправления заявки на внесение изменений или просмотр данных (для врачей);</w:t>
      </w:r>
    </w:p>
    <w:p w:rsidR="00000000" w:rsidDel="00000000" w:rsidP="00000000" w:rsidRDefault="00000000" w:rsidRPr="00000000" w14:paraId="00000057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возможность ознакомления врача с карточкой пациента;</w:t>
      </w:r>
    </w:p>
    <w:p w:rsidR="00000000" w:rsidDel="00000000" w:rsidP="00000000" w:rsidRDefault="00000000" w:rsidRPr="00000000" w14:paraId="00000058">
      <w:pPr>
        <w:spacing w:line="360" w:lineRule="auto"/>
        <w:ind w:left="0"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внесение врачом изменений в карточку пациента.</w:t>
      </w:r>
    </w:p>
    <w:p w:rsidR="00000000" w:rsidDel="00000000" w:rsidP="00000000" w:rsidRDefault="00000000" w:rsidRPr="00000000" w14:paraId="00000059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Веб-сайт создавался с использованием современных технологий, что позволило обеспечить его высокую производительность и значительно упростило работу участников команды. Были использованы следующие инструменты:</w:t>
      </w:r>
    </w:p>
    <w:p w:rsidR="00000000" w:rsidDel="00000000" w:rsidP="00000000" w:rsidRDefault="00000000" w:rsidRPr="00000000" w14:paraId="0000005A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Figma. Данная программа использовалась при разработке дизайна интерфейса. Она позволяет командам работать совместно в реальном времени, а также поддерживает создание прототипов, которые помогают быстро тестировать взаимодействие пользователей с интерфейсом, что делает ее удобным и незаменимым инструментом;</w:t>
      </w:r>
    </w:p>
    <w:p w:rsidR="00000000" w:rsidDel="00000000" w:rsidP="00000000" w:rsidRDefault="00000000" w:rsidRPr="00000000" w14:paraId="0000005B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React.js использовался для верстки интерфейса. Его преимуществами являются высокая производительность, кроссплатформенность, компонентный подход, который упрощает разработку и поддержку кода;</w:t>
      </w:r>
    </w:p>
    <w:p w:rsidR="00000000" w:rsidDel="00000000" w:rsidP="00000000" w:rsidRDefault="00000000" w:rsidRPr="00000000" w14:paraId="0000005C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Python. Данный язык программирования использовался при разработке серверной части веб-сайта. Он известен своей простотой, высокой читаемостью, большим количеством библиотек, поддержкой работы с различными API и возможностью интеграции с блокчейн-технологиями;</w:t>
      </w:r>
    </w:p>
    <w:p w:rsidR="00000000" w:rsidDel="00000000" w:rsidP="00000000" w:rsidRDefault="00000000" w:rsidRPr="00000000" w14:paraId="0000005D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PostgreSQL. Данная СУБД применялась при разработке базы данных. Она популярна благодаря своей надежности и большому функционалу. Система поддерживает сложные запросы и возможность работы с большими объемами данных, обеспечивает высокую степень их согласованности.</w:t>
      </w:r>
    </w:p>
    <w:p w:rsidR="00000000" w:rsidDel="00000000" w:rsidP="00000000" w:rsidRDefault="00000000" w:rsidRPr="00000000" w14:paraId="0000005E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данных технологий в проекте обеспечивает создание высококачественного веб-сайта.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Figma для дизайна, React для фронтенда, Python для бэкенда и PostgreSQL для хранения данных позволило разработать современное, безопасное и удобное решение для пользователей.</w:t>
      </w:r>
    </w:p>
    <w:p w:rsidR="00000000" w:rsidDel="00000000" w:rsidP="00000000" w:rsidRDefault="00000000" w:rsidRPr="00000000" w14:paraId="0000005F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right="-314.330708661418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0" w:before="0"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cduvkvcveyd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Работа над проектом</w:t>
      </w:r>
    </w:p>
    <w:p w:rsidR="00000000" w:rsidDel="00000000" w:rsidP="00000000" w:rsidRDefault="00000000" w:rsidRPr="00000000" w14:paraId="00000065">
      <w:pPr>
        <w:pStyle w:val="Heading2"/>
        <w:spacing w:after="0" w:before="0"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8xj1vxd5rk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Этапы работы команды</w:t>
      </w:r>
    </w:p>
    <w:p w:rsidR="00000000" w:rsidDel="00000000" w:rsidP="00000000" w:rsidRDefault="00000000" w:rsidRPr="00000000" w14:paraId="00000066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включала следующие этапы:</w:t>
      </w:r>
    </w:p>
    <w:p w:rsidR="00000000" w:rsidDel="00000000" w:rsidP="00000000" w:rsidRDefault="00000000" w:rsidRPr="00000000" w14:paraId="00000067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разработка и корректировка технического задания. На данном этапе происходило обсуждение и утверждение технического задания с командой;</w:t>
      </w:r>
    </w:p>
    <w:p w:rsidR="00000000" w:rsidDel="00000000" w:rsidP="00000000" w:rsidRDefault="00000000" w:rsidRPr="00000000" w14:paraId="00000068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предварительная подготовка. В тот момент происходило распределение ролей и обязанностей в команде, выбор технологий и инструментов для работы, изучение материалов по теме для качественного выполнения каждым из участников своей части проекта;</w:t>
      </w:r>
    </w:p>
    <w:p w:rsidR="00000000" w:rsidDel="00000000" w:rsidP="00000000" w:rsidRDefault="00000000" w:rsidRPr="00000000" w14:paraId="00000069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проработка дизайна. В ходе данного этапа происходили создание визуального дизайна интерфейса, обсуждение цветовой палитры, шрифтов, иконографики, разработка интерактивных прототипов для наглядной демонстрации взаимодействия пользователя с системой, а также обсуждение и утверждение макетов с руководителем проекта;</w:t>
      </w:r>
    </w:p>
    <w:p w:rsidR="00000000" w:rsidDel="00000000" w:rsidP="00000000" w:rsidRDefault="00000000" w:rsidRPr="00000000" w14:paraId="0000006A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верстка. На данном этапе разработанные дизайн-макеты превращались в готовый продукт, а также обеспечивалось корректное отображение интерфейса на мобильных устройствах;</w:t>
      </w:r>
    </w:p>
    <w:p w:rsidR="00000000" w:rsidDel="00000000" w:rsidP="00000000" w:rsidRDefault="00000000" w:rsidRPr="00000000" w14:paraId="0000006B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интеграция. Было реализовано взаимодействие между фронтендом и бэкендом, настроены маршруты и обработчики запросов;</w:t>
      </w:r>
    </w:p>
    <w:p w:rsidR="00000000" w:rsidDel="00000000" w:rsidP="00000000" w:rsidRDefault="00000000" w:rsidRPr="00000000" w14:paraId="0000006C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тестирование. На данном этапе осуществлялась проверка всех функций веб-сайта на соответствие требованиям  технического задания;</w:t>
      </w:r>
    </w:p>
    <w:p w:rsidR="00000000" w:rsidDel="00000000" w:rsidP="00000000" w:rsidRDefault="00000000" w:rsidRPr="00000000" w14:paraId="0000006D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подготовка к защите проекта и его защита. Была создана презентация, проведена репетиция выступления команды и получена обратная связь по ней от руководителя. Осуществлена сама защита проекта.</w:t>
      </w:r>
    </w:p>
    <w:p w:rsidR="00000000" w:rsidDel="00000000" w:rsidP="00000000" w:rsidRDefault="00000000" w:rsidRPr="00000000" w14:paraId="0000006E">
      <w:pPr>
        <w:pStyle w:val="Heading2"/>
        <w:spacing w:after="0" w:before="0"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28o4udcz88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Поставленные передо мной задачи</w:t>
      </w:r>
    </w:p>
    <w:p w:rsidR="00000000" w:rsidDel="00000000" w:rsidP="00000000" w:rsidRDefault="00000000" w:rsidRPr="00000000" w14:paraId="0000006F">
      <w:pPr>
        <w:spacing w:line="360" w:lineRule="auto"/>
        <w:ind w:left="141.73228346456688" w:right="-314.3307086614186" w:firstLine="566.929133858267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состояла в проекте на роли дизайнера. Передо мной были поставлены следующие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создание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общего стиля системы, включая цветовую палитру, типографику, иконографику и правила оформления интерфейсов;</w:t>
      </w:r>
    </w:p>
    <w:p w:rsidR="00000000" w:rsidDel="00000000" w:rsidP="00000000" w:rsidRDefault="00000000" w:rsidRPr="00000000" w14:paraId="00000071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разработка дизайна десктопной версии для страниц личного кабинета пациента, регистрации и авторизации;</w:t>
      </w:r>
    </w:p>
    <w:p w:rsidR="00000000" w:rsidDel="00000000" w:rsidP="00000000" w:rsidRDefault="00000000" w:rsidRPr="00000000" w14:paraId="00000072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разработка дизайна адаптивных версий (для мобильных устройств и планшетов) с учетом особенностей отображения элементов на меньших экранах.</w:t>
      </w:r>
    </w:p>
    <w:p w:rsidR="00000000" w:rsidDel="00000000" w:rsidP="00000000" w:rsidRDefault="00000000" w:rsidRPr="00000000" w14:paraId="00000073">
      <w:pPr>
        <w:pStyle w:val="Heading2"/>
        <w:spacing w:after="0" w:before="0"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94a90o2xrz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Выполнение поставленных задач</w:t>
      </w:r>
    </w:p>
    <w:p w:rsidR="00000000" w:rsidDel="00000000" w:rsidP="00000000" w:rsidRDefault="00000000" w:rsidRPr="00000000" w14:paraId="00000074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началась с изучения материалов по теме. Необходимо было 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знакомиться с функциональностью Figma для создания адаптивного и интерактивного дизайна, а также с инструментами для совместной работы и прототипирования. В этом мне помогли обучающие статьи на сайте самого инструмента [1], а также видеокурс [2]. После изучения информации можно было приступать к разработке дизайна.</w:t>
      </w:r>
    </w:p>
    <w:p w:rsidR="00000000" w:rsidDel="00000000" w:rsidP="00000000" w:rsidRDefault="00000000" w:rsidRPr="00000000" w14:paraId="00000075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начала необходимо было определиться с цветовой гаммой, которая бы соответствовала назначению веб-сайта. Для этого пришлось обратиться к видеоуроку по теории цвета в дизайне [3] и статье о психологии цвета [4]. В итоге была создана цветовая палитра, которая учитывает психологические аспекты восприятия цветов. Дизайн разработан в голубых тонах, что способствует снижению уровня стресса у пользователей и создает доверительную атмосферу. </w:t>
      </w:r>
    </w:p>
    <w:p w:rsidR="00000000" w:rsidDel="00000000" w:rsidP="00000000" w:rsidRDefault="00000000" w:rsidRPr="00000000" w14:paraId="00000076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Также нужно было подобрать типографику. Для того, чтобы лучше разобраться в данной теме, был просмотрен видеоурок по типографике в дизайне [5]. В качестве основного шрифта был выбран шрифт “Rubik”, обладающий высокой читабельностью, что обеспечивает четкость и легкость восприятия текста на экране.</w:t>
      </w:r>
    </w:p>
    <w:p w:rsidR="00000000" w:rsidDel="00000000" w:rsidP="00000000" w:rsidRDefault="00000000" w:rsidRPr="00000000" w14:paraId="00000077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Была разработана иконографика, включающая в себя набор иконок для основных функций системы (выход, поиск, возвращение в личный кабинет), а также логотип самого веб-сайта. Иконки подбирались исходя из их простоты и понятности, чтобы пользователи могли легко ориентироваться в интерфейсе. </w:t>
      </w:r>
    </w:p>
    <w:p w:rsidR="00000000" w:rsidDel="00000000" w:rsidP="00000000" w:rsidRDefault="00000000" w:rsidRPr="00000000" w14:paraId="00000078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После утверждения общего стиля системы можно было переходить к разработке дизайна десктопной версии. Был тщательно продуман интерфейс личного кабинета пациента. Он включает в себя несколько разделов:</w:t>
      </w:r>
    </w:p>
    <w:p w:rsidR="00000000" w:rsidDel="00000000" w:rsidP="00000000" w:rsidRDefault="00000000" w:rsidRPr="00000000" w14:paraId="00000079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отображение личных данных пациента, таких как ФИО, персональный идентификатор в системе, дата рождения;</w:t>
      </w:r>
    </w:p>
    <w:p w:rsidR="00000000" w:rsidDel="00000000" w:rsidP="00000000" w:rsidRDefault="00000000" w:rsidRPr="00000000" w14:paraId="0000007A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история медицинской карты, предоставляющая доступ к полной информации о состоянии здоровья пациента. В данном разделе добавлена возможность фильтрации записей по их видам, включая анализы, диагнозы, осмотры, выписанное лечение;</w:t>
      </w:r>
    </w:p>
    <w:p w:rsidR="00000000" w:rsidDel="00000000" w:rsidP="00000000" w:rsidRDefault="00000000" w:rsidRPr="00000000" w14:paraId="0000007B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список заявок врачей на доступ к медицинской карте. Пациенты могут легко принимать или отклонять запросы, а также фильтровать их по целям: изучение карты, изменение карты, запрос доступа;</w:t>
      </w:r>
    </w:p>
    <w:p w:rsidR="00000000" w:rsidDel="00000000" w:rsidP="00000000" w:rsidRDefault="00000000" w:rsidRPr="00000000" w14:paraId="0000007C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список врачей, обладающих доступом к карте. У пациента есть возможность получить подробную информацию о специалисте, включая его ФИО, место работы, контактные данные и специализацию что повышает уровень доверия со стороны пользователей. </w:t>
      </w:r>
    </w:p>
    <w:p w:rsidR="00000000" w:rsidDel="00000000" w:rsidP="00000000" w:rsidRDefault="00000000" w:rsidRPr="00000000" w14:paraId="0000007D">
      <w:pPr>
        <w:spacing w:line="360" w:lineRule="auto"/>
        <w:ind w:left="0" w:right="-314.3307086614186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упрощения взаимодействия пользователя с системой на страницах с заявками и списком врачей была добавлена возможность поиска. Также веб-сайт оповещает пациента о новых заявках на доступ и изменениях в медицинской карте с помощью значков, указывающих на количество обновлений. </w:t>
      </w:r>
    </w:p>
    <w:p w:rsidR="00000000" w:rsidDel="00000000" w:rsidP="00000000" w:rsidRDefault="00000000" w:rsidRPr="00000000" w14:paraId="0000007E">
      <w:pPr>
        <w:spacing w:line="360" w:lineRule="auto"/>
        <w:ind w:left="0" w:right="-314.3307086614186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Как можно заметить, интерфейс был разработан с учетом минималистичного отображения информации, что делает его легким для восприятия. Четкая структура и логичная навигация способствуют быстрому доступу к нужным данным, что создает положительный опыт использования системы. </w:t>
      </w:r>
    </w:p>
    <w:p w:rsidR="00000000" w:rsidDel="00000000" w:rsidP="00000000" w:rsidRDefault="00000000" w:rsidRPr="00000000" w14:paraId="0000007F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Разработанный дизайн представлен на рисунке 1.</w:t>
      </w:r>
    </w:p>
    <w:p w:rsidR="00000000" w:rsidDel="00000000" w:rsidP="00000000" w:rsidRDefault="00000000" w:rsidRPr="00000000" w14:paraId="00000080">
      <w:pPr>
        <w:spacing w:line="360" w:lineRule="auto"/>
        <w:ind w:right="-314.3307086614186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290828" cy="32186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828" cy="321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right="-314.3307086614186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 – Дизайн десктопной версии личного кабинета пациента</w:t>
      </w:r>
    </w:p>
    <w:p w:rsidR="00000000" w:rsidDel="00000000" w:rsidP="00000000" w:rsidRDefault="00000000" w:rsidRPr="00000000" w14:paraId="00000082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был разработан дизайн страниц авторизации и регистрации. Данные страницы были созданы с акцентом на безопасность и простоту использования. В страницу регистрации включены все необходимые поля для ввода данных, а также окно для подтверждения регистрации. На страницу авторизации добавлены возможность выбора роли пользователя (врач/пациент), а также окно, появляющееся при возникновении проблем со входом в систему, что делает взаимодействие пользователя с системой более комфортным. </w:t>
      </w:r>
    </w:p>
    <w:p w:rsidR="00000000" w:rsidDel="00000000" w:rsidP="00000000" w:rsidRDefault="00000000" w:rsidRPr="00000000" w14:paraId="00000083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рисунке 2 представлен дизайн страниц регистрации и авторизации. </w:t>
      </w:r>
    </w:p>
    <w:p w:rsidR="00000000" w:rsidDel="00000000" w:rsidP="00000000" w:rsidRDefault="00000000" w:rsidRPr="00000000" w14:paraId="00000084">
      <w:pPr>
        <w:spacing w:line="360" w:lineRule="auto"/>
        <w:ind w:right="-314.3307086614186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553075" cy="187252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98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7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right="-314.3307086614186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2 – Дизайн страниц регистрации и авторизации</w:t>
      </w:r>
    </w:p>
    <w:p w:rsidR="00000000" w:rsidDel="00000000" w:rsidP="00000000" w:rsidRDefault="00000000" w:rsidRPr="00000000" w14:paraId="00000086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следующем этапе необходимо было разработать дизайн адаптива для мобильных устройств.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Нужно было адаптировать интерфейс, учитывая разнообразие размеров экранов и специфику взаимодействия пользователей с данным типом устройств. Этап включал в себя переработку элементов интерфейса для их корректного отображения на меньших дисплеях, а также для удобства их нажатия.</w:t>
      </w:r>
    </w:p>
    <w:p w:rsidR="00000000" w:rsidDel="00000000" w:rsidP="00000000" w:rsidRDefault="00000000" w:rsidRPr="00000000" w14:paraId="00000087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выделить следующие аспекты разработки адаптивной версии:</w:t>
      </w:r>
    </w:p>
    <w:p w:rsidR="00000000" w:rsidDel="00000000" w:rsidP="00000000" w:rsidRDefault="00000000" w:rsidRPr="00000000" w14:paraId="00000088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оптимизация кнопок и ссылок путем увеличения интерактивных элементов для удобства нажатия;</w:t>
      </w:r>
    </w:p>
    <w:p w:rsidR="00000000" w:rsidDel="00000000" w:rsidP="00000000" w:rsidRDefault="00000000" w:rsidRPr="00000000" w14:paraId="00000089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упрощение навигации благодаря добавлению выпадающих меню для минимизации сложности интерфейса;</w:t>
      </w:r>
    </w:p>
    <w:p w:rsidR="00000000" w:rsidDel="00000000" w:rsidP="00000000" w:rsidRDefault="00000000" w:rsidRPr="00000000" w14:paraId="0000008A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акцент на самых важных функциях и информации, которая должна быть легко доступна пользователю.</w:t>
      </w:r>
    </w:p>
    <w:p w:rsidR="00000000" w:rsidDel="00000000" w:rsidP="00000000" w:rsidRDefault="00000000" w:rsidRPr="00000000" w14:paraId="0000008B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 дизайн личного кабинета пациента для мобильных устройств. </w:t>
      </w:r>
    </w:p>
    <w:p w:rsidR="00000000" w:rsidDel="00000000" w:rsidP="00000000" w:rsidRDefault="00000000" w:rsidRPr="00000000" w14:paraId="0000008C">
      <w:pPr>
        <w:spacing w:line="360" w:lineRule="auto"/>
        <w:ind w:right="-314.330708661418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3378" cy="335735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7305" l="0" r="0" t="1923"/>
                    <a:stretch>
                      <a:fillRect/>
                    </a:stretch>
                  </pic:blipFill>
                  <pic:spPr>
                    <a:xfrm>
                      <a:off x="0" y="0"/>
                      <a:ext cx="5313378" cy="335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right="-314.330708661418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Дизайн личного кабинета пациента для мобильных устройств</w:t>
      </w:r>
    </w:p>
    <w:p w:rsidR="00000000" w:rsidDel="00000000" w:rsidP="00000000" w:rsidRDefault="00000000" w:rsidRPr="00000000" w14:paraId="0000008E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 представлен дизайн страниц регистрации и авторизации для мобильных устройств.</w:t>
      </w:r>
    </w:p>
    <w:p w:rsidR="00000000" w:rsidDel="00000000" w:rsidP="00000000" w:rsidRDefault="00000000" w:rsidRPr="00000000" w14:paraId="0000008F">
      <w:pPr>
        <w:spacing w:line="360" w:lineRule="auto"/>
        <w:ind w:right="-314.330708661418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5863" cy="362326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356" l="0" r="370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62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right="-314.330708661418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Дизайн страниц регистрации и авторизации для мобильных устройств</w:t>
      </w:r>
    </w:p>
    <w:p w:rsidR="00000000" w:rsidDel="00000000" w:rsidP="00000000" w:rsidRDefault="00000000" w:rsidRPr="00000000" w14:paraId="00000091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над проектом были выполнены все поставленные передо мной задачи, за исключением разработки адаптивной версии для планшетов. В силу относительно сжатых сроков, реализация данной версии не являлась приоритетной задачей проекта. Однако отсутствие специальной версии для такого типа устройств не мешает корректной работе веб-сайта на них благодаря блочной структуре интерфейса. </w:t>
      </w:r>
    </w:p>
    <w:p w:rsidR="00000000" w:rsidDel="00000000" w:rsidP="00000000" w:rsidRDefault="00000000" w:rsidRPr="00000000" w14:paraId="00000092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сложности возникли на начальном этапе разработки дизайна: трудности с подбором цвета и определением общей стилистики интерфейса. Однако консультации с руководителем проекта и изучение обучающих материалов помогли с решением данной проблемы. </w:t>
      </w:r>
    </w:p>
    <w:p w:rsidR="00000000" w:rsidDel="00000000" w:rsidP="00000000" w:rsidRDefault="00000000" w:rsidRPr="00000000" w14:paraId="00000093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мой взгляд, мне удавалось работать планомерно, так как на решение каждой отдельной задачи руководителем отводилось определенное количество времени, что стимулировало выполнять все в срок.</w:t>
      </w:r>
    </w:p>
    <w:p w:rsidR="00000000" w:rsidDel="00000000" w:rsidP="00000000" w:rsidRDefault="00000000" w:rsidRPr="00000000" w14:paraId="00000094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создания проекта я научилась грамотно создавать дизайны веб-сайтов, а также работать в команде, поскольку над проектом работало большое количество человек (серверная и клиентская части). </w:t>
      </w:r>
    </w:p>
    <w:p w:rsidR="00000000" w:rsidDel="00000000" w:rsidP="00000000" w:rsidRDefault="00000000" w:rsidRPr="00000000" w14:paraId="00000095">
      <w:pPr>
        <w:pStyle w:val="Heading2"/>
        <w:spacing w:after="0" w:before="0"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nn15oujr9j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Взаимодействие с командой и руководителем проекта</w:t>
      </w:r>
    </w:p>
    <w:p w:rsidR="00000000" w:rsidDel="00000000" w:rsidP="00000000" w:rsidRDefault="00000000" w:rsidRPr="00000000" w14:paraId="00000096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выполнения проекта я общалась со вторым дизайнером, с которым согласовывали все изменения, а также с фронтенд разработчиками, отвечала на их вопросы по верстке страниц пациента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обеспечения корректной работы интерфейса и сохранения логики работы с ним. </w:t>
      </w:r>
    </w:p>
    <w:p w:rsidR="00000000" w:rsidDel="00000000" w:rsidP="00000000" w:rsidRDefault="00000000" w:rsidRPr="00000000" w14:paraId="00000097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протяжении всей работы над проектом руководитель помогал с выполнением поставленных задач, оперативно отвечал на возникающие вопросы и консультировал по грамотному оформлению дизайна в Figma для облегчения дальнейшей работы фронтенд разработчиков. Он всегда поддерживал открытый и конструктивный диалог, что способствовало созданию доверительной атмосферы в команде. Руководитель прислушивался к мнению каждого члена команды и учитывал их при принятии решений, был готов оказать поддержку, что повышало уровень мотивации и вовлеченности участников команды. </w:t>
      </w:r>
    </w:p>
    <w:p w:rsidR="00000000" w:rsidDel="00000000" w:rsidP="00000000" w:rsidRDefault="00000000" w:rsidRPr="00000000" w14:paraId="00000098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целом, работа руководителя была эффективной, способствовала успешному решению поставленных задач. Я считаю, что он достоин лучшей оценки.</w:t>
      </w:r>
    </w:p>
    <w:p w:rsidR="00000000" w:rsidDel="00000000" w:rsidP="00000000" w:rsidRDefault="00000000" w:rsidRPr="00000000" w14:paraId="00000099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after="0" w:before="0" w:line="360" w:lineRule="auto"/>
        <w:ind w:right="-314.33070866141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auljbqcxzg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after="0" w:before="0" w:line="360" w:lineRule="auto"/>
        <w:ind w:right="-314.33070866141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qslv29tcy2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after="0" w:before="0" w:line="360" w:lineRule="auto"/>
        <w:ind w:right="-314.33070866141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e2hgqi7l7l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0" w:before="0" w:line="360" w:lineRule="auto"/>
        <w:ind w:right="-314.3307086614186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piua5qlh4h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right="-314.33070866141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after="0" w:before="0" w:line="360" w:lineRule="auto"/>
        <w:ind w:right="-314.33070866141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lyx1dtrl8t6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A0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мой взгляд, проект можно считать успешным, так как поставленная цель была достигнута. В результате был получен прототип веб-сайта, который обладает всем необходимым функционалом для обеспечения эффективного взаимодействия между пользователями. Большая часть задач была выполнена в соответствии с установленными требованиями и в рамках обозначенных сроков. </w:t>
      </w:r>
    </w:p>
    <w:p w:rsidR="00000000" w:rsidDel="00000000" w:rsidP="00000000" w:rsidRDefault="00000000" w:rsidRPr="00000000" w14:paraId="000000A1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Одной из особенностей проекта стало отсутствие адаптивной версии для планшетов. Однако это не оказывает значительного влияния на работу веб-сайта на данном типе устройств. За счет минималистичного дизайна и блочной структуры система корректно отображается и на них. Реализация адаптивной версии была признана менее приоритетной, учитывая ограниченные сроки на финальных этапах проекта.</w:t>
      </w:r>
    </w:p>
    <w:p w:rsidR="00000000" w:rsidDel="00000000" w:rsidP="00000000" w:rsidRDefault="00000000" w:rsidRPr="00000000" w14:paraId="000000A2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 вклад в достижение цели заключался в создании общей стилистики интерфейса. Были подобраны цветовая палитра, типографика, а также иконографика. Кроме того, был разработан дизайн десктопной версии страниц личного кабинета пациента, включающий медицинскую карту, список заявок врачей, список врачей пациента, а также страниц авторизации и регистрации. Также была создана адаптивная версия данных страниц для их корректного отображения на различных устройствах.</w:t>
      </w:r>
    </w:p>
    <w:p w:rsidR="00000000" w:rsidDel="00000000" w:rsidP="00000000" w:rsidRDefault="00000000" w:rsidRPr="00000000" w14:paraId="000000A3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Несмотря на все трудности, приложенные усилия каждого участника проекта позволили создать прототип клиентской части системы управления медицинскими данными, полностью соответствующий поставленной цели.</w:t>
      </w:r>
    </w:p>
    <w:p w:rsidR="00000000" w:rsidDel="00000000" w:rsidP="00000000" w:rsidRDefault="00000000" w:rsidRPr="00000000" w14:paraId="000000A4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right="-314.3307086614186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spacing w:after="0" w:before="0" w:line="360" w:lineRule="auto"/>
        <w:ind w:right="-314.33070866141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t1nymrpzkce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B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Обучающие статьи на сайте Figma –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https://www.figma.com/@learn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Видеокурс по работе с Figma –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https://www.youtube.com/watch?v=BOt3MNB71gI&amp;list=PLjiHFwhbHYlEmPhn68XdG2p2k4X47XR-8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Видеоурок по теории цвета в дизайне –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https://yandex.ru/video/preview/9038336185450170325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Статья от Skillbox о психологии цвета –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https://skillbox.ru/media/design/psy_of_colour/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Видеоурок о типографике в дизайне – https://rutube.ru/video/9bff0c3b2a05d01263ce675902dbbf38/</w:t>
      </w:r>
    </w:p>
    <w:p w:rsidR="00000000" w:rsidDel="00000000" w:rsidP="00000000" w:rsidRDefault="00000000" w:rsidRPr="00000000" w14:paraId="000000B0">
      <w:pPr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right="-324.3307086614169" w:firstLine="0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15" w:type="default"/>
          <w:footerReference r:id="rId16" w:type="default"/>
          <w:footerReference r:id="rId17" w:type="first"/>
          <w:pgSz w:h="16834" w:w="11909" w:orient="portrait"/>
          <w:pgMar w:bottom="1440" w:top="1440" w:left="1440" w:right="1440" w:header="1133.8582677165355" w:footer="1133.8582677165355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after="0" w:before="0" w:lineRule="auto"/>
        <w:ind w:right="-324.330708661416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6xhlt5rvrdj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C6">
      <w:pPr>
        <w:rPr/>
        <w:sectPr>
          <w:footerReference r:id="rId18" w:type="default"/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D7">
      <w:pPr>
        <w:pStyle w:val="Subtitle"/>
        <w:jc w:val="center"/>
        <w:rPr>
          <w:sz w:val="42"/>
          <w:szCs w:val="42"/>
        </w:rPr>
      </w:pPr>
      <w:bookmarkStart w:colFirst="0" w:colLast="0" w:name="_e45w8n9arzar" w:id="15"/>
      <w:bookmarkEnd w:id="15"/>
      <w:r w:rsidDel="00000000" w:rsidR="00000000" w:rsidRPr="00000000">
        <w:rPr>
          <w:sz w:val="42"/>
          <w:szCs w:val="42"/>
          <w:rtl w:val="0"/>
        </w:rPr>
        <w:t xml:space="preserve">Сервис для управления медицинскими данными на основе блокчейн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Клиентская часть: Алмазова Л.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Серверная часть: Лаврова А.К.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Общее описание проекта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EF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Разрозненное хранение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F0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Отсутствие прозрачности доступа к данным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внесённых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F1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Централизованное хранение с риском утечек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создаёт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Общая идея решения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333375</wp:posOffset>
            </wp:positionV>
            <wp:extent cx="6367463" cy="4065862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65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728663</wp:posOffset>
            </wp:positionH>
            <wp:positionV relativeFrom="page">
              <wp:posOffset>79963</wp:posOffset>
            </wp:positionV>
            <wp:extent cx="6096163" cy="4699588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69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466725</wp:posOffset>
            </wp:positionH>
            <wp:positionV relativeFrom="page">
              <wp:posOffset>4775788</wp:posOffset>
            </wp:positionV>
            <wp:extent cx="6357938" cy="530971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5309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Требования</w:t>
      </w:r>
    </w:p>
    <w:p w:rsidR="00000000" w:rsidDel="00000000" w:rsidP="00000000" w:rsidRDefault="00000000" w:rsidRPr="00000000" w14:paraId="0000011F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План MVP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следующие сценарии:</w:t>
      </w:r>
    </w:p>
    <w:p w:rsidR="00000000" w:rsidDel="00000000" w:rsidP="00000000" w:rsidRDefault="00000000" w:rsidRPr="00000000" w14:paraId="00000121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(временная замена госуслугам), видит запрос на доступ со стороны врача А. Пользователь подтверждает/отклоняет этот запрос.</w:t>
      </w:r>
    </w:p>
    <w:p w:rsidR="00000000" w:rsidDel="00000000" w:rsidP="00000000" w:rsidRDefault="00000000" w:rsidRPr="00000000" w14:paraId="00000122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и видит перечень врачей, которым выдан доступ к его странице</w:t>
      </w:r>
    </w:p>
    <w:p w:rsidR="00000000" w:rsidDel="00000000" w:rsidP="00000000" w:rsidRDefault="00000000" w:rsidRPr="00000000" w14:paraId="00000123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ищет пациента в базе и запрашивает доступ на изменение его данных.</w:t>
      </w:r>
    </w:p>
    <w:p w:rsidR="00000000" w:rsidDel="00000000" w:rsidP="00000000" w:rsidRDefault="00000000" w:rsidRPr="00000000" w14:paraId="00000124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ознакамливается с карточкой пациента.</w:t>
      </w:r>
    </w:p>
    <w:p w:rsidR="00000000" w:rsidDel="00000000" w:rsidP="00000000" w:rsidRDefault="00000000" w:rsidRPr="00000000" w14:paraId="00000125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вносит запись в карточку пациента.</w:t>
      </w:r>
    </w:p>
    <w:p w:rsidR="00000000" w:rsidDel="00000000" w:rsidP="00000000" w:rsidRDefault="00000000" w:rsidRPr="00000000" w14:paraId="000001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Требования к стеку</w:t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Дизайн: Figma</w:t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Front-end: React.JS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Back-end: Python (Django)</w:t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Блокчейн: Solidity (Hardhat, Ethers.js)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Полезные ссылки</w:t>
      </w:r>
    </w:p>
    <w:p w:rsidR="00000000" w:rsidDel="00000000" w:rsidP="00000000" w:rsidRDefault="00000000" w:rsidRPr="00000000" w14:paraId="0000012D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Репозиторий GitHub: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E">
      <w:pPr>
        <w:numPr>
          <w:ilvl w:val="0"/>
          <w:numId w:val="2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скоро здесь появится что-то еще</w:t>
      </w:r>
    </w:p>
    <w:p w:rsidR="00000000" w:rsidDel="00000000" w:rsidP="00000000" w:rsidRDefault="00000000" w:rsidRPr="00000000" w14:paraId="0000012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/>
      </w:pPr>
      <w:bookmarkStart w:colFirst="0" w:colLast="0" w:name="_p6lie1xwkd64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Задачи дизайн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Проработать цветовую палитру и стилистику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страниц в figma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адаптива под мобильные устройства</w:t>
      </w:r>
    </w:p>
    <w:p w:rsidR="00000000" w:rsidDel="00000000" w:rsidP="00000000" w:rsidRDefault="00000000" w:rsidRPr="00000000" w14:paraId="0000013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сценарии, которые хотим реализовать, описаны в плане MVP. Откуда следует, что нам нужны следующие страницы:</w:t>
      </w:r>
    </w:p>
    <w:p w:rsidR="00000000" w:rsidDel="00000000" w:rsidP="00000000" w:rsidRDefault="00000000" w:rsidRPr="00000000" w14:paraId="00000141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входа, регистрации</w:t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пациента), где отображается список врачей, которые уже получили доступ к странице и новые запросы</w:t>
      </w:r>
    </w:p>
    <w:p w:rsidR="00000000" w:rsidDel="00000000" w:rsidP="00000000" w:rsidRDefault="00000000" w:rsidRPr="00000000" w14:paraId="00000143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врача) на которой представлена история мед записей и есть возможность добавить новую</w:t>
      </w:r>
    </w:p>
    <w:p w:rsidR="00000000" w:rsidDel="00000000" w:rsidP="00000000" w:rsidRDefault="00000000" w:rsidRPr="00000000" w14:paraId="00000144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пациентов (от лица врача) с возможностью отправить запрос доступа к их страницам</w:t>
      </w:r>
    </w:p>
    <w:p w:rsidR="00000000" w:rsidDel="00000000" w:rsidP="00000000" w:rsidRDefault="00000000" w:rsidRPr="00000000" w14:paraId="00000145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Сильно сырые макеты, просто для понимания, что хочется получить:</w:t>
      </w:r>
    </w:p>
    <w:p w:rsidR="00000000" w:rsidDel="00000000" w:rsidP="00000000" w:rsidRDefault="00000000" w:rsidRPr="00000000" w14:paraId="00000147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Задачи Front-end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макетам сверстать страницы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Учесть адаптив под мобильные устройства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взаимодействие с беком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Страницы, которые хотим получить, описаны чуть выше в задачах дизайна. </w:t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основного фреймворка используем React, можно ознакомиться с документацией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https://ru.legacy.reactjs.org/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началом работы стоит завести аккаунт в git, работать будем в репозитории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и скачать среду разработки (я использую VSCode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sz w:val="24"/>
          <w:szCs w:val="24"/>
          <w:rtl w:val="0"/>
        </w:rPr>
        <w:t xml:space="preserve"> но можно и любую другую)</w:t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Задачи Back-end</w:t>
      </w:r>
    </w:p>
    <w:p w:rsidR="00000000" w:rsidDel="00000000" w:rsidP="00000000" w:rsidRDefault="00000000" w:rsidRPr="00000000" w14:paraId="000001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Спроектировать архитектуру БД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15A">
      <w:pPr>
        <w:keepNext w:val="0"/>
        <w:keepLines w:val="0"/>
        <w:ind w:left="36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Данные для хранения на бэкенде:</w:t>
      </w:r>
    </w:p>
    <w:p w:rsidR="00000000" w:rsidDel="00000000" w:rsidP="00000000" w:rsidRDefault="00000000" w:rsidRPr="00000000" w14:paraId="0000015B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 о пациенте (базовые данные)</w:t>
      </w:r>
    </w:p>
    <w:p w:rsidR="00000000" w:rsidDel="00000000" w:rsidP="00000000" w:rsidRDefault="00000000" w:rsidRPr="00000000" w14:paraId="0000015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основных данных для идентификации пациента и связи с его смарт-контрактом в блокчейне.</w:t>
      </w:r>
    </w:p>
    <w:p w:rsidR="00000000" w:rsidDel="00000000" w:rsidP="00000000" w:rsidRDefault="00000000" w:rsidRPr="00000000" w14:paraId="0000015D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E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пациента в системе.</w:t>
      </w:r>
    </w:p>
    <w:p w:rsidR="00000000" w:rsidDel="00000000" w:rsidP="00000000" w:rsidRDefault="00000000" w:rsidRPr="00000000" w14:paraId="0000015F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пациента.</w:t>
      </w:r>
    </w:p>
    <w:p w:rsidR="00000000" w:rsidDel="00000000" w:rsidP="00000000" w:rsidRDefault="00000000" w:rsidRPr="00000000" w14:paraId="00000160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date_of_birth</w:t>
      </w:r>
      <w:r w:rsidDel="00000000" w:rsidR="00000000" w:rsidRPr="00000000">
        <w:rPr>
          <w:sz w:val="24"/>
          <w:szCs w:val="24"/>
          <w:rtl w:val="0"/>
        </w:rPr>
        <w:t xml:space="preserve">: дата рождения пациента.</w:t>
      </w:r>
    </w:p>
    <w:p w:rsidR="00000000" w:rsidDel="00000000" w:rsidP="00000000" w:rsidRDefault="00000000" w:rsidRPr="00000000" w14:paraId="00000161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contract_address</w:t>
      </w:r>
      <w:r w:rsidDel="00000000" w:rsidR="00000000" w:rsidRPr="00000000">
        <w:rPr>
          <w:sz w:val="24"/>
          <w:szCs w:val="24"/>
          <w:rtl w:val="0"/>
        </w:rPr>
        <w:t xml:space="preserve">: адрес смарт-контракта пациента в блокчейне.</w:t>
      </w:r>
    </w:p>
    <w:p w:rsidR="00000000" w:rsidDel="00000000" w:rsidP="00000000" w:rsidRDefault="00000000" w:rsidRPr="00000000" w14:paraId="0000016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 о враче</w:t>
      </w:r>
    </w:p>
    <w:p w:rsidR="00000000" w:rsidDel="00000000" w:rsidP="00000000" w:rsidRDefault="00000000" w:rsidRPr="00000000" w14:paraId="0000016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данных для идентификации врача и подтверждения его прав доступа, включая его публичный ключ для верификации.</w:t>
      </w:r>
    </w:p>
    <w:p w:rsidR="00000000" w:rsidDel="00000000" w:rsidP="00000000" w:rsidRDefault="00000000" w:rsidRPr="00000000" w14:paraId="0000016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5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врача в системе.</w:t>
      </w:r>
    </w:p>
    <w:p w:rsidR="00000000" w:rsidDel="00000000" w:rsidP="00000000" w:rsidRDefault="00000000" w:rsidRPr="00000000" w14:paraId="00000166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врача.</w:t>
      </w:r>
    </w:p>
    <w:p w:rsidR="00000000" w:rsidDel="00000000" w:rsidP="00000000" w:rsidRDefault="00000000" w:rsidRPr="00000000" w14:paraId="00000167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идентификатор медицинского учреждения, к которому привязан врач.</w:t>
      </w:r>
    </w:p>
    <w:p w:rsidR="00000000" w:rsidDel="00000000" w:rsidP="00000000" w:rsidRDefault="00000000" w:rsidRPr="00000000" w14:paraId="00000168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public_key</w:t>
      </w:r>
      <w:r w:rsidDel="00000000" w:rsidR="00000000" w:rsidRPr="00000000">
        <w:rPr>
          <w:sz w:val="24"/>
          <w:szCs w:val="24"/>
          <w:rtl w:val="0"/>
        </w:rPr>
        <w:t xml:space="preserve">: публичный ключ врача, который используется для проверки его подписи и аутентификации при доступе к данным пациента.</w:t>
      </w:r>
    </w:p>
    <w:p w:rsidR="00000000" w:rsidDel="00000000" w:rsidP="00000000" w:rsidRDefault="00000000" w:rsidRPr="00000000" w14:paraId="0000016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 о медицинских учреждениях</w:t>
      </w:r>
    </w:p>
    <w:p w:rsidR="00000000" w:rsidDel="00000000" w:rsidP="00000000" w:rsidRDefault="00000000" w:rsidRPr="00000000" w14:paraId="0000016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базовой информации о медучреждениях, к которым привязаны врачи.</w:t>
      </w:r>
    </w:p>
    <w:p w:rsidR="00000000" w:rsidDel="00000000" w:rsidP="00000000" w:rsidRDefault="00000000" w:rsidRPr="00000000" w14:paraId="0000016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C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медучреждения.</w:t>
      </w:r>
    </w:p>
    <w:p w:rsidR="00000000" w:rsidDel="00000000" w:rsidP="00000000" w:rsidRDefault="00000000" w:rsidRPr="00000000" w14:paraId="0000016D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название учреждения.</w:t>
      </w:r>
    </w:p>
    <w:p w:rsidR="00000000" w:rsidDel="00000000" w:rsidP="00000000" w:rsidRDefault="00000000" w:rsidRPr="00000000" w14:paraId="0000016E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: адрес учреждения.</w:t>
      </w:r>
    </w:p>
    <w:p w:rsidR="00000000" w:rsidDel="00000000" w:rsidP="00000000" w:rsidRDefault="00000000" w:rsidRPr="00000000" w14:paraId="0000016F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contact_info</w:t>
      </w:r>
      <w:r w:rsidDel="00000000" w:rsidR="00000000" w:rsidRPr="00000000">
        <w:rPr>
          <w:sz w:val="24"/>
          <w:szCs w:val="24"/>
          <w:rtl w:val="0"/>
        </w:rPr>
        <w:t xml:space="preserve">: контактная информация (телефон, электронная почта).</w:t>
      </w:r>
    </w:p>
    <w:p w:rsidR="00000000" w:rsidDel="00000000" w:rsidP="00000000" w:rsidRDefault="00000000" w:rsidRPr="00000000" w14:paraId="0000017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Запросы на доступ к данным пациента</w:t>
      </w:r>
    </w:p>
    <w:p w:rsidR="00000000" w:rsidDel="00000000" w:rsidP="00000000" w:rsidRDefault="00000000" w:rsidRPr="00000000" w14:paraId="0000017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Отслеживание и хранение запросов от врачей на доступ к данным пациента. Само подтверждение запроса будет происходить через блокчейн, но бэкенд будет помогать управлять статусами запросов.</w:t>
      </w:r>
    </w:p>
    <w:p w:rsidR="00000000" w:rsidDel="00000000" w:rsidP="00000000" w:rsidRDefault="00000000" w:rsidRPr="00000000" w14:paraId="0000017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3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запроса.</w:t>
      </w:r>
    </w:p>
    <w:p w:rsidR="00000000" w:rsidDel="00000000" w:rsidP="00000000" w:rsidRDefault="00000000" w:rsidRPr="00000000" w14:paraId="00000174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запрашивающего доступ.</w:t>
      </w:r>
    </w:p>
    <w:p w:rsidR="00000000" w:rsidDel="00000000" w:rsidP="00000000" w:rsidRDefault="00000000" w:rsidRPr="00000000" w14:paraId="00000175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запрашивается доступ.</w:t>
      </w:r>
    </w:p>
    <w:p w:rsidR="00000000" w:rsidDel="00000000" w:rsidP="00000000" w:rsidRDefault="00000000" w:rsidRPr="00000000" w14:paraId="00000176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: статус запроса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ожидание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подтверждено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отклонено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77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request_date</w:t>
      </w:r>
      <w:r w:rsidDel="00000000" w:rsidR="00000000" w:rsidRPr="00000000">
        <w:rPr>
          <w:sz w:val="24"/>
          <w:szCs w:val="24"/>
          <w:rtl w:val="0"/>
        </w:rPr>
        <w:t xml:space="preserve">: дата и время создания запроса.</w:t>
      </w:r>
    </w:p>
    <w:p w:rsidR="00000000" w:rsidDel="00000000" w:rsidP="00000000" w:rsidRDefault="00000000" w:rsidRPr="00000000" w14:paraId="0000017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Журнал действий врачей</w:t>
      </w:r>
    </w:p>
    <w:p w:rsidR="00000000" w:rsidDel="00000000" w:rsidP="00000000" w:rsidRDefault="00000000" w:rsidRPr="00000000" w14:paraId="0000017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Логирование действий врачей для внутреннего аудита и безопасности, например, для отслеживания успешных запросов и записей.</w:t>
      </w:r>
    </w:p>
    <w:p w:rsidR="00000000" w:rsidDel="00000000" w:rsidP="00000000" w:rsidRDefault="00000000" w:rsidRPr="00000000" w14:paraId="0000017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B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записи лога.</w:t>
      </w:r>
    </w:p>
    <w:p w:rsidR="00000000" w:rsidDel="00000000" w:rsidP="00000000" w:rsidRDefault="00000000" w:rsidRPr="00000000" w14:paraId="0000017C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выполняющего действие.</w:t>
      </w:r>
    </w:p>
    <w:p w:rsidR="00000000" w:rsidDel="00000000" w:rsidP="00000000" w:rsidRDefault="00000000" w:rsidRPr="00000000" w14:paraId="0000017D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относится действие.</w:t>
      </w:r>
    </w:p>
    <w:p w:rsidR="00000000" w:rsidDel="00000000" w:rsidP="00000000" w:rsidRDefault="00000000" w:rsidRPr="00000000" w14:paraId="0000017E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action_type</w:t>
      </w:r>
      <w:r w:rsidDel="00000000" w:rsidR="00000000" w:rsidRPr="00000000">
        <w:rPr>
          <w:sz w:val="24"/>
          <w:szCs w:val="24"/>
          <w:rtl w:val="0"/>
        </w:rPr>
        <w:t xml:space="preserve">: тип действия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запрос доступа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изучение медкарты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изменение медкарты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7F">
      <w:pPr>
        <w:numPr>
          <w:ilvl w:val="2"/>
          <w:numId w:val="11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action_date</w:t>
      </w:r>
      <w:r w:rsidDel="00000000" w:rsidR="00000000" w:rsidRPr="00000000">
        <w:rPr>
          <w:sz w:val="24"/>
          <w:szCs w:val="24"/>
          <w:rtl w:val="0"/>
        </w:rPr>
        <w:t xml:space="preserve">: дата и время действия.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Разработать схемы API-запросов</w:t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Swagger создать прототип запросов. Почитать можно например: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https://medium.com/django-unleashed/a-beginner-guide-to-implement-swagger-documentation-with-django-0de05fbfae3f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Прототип запросов на Swagger поможет быстрее наладить интеграцию фронтенда с бэкендом. Для доступа к документации API по адресу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{serverAddress}/docs</w:t>
      </w:r>
      <w:r w:rsidDel="00000000" w:rsidR="00000000" w:rsidRPr="00000000">
        <w:rPr>
          <w:sz w:val="24"/>
          <w:szCs w:val="24"/>
          <w:rtl w:val="0"/>
        </w:rPr>
        <w:t xml:space="preserve"> настройте URL и конфигурации Swagger в проекте Django.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Запросы пациентов</w:t>
      </w:r>
    </w:p>
    <w:p w:rsidR="00000000" w:rsidDel="00000000" w:rsidP="00000000" w:rsidRDefault="00000000" w:rsidRPr="00000000" w14:paraId="00000184">
      <w:pPr>
        <w:numPr>
          <w:ilvl w:val="0"/>
          <w:numId w:val="27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на получение списка запросов доступа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просмотреть все текущие запросы на доступ к его данным.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/patient/{patient_id}/access-requests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"patient_id": "ID пациента, для которого запрашиваются запросы на доступ. Тип: integer"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"ID запроса на доступ. Тип: integer",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"ФИО врача, который запрашивает доступ. Тип: string",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"Текущий статус запроса (ожидание, подтверждено, отклонено). Тип: string",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"Дата и время создания запроса. Тип: string (ISO 8601)"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0",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"подтверждено",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"2024-06-15T13:00:27+03:00"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"02",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"Петров Петр Петрович",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"отклонено",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"2024-11-04T10:15:27+03:00"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"03",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"Сергеев Сергей Сергеевич",</w:t>
        <w:br w:type="textWrapping"/>
        <w:t xml:space="preserve">"status": "ожидание",</w:t>
        <w:br w:type="textWrapping"/>
        <w:t xml:space="preserve">"request_date": "2024-11-05T14:48:27+03:00"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27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на подтверждение или отклонение доступа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подтвердить или отклонить запрос на доступ к его данным.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/patient/{patient_id}/access-request/{request_id}/respond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который обрабатывает запрос. Тип: integer",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запроса, который нужно подтвердить или отклонить. Тип: integer",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"approve": "Ответ пациента на запрос (подтвердить - true, отклонить - false). Тип: boolean"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"Результат операции (Запрос подтвержден или Запрос отклонен). Тип: string"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"Запрос подтвержден"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2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Запрос на получение списка врачей с доступом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перечень врачей, которым пациент предоставил доступ к своим данным.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/patient/{patient_id}/authorized-doctors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для которого запрашивается список врачей с доступом. Тип: integer"</w:t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врача, имеющего доступ. Тип: integer",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"Полное имя врача. Тип: string",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"ID организации, к которой принадлежит врач. Тип: integer",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"Название организации, к которой принадлежит врач. Тип: string",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"Дата и время предоставления доступа. Тип: string (ISO 8601)"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"Иванов Иван Иванович",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1,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88038"/>
          <w:sz w:val="24"/>
          <w:szCs w:val="24"/>
          <w:rtl w:val="0"/>
        </w:rPr>
        <w:t xml:space="preserve">    "organization_name": "Поликлиника №1",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2024-06-15T13:00:27+03:00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"Петров Петр Петрович",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25,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"Санкт-Петербургская Клиническая Больница Российской Академии Наук",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2024-10-20T13:00:27+03:00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DA">
      <w:pPr>
        <w:keepNext w:val="0"/>
        <w:keepLines w:val="0"/>
        <w:numPr>
          <w:ilvl w:val="0"/>
          <w:numId w:val="27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Запрос на добавление пациента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пациенте в системе и сохранить основные данные для связи с его смарт-контрактом в блокчейне.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/admin/add-patient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Тип: string"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созданного пациента. Тип: integer",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100,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Запросы для врачей</w:t>
      </w:r>
    </w:p>
    <w:p w:rsidR="00000000" w:rsidDel="00000000" w:rsidP="00000000" w:rsidRDefault="00000000" w:rsidRPr="00000000" w14:paraId="000001EB">
      <w:pPr>
        <w:numPr>
          <w:ilvl w:val="0"/>
          <w:numId w:val="2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на получение данных пациента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получить базовые данные о пациенте, чтобы подтвердить его личность перед запросом доступа.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/doctor/{doctor_id}/patient/{patient_id}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данные. Тип: integer",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чьи данные запрашиваются. Тип: integer"</w:t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пациента. Тип: integer",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1,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"Иванов Иван Иванович",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"2000-06-01T00:00:00+03:00",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"0x0000000000000000000000000000000000000000"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2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За</w:t>
      </w:r>
      <w:r w:rsidDel="00000000" w:rsidR="00000000" w:rsidRPr="00000000">
        <w:rPr>
          <w:sz w:val="28"/>
          <w:szCs w:val="28"/>
          <w:rtl w:val="0"/>
        </w:rPr>
        <w:t xml:space="preserve">прос на доступ к данным пациента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отправить запрос на доступ к данным пациента.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/doctor/{doctor_id}/request-access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доступ. Тип: integer",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 которому запрашивается доступ. Тип: integer"</w:t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созданного запроса на доступ. Тип: integer"</w:t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127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2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Поиск пациентов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найти пациентов по имени, фамилии или полному ФИО, а также с помощью дополнительных параметров, таких как дата рождения.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/doctor/{doctor_id}/search-patients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выполняющего поиск. Тип: integer",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"Имя пациента. Тип: string",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 (необязательно, д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ля уточнения результатов). Тип: string (ISO 8601)"}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найденного пациента. Тип: integer",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1,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"0x0000000000000000000000000000000000000000"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Алексеевич",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"2011-08-03T00:00:00+03:00",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"0x1100000000000000000000000000000000000011"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2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"Мои пациенты"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список пациентов, доступ к данным которых был подтвержден для данного врача.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/doctor/{doctor_id}/my-patients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для которого запрашивается список пациентов с доступом. Тип: integer"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пациента, к которому у врача есть доступ. Тип: integer",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string",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"Дата и время, когда доступ был подтвержден. Тип: string (ISO 8601)"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Тип: string",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"2024-12-24T12:00:00+03:00"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"Петров Петр Петрович",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0x0000000000000000000000000000000000000000",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"2024-08-22T15:00:00+03:00"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для больниц</w:t>
      </w:r>
    </w:p>
    <w:p w:rsidR="00000000" w:rsidDel="00000000" w:rsidP="00000000" w:rsidRDefault="00000000" w:rsidRPr="00000000" w14:paraId="00000254">
      <w:pPr>
        <w:keepNext w:val="0"/>
        <w:keepLines w:val="0"/>
        <w:numPr>
          <w:ilvl w:val="0"/>
          <w:numId w:val="4"/>
        </w:numPr>
        <w:spacing w:after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на добавление больницы</w:t>
      </w:r>
    </w:p>
    <w:p w:rsidR="00000000" w:rsidDel="00000000" w:rsidP="00000000" w:rsidRDefault="00000000" w:rsidRPr="00000000" w14:paraId="000002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медицинском учреждении (больнице) в системе.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/admin/add-hospital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"Название медицинского учреждения. Тип: string",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"address": "Адрес учреждения. Тип: string",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"contact_info": "Контактная информация (телефон, электронная почта). Тип: string"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созданного учреждения. Тип: integer"</w:t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100</w:t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на добавление нового врача</w:t>
      </w:r>
    </w:p>
    <w:p w:rsidR="00000000" w:rsidDel="00000000" w:rsidP="00000000" w:rsidRDefault="00000000" w:rsidRPr="00000000" w14:paraId="000002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медучреждению зарегистрировать нового врача в системе.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/organization/{organization_id}/add-doctor</w:t>
      </w:r>
    </w:p>
    <w:p w:rsidR="00000000" w:rsidDel="00000000" w:rsidP="00000000" w:rsidRDefault="00000000" w:rsidRPr="00000000" w14:paraId="000002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учреждения, регистрирующего врача. Тип: integer",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"doctor": "Полное имя врача. Тип: string",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"public_key": "Публичный ключ врача для аутентификации. Тип: string"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созданного врача. Тип: integer"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2">
      <w:pPr>
        <w:spacing w:after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1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0"/>
          <w:numId w:val="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Запрос на получение информации о врачах учреждения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получить информацию о всех врачах, связанных с конкретным медицинским учреждением.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/organization/{organization_id}/doctors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учреждения. Тип: integer"</w:t>
      </w:r>
    </w:p>
    <w:p w:rsidR="00000000" w:rsidDel="00000000" w:rsidP="00000000" w:rsidRDefault="00000000" w:rsidRPr="00000000" w14:paraId="0000027D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врача. Тип: integer",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"Полное имя врача. Тип: string",</w:t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"Публичный ключ врача. 42 символа, начинается с 0x. Тип: string"</w:t>
      </w:r>
    </w:p>
    <w:p w:rsidR="00000000" w:rsidDel="00000000" w:rsidP="00000000" w:rsidRDefault="00000000" w:rsidRPr="00000000" w14:paraId="0000028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8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8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8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28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8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8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"Сергеев Сергей Сергеевич,</w:t>
      </w:r>
    </w:p>
    <w:p w:rsidR="00000000" w:rsidDel="00000000" w:rsidP="00000000" w:rsidRDefault="00000000" w:rsidRPr="00000000" w14:paraId="0000028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28"/>
          <w:szCs w:val="28"/>
          <w:rtl w:val="0"/>
        </w:rPr>
        <w:t xml:space="preserve">Настроить контейнеризацию и сборку приложения</w:t>
      </w:r>
    </w:p>
    <w:p w:rsidR="00000000" w:rsidDel="00000000" w:rsidP="00000000" w:rsidRDefault="00000000" w:rsidRPr="00000000" w14:paraId="00000291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Основные файлы и папки</w:t>
      </w:r>
    </w:p>
    <w:p w:rsidR="00000000" w:rsidDel="00000000" w:rsidP="00000000" w:rsidRDefault="00000000" w:rsidRPr="00000000" w14:paraId="00000292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manage.py</w:t>
      </w:r>
    </w:p>
    <w:p w:rsidR="00000000" w:rsidDel="00000000" w:rsidP="00000000" w:rsidRDefault="00000000" w:rsidRPr="00000000" w14:paraId="00000293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Основной файл для управления Django-проектом.</w:t>
      </w:r>
    </w:p>
    <w:p w:rsidR="00000000" w:rsidDel="00000000" w:rsidP="00000000" w:rsidRDefault="00000000" w:rsidRPr="00000000" w14:paraId="0000029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сервера разработки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runserver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9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Применение миграций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migrate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9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приложений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startapp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98">
      <w:pPr>
        <w:numPr>
          <w:ilvl w:val="1"/>
          <w:numId w:val="1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Выполнение команд и скриптов Django.</w:t>
      </w:r>
    </w:p>
    <w:p w:rsidR="00000000" w:rsidDel="00000000" w:rsidP="00000000" w:rsidRDefault="00000000" w:rsidRPr="00000000" w14:paraId="00000299">
      <w:pPr>
        <w:keepNext w:val="0"/>
        <w:keepLines w:val="0"/>
        <w:spacing w:after="40" w:befor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medchain</w:t>
      </w:r>
      <w:r w:rsidDel="00000000" w:rsidR="00000000" w:rsidRPr="00000000">
        <w:rPr>
          <w:color w:val="000000"/>
          <w:rtl w:val="0"/>
        </w:rPr>
        <w:t xml:space="preserve"> (основная папка проекта)</w:t>
      </w:r>
    </w:p>
    <w:p w:rsidR="00000000" w:rsidDel="00000000" w:rsidP="00000000" w:rsidRDefault="00000000" w:rsidRPr="00000000" w14:paraId="0000029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настройками проекта.</w:t>
      </w:r>
    </w:p>
    <w:p w:rsidR="00000000" w:rsidDel="00000000" w:rsidP="00000000" w:rsidRDefault="00000000" w:rsidRPr="00000000" w14:paraId="0000029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 Этот файл часто пуст.</w:t>
      </w:r>
    </w:p>
    <w:p w:rsidR="00000000" w:rsidDel="00000000" w:rsidP="00000000" w:rsidRDefault="00000000" w:rsidRPr="00000000" w14:paraId="0000029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ASGI (асинхронный серверный шлюзовый интерфейс). Используется для запуска асинхронных приложений.</w:t>
      </w:r>
    </w:p>
    <w:p w:rsidR="00000000" w:rsidDel="00000000" w:rsidP="00000000" w:rsidRDefault="00000000" w:rsidRPr="00000000" w14:paraId="0000029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settings.py</w:t>
      </w:r>
      <w:r w:rsidDel="00000000" w:rsidR="00000000" w:rsidRPr="00000000">
        <w:rPr>
          <w:sz w:val="24"/>
          <w:szCs w:val="24"/>
          <w:rtl w:val="0"/>
        </w:rPr>
        <w:t xml:space="preserve">: Основные настройки проекта (база данных, приложения, параметры конфигурации).</w:t>
      </w:r>
    </w:p>
    <w:p w:rsidR="00000000" w:rsidDel="00000000" w:rsidP="00000000" w:rsidRDefault="00000000" w:rsidRPr="00000000" w14:paraId="0000029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urls.py</w:t>
      </w:r>
      <w:r w:rsidDel="00000000" w:rsidR="00000000" w:rsidRPr="00000000">
        <w:rPr>
          <w:sz w:val="24"/>
          <w:szCs w:val="24"/>
          <w:rtl w:val="0"/>
        </w:rPr>
        <w:t xml:space="preserve">: Основные маршруты (роуты) проекта. Содержит ссылки на файлы маршрутов приложений.</w:t>
      </w:r>
    </w:p>
    <w:p w:rsidR="00000000" w:rsidDel="00000000" w:rsidP="00000000" w:rsidRDefault="00000000" w:rsidRPr="00000000" w14:paraId="000002A0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WSGI (веб-серверный шлюзовый интерфейс). Используется для запуска приложения на продакшн-серверах.</w:t>
      </w:r>
    </w:p>
    <w:p w:rsidR="00000000" w:rsidDel="00000000" w:rsidP="00000000" w:rsidRDefault="00000000" w:rsidRPr="00000000" w14:paraId="000002A1">
      <w:pPr>
        <w:keepNext w:val="0"/>
        <w:keepLines w:val="0"/>
        <w:spacing w:after="40" w:befor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medchainapi</w:t>
      </w:r>
      <w:r w:rsidDel="00000000" w:rsidR="00000000" w:rsidRPr="00000000">
        <w:rPr>
          <w:color w:val="000000"/>
          <w:rtl w:val="0"/>
        </w:rPr>
        <w:t xml:space="preserve"> (папка приложения)</w:t>
      </w:r>
    </w:p>
    <w:p w:rsidR="00000000" w:rsidDel="00000000" w:rsidP="00000000" w:rsidRDefault="00000000" w:rsidRPr="00000000" w14:paraId="000002A2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Это приложение внутри вашего проекта Django. Django проект может включать несколько приложений.</w:t>
      </w:r>
    </w:p>
    <w:p w:rsidR="00000000" w:rsidDel="00000000" w:rsidP="00000000" w:rsidRDefault="00000000" w:rsidRPr="00000000" w14:paraId="000002A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</w:t>
      </w:r>
    </w:p>
    <w:p w:rsidR="00000000" w:rsidDel="00000000" w:rsidP="00000000" w:rsidRDefault="00000000" w:rsidRPr="00000000" w14:paraId="000002A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admin.py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административной панели Django. Здесь вы можете регистрировать модели для их отображения в панели администратора.</w:t>
      </w:r>
    </w:p>
    <w:p w:rsidR="00000000" w:rsidDel="00000000" w:rsidP="00000000" w:rsidRDefault="00000000" w:rsidRPr="00000000" w14:paraId="000002A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apps.py</w:t>
      </w:r>
      <w:r w:rsidDel="00000000" w:rsidR="00000000" w:rsidRPr="00000000">
        <w:rPr>
          <w:sz w:val="24"/>
          <w:szCs w:val="24"/>
          <w:rtl w:val="0"/>
        </w:rPr>
        <w:t xml:space="preserve">: Настройки приложения. Определяет конфигурацию приложения.</w:t>
      </w:r>
    </w:p>
    <w:p w:rsidR="00000000" w:rsidDel="00000000" w:rsidP="00000000" w:rsidRDefault="00000000" w:rsidRPr="00000000" w14:paraId="000002A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models.py</w:t>
      </w:r>
      <w:r w:rsidDel="00000000" w:rsidR="00000000" w:rsidRPr="00000000">
        <w:rPr>
          <w:sz w:val="24"/>
          <w:szCs w:val="24"/>
          <w:rtl w:val="0"/>
        </w:rPr>
        <w:t xml:space="preserve">: Определение моделей базы данных. Каждая модель соответствует таблице в базе данных.</w:t>
      </w:r>
    </w:p>
    <w:p w:rsidR="00000000" w:rsidDel="00000000" w:rsidP="00000000" w:rsidRDefault="00000000" w:rsidRPr="00000000" w14:paraId="000002A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migrations/</w:t>
      </w:r>
      <w:r w:rsidDel="00000000" w:rsidR="00000000" w:rsidRPr="00000000">
        <w:rPr>
          <w:sz w:val="24"/>
          <w:szCs w:val="24"/>
          <w:rtl w:val="0"/>
        </w:rPr>
        <w:t xml:space="preserve">: Папка с файлами миграций, которые Django создает для управления изменениями структуры базы данных.</w:t>
      </w:r>
    </w:p>
    <w:p w:rsidR="00000000" w:rsidDel="00000000" w:rsidP="00000000" w:rsidRDefault="00000000" w:rsidRPr="00000000" w14:paraId="000002A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serializers.py</w:t>
      </w:r>
      <w:r w:rsidDel="00000000" w:rsidR="00000000" w:rsidRPr="00000000">
        <w:rPr>
          <w:sz w:val="24"/>
          <w:szCs w:val="24"/>
          <w:rtl w:val="0"/>
        </w:rPr>
        <w:t xml:space="preserve">: Файл для создания сериализаторов (в вашем случае используется для работы с API).</w:t>
      </w:r>
    </w:p>
    <w:p w:rsidR="00000000" w:rsidDel="00000000" w:rsidP="00000000" w:rsidRDefault="00000000" w:rsidRPr="00000000" w14:paraId="000002A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tests.py</w:t>
      </w:r>
      <w:r w:rsidDel="00000000" w:rsidR="00000000" w:rsidRPr="00000000">
        <w:rPr>
          <w:sz w:val="24"/>
          <w:szCs w:val="24"/>
          <w:rtl w:val="0"/>
        </w:rPr>
        <w:t xml:space="preserve">: Файл для написания тестов.</w:t>
      </w:r>
    </w:p>
    <w:p w:rsidR="00000000" w:rsidDel="00000000" w:rsidP="00000000" w:rsidRDefault="00000000" w:rsidRPr="00000000" w14:paraId="000002AB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views.py</w:t>
      </w:r>
      <w:r w:rsidDel="00000000" w:rsidR="00000000" w:rsidRPr="00000000">
        <w:rPr>
          <w:sz w:val="24"/>
          <w:szCs w:val="24"/>
          <w:rtl w:val="0"/>
        </w:rPr>
        <w:t xml:space="preserve">: Основная бизнес-логика приложения. Определяет функции и классы, которые обрабатывают запросы.</w:t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Вспомогательные файлы</w:t>
      </w:r>
    </w:p>
    <w:p w:rsidR="00000000" w:rsidDel="00000000" w:rsidP="00000000" w:rsidRDefault="00000000" w:rsidRPr="00000000" w14:paraId="000002AE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.gitignore</w:t>
      </w:r>
    </w:p>
    <w:p w:rsidR="00000000" w:rsidDel="00000000" w:rsidP="00000000" w:rsidRDefault="00000000" w:rsidRPr="00000000" w14:paraId="000002A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для указания файлов и папок, которые не должны отслеживаться Git.</w:t>
      </w:r>
    </w:p>
    <w:p w:rsidR="00000000" w:rsidDel="00000000" w:rsidP="00000000" w:rsidRDefault="00000000" w:rsidRPr="00000000" w14:paraId="000002B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Исключает из репозитория такие файлы, как виртуальные окружения, миграции, логи, статические файлы и скомпилированные файлы Python.</w:t>
      </w:r>
    </w:p>
    <w:p w:rsidR="00000000" w:rsidDel="00000000" w:rsidP="00000000" w:rsidRDefault="00000000" w:rsidRPr="00000000" w14:paraId="000002B1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.dockerignore</w:t>
      </w:r>
    </w:p>
    <w:p w:rsidR="00000000" w:rsidDel="00000000" w:rsidP="00000000" w:rsidRDefault="00000000" w:rsidRPr="00000000" w14:paraId="000002B2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Аналог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, но для Docker.</w:t>
      </w:r>
    </w:p>
    <w:p w:rsidR="00000000" w:rsidDel="00000000" w:rsidP="00000000" w:rsidRDefault="00000000" w:rsidRPr="00000000" w14:paraId="000002B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файлы и папки, которые не нужно копировать в контейнер Docker.</w:t>
      </w:r>
    </w:p>
    <w:p w:rsidR="00000000" w:rsidDel="00000000" w:rsidP="00000000" w:rsidRDefault="00000000" w:rsidRPr="00000000" w14:paraId="000002B4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</w:p>
    <w:p w:rsidR="00000000" w:rsidDel="00000000" w:rsidP="00000000" w:rsidRDefault="00000000" w:rsidRPr="00000000" w14:paraId="000002B5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Конфигурационный файл Docker Compose.</w:t>
      </w:r>
    </w:p>
    <w:p w:rsidR="00000000" w:rsidDel="00000000" w:rsidP="00000000" w:rsidRDefault="00000000" w:rsidRPr="00000000" w14:paraId="000002B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Описывает и координирует запуск нескольких сервисов (Django, PostgreSQL).</w:t>
      </w:r>
    </w:p>
    <w:p w:rsidR="00000000" w:rsidDel="00000000" w:rsidP="00000000" w:rsidRDefault="00000000" w:rsidRPr="00000000" w14:paraId="000002B8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Автоматизирует запуск контейнеров.</w:t>
      </w:r>
    </w:p>
    <w:p w:rsidR="00000000" w:rsidDel="00000000" w:rsidP="00000000" w:rsidRDefault="00000000" w:rsidRPr="00000000" w14:paraId="000002B9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</w:p>
    <w:p w:rsidR="00000000" w:rsidDel="00000000" w:rsidP="00000000" w:rsidRDefault="00000000" w:rsidRPr="00000000" w14:paraId="000002BA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Скрипт для сборки Docker-образа.</w:t>
      </w:r>
    </w:p>
    <w:p w:rsidR="00000000" w:rsidDel="00000000" w:rsidP="00000000" w:rsidRDefault="00000000" w:rsidRPr="00000000" w14:paraId="000002BB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Определяет, как упаковать ваш Django-проект в Docker-образ.</w:t>
      </w:r>
    </w:p>
    <w:p w:rsidR="00000000" w:rsidDel="00000000" w:rsidP="00000000" w:rsidRDefault="00000000" w:rsidRPr="00000000" w14:paraId="000002BC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</w:p>
    <w:p w:rsidR="00000000" w:rsidDel="00000000" w:rsidP="00000000" w:rsidRDefault="00000000" w:rsidRPr="00000000" w14:paraId="000002B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с зависимостями проекта.</w:t>
      </w:r>
    </w:p>
    <w:p w:rsidR="00000000" w:rsidDel="00000000" w:rsidP="00000000" w:rsidRDefault="00000000" w:rsidRPr="00000000" w14:paraId="000002B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пакеты Python и их версии, которые должны быть установлены для работы проекта.</w:t>
      </w:r>
    </w:p>
    <w:p w:rsidR="00000000" w:rsidDel="00000000" w:rsidP="00000000" w:rsidRDefault="00000000" w:rsidRPr="00000000" w14:paraId="000002BF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db.sqlite3</w:t>
      </w:r>
    </w:p>
    <w:p w:rsidR="00000000" w:rsidDel="00000000" w:rsidP="00000000" w:rsidRDefault="00000000" w:rsidRPr="00000000" w14:paraId="000002C0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SQLite-базы данных.</w:t>
      </w:r>
    </w:p>
    <w:p w:rsidR="00000000" w:rsidDel="00000000" w:rsidP="00000000" w:rsidRDefault="00000000" w:rsidRPr="00000000" w14:paraId="000002C1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Содержит данные вашего проекта, такие как записи моделей, данные пользователей, логи и прочее.</w:t>
      </w:r>
    </w:p>
    <w:p w:rsidR="00000000" w:rsidDel="00000000" w:rsidP="00000000" w:rsidRDefault="00000000" w:rsidRPr="00000000" w14:paraId="000002C2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migrations/</w:t>
      </w:r>
    </w:p>
    <w:p w:rsidR="00000000" w:rsidDel="00000000" w:rsidP="00000000" w:rsidRDefault="00000000" w:rsidRPr="00000000" w14:paraId="000002C3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миграциями (внутри каждого приложения).</w:t>
      </w:r>
    </w:p>
    <w:p w:rsidR="00000000" w:rsidDel="00000000" w:rsidP="00000000" w:rsidRDefault="00000000" w:rsidRPr="00000000" w14:paraId="000002C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C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Миграции — это скрипты для обновления структуры базы данных (например, создание или изменение таблиц).</w:t>
      </w:r>
    </w:p>
    <w:p w:rsidR="00000000" w:rsidDel="00000000" w:rsidP="00000000" w:rsidRDefault="00000000" w:rsidRPr="00000000" w14:paraId="000002C6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Автоматически создаются Django при изменении моделей.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4. Развертка на сервере</w:t>
      </w:r>
    </w:p>
    <w:p w:rsidR="00000000" w:rsidDel="00000000" w:rsidP="00000000" w:rsidRDefault="00000000" w:rsidRPr="00000000" w14:paraId="000002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виртуальную машину или сервер и разверните приложение. Настройте веб-сервер (например, Nginx), подключите его к Django через Gunicorn или другой WSGI-сервер. На этом этапе проверьте работу миграций, подключите базу данных, кэш и фоновые задачи, если они требуются.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Задачи блокчейн</w:t>
      </w:r>
    </w:p>
    <w:p w:rsidR="00000000" w:rsidDel="00000000" w:rsidP="00000000" w:rsidRDefault="00000000" w:rsidRPr="00000000" w14:paraId="000002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0. Познакомиться с блокчейном</w:t>
      </w:r>
    </w:p>
    <w:p w:rsidR="00000000" w:rsidDel="00000000" w:rsidP="00000000" w:rsidRDefault="00000000" w:rsidRPr="00000000" w14:paraId="000002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разобраться с основными понятиями блокчейн-сферы:</w:t>
      </w:r>
    </w:p>
    <w:p w:rsidR="00000000" w:rsidDel="00000000" w:rsidP="00000000" w:rsidRDefault="00000000" w:rsidRPr="00000000" w14:paraId="000002CC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Общее:</w:t>
      </w:r>
    </w:p>
    <w:p w:rsidR="00000000" w:rsidDel="00000000" w:rsidP="00000000" w:rsidRDefault="00000000" w:rsidRPr="00000000" w14:paraId="000002CD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</w:t>
      </w:r>
    </w:p>
    <w:p w:rsidR="00000000" w:rsidDel="00000000" w:rsidP="00000000" w:rsidRDefault="00000000" w:rsidRPr="00000000" w14:paraId="000002CE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Узлы блокчейна</w:t>
      </w:r>
    </w:p>
    <w:p w:rsidR="00000000" w:rsidDel="00000000" w:rsidP="00000000" w:rsidRDefault="00000000" w:rsidRPr="00000000" w14:paraId="000002CF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EVM-блокчейн</w:t>
      </w:r>
    </w:p>
    <w:p w:rsidR="00000000" w:rsidDel="00000000" w:rsidP="00000000" w:rsidRDefault="00000000" w:rsidRPr="00000000" w14:paraId="000002D0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2D1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Газ</w:t>
      </w:r>
    </w:p>
    <w:p w:rsidR="00000000" w:rsidDel="00000000" w:rsidP="00000000" w:rsidRDefault="00000000" w:rsidRPr="00000000" w14:paraId="000002D2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Смарт-контракты</w:t>
      </w:r>
    </w:p>
    <w:p w:rsidR="00000000" w:rsidDel="00000000" w:rsidP="00000000" w:rsidRDefault="00000000" w:rsidRPr="00000000" w14:paraId="000002D3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Публичный и приватный ключ</w:t>
      </w:r>
    </w:p>
    <w:p w:rsidR="00000000" w:rsidDel="00000000" w:rsidP="00000000" w:rsidRDefault="00000000" w:rsidRPr="00000000" w14:paraId="000002D4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разработчиков блокчейнов:</w:t>
      </w:r>
    </w:p>
    <w:p w:rsidR="00000000" w:rsidDel="00000000" w:rsidP="00000000" w:rsidRDefault="00000000" w:rsidRPr="00000000" w14:paraId="000002D5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консенсуса (понять разницу PoW, PoS)</w:t>
      </w:r>
    </w:p>
    <w:p w:rsidR="00000000" w:rsidDel="00000000" w:rsidP="00000000" w:rsidRDefault="00000000" w:rsidRPr="00000000" w14:paraId="000002D6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Блоки в блокчейне</w:t>
      </w:r>
    </w:p>
    <w:p w:rsidR="00000000" w:rsidDel="00000000" w:rsidP="00000000" w:rsidRDefault="00000000" w:rsidRPr="00000000" w14:paraId="000002D7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разработчиком смарт-контрактов:</w:t>
      </w:r>
    </w:p>
    <w:p w:rsidR="00000000" w:rsidDel="00000000" w:rsidP="00000000" w:rsidRDefault="00000000" w:rsidRPr="00000000" w14:paraId="000002D8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 смарт-контракта</w:t>
      </w:r>
    </w:p>
    <w:p w:rsidR="00000000" w:rsidDel="00000000" w:rsidP="00000000" w:rsidRDefault="00000000" w:rsidRPr="00000000" w14:paraId="000002D9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смарт-контракта</w:t>
      </w:r>
    </w:p>
    <w:p w:rsidR="00000000" w:rsidDel="00000000" w:rsidP="00000000" w:rsidRDefault="00000000" w:rsidRPr="00000000" w14:paraId="000002DA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Криптокошелек</w:t>
      </w:r>
    </w:p>
    <w:p w:rsidR="00000000" w:rsidDel="00000000" w:rsidP="00000000" w:rsidRDefault="00000000" w:rsidRPr="00000000" w14:paraId="000002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могут помочь видео:</w:t>
      </w:r>
    </w:p>
    <w:p w:rsidR="00000000" w:rsidDel="00000000" w:rsidP="00000000" w:rsidRDefault="00000000" w:rsidRPr="00000000" w14:paraId="000002DD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Что такое блокчейн</w:t>
      </w:r>
      <w:hyperlink r:id="rId30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31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What is a Blockchain? (Animated + Examples)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E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Там очень быстро расскажут про базовые термины, введут в курс дела</w:t>
      </w:r>
    </w:p>
    <w:p w:rsidR="00000000" w:rsidDel="00000000" w:rsidP="00000000" w:rsidRDefault="00000000" w:rsidRPr="00000000" w14:paraId="000002D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смарт-контракты</w:t>
      </w:r>
      <w:hyperlink r:id="rId32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are Smart Contracts in Crypto? (4 Examples + Animated)</w:t>
        </w:r>
      </w:hyperlink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E0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Именно это мы и будем писать, поэтому рекомендую посмотреть, возможно что-то еще почитать и разобраться</w:t>
      </w:r>
    </w:p>
    <w:p w:rsidR="00000000" w:rsidDel="00000000" w:rsidP="00000000" w:rsidRDefault="00000000" w:rsidRPr="00000000" w14:paraId="000002E1">
      <w:pPr>
        <w:numPr>
          <w:ilvl w:val="0"/>
          <w:numId w:val="24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газ в Ethereum</w:t>
      </w:r>
      <w:hyperlink r:id="rId34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is Ethereum Gas? (Examples + Easy Explanation)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Это важный компонент в экосистеме EVM-блокчейном, поэтому тоже хорошо бы понять что это </w:t>
      </w:r>
    </w:p>
    <w:p w:rsidR="00000000" w:rsidDel="00000000" w:rsidP="00000000" w:rsidRDefault="00000000" w:rsidRPr="00000000" w14:paraId="000002E3">
      <w:pPr>
        <w:numPr>
          <w:ilvl w:val="0"/>
          <w:numId w:val="18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Публичные и приватные ключи. RSA</w:t>
      </w:r>
    </w:p>
    <w:p w:rsidR="00000000" w:rsidDel="00000000" w:rsidP="00000000" w:rsidRDefault="00000000" w:rsidRPr="00000000" w14:paraId="000002E4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36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Asymmetric Encryption - Simply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Поможет разобраться в чем отличие приватных и публичных ключей и зачем вообще они нужны</w:t>
      </w:r>
    </w:p>
    <w:p w:rsidR="00000000" w:rsidDel="00000000" w:rsidP="00000000" w:rsidRDefault="00000000" w:rsidRPr="00000000" w14:paraId="000002E6">
      <w:pPr>
        <w:ind w:left="720" w:firstLine="0"/>
        <w:rPr>
          <w:rFonts w:ascii="Roboto" w:cs="Roboto" w:eastAsia="Roboto" w:hAnsi="Roboto"/>
          <w:i w:val="1"/>
          <w:color w:val="ffffff"/>
          <w:sz w:val="24"/>
          <w:szCs w:val="24"/>
          <w:shd w:fill="8774e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Запустить частный EVM-блокчейн</w:t>
      </w:r>
    </w:p>
    <w:p w:rsidR="00000000" w:rsidDel="00000000" w:rsidP="00000000" w:rsidRDefault="00000000" w:rsidRPr="00000000" w14:paraId="000002E8">
      <w:pPr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Развернуть частный EVM-блокчейн, адаптированный под нужды системы, т.е.:</w:t>
      </w:r>
    </w:p>
    <w:p w:rsidR="00000000" w:rsidDel="00000000" w:rsidP="00000000" w:rsidRDefault="00000000" w:rsidRPr="00000000" w14:paraId="000002E9">
      <w:pPr>
        <w:numPr>
          <w:ilvl w:val="0"/>
          <w:numId w:val="28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Пользователям не нужны реальные деньги чтоб осуществлять транзакции</w:t>
      </w:r>
    </w:p>
    <w:p w:rsidR="00000000" w:rsidDel="00000000" w:rsidP="00000000" w:rsidRDefault="00000000" w:rsidRPr="00000000" w14:paraId="000002EA">
      <w:pPr>
        <w:numPr>
          <w:ilvl w:val="0"/>
          <w:numId w:val="28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Может хранить много данных в рамках одного смарт-контракта</w:t>
      </w:r>
    </w:p>
    <w:p w:rsidR="00000000" w:rsidDel="00000000" w:rsidP="00000000" w:rsidRDefault="00000000" w:rsidRPr="00000000" w14:paraId="000002EB">
      <w:pPr>
        <w:numPr>
          <w:ilvl w:val="0"/>
          <w:numId w:val="28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Должен работать на слабых компьютерах и не требовать мощного железа, которого нет у больниц</w:t>
      </w:r>
    </w:p>
    <w:p w:rsidR="00000000" w:rsidDel="00000000" w:rsidP="00000000" w:rsidRDefault="00000000" w:rsidRPr="00000000" w14:paraId="000002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Написать смарт-контракты</w:t>
      </w:r>
    </w:p>
    <w:p w:rsidR="00000000" w:rsidDel="00000000" w:rsidP="00000000" w:rsidRDefault="00000000" w:rsidRPr="00000000" w14:paraId="000002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два стандарта смарт-контрактов:</w:t>
      </w:r>
    </w:p>
    <w:p w:rsidR="00000000" w:rsidDel="00000000" w:rsidP="00000000" w:rsidRDefault="00000000" w:rsidRPr="00000000" w14:paraId="000002EE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Смарт-контракт пациентов</w:t>
      </w:r>
    </w:p>
    <w:p w:rsidR="00000000" w:rsidDel="00000000" w:rsidP="00000000" w:rsidRDefault="00000000" w:rsidRPr="00000000" w14:paraId="000002EF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F0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MedicalRecord – структура для хранения данных о конкретной записи в истории болезни (дата, врач, диагноз, жалобы);</w:t>
      </w:r>
    </w:p>
    <w:p w:rsidR="00000000" w:rsidDel="00000000" w:rsidP="00000000" w:rsidRDefault="00000000" w:rsidRPr="00000000" w14:paraId="000002F1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– структура для хранения данных о пациенте и его медицинской истории.</w:t>
      </w:r>
    </w:p>
    <w:p w:rsidR="00000000" w:rsidDel="00000000" w:rsidP="00000000" w:rsidRDefault="00000000" w:rsidRPr="00000000" w14:paraId="000002F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F3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addDoctor и removeDoctor - функции для управления списком авторизованных врачей, только владелец контракта (пациент) может добавлять или удалять врачей;</w:t>
      </w:r>
    </w:p>
    <w:p w:rsidR="00000000" w:rsidDel="00000000" w:rsidP="00000000" w:rsidRDefault="00000000" w:rsidRPr="00000000" w14:paraId="000002F4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addMedicalRecord – функция для добавления новой записи в медицинскую историю пациента, доступна только авторизованным врачам;</w:t>
      </w:r>
    </w:p>
    <w:p w:rsidR="00000000" w:rsidDel="00000000" w:rsidP="00000000" w:rsidRDefault="00000000" w:rsidRPr="00000000" w14:paraId="000002F5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getMedicalHistory – функция для получения списка записей в медицинской истории пациента, доступна только авторизованным врачам;</w:t>
      </w:r>
    </w:p>
    <w:p w:rsidR="00000000" w:rsidDel="00000000" w:rsidP="00000000" w:rsidRDefault="00000000" w:rsidRPr="00000000" w14:paraId="000002F6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getPatientData – функция получения информации о пациенте (ФИО, дата рождения).</w:t>
      </w:r>
    </w:p>
    <w:p w:rsidR="00000000" w:rsidDel="00000000" w:rsidP="00000000" w:rsidRDefault="00000000" w:rsidRPr="00000000" w14:paraId="000002F7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Смарт-контракт администратор:</w:t>
      </w:r>
    </w:p>
    <w:p w:rsidR="00000000" w:rsidDel="00000000" w:rsidP="00000000" w:rsidRDefault="00000000" w:rsidRPr="00000000" w14:paraId="000002F8">
      <w:pPr>
        <w:numPr>
          <w:ilvl w:val="0"/>
          <w:numId w:val="2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F9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patientContracts – ассоциативный массив (mapping), который хранит адрес смарт-контракта пациента для каждого пациента, ключом является адрес пациента, значением — адрес смарт-контракта;</w:t>
      </w:r>
    </w:p>
    <w:p w:rsidR="00000000" w:rsidDel="00000000" w:rsidP="00000000" w:rsidRDefault="00000000" w:rsidRPr="00000000" w14:paraId="000002FA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allPatients – массив, содержащий адреса всех пациентов, этот массив используется для получения списка всех пациентов в системе.</w:t>
      </w:r>
    </w:p>
    <w:p w:rsidR="00000000" w:rsidDel="00000000" w:rsidP="00000000" w:rsidRDefault="00000000" w:rsidRPr="00000000" w14:paraId="000002FB">
      <w:pPr>
        <w:numPr>
          <w:ilvl w:val="0"/>
          <w:numId w:val="2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FC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createPatientContract – функция создает новый смарт-контракт пациента и его адрес сохраняется в patientContracts, адрес пациента также добавляется в allPatients;</w:t>
      </w:r>
    </w:p>
    <w:p w:rsidR="00000000" w:rsidDel="00000000" w:rsidP="00000000" w:rsidRDefault="00000000" w:rsidRPr="00000000" w14:paraId="000002FD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getPatientContract – функция возвращает адрес смарт-контракта пациента по его адресу и позволяет другим пользователям системы (например, врачам) находить контракт пациента для доступа к его медицинской информации;</w:t>
      </w:r>
    </w:p>
    <w:p w:rsidR="00000000" w:rsidDel="00000000" w:rsidP="00000000" w:rsidRDefault="00000000" w:rsidRPr="00000000" w14:paraId="000002FE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getAllPatients – функция возвращает массив адресов всех пациентов,  может быть полезна для администраторов системы или для анализа данных.</w:t>
      </w:r>
    </w:p>
    <w:p w:rsidR="00000000" w:rsidDel="00000000" w:rsidP="00000000" w:rsidRDefault="00000000" w:rsidRPr="00000000" w14:paraId="000002FF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8"/>
          <w:szCs w:val="28"/>
          <w:rtl w:val="0"/>
        </w:rPr>
        <w:t xml:space="preserve"> Развернуть смарт-контракты в блокчейне</w:t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Развернуть смарт-контракты:</w:t>
      </w:r>
    </w:p>
    <w:p w:rsidR="00000000" w:rsidDel="00000000" w:rsidP="00000000" w:rsidRDefault="00000000" w:rsidRPr="00000000" w14:paraId="00000301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А.</w:t>
      </w:r>
      <w:r w:rsidDel="00000000" w:rsidR="00000000" w:rsidRPr="00000000">
        <w:rPr>
          <w:sz w:val="24"/>
          <w:szCs w:val="24"/>
          <w:rtl w:val="0"/>
        </w:rPr>
        <w:t xml:space="preserve"> В локальной сети, т.ч. частном развернутом на шаге 1 блокчейне</w:t>
      </w:r>
    </w:p>
    <w:p w:rsidR="00000000" w:rsidDel="00000000" w:rsidP="00000000" w:rsidRDefault="00000000" w:rsidRPr="00000000" w14:paraId="00000302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Б.</w:t>
      </w:r>
      <w:r w:rsidDel="00000000" w:rsidR="00000000" w:rsidRPr="00000000">
        <w:rPr>
          <w:sz w:val="24"/>
          <w:szCs w:val="24"/>
          <w:rtl w:val="0"/>
        </w:rPr>
        <w:t xml:space="preserve"> В публичном тестнете</w:t>
      </w:r>
    </w:p>
    <w:p w:rsidR="00000000" w:rsidDel="00000000" w:rsidP="00000000" w:rsidRDefault="00000000" w:rsidRPr="00000000" w14:paraId="00000303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8"/>
          <w:szCs w:val="28"/>
          <w:rtl w:val="0"/>
        </w:rPr>
        <w:t xml:space="preserve"> Написать примеры взаимодействия с блокчейном для фронтенда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библиотеки ethers.js написать скрипты для взаимодействия с написанными смарт-контрактами, которые затем будут интегрированы в код фронтендеров.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6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github.com/EgoInc/MedChainMVP" TargetMode="External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ru.legacy.reactjs.org/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code.visualstudio.com/" TargetMode="External"/><Relationship Id="rId27" Type="http://schemas.openxmlformats.org/officeDocument/2006/relationships/hyperlink" Target="https://github.com/EgoInc/MedChainMVP" TargetMode="External"/><Relationship Id="rId5" Type="http://schemas.openxmlformats.org/officeDocument/2006/relationships/styles" Target="styles.xml"/><Relationship Id="rId6" Type="http://schemas.openxmlformats.org/officeDocument/2006/relationships/hyperlink" Target="https://isu.ifmo.ru/pls/apex/f?p=2143:13:116963507483892::NO::EP_UCHEB_YEAR,EP_MEGAFACULTY,EP_FACULTY,EP_CATHEDRA,EP_GROUP,EP_FO,EP_KVAL,EP_UCHEB_PLAN:2024/2025,-1,725,-1,K3160,-1,-1,117277" TargetMode="External"/><Relationship Id="rId29" Type="http://schemas.openxmlformats.org/officeDocument/2006/relationships/hyperlink" Target="https://medium.com/django-unleashed/a-beginner-guide-to-implement-swagger-documentation-with-django-0de05fbfae3f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31" Type="http://schemas.openxmlformats.org/officeDocument/2006/relationships/hyperlink" Target="https://www.youtube.com/watch?v=kHybf1aC-jE" TargetMode="External"/><Relationship Id="rId30" Type="http://schemas.openxmlformats.org/officeDocument/2006/relationships/hyperlink" Target="https://www.youtube.com/watch?v=kHybf1aC-jE" TargetMode="External"/><Relationship Id="rId11" Type="http://schemas.openxmlformats.org/officeDocument/2006/relationships/hyperlink" Target="https://www.figma.com/@learn" TargetMode="External"/><Relationship Id="rId33" Type="http://schemas.openxmlformats.org/officeDocument/2006/relationships/hyperlink" Target="https://www.youtube.com/watch?v=pyaIppMhuic&amp;list=PLHx4UicbtUoYPDWk2aUwZoVKMkdRKtKWe&amp;index=11&amp;pp=iAQB" TargetMode="External"/><Relationship Id="rId10" Type="http://schemas.openxmlformats.org/officeDocument/2006/relationships/image" Target="media/image7.png"/><Relationship Id="rId32" Type="http://schemas.openxmlformats.org/officeDocument/2006/relationships/hyperlink" Target="https://www.youtube.com/watch?v=pyaIppMhuic&amp;list=PLHx4UicbtUoYPDWk2aUwZoVKMkdRKtKWe&amp;index=11&amp;pp=iAQB" TargetMode="External"/><Relationship Id="rId13" Type="http://schemas.openxmlformats.org/officeDocument/2006/relationships/hyperlink" Target="https://yandex.ru/video/preview/9038336185450170325" TargetMode="External"/><Relationship Id="rId35" Type="http://schemas.openxmlformats.org/officeDocument/2006/relationships/hyperlink" Target="https://www.youtube.com/watch?v=3ehaSqwUZ0s&amp;list=PLHx4UicbtUoYPDWk2aUwZoVKMkdRKtKWe&amp;index=6&amp;pp=iAQ" TargetMode="External"/><Relationship Id="rId12" Type="http://schemas.openxmlformats.org/officeDocument/2006/relationships/hyperlink" Target="https://www.youtube.com/watch?v=BOt3MNB71gI&amp;list=PLjiHFwhbHYlEmPhn68XdG2p2k4X47XR-8" TargetMode="External"/><Relationship Id="rId34" Type="http://schemas.openxmlformats.org/officeDocument/2006/relationships/hyperlink" Target="https://www.youtube.com/watch?v=3ehaSqwUZ0s&amp;list=PLHx4UicbtUoYPDWk2aUwZoVKMkdRKtKWe&amp;index=6&amp;pp=iAQB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skillbox.ru/media/design/psy_of_colour/" TargetMode="External"/><Relationship Id="rId36" Type="http://schemas.openxmlformats.org/officeDocument/2006/relationships/hyperlink" Target="https://youtu.be/AQDCe585Lnc?si=G_9IiLKXmPBc_qYK" TargetMode="Externa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19" Type="http://schemas.openxmlformats.org/officeDocument/2006/relationships/image" Target="media/image3.png"/><Relationship Id="rId18" Type="http://schemas.openxmlformats.org/officeDocument/2006/relationships/footer" Target="foot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