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" w:right="-63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«Веб-приложение поиска мобильных материалов»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Мурашов Никита Александрович K3141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jc w:val="center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zwqynsg06n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Описание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 Этапы работы над проектом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3 Мой вклад в проект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4 Анализ своей работы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Взаимодействие с командой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6 Взаимодействие с руководителем проекта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7 Оценка работы руководителя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ЗАКЛЮЧЕНИЕ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настоящем курсовом проекте рассматривается разработка удобного веб-приложения, которое поможет студентам и преподавателям быстро находить и просматривать мобильные материалы для обучения. Сегодня, при высоких темпах цифровизации образования, у многих студентов возникает вопрос: где оперативно взять качественные и полезные учебные ресурсы?</w:t>
      </w:r>
    </w:p>
    <w:p w:rsidR="00000000" w:rsidDel="00000000" w:rsidP="00000000" w:rsidRDefault="00000000" w:rsidRPr="00000000" w14:paraId="0000002D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Столкнувшись с этой проблемой, мы создали прототип приложения, позволяющего осуществлять эффективный поиск по базе материалов, а также добавлять новые статьи или ссылки. Доступ к сервису обеспечивается через веб-интерфейс, что делает его лёгким в использовании для людей с разным уровнем технических навыков.</w:t>
      </w:r>
    </w:p>
    <w:p w:rsidR="00000000" w:rsidDel="00000000" w:rsidP="00000000" w:rsidRDefault="00000000" w:rsidRPr="00000000" w14:paraId="0000002E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Цель проекта: создать доступную платформу, в которой все нужные материалы окажутся под рукой. Развитие такого приложения поможет значительно сократить время, затрачиваемое на поиск, и дать возможность сосредоточиться на самом процессе обучения.</w:t>
      </w:r>
    </w:p>
    <w:p w:rsidR="00000000" w:rsidDel="00000000" w:rsidP="00000000" w:rsidRDefault="00000000" w:rsidRPr="00000000" w14:paraId="0000002F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достижения цели нужно было выполнить несколько основных шагов: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Разработать модель данных, описывающую структуру учебных материалов.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REST API, позволяющий взаимодействовать с базой и проводить CRUD операции.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пользовательский интерфейс, удобный для студентов разных курсов.</w:t>
      </w:r>
    </w:p>
    <w:p w:rsidR="00000000" w:rsidDel="00000000" w:rsidP="00000000" w:rsidRDefault="00000000" w:rsidRPr="00000000" w14:paraId="00000033">
      <w:p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процессе реализации мы также приняли во внимание, что некоторые материалы лежат на сторонних платформах. Это позволило расширить функционал нашего приложения, чтобы оно могло работать не только с мобильными файлами (PDF, презентации, тексты лекций), но и с другими видами образовательных ресурсов (например, ссылки на Google-диски или внешние веб-ресурсы). Благодаря этому наше решение стало более универсальным и охватывающим широкий спектр задач, связанных с хранением и поиском учебных материалов.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fzwqynsg06n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Наше веб-приложение предназначено для хранения и поиска учебных материалов, ориентированных на мобильные устройства (например, PDF-версии книг, презентации, тексты лекций). Главная задача — обеспечить быстрый доступ к важной информации и возможность управлять своими коллекциями файлов и ссылок.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Основные пользователи приложения: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Студенты, которым нужно структурировать учебные материалы;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Преподаватели, желающие легко делиться материалами со студентами;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Любой пользователь, ценящий удобство одного сервиса для хранения учебных ресурсов.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Приложение состоит из двух частей: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Серверная часть (Backend): Написана на языке Python [1] с использованием Django [2] и Django REST Framework [3]. Здесь реализованы модели данных, аутентификация, а также логика работы с запросами;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Клиентская часть (Frontend): Отображает интерфейс пользователя в браузере. Планируется применить современные веб-технологии, что обеспечит удобство, простоту и быстроту интерфейса.</w:t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Преимущества выбранного стека технологий: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Python — высокоуровневый язык, поддерживающий большие сообщества разработчиков;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 — популярный фреймворк, предоставляющий административную панель, систему шаблонов и ORM для быстрого запуска проектов [4];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 REST Framework — дополнение для создания RESTful API, упрощающее интеграцию с клиентской частью;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React с TypeScript — дают возможность типизации и упрощают поддержку кода;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ShadcnUI — ускоряет разработку однообразных и стилистически целостных интерфейсов;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React Router — обеспечивает удобную навигацию между страницами;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Zod — упрощает валидацию данных при вводе (например, при регистрации пользователей или добавлении материалов).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Благодаря перечисленному стеку, приложение можно легко адаптировать для различных образовательных сценариев. Даже если основная задача — поиск мобильных материалов, архитектура проекта позволяет гибко интегрировать и более общие типы учебных ресурсов.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Этапы работы над проектом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Весь процесс разработки можно условно разделить на несколько ключевых этапов: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Сбор требований и анализ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старте команда обсуждала концепцию: какой объём информации будет обрабатываться, как именно пользователи должны взаимодействовать с материалами. Обсудили детали интерфейса, способы хранения и форматы файлов, а также возможности поисковой системы.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Создание моделей данных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Разработали подробную схему для представления учебных материалов. Модель Material описывает основные поля (заголовок, описание, файл, автор), а модель Tag отвечает за категории и метки. Были учтены ограничения, чтобы не перегружать базу данных лишней информацией.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Настройка REST API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базе Django REST Framework реализовали CRUD [5] операции: добавление, редактирование, удаление и просмотр материалов. Дополнительно внедрили систему фильтрации и пагинации, что помогает справляться с обширными списками файлов.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интерфейса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Фронтенд-проект предполагается сделать удобным для начинающих пользователей. Уже созданы макеты основных страниц (поиск материалов, личный кабинет, страница добавления материалов), хотя детальная реализация ещё ведётся.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Тестирование и отладка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Написаны тесты для проверки корректности API, включающие сценарии на добавление новых записей и удаление существующих. При обнаружении ошибок проводилась отладка кода. Также создавались тестовые учётные записи, чтобы проверить возможность доступа разных пользователей.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Управление проектом и контроль версий</w:t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Основной инструмент управления задачами — Git. Проект разделён на ветки, каждая из которых предназначена для отдельной задачи. Команда регулярно обсуждает прогресс в общем чате и по необходимости корректирует сроки.</w:t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Мой вклад в проект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Моделирование структуры данных</w:t>
        <w:br w:type="textWrapping"/>
        <w:tab/>
        <w:t xml:space="preserve">В ходе проектирования базы данных я уделил особое внимание тому, каким образом будет храниться информация о материалах и тегах, а также как они будут взаимодействовать между собой.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Для каждого учебного материала (предполагая, что это могут быть файлы, ссылки или текстовые материалы) я определил набор критически важных полей: название, описание, ссылка на сам материал (или путь к загруженному файлу), автор, уровень сложности и счётчик просмотров. В дополнение к этому было учтено, что разные материалы могут относиться к нескольким категориям (тегам).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  <w:rtl w:val="0"/>
        </w:rPr>
        <w:t xml:space="preserve">При разработке структуры я предусмотрел, что в перспективе база может значительно расшириться. Поэтому я уточнил типы полей, выбрал оптимальные размеры для текстовых полей (например, CharField vs TextField для описаний) и продумал систему связей «многие-ко-многим» между материалами и тегами. Кроме того, взял в расчёт потенциальную нагрузку (например, при поиске или фильтрации) и постарался заложить возможность индексации некоторых полей.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Реализация CRUD операций в Django REST Framework</w:t>
        <w:br w:type="textWrapping"/>
        <w:tab/>
        <w:t xml:space="preserve">Чтобы обеспечить удобное взаимодействие с моделью данных (как для фронтенда, так и для внешних сервисов), я сосредоточился на создании REST API.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Сначала я определил сериализаторы (serializers) для модели Material, чтобы переводить объекты учебных материалов в формат JSON [6] и обратно. При этом я описал поля, которые должны либо быть обязательными для заполнения, либо допускать пустые значения. Это позволило чётко контролировать валидацию данных и упростить разработку фронтенда.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Затем реализовал эндпоинты (views) для основных CRUD операций. Это включало: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Создание нового материала (POST), где пользователь может передать все необходимые данные для записи;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Редактирование (PUT или PATCH), чтобы при необходимости менять отдельные поля (например, заголовок, описание);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Удаление (DELETE), обеспечивающее корректное удаление записей из базы данных;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Чтение (GET) — выдача списков материалов и отдельных записей.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также добавил базовые фильтры, чтобы пользователи могли искать по названию, тегам и дате добавления. Это оказалось особенно важным при большом количестве записей. Фильтрация строилась в том числе на встроенном функционале Django REST Framework (например, django-filter).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Поддержка документации</w:t>
        <w:br w:type="textWrapping"/>
        <w:tab/>
        <w:t xml:space="preserve">Для команды и будущих разработчиков крайне важно иметь понятную документацию, описывающую, какие методы доступны в API и какие данные ожидаются.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рамках базового описания я добавил докстринги к ключевым методам API, а также оформил подробный README (или дополнительный файл), где перечислены пути к эндпоинтам, тела запросов и форматы ответов. Такой подход облегчает погружение в проект новых участников и интеграцию с другими системами.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Кроме того, я частично внедрил механизмы автодокументирования, используя возможности Django REST Framework. Это помогает автоматически генерировать схемы (OpenAPI/Swagger) на основе сериализаторов и вьюшек. Благодаря этому любой заинтересованный пользователь API может быстро посмотреть, какие ресурсы есть в системе и как к ним обращаться.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Дополнительные аспекты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затратил значительное время на изучение рекомендаций по производительности и безопасности, чтобы при загрузке файлов не возникало риска испортить базу, а пользователи не могли внедрять вредоносный код или выполнять несанкционированные операции. Проверял, как приложение ведёт себя при большом количестве записей, анализировал логику фильтрации и старался минимизировать количество SQL-запросов при простом просмотре материалов. Заботился об ограничении типов загружаемых файлов, настраивал валидацию полей и следил за тем, чтобы случайные пользователи не имели доступа к чужим материалам или административной панели.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Таким образом, моя работа охватила создание надёжной и расширяемой модели данных, разработку и документирование API на базе Django REST Framework, а также тщательную проработку моментов, связанных с безопасностью и производительностью приложения.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Анализ своей работы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Что получилось: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Создать готовую для использования модель данных;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Настроить API, позволяющее взаимодействовать с материалами;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Организовать первоначальное тестирование работы кода.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 какими сложностями столкнулись: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Выбор оптимальной структуры хранения информации, чтобы база данных не засорялась лишними полями;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Изучение некоторых аспектов настройки JWT-токенов для аутентификации;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Настройка тестовой среды — пришлось тратить время на конфигурацию отдельных профилей для разработки и тестирования.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Что можно улучшить: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Дополнить фильтрацию материалов более гибкими критериями (например, по дате добавления или популярности);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Рассмотреть возможность интеграции с системами рекомендаций, чтобы подсказывать пользователям новые подходящие материалы.</w:t>
      </w:r>
    </w:p>
    <w:p w:rsidR="00000000" w:rsidDel="00000000" w:rsidP="00000000" w:rsidRDefault="00000000" w:rsidRPr="00000000" w14:paraId="00000075">
      <w:pPr>
        <w:shd w:fill="ffffff" w:val="clear"/>
        <w:spacing w:after="280" w:before="280"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Взаимодействие с командой</w:t>
      </w:r>
    </w:p>
    <w:p w:rsidR="00000000" w:rsidDel="00000000" w:rsidP="00000000" w:rsidRDefault="00000000" w:rsidRPr="00000000" w14:paraId="0000007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команда взаимодействовала с помощью группового чата и Git. В чате обсуждали детали по мере возникновения вопросов. Периодические «созвоны» устраивались, когда нужно было согласовать архитектурные решения или дедлайны.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Принципы совместной работы: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Поддерживать единый стиль кода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Закрывать каждую задачу отдельной веткой, затем делать merge через merge request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бояться задавать вопросы, если что-то не ясно.</w:t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помог уменьшить количество конфликтов кода при одновременной работе нескольких человек над одним проектом.</w:t>
      </w:r>
    </w:p>
    <w:p w:rsidR="00000000" w:rsidDel="00000000" w:rsidP="00000000" w:rsidRDefault="00000000" w:rsidRPr="00000000" w14:paraId="0000007D">
      <w:pPr>
        <w:spacing w:line="360" w:lineRule="auto"/>
        <w:ind w:left="0"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Взаимодействие с руководителем проекта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Руководитель проекта координировал распределение задач, помогал определить приоритеты. Регулярно проверял выполненный функционал и оставлял комментарии по улучшению кода. Благодаря советам руководителя: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Оптимизировали структуру базы данных;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Сократили избыточные запросы;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Навели порядок в нейминге моделей и полей.</w:t>
      </w:r>
    </w:p>
    <w:p w:rsidR="00000000" w:rsidDel="00000000" w:rsidP="00000000" w:rsidRDefault="00000000" w:rsidRPr="00000000" w14:paraId="00000083">
      <w:pPr>
        <w:ind w:left="0" w:firstLine="72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Оценка работы руководителя</w:t>
      </w:r>
    </w:p>
    <w:p w:rsidR="00000000" w:rsidDel="00000000" w:rsidP="00000000" w:rsidRDefault="00000000" w:rsidRPr="00000000" w14:paraId="0000008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оцениваю работу руководителя проекта как отличную. Он проявил высокий профессионализм, организованность и заинтересованность в успешном выполнении проекта. Руководитель всегда был готов помочь и ответить на мои вопросы, предоставлял необходимую поддержку и ресурсы.</w:t>
      </w:r>
    </w:p>
    <w:p w:rsidR="00000000" w:rsidDel="00000000" w:rsidP="00000000" w:rsidRDefault="00000000" w:rsidRPr="00000000" w14:paraId="0000008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Особенно хочу отметить его способность давать своевременные и полезные советы, которые помогали мне находить оптимальные решения. Руководитель был достаточно гибким, чтобы адаптировать план проекта под возникающие обстоятельства, и в то же время был достаточно требовательным, чтобы мотивировать нас на достижение поставленных целей.</w:t>
      </w:r>
    </w:p>
    <w:p w:rsidR="00000000" w:rsidDel="00000000" w:rsidP="00000000" w:rsidRDefault="00000000" w:rsidRPr="00000000" w14:paraId="0000008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Также руководитель активно участвовал в подготовке к защите проекта, давал советы по выступлению и наполненности презентации. Он очень верил в нас, и знал, что у нас всё получится, что придавало нам сил во время близкого дедлайна.</w:t>
      </w:r>
    </w:p>
    <w:p w:rsidR="00000000" w:rsidDel="00000000" w:rsidP="00000000" w:rsidRDefault="00000000" w:rsidRPr="00000000" w14:paraId="0000008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целом, работа с таким руководителем была очень позитивным и ценным опытом. Возможно, на будущее стоило бы еще более детально прорабатывать сроки и цели каждого этапа проекта для более точного понимания дедлайнов и распределения ресурсов, а также более активно участвовать в соединении работы каждого участника в единое целое.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8A">
      <w:pPr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Итоговая реализация: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Приложение даёт возможность хранить и искать мобильные учебные материалы, связывать их с тегами и просматривать детальную информацию о каждом файле;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Создан базовый функционал аутентификации и личных кабинетов;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Проведено частичное тестирование, вскрывшее несколько незначительных недочётов, которые были оперативно исправлены.</w:t>
      </w:r>
    </w:p>
    <w:p w:rsidR="00000000" w:rsidDel="00000000" w:rsidP="00000000" w:rsidRDefault="00000000" w:rsidRPr="00000000" w14:paraId="0000008E">
      <w:pPr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Основные результаты: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Цель по упрощению процесса поиска учебных ресурсов достигнута;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Пользователь может быстро находить нужную информацию, а также добавлять собственные материалы.</w:t>
      </w:r>
    </w:p>
    <w:p w:rsidR="00000000" w:rsidDel="00000000" w:rsidP="00000000" w:rsidRDefault="00000000" w:rsidRPr="00000000" w14:paraId="00000091">
      <w:pPr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Перспективы развития: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Введение системы рекомендаций и рейтинга материалов для улучшения удобства;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Расширение списка поддерживаемых форматов файлов;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7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Глубокая интеграция с социальными платформами, чтобы студенты могли делиться ссылками.</w:t>
      </w:r>
    </w:p>
    <w:p w:rsidR="00000000" w:rsidDel="00000000" w:rsidP="00000000" w:rsidRDefault="00000000" w:rsidRPr="00000000" w14:paraId="00000095">
      <w:pPr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Таким образом, проект уже полезен тем, кто ищет удобный способ организовать свои учебные материалы. Планируется дальнейшее улучшение UI и добавление новых функций.</w:t>
      </w:r>
    </w:p>
    <w:p w:rsidR="00000000" w:rsidDel="00000000" w:rsidP="00000000" w:rsidRDefault="00000000" w:rsidRPr="00000000" w14:paraId="00000096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Documentation [Электронный ресурс] –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https://docs.python.org/3/index.html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27.11.2024).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https://docs.djangoproject.com/en/5.1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(дата обращения 27.11.2024).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Rest-framework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12529"/>
            <w:sz w:val="28"/>
            <w:szCs w:val="28"/>
            <w:highlight w:val="white"/>
            <w:rtl w:val="0"/>
          </w:rPr>
          <w:t xml:space="preserve">https://www.django-rest-framework.org/topics/documenting-your-api/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27.11.2024).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Принципы работы с Django проектом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https://docs.djangoproject.com/en/5.1/intro/tutorial01/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27.11.2024).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по CRUD операциям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212529"/>
            <w:sz w:val="28"/>
            <w:szCs w:val="28"/>
            <w:highlight w:val="white"/>
            <w:rtl w:val="0"/>
          </w:rPr>
          <w:t xml:space="preserve">https://www.geeksforgeeks.org/django-rest-api-crud-with-drf/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27.11.2024).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Что такое JSON?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212529"/>
            <w:sz w:val="28"/>
            <w:szCs w:val="28"/>
            <w:highlight w:val="white"/>
            <w:rtl w:val="0"/>
          </w:rPr>
          <w:t xml:space="preserve">https://www.json.org/json-en.html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2.12.2024).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9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Общие положения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Название проекта: веб-приложение поиска учебных материалов.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Цель (назначение): разработка веб-приложения, которое позволит пользователям добавлять, искать и просматривать учебные материалы по различным предметам, улучшая доступность и удобство получения образовательной информации.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Сроки выполнения: начало - 2024-11-01, конец - 2024-12-20.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 проекта: исполнитель проекта (руководитель проекта) - Прохоров Николай Игоревич, backend разработчики - Левахин Лев, Богдан Мезенцев, Никита Мурашёв, frontend разработчики - Мария Фёдорова, Михаил Бай.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Этапы задач: TO DO, Development, Review, Done.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Технические требования</w:t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Регистрация и авторизация пользователя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Поиск и просмотр учебных материалов</w:t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списка доступных предметов и добавление предметов в избранное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Фильтрация результатов поиска по категориям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Модерация материалов через админ панель. Управление пользователями(блокировка, изменение прав доступа)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Поддержка одновременной работы не менее 1000 пользователей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Интуитивно понятный и современный дизайн</w:t>
      </w:r>
    </w:p>
    <w:p w:rsidR="00000000" w:rsidDel="00000000" w:rsidP="00000000" w:rsidRDefault="00000000" w:rsidRPr="00000000" w14:paraId="000000AE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Регулярное резервное копирование базы данных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Сервер с поддержкой Python и Django. База данных PostgreSQL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Браузеры с поддержкой современных веб-технологий. Поддержка JavaScript и TypeScript.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Ожидаемый результат</w:t>
      </w:r>
    </w:p>
    <w:p w:rsidR="00000000" w:rsidDel="00000000" w:rsidP="00000000" w:rsidRDefault="00000000" w:rsidRPr="00000000" w14:paraId="000000B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MVP системы, отвечающей описанным в ТЗ функциональным требованиям, развернутой на сервере и доступной для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842.51968503937" w:right="8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36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36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789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09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29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49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69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389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09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29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49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3.%1"/>
      <w:lvlJc w:val="left"/>
      <w:pPr>
        <w:ind w:left="360" w:hanging="360"/>
      </w:pPr>
      <w:rPr/>
    </w:lvl>
    <w:lvl w:ilvl="1">
      <w:start w:val="1"/>
      <w:numFmt w:val="decimal"/>
      <w:lvlText w:val="3.%1.%2"/>
      <w:lvlJc w:val="left"/>
      <w:pPr>
        <w:ind w:left="792" w:hanging="432"/>
      </w:pPr>
      <w:rPr/>
    </w:lvl>
    <w:lvl w:ilvl="2">
      <w:start w:val="1"/>
      <w:numFmt w:val="bullet"/>
      <w:lvlText w:val="-"/>
      <w:lvlJc w:val="left"/>
      <w:pPr>
        <w:ind w:left="1224" w:hanging="504"/>
      </w:pPr>
      <w:rPr/>
    </w:lvl>
    <w:lvl w:ilvl="3">
      <w:start w:val="1"/>
      <w:numFmt w:val="decimal"/>
      <w:lvlText w:val="%1.%2.-.%4."/>
      <w:lvlJc w:val="left"/>
      <w:pPr>
        <w:ind w:left="1728" w:hanging="647.9999999999998"/>
      </w:pPr>
      <w:rPr/>
    </w:lvl>
    <w:lvl w:ilvl="4">
      <w:start w:val="1"/>
      <w:numFmt w:val="decimal"/>
      <w:lvlText w:val="%1.%2.-.%4.%5."/>
      <w:lvlJc w:val="left"/>
      <w:pPr>
        <w:ind w:left="2232" w:hanging="792"/>
      </w:pPr>
      <w:rPr/>
    </w:lvl>
    <w:lvl w:ilvl="5">
      <w:start w:val="1"/>
      <w:numFmt w:val="decimal"/>
      <w:lvlText w:val="%1.%2.-.%4.%5.%6."/>
      <w:lvlJc w:val="left"/>
      <w:pPr>
        <w:ind w:left="2736" w:hanging="935.9999999999998"/>
      </w:pPr>
      <w:rPr/>
    </w:lvl>
    <w:lvl w:ilvl="6">
      <w:start w:val="1"/>
      <w:numFmt w:val="decimal"/>
      <w:lvlText w:val="%1.%2.-.%4.%5.%6.%7."/>
      <w:lvlJc w:val="left"/>
      <w:pPr>
        <w:ind w:left="3240" w:hanging="1080"/>
      </w:pPr>
      <w:rPr/>
    </w:lvl>
    <w:lvl w:ilvl="7">
      <w:start w:val="1"/>
      <w:numFmt w:val="decimal"/>
      <w:lvlText w:val="%1.%2.-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-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2.%1"/>
      <w:lvlJc w:val="left"/>
      <w:pPr>
        <w:ind w:left="0" w:firstLine="708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800" w:hanging="360"/>
      </w:pPr>
      <w:rPr/>
    </w:lvl>
    <w:lvl w:ilvl="1">
      <w:start w:val="1"/>
      <w:numFmt w:val="bullet"/>
      <w:lvlText w:val="○"/>
      <w:lvlJc w:val="left"/>
      <w:pPr>
        <w:ind w:left="2232" w:hanging="432"/>
      </w:pPr>
      <w:rPr/>
    </w:lvl>
    <w:lvl w:ilvl="2">
      <w:start w:val="1"/>
      <w:numFmt w:val="bullet"/>
      <w:lvlText w:val="■"/>
      <w:lvlJc w:val="left"/>
      <w:pPr>
        <w:ind w:left="2664" w:hanging="504.00000000000045"/>
      </w:pPr>
      <w:rPr/>
    </w:lvl>
    <w:lvl w:ilvl="3">
      <w:start w:val="1"/>
      <w:numFmt w:val="bullet"/>
      <w:lvlText w:val="●"/>
      <w:lvlJc w:val="left"/>
      <w:pPr>
        <w:ind w:left="3168" w:hanging="648"/>
      </w:pPr>
      <w:rPr/>
    </w:lvl>
    <w:lvl w:ilvl="4">
      <w:start w:val="1"/>
      <w:numFmt w:val="bullet"/>
      <w:lvlText w:val="○"/>
      <w:lvlJc w:val="left"/>
      <w:pPr>
        <w:ind w:left="3672" w:hanging="792"/>
      </w:pPr>
      <w:rPr/>
    </w:lvl>
    <w:lvl w:ilvl="5">
      <w:start w:val="1"/>
      <w:numFmt w:val="bullet"/>
      <w:lvlText w:val="■"/>
      <w:lvlJc w:val="left"/>
      <w:pPr>
        <w:ind w:left="4176" w:hanging="936"/>
      </w:pPr>
      <w:rPr/>
    </w:lvl>
    <w:lvl w:ilvl="6">
      <w:start w:val="1"/>
      <w:numFmt w:val="bullet"/>
      <w:lvlText w:val="●"/>
      <w:lvlJc w:val="left"/>
      <w:pPr>
        <w:ind w:left="4680" w:hanging="1080"/>
      </w:pPr>
      <w:rPr/>
    </w:lvl>
    <w:lvl w:ilvl="7">
      <w:start w:val="1"/>
      <w:numFmt w:val="bullet"/>
      <w:lvlText w:val="○"/>
      <w:lvlJc w:val="left"/>
      <w:pPr>
        <w:ind w:left="5184" w:hanging="1224"/>
      </w:pPr>
      <w:rPr/>
    </w:lvl>
    <w:lvl w:ilvl="8">
      <w:start w:val="1"/>
      <w:numFmt w:val="bullet"/>
      <w:lvlText w:val="■"/>
      <w:lvlJc w:val="left"/>
      <w:pPr>
        <w:ind w:left="5760" w:hanging="1440"/>
      </w:pPr>
      <w:rPr/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512" w:hanging="432.0000000000002"/>
      </w:pPr>
      <w:rPr/>
    </w:lvl>
    <w:lvl w:ilvl="2">
      <w:start w:val="1"/>
      <w:numFmt w:val="bullet"/>
      <w:lvlText w:val="■"/>
      <w:lvlJc w:val="left"/>
      <w:pPr>
        <w:ind w:left="1944" w:hanging="504"/>
      </w:pPr>
      <w:rPr/>
    </w:lvl>
    <w:lvl w:ilvl="3">
      <w:start w:val="1"/>
      <w:numFmt w:val="bullet"/>
      <w:lvlText w:val="●"/>
      <w:lvlJc w:val="left"/>
      <w:pPr>
        <w:ind w:left="2448" w:hanging="648"/>
      </w:pPr>
      <w:rPr/>
    </w:lvl>
    <w:lvl w:ilvl="4">
      <w:start w:val="1"/>
      <w:numFmt w:val="bullet"/>
      <w:lvlText w:val="○"/>
      <w:lvlJc w:val="left"/>
      <w:pPr>
        <w:ind w:left="2952" w:hanging="792"/>
      </w:pPr>
      <w:rPr/>
    </w:lvl>
    <w:lvl w:ilvl="5">
      <w:start w:val="1"/>
      <w:numFmt w:val="bullet"/>
      <w:lvlText w:val="■"/>
      <w:lvlJc w:val="left"/>
      <w:pPr>
        <w:ind w:left="3456" w:hanging="935"/>
      </w:pPr>
      <w:rPr/>
    </w:lvl>
    <w:lvl w:ilvl="6">
      <w:start w:val="1"/>
      <w:numFmt w:val="bullet"/>
      <w:lvlText w:val="●"/>
      <w:lvlJc w:val="left"/>
      <w:pPr>
        <w:ind w:left="3960" w:hanging="1080"/>
      </w:pPr>
      <w:rPr/>
    </w:lvl>
    <w:lvl w:ilvl="7">
      <w:start w:val="1"/>
      <w:numFmt w:val="bullet"/>
      <w:lvlText w:val="○"/>
      <w:lvlJc w:val="left"/>
      <w:pPr>
        <w:ind w:left="4464" w:hanging="1224"/>
      </w:pPr>
      <w:rPr/>
    </w:lvl>
    <w:lvl w:ilvl="8">
      <w:start w:val="1"/>
      <w:numFmt w:val="bullet"/>
      <w:lvlText w:val="■"/>
      <w:lvlJc w:val="left"/>
      <w:pPr>
        <w:ind w:left="50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009C6"/>
  </w:style>
  <w:style w:type="paragraph" w:styleId="a7">
    <w:name w:val="footer"/>
    <w:basedOn w:val="a"/>
    <w:link w:val="a8"/>
    <w:uiPriority w:val="99"/>
    <w:unhideWhenUsed w:val="1"/>
    <w:rsid w:val="005009C6"/>
    <w:pPr>
      <w:tabs>
        <w:tab w:val="center" w:pos="4677"/>
        <w:tab w:val="right" w:pos="9355"/>
      </w:tabs>
      <w:spacing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009C6"/>
  </w:style>
  <w:style w:type="paragraph" w:styleId="a9">
    <w:name w:val="List Paragraph"/>
    <w:basedOn w:val="a"/>
    <w:uiPriority w:val="34"/>
    <w:qFormat w:val="1"/>
    <w:rsid w:val="005009C6"/>
    <w:pPr>
      <w:ind w:left="720"/>
      <w:contextualSpacing w:val="1"/>
    </w:pPr>
  </w:style>
  <w:style w:type="paragraph" w:styleId="aa">
    <w:name w:val="TOC Heading"/>
    <w:basedOn w:val="1"/>
    <w:next w:val="a"/>
    <w:uiPriority w:val="39"/>
    <w:unhideWhenUsed w:val="1"/>
    <w:qFormat w:val="1"/>
    <w:rsid w:val="00C70D7C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10">
    <w:name w:val="toc 1"/>
    <w:basedOn w:val="a"/>
    <w:next w:val="a"/>
    <w:autoRedefine w:val="1"/>
    <w:uiPriority w:val="39"/>
    <w:unhideWhenUsed w:val="1"/>
    <w:rsid w:val="00C70D7C"/>
    <w:pPr>
      <w:spacing w:after="100"/>
    </w:pPr>
  </w:style>
  <w:style w:type="character" w:styleId="ab">
    <w:name w:val="Hyperlink"/>
    <w:basedOn w:val="a0"/>
    <w:uiPriority w:val="99"/>
    <w:unhideWhenUsed w:val="1"/>
    <w:rsid w:val="00C70D7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django-rest-api-crud-with-drf/" TargetMode="External"/><Relationship Id="rId10" Type="http://schemas.openxmlformats.org/officeDocument/2006/relationships/hyperlink" Target="https://docs.djangoproject.com/en/5.1/intro/tutorial01/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ww.json.org/json-e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index.html" TargetMode="External"/><Relationship Id="rId8" Type="http://schemas.openxmlformats.org/officeDocument/2006/relationships/hyperlink" Target="https://docs.djangoproject.com/en/5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ylG30tE7oJ4Jlhyl/LQt5tXInA==">CgMxLjAyCGguZ2pkZ3hzMg5oLmZ6d3F5bnNnMDZuZjIJaC4zMGowemxsMgloLjFmb2I5dGUyCWguM3pueXNoNzIJaC4yZXQ5MnAwMghoLnR5amN3dDIJaC4zZHk2dmttMgloLjF0M2g1c2YyCWguNGQzNG9nODIJaC4yczhleW8xMgloLjE3ZHA4dnU4AHIhMWhhOFV5b3ROb25kMlBfdUNGYU01bUpVOE55LXIxbnA5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2025-01-05T19:37:00Z</dcterms:created>
  <dc:creator>leonardo Wer</dc:creator>
</cp:coreProperties>
</file>