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05D00" w:rsidRDefault="004E3939">
      <w:pPr>
        <w:spacing w:after="0" w:line="312" w:lineRule="auto"/>
        <w:ind w:right="5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bookmarkStart w:id="0" w:name="_heading=h.lrbmf81p8noy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0000002" w14:textId="77777777" w:rsidR="00505D00" w:rsidRDefault="004E39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0000003" w14:textId="77777777" w:rsidR="00505D00" w:rsidRDefault="004E3939">
      <w:pPr>
        <w:spacing w:after="0" w:line="312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00000004" w14:textId="77777777" w:rsidR="00505D00" w:rsidRDefault="004E3939">
      <w:pPr>
        <w:spacing w:after="0" w:line="312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(Университет ИТМО)</w:t>
      </w:r>
    </w:p>
    <w:p w14:paraId="00000005" w14:textId="77777777" w:rsidR="00505D00" w:rsidRDefault="00505D0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6" w14:textId="77777777" w:rsidR="00505D00" w:rsidRDefault="004E3939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Инфокоммуникационных технологий</w:t>
      </w:r>
    </w:p>
    <w:p w14:paraId="00000007" w14:textId="77777777" w:rsidR="00505D00" w:rsidRDefault="004E39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0000008" w14:textId="77777777" w:rsidR="00505D00" w:rsidRDefault="004E39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Образовательная программа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Мобильные и облачные технологии</w:t>
      </w:r>
    </w:p>
    <w:p w14:paraId="00000009" w14:textId="77777777" w:rsidR="00505D00" w:rsidRDefault="00505D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A" w14:textId="77777777" w:rsidR="00505D00" w:rsidRDefault="004E39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Направление подготовки (специальность)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09.03.03 Прикладная информатика</w:t>
      </w:r>
    </w:p>
    <w:p w14:paraId="0000000B" w14:textId="77777777" w:rsidR="00505D00" w:rsidRDefault="00505D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C" w14:textId="77777777" w:rsidR="00505D00" w:rsidRDefault="00505D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D" w14:textId="77777777" w:rsidR="00505D00" w:rsidRDefault="00505D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E" w14:textId="77777777" w:rsidR="00505D00" w:rsidRDefault="00505D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F" w14:textId="77777777" w:rsidR="00505D00" w:rsidRDefault="00505D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0" w14:textId="77777777" w:rsidR="00505D00" w:rsidRDefault="00505D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1" w14:textId="77777777" w:rsidR="00505D00" w:rsidRDefault="00505D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2" w14:textId="77777777" w:rsidR="00505D00" w:rsidRDefault="00505D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3" w14:textId="77777777" w:rsidR="00505D00" w:rsidRDefault="004E39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К У Р С О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В О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Й   П Р О Е К Т </w:t>
      </w:r>
    </w:p>
    <w:p w14:paraId="00000014" w14:textId="77777777" w:rsidR="00505D00" w:rsidRDefault="00505D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505D00" w:rsidRDefault="004E393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«Инфокоммуникационные системы и технологии»</w:t>
      </w:r>
    </w:p>
    <w:p w14:paraId="00000016" w14:textId="5266F013" w:rsidR="00505D00" w:rsidRPr="00264932" w:rsidRDefault="004E393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 w:rsidR="00264932">
        <w:rPr>
          <w:rFonts w:ascii="Times New Roman" w:eastAsia="Times New Roman" w:hAnsi="Times New Roman" w:cs="Times New Roman"/>
          <w:sz w:val="28"/>
          <w:szCs w:val="28"/>
        </w:rPr>
        <w:t>Система агрегации медицинских услуг</w:t>
      </w:r>
    </w:p>
    <w:p w14:paraId="00000017" w14:textId="77777777" w:rsidR="00505D00" w:rsidRDefault="00505D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505D00" w:rsidRDefault="00505D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48DCD65C" w:rsidR="00505D00" w:rsidRDefault="004E393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Обучающий</w:t>
      </w:r>
      <w:r w:rsidR="00264932">
        <w:rPr>
          <w:rFonts w:ascii="Times New Roman" w:eastAsia="Times New Roman" w:hAnsi="Times New Roman" w:cs="Times New Roman"/>
          <w:sz w:val="28"/>
          <w:szCs w:val="28"/>
        </w:rPr>
        <w:t xml:space="preserve">ся Люсин Дмитрий </w:t>
      </w:r>
      <w:proofErr w:type="gramStart"/>
      <w:r w:rsidR="00264932">
        <w:rPr>
          <w:rFonts w:ascii="Times New Roman" w:eastAsia="Times New Roman" w:hAnsi="Times New Roman" w:cs="Times New Roman"/>
          <w:sz w:val="28"/>
          <w:szCs w:val="28"/>
        </w:rPr>
        <w:t>Витальевич,  группа</w:t>
      </w:r>
      <w:proofErr w:type="gramEnd"/>
      <w:r w:rsidR="00264932">
        <w:rPr>
          <w:rFonts w:ascii="Times New Roman" w:eastAsia="Times New Roman" w:hAnsi="Times New Roman" w:cs="Times New Roman"/>
          <w:sz w:val="28"/>
          <w:szCs w:val="28"/>
        </w:rPr>
        <w:t xml:space="preserve"> К3139</w:t>
      </w:r>
    </w:p>
    <w:p w14:paraId="0000001A" w14:textId="77777777" w:rsidR="00505D00" w:rsidRDefault="00505D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505D00" w:rsidRDefault="00505D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505D00" w:rsidRDefault="00505D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505D00" w:rsidRDefault="00505D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505D00" w:rsidRDefault="00505D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505D00" w:rsidRDefault="00505D00">
      <w:pPr>
        <w:spacing w:after="0" w:line="240" w:lineRule="auto"/>
        <w:ind w:left="41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505D00" w:rsidRDefault="00505D00">
      <w:pPr>
        <w:spacing w:after="0" w:line="240" w:lineRule="auto"/>
        <w:ind w:left="41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505D00" w:rsidRDefault="00505D00">
      <w:pPr>
        <w:spacing w:after="0" w:line="240" w:lineRule="auto"/>
        <w:ind w:left="41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505D00" w:rsidRDefault="004E3939">
      <w:pPr>
        <w:spacing w:after="0" w:line="240" w:lineRule="auto"/>
        <w:ind w:left="630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Работа сдана</w:t>
      </w:r>
    </w:p>
    <w:p w14:paraId="00000023" w14:textId="7382ED1F" w:rsidR="00505D00" w:rsidRDefault="004E3939">
      <w:pPr>
        <w:spacing w:after="0" w:line="240" w:lineRule="auto"/>
        <w:ind w:left="41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r w:rsidR="00264932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 w:rsidR="00FF1441">
        <w:rPr>
          <w:rFonts w:ascii="Times New Roman" w:eastAsia="Times New Roman" w:hAnsi="Times New Roman" w:cs="Times New Roman"/>
          <w:sz w:val="24"/>
          <w:szCs w:val="24"/>
        </w:rPr>
        <w:t>Дата  07.01</w:t>
      </w:r>
      <w:bookmarkStart w:id="1" w:name="_GoBack"/>
      <w:bookmarkEnd w:id="1"/>
      <w:r w:rsidR="00FF1441">
        <w:rPr>
          <w:rFonts w:ascii="Times New Roman" w:eastAsia="Times New Roman" w:hAnsi="Times New Roman" w:cs="Times New Roman"/>
          <w:sz w:val="24"/>
          <w:szCs w:val="24"/>
        </w:rPr>
        <w:t>.2024</w:t>
      </w:r>
    </w:p>
    <w:p w14:paraId="00000024" w14:textId="77777777" w:rsidR="00505D00" w:rsidRDefault="00505D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505D00" w:rsidRDefault="00505D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505D00" w:rsidRDefault="00505D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505D00" w:rsidRDefault="00505D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505D00" w:rsidRDefault="00505D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505D00" w:rsidRDefault="00505D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505D00" w:rsidRDefault="00505D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505D00" w:rsidRDefault="00505D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190764AD" w:rsidR="00ED372F" w:rsidRDefault="004E393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14:paraId="4BADF23A" w14:textId="77777777" w:rsidR="00ED372F" w:rsidRDefault="00ED372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957796A" w14:textId="44E7C7C7" w:rsidR="007D6CBE" w:rsidRPr="009700E5" w:rsidRDefault="00ED372F" w:rsidP="009700E5">
      <w:pPr>
        <w:pStyle w:val="1"/>
        <w:spacing w:before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155560532"/>
      <w:bookmarkStart w:id="3" w:name="_Toc155561013"/>
      <w:r w:rsidRPr="00797DC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  <w:bookmarkEnd w:id="2"/>
      <w:bookmarkEnd w:id="3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51287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CD8FEC" w14:textId="0E2FF540" w:rsidR="009700E5" w:rsidRDefault="009700E5">
          <w:pPr>
            <w:pStyle w:val="af9"/>
          </w:pPr>
        </w:p>
        <w:p w14:paraId="239E6609" w14:textId="69A7CD00" w:rsidR="00412A6B" w:rsidRPr="00412A6B" w:rsidRDefault="009700E5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561013" w:history="1">
            <w:r w:rsidR="00412A6B" w:rsidRPr="00412A6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СОДЕРЖАНИЕ</w:t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_Toc155561013 \h </w:instrText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33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BD29BC" w14:textId="6DE2A6FE" w:rsidR="00412A6B" w:rsidRPr="00412A6B" w:rsidRDefault="00F53D9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5561014" w:history="1">
            <w:r w:rsidR="00412A6B" w:rsidRPr="00412A6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ТЕРМИНЫ И ОПРЕДЕЛЕНИЯ</w:t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_Toc155561014 \h </w:instrText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33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F6C932" w14:textId="0585CBF8" w:rsidR="00412A6B" w:rsidRPr="00412A6B" w:rsidRDefault="00F53D9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5561015" w:history="1">
            <w:r w:rsidR="00412A6B" w:rsidRPr="00412A6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_Toc155561015 \h </w:instrText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33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9149F8" w14:textId="7546FB37" w:rsidR="00412A6B" w:rsidRPr="00412A6B" w:rsidRDefault="00F53D9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5561016" w:history="1">
            <w:r w:rsidR="00412A6B" w:rsidRPr="00412A6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1 Суть проекта</w:t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_Toc155561016 \h </w:instrText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33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CFA1E2" w14:textId="5A8DAFDF" w:rsidR="00412A6B" w:rsidRPr="00412A6B" w:rsidRDefault="00F53D9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5561017" w:history="1">
            <w:r w:rsidR="00412A6B" w:rsidRPr="00412A6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 Задачи всего проекта</w:t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_Toc155561017 \h </w:instrText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33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823F6F" w14:textId="1ED5E8BD" w:rsidR="00412A6B" w:rsidRPr="00412A6B" w:rsidRDefault="00F53D9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5561018" w:history="1">
            <w:r w:rsidR="00412A6B" w:rsidRPr="00412A6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 Задачи, поставленные передо мной</w:t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_Toc155561018 \h </w:instrText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33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84132" w14:textId="4C826A95" w:rsidR="00412A6B" w:rsidRPr="00412A6B" w:rsidRDefault="00F53D9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5561019" w:history="1">
            <w:r w:rsidR="00412A6B" w:rsidRPr="00412A6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4 Работа над поставленными задачами</w:t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_Toc155561019 \h </w:instrText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33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79D3AA" w14:textId="1FB075E1" w:rsidR="00412A6B" w:rsidRPr="00412A6B" w:rsidRDefault="00F53D9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5561020" w:history="1">
            <w:r w:rsidR="00412A6B" w:rsidRPr="00412A6B">
              <w:rPr>
                <w:rStyle w:val="ad"/>
                <w:rFonts w:ascii="Times New Roman" w:eastAsia="Times New Roman" w:hAnsi="Times New Roman"/>
                <w:noProof/>
                <w:sz w:val="28"/>
                <w:szCs w:val="28"/>
              </w:rPr>
              <w:t>5 Анализ работы</w:t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_Toc155561020 \h </w:instrText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33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B9D295" w14:textId="56E8304A" w:rsidR="00412A6B" w:rsidRPr="00412A6B" w:rsidRDefault="00F53D9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5561021" w:history="1">
            <w:r w:rsidR="00412A6B" w:rsidRPr="00412A6B">
              <w:rPr>
                <w:rStyle w:val="ad"/>
                <w:rFonts w:ascii="Times New Roman" w:eastAsia="Times New Roman" w:hAnsi="Times New Roman"/>
                <w:noProof/>
                <w:sz w:val="28"/>
                <w:szCs w:val="28"/>
              </w:rPr>
              <w:t>6 Взаимодействие с командой</w:t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_Toc155561021 \h </w:instrText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33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D09651" w14:textId="7C239DBE" w:rsidR="00412A6B" w:rsidRPr="00412A6B" w:rsidRDefault="00F53D9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5561022" w:history="1">
            <w:r w:rsidR="00412A6B" w:rsidRPr="00412A6B">
              <w:rPr>
                <w:rStyle w:val="ad"/>
                <w:rFonts w:ascii="Times New Roman" w:eastAsia="Times New Roman" w:hAnsi="Times New Roman"/>
                <w:noProof/>
                <w:sz w:val="28"/>
                <w:szCs w:val="28"/>
              </w:rPr>
              <w:t>7 Взаимодействие с руководителем</w:t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_Toc155561022 \h </w:instrText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33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236263" w14:textId="0418FE22" w:rsidR="00412A6B" w:rsidRPr="00412A6B" w:rsidRDefault="00F53D9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5561023" w:history="1">
            <w:r w:rsidR="00412A6B" w:rsidRPr="00412A6B">
              <w:rPr>
                <w:rStyle w:val="ad"/>
                <w:rFonts w:ascii="Times New Roman" w:eastAsia="Times New Roman" w:hAnsi="Times New Roman"/>
                <w:noProof/>
                <w:sz w:val="28"/>
                <w:szCs w:val="28"/>
              </w:rPr>
              <w:t>8 Оценка работы руководителя</w:t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_Toc155561023 \h </w:instrText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33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825C50" w14:textId="41B14646" w:rsidR="00412A6B" w:rsidRPr="00412A6B" w:rsidRDefault="00F53D9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5561024" w:history="1">
            <w:r w:rsidR="00412A6B" w:rsidRPr="00412A6B">
              <w:rPr>
                <w:rStyle w:val="ad"/>
                <w:rFonts w:ascii="Times New Roman" w:eastAsia="Times New Roman" w:hAnsi="Times New Roman"/>
                <w:noProof/>
                <w:sz w:val="28"/>
                <w:szCs w:val="28"/>
              </w:rPr>
              <w:t>ЗАКЛЮЧЕНИЕ</w:t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_Toc155561024 \h </w:instrText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33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1C35B8" w14:textId="1922F0B0" w:rsidR="00412A6B" w:rsidRPr="00412A6B" w:rsidRDefault="00F53D9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5561025" w:history="1">
            <w:r w:rsidR="00412A6B" w:rsidRPr="00412A6B">
              <w:rPr>
                <w:rStyle w:val="ad"/>
                <w:rFonts w:ascii="Times New Roman" w:eastAsia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_Toc155561025 \h </w:instrText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33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45805A" w14:textId="5F70EC24" w:rsidR="00412A6B" w:rsidRDefault="00F53D91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5561026" w:history="1">
            <w:r w:rsidR="00412A6B" w:rsidRPr="00412A6B">
              <w:rPr>
                <w:rStyle w:val="ad"/>
                <w:rFonts w:ascii="Times New Roman" w:eastAsia="Times New Roman" w:hAnsi="Times New Roman"/>
                <w:noProof/>
                <w:sz w:val="28"/>
                <w:szCs w:val="28"/>
              </w:rPr>
              <w:t>ПРИЛОЖЕНИЕ А</w:t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_Toc155561026 \h </w:instrText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833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412A6B" w:rsidRPr="00412A6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172DDF" w14:textId="65024859" w:rsidR="009700E5" w:rsidRDefault="009700E5">
          <w:r>
            <w:rPr>
              <w:b/>
              <w:bCs/>
            </w:rPr>
            <w:fldChar w:fldCharType="end"/>
          </w:r>
        </w:p>
      </w:sdtContent>
    </w:sdt>
    <w:p w14:paraId="41E51219" w14:textId="54FCBE5F" w:rsidR="00BC2C63" w:rsidRDefault="00BC2C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20366C" w14:textId="5F102DB8" w:rsidR="00B546CF" w:rsidRPr="00797DC0" w:rsidRDefault="00BC2C63" w:rsidP="00797DC0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55560533"/>
      <w:bookmarkStart w:id="5" w:name="_Toc155561014"/>
      <w:r w:rsidRPr="00797DC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ТЕРМИНЫ И ОПРЕДЕЛЕНИЯ</w:t>
      </w:r>
      <w:bookmarkEnd w:id="4"/>
      <w:bookmarkEnd w:id="5"/>
    </w:p>
    <w:p w14:paraId="77112F17" w14:textId="77777777" w:rsidR="00BC2C63" w:rsidRPr="00BC2C63" w:rsidRDefault="00BC2C63" w:rsidP="00BC2C63">
      <w:pPr>
        <w:pStyle w:val="ab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2C63">
        <w:rPr>
          <w:rFonts w:ascii="Times New Roman" w:eastAsia="Times New Roman" w:hAnsi="Times New Roman" w:cs="Times New Roman"/>
          <w:color w:val="000000"/>
          <w:sz w:val="28"/>
          <w:szCs w:val="28"/>
        </w:rPr>
        <w:t>ETL - это аббревиатура, которая обозначает три основных этапа в обработке данных: извлечение (</w:t>
      </w:r>
      <w:proofErr w:type="spellStart"/>
      <w:r w:rsidRPr="00BC2C63">
        <w:rPr>
          <w:rFonts w:ascii="Times New Roman" w:eastAsia="Times New Roman" w:hAnsi="Times New Roman" w:cs="Times New Roman"/>
          <w:color w:val="000000"/>
          <w:sz w:val="28"/>
          <w:szCs w:val="28"/>
        </w:rPr>
        <w:t>Extract</w:t>
      </w:r>
      <w:proofErr w:type="spellEnd"/>
      <w:r w:rsidRPr="00BC2C63">
        <w:rPr>
          <w:rFonts w:ascii="Times New Roman" w:eastAsia="Times New Roman" w:hAnsi="Times New Roman" w:cs="Times New Roman"/>
          <w:color w:val="000000"/>
          <w:sz w:val="28"/>
          <w:szCs w:val="28"/>
        </w:rPr>
        <w:t>), преобразование (</w:t>
      </w:r>
      <w:proofErr w:type="spellStart"/>
      <w:r w:rsidRPr="00BC2C63">
        <w:rPr>
          <w:rFonts w:ascii="Times New Roman" w:eastAsia="Times New Roman" w:hAnsi="Times New Roman" w:cs="Times New Roman"/>
          <w:color w:val="000000"/>
          <w:sz w:val="28"/>
          <w:szCs w:val="28"/>
        </w:rPr>
        <w:t>Transform</w:t>
      </w:r>
      <w:proofErr w:type="spellEnd"/>
      <w:r w:rsidRPr="00BC2C63">
        <w:rPr>
          <w:rFonts w:ascii="Times New Roman" w:eastAsia="Times New Roman" w:hAnsi="Times New Roman" w:cs="Times New Roman"/>
          <w:color w:val="000000"/>
          <w:sz w:val="28"/>
          <w:szCs w:val="28"/>
        </w:rPr>
        <w:t>) и загрузка (</w:t>
      </w:r>
      <w:proofErr w:type="spellStart"/>
      <w:r w:rsidRPr="00BC2C63">
        <w:rPr>
          <w:rFonts w:ascii="Times New Roman" w:eastAsia="Times New Roman" w:hAnsi="Times New Roman" w:cs="Times New Roman"/>
          <w:color w:val="000000"/>
          <w:sz w:val="28"/>
          <w:szCs w:val="28"/>
        </w:rPr>
        <w:t>Load</w:t>
      </w:r>
      <w:proofErr w:type="spellEnd"/>
      <w:r w:rsidRPr="00BC2C63">
        <w:rPr>
          <w:rFonts w:ascii="Times New Roman" w:eastAsia="Times New Roman" w:hAnsi="Times New Roman" w:cs="Times New Roman"/>
          <w:color w:val="000000"/>
          <w:sz w:val="28"/>
          <w:szCs w:val="28"/>
        </w:rPr>
        <w:t>). ETL процесс является ключевым компонентом в области управления и анализа данных, особенно в сфере хранения и обработки больших объемов данных.</w:t>
      </w:r>
    </w:p>
    <w:p w14:paraId="69486BEE" w14:textId="77777777" w:rsidR="00BC2C63" w:rsidRPr="00BC2C63" w:rsidRDefault="00BC2C63" w:rsidP="00BC2C63">
      <w:pPr>
        <w:pStyle w:val="ab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C2C63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</w:t>
      </w:r>
      <w:proofErr w:type="spellEnd"/>
      <w:r w:rsidRPr="00BC2C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(или веб-</w:t>
      </w:r>
      <w:proofErr w:type="spellStart"/>
      <w:r w:rsidRPr="00BC2C63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</w:t>
      </w:r>
      <w:proofErr w:type="spellEnd"/>
      <w:r w:rsidRPr="00BC2C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Pr="00BC2C63">
        <w:rPr>
          <w:rFonts w:ascii="Times New Roman" w:hAnsi="Times New Roman" w:cs="Times New Roman"/>
          <w:sz w:val="28"/>
          <w:szCs w:val="28"/>
        </w:rPr>
        <w:t xml:space="preserve">– </w:t>
      </w:r>
      <w:r w:rsidRPr="00BC2C63">
        <w:rPr>
          <w:rFonts w:ascii="Times New Roman" w:eastAsia="Times New Roman" w:hAnsi="Times New Roman" w:cs="Times New Roman"/>
          <w:color w:val="000000"/>
          <w:sz w:val="28"/>
          <w:szCs w:val="28"/>
        </w:rPr>
        <w:t>это процесс анализа структуры данных с целью извлечения нужной информации с веб-сайтов.</w:t>
      </w:r>
    </w:p>
    <w:p w14:paraId="1A617CEE" w14:textId="77777777" w:rsidR="00BC2C63" w:rsidRPr="00BC2C63" w:rsidRDefault="00BC2C63" w:rsidP="00BC2C63">
      <w:pPr>
        <w:pStyle w:val="ab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C2C63">
        <w:rPr>
          <w:rFonts w:ascii="Times New Roman" w:eastAsia="Times New Roman" w:hAnsi="Times New Roman" w:cs="Times New Roman"/>
          <w:color w:val="000000"/>
          <w:sz w:val="28"/>
          <w:szCs w:val="28"/>
        </w:rPr>
        <w:t>Дашборд</w:t>
      </w:r>
      <w:proofErr w:type="spellEnd"/>
      <w:r w:rsidRPr="00BC2C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C2C63">
        <w:rPr>
          <w:rFonts w:ascii="Times New Roman" w:eastAsia="Times New Roman" w:hAnsi="Times New Roman" w:cs="Times New Roman"/>
          <w:color w:val="000000"/>
          <w:sz w:val="28"/>
          <w:szCs w:val="28"/>
        </w:rPr>
        <w:t>dashboard</w:t>
      </w:r>
      <w:proofErr w:type="spellEnd"/>
      <w:r w:rsidRPr="00BC2C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Pr="00BC2C63">
        <w:rPr>
          <w:rFonts w:ascii="Times New Roman" w:hAnsi="Times New Roman" w:cs="Times New Roman"/>
          <w:sz w:val="28"/>
          <w:szCs w:val="28"/>
        </w:rPr>
        <w:t xml:space="preserve">– </w:t>
      </w:r>
      <w:r w:rsidRPr="00BC2C63">
        <w:rPr>
          <w:rFonts w:ascii="Times New Roman" w:eastAsia="Times New Roman" w:hAnsi="Times New Roman" w:cs="Times New Roman"/>
          <w:color w:val="000000"/>
          <w:sz w:val="28"/>
          <w:szCs w:val="28"/>
        </w:rPr>
        <w:t>это инструмент визуализации данных, предназначенный для отображения ключевой информации, метрик или показателей в удобной и легко воспринимаемой форме.</w:t>
      </w:r>
    </w:p>
    <w:p w14:paraId="2902666B" w14:textId="77777777" w:rsidR="00BC2C63" w:rsidRPr="00BC2C63" w:rsidRDefault="00BC2C63" w:rsidP="00BC2C63">
      <w:pPr>
        <w:pStyle w:val="ab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2C63">
        <w:rPr>
          <w:rFonts w:ascii="Times New Roman" w:eastAsia="Times New Roman" w:hAnsi="Times New Roman" w:cs="Times New Roman"/>
          <w:color w:val="000000"/>
          <w:sz w:val="28"/>
          <w:szCs w:val="28"/>
        </w:rPr>
        <w:t>Агрегация в общем смысле означает сбор, объединение или сжатие данных в целях получения обобщенной информации или статистики.</w:t>
      </w:r>
    </w:p>
    <w:p w14:paraId="5C1FD3F0" w14:textId="77777777" w:rsidR="00BC2C63" w:rsidRPr="00BC2C63" w:rsidRDefault="00BC2C63" w:rsidP="00BC2C63">
      <w:pPr>
        <w:pStyle w:val="ab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2C63">
        <w:rPr>
          <w:rFonts w:ascii="Times New Roman" w:eastAsia="Times New Roman" w:hAnsi="Times New Roman" w:cs="Times New Roman"/>
          <w:color w:val="000000"/>
          <w:sz w:val="28"/>
          <w:szCs w:val="28"/>
        </w:rPr>
        <w:t>Среда разработки (или интегрированная среда разработки, СР) — это программный инструмент, предназначенный для облегчения процесса создания, отладки и тестирования программного обеспечения.</w:t>
      </w:r>
    </w:p>
    <w:p w14:paraId="4C127973" w14:textId="77777777" w:rsidR="00BC2C63" w:rsidRPr="00BC2C63" w:rsidRDefault="00BC2C63" w:rsidP="00BC2C63">
      <w:pPr>
        <w:pStyle w:val="ab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C2C63">
        <w:rPr>
          <w:rFonts w:ascii="Times New Roman" w:eastAsia="Times New Roman" w:hAnsi="Times New Roman" w:cs="Times New Roman"/>
          <w:color w:val="000000"/>
          <w:sz w:val="28"/>
          <w:szCs w:val="28"/>
        </w:rPr>
        <w:t>Jupyter</w:t>
      </w:r>
      <w:proofErr w:type="spellEnd"/>
      <w:r w:rsidRPr="00BC2C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2C63">
        <w:rPr>
          <w:rFonts w:ascii="Times New Roman" w:eastAsia="Times New Roman" w:hAnsi="Times New Roman" w:cs="Times New Roman"/>
          <w:color w:val="000000"/>
          <w:sz w:val="28"/>
          <w:szCs w:val="28"/>
        </w:rPr>
        <w:t>Notebook</w:t>
      </w:r>
      <w:proofErr w:type="spellEnd"/>
      <w:r w:rsidRPr="00BC2C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это интерактивная среда для выполнения программ на языках программирования, таких как </w:t>
      </w:r>
      <w:proofErr w:type="spellStart"/>
      <w:r w:rsidRPr="00BC2C63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BC2C63">
        <w:rPr>
          <w:rFonts w:ascii="Times New Roman" w:eastAsia="Times New Roman" w:hAnsi="Times New Roman" w:cs="Times New Roman"/>
          <w:color w:val="000000"/>
          <w:sz w:val="28"/>
          <w:szCs w:val="28"/>
        </w:rPr>
        <w:t>, R, и других. Она представляет собой веб-приложение, позволяющее создавать и обмениваться документами, содержащими живой код, уравнения, визуализации и научные выражения.</w:t>
      </w:r>
    </w:p>
    <w:p w14:paraId="7BCA13C1" w14:textId="77777777" w:rsidR="00BC2C63" w:rsidRPr="00BC2C63" w:rsidRDefault="00BC2C63" w:rsidP="00BC2C63">
      <w:pPr>
        <w:pStyle w:val="ab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2C63">
        <w:rPr>
          <w:rFonts w:ascii="Times New Roman" w:eastAsia="Times New Roman" w:hAnsi="Times New Roman" w:cs="Times New Roman"/>
          <w:color w:val="000000"/>
          <w:sz w:val="28"/>
          <w:szCs w:val="28"/>
        </w:rPr>
        <w:t>СУБД - это сокращение от "система управления базами данных". Это программное обеспечение, предназначенное для создания и управления базами данных. СУБД обеспечивают эффективное хранение, организацию, поиск, обновление и анализ данных.</w:t>
      </w:r>
    </w:p>
    <w:p w14:paraId="1264D14C" w14:textId="77777777" w:rsidR="00BC2C63" w:rsidRPr="00BC2C63" w:rsidRDefault="00BC2C63" w:rsidP="00BC2C63">
      <w:pPr>
        <w:pStyle w:val="ab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C2C63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BC2C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это высокоуровневый, интерпретируемый, язык программирования общего назначения.</w:t>
      </w:r>
    </w:p>
    <w:p w14:paraId="40BDFF97" w14:textId="77777777" w:rsidR="00BC2C63" w:rsidRPr="00BC2C63" w:rsidRDefault="00BC2C63" w:rsidP="00BC2C63">
      <w:pPr>
        <w:pStyle w:val="ab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C2C63">
        <w:rPr>
          <w:rFonts w:ascii="Times New Roman" w:eastAsia="Times New Roman" w:hAnsi="Times New Roman" w:cs="Times New Roman"/>
          <w:color w:val="000000"/>
          <w:sz w:val="28"/>
          <w:szCs w:val="28"/>
        </w:rPr>
        <w:t>Apache</w:t>
      </w:r>
      <w:proofErr w:type="spellEnd"/>
      <w:r w:rsidRPr="00BC2C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2C63">
        <w:rPr>
          <w:rFonts w:ascii="Times New Roman" w:eastAsia="Times New Roman" w:hAnsi="Times New Roman" w:cs="Times New Roman"/>
          <w:color w:val="000000"/>
          <w:sz w:val="28"/>
          <w:szCs w:val="28"/>
        </w:rPr>
        <w:t>Airflow</w:t>
      </w:r>
      <w:proofErr w:type="spellEnd"/>
      <w:r w:rsidRPr="00BC2C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это открытое программное обеспечение для планирования, мониторинга и управления выполнением рабочих </w:t>
      </w:r>
      <w:r w:rsidRPr="00BC2C6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процессов (или потоков данных). Он предоставляет платформу для создания, планирования и мониторинга рабочих процессов, представленных в виде направленного ациклического графа (DAG).</w:t>
      </w:r>
    </w:p>
    <w:p w14:paraId="5403196C" w14:textId="77777777" w:rsidR="00BC2C63" w:rsidRPr="00BC2C63" w:rsidRDefault="00BC2C63" w:rsidP="00BC2C63">
      <w:pPr>
        <w:pStyle w:val="ab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C2C63">
        <w:rPr>
          <w:rFonts w:ascii="Times New Roman" w:eastAsia="Times New Roman" w:hAnsi="Times New Roman" w:cs="Times New Roman"/>
          <w:color w:val="000000"/>
          <w:sz w:val="28"/>
          <w:szCs w:val="28"/>
        </w:rPr>
        <w:t>DataLens</w:t>
      </w:r>
      <w:proofErr w:type="spellEnd"/>
      <w:r w:rsidRPr="00BC2C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это универсальный облачный инструмент для анализа и визуализации данных.</w:t>
      </w:r>
    </w:p>
    <w:p w14:paraId="15F32EB6" w14:textId="77777777" w:rsidR="00BC2C63" w:rsidRPr="00BC2C63" w:rsidRDefault="00BC2C63" w:rsidP="00BC2C63">
      <w:pPr>
        <w:pStyle w:val="ab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C2C63">
        <w:rPr>
          <w:rFonts w:ascii="Times New Roman" w:eastAsia="Times New Roman" w:hAnsi="Times New Roman" w:cs="Times New Roman"/>
          <w:color w:val="000000"/>
          <w:sz w:val="28"/>
          <w:szCs w:val="28"/>
        </w:rPr>
        <w:t>DBeaver</w:t>
      </w:r>
      <w:proofErr w:type="spellEnd"/>
      <w:r w:rsidRPr="00BC2C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это бесплатная программа для работы с СУБД.</w:t>
      </w:r>
    </w:p>
    <w:p w14:paraId="2D53B3DE" w14:textId="77777777" w:rsidR="00BC2C63" w:rsidRPr="00BC2C63" w:rsidRDefault="00BC2C63" w:rsidP="00BC2C63">
      <w:pPr>
        <w:pStyle w:val="ab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C2C63">
        <w:rPr>
          <w:rFonts w:ascii="Times New Roman" w:eastAsia="Times New Roman" w:hAnsi="Times New Roman" w:cs="Times New Roman"/>
          <w:color w:val="000000"/>
          <w:sz w:val="28"/>
          <w:szCs w:val="28"/>
        </w:rPr>
        <w:t>ClickHouse</w:t>
      </w:r>
      <w:proofErr w:type="spellEnd"/>
      <w:r w:rsidRPr="00BC2C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это колоночная аналитическая СУБД с открытым кодом.</w:t>
      </w:r>
    </w:p>
    <w:p w14:paraId="0AB6CBC1" w14:textId="7F280484" w:rsidR="00BC2C63" w:rsidRPr="00BC2C63" w:rsidRDefault="00BC2C63" w:rsidP="00BC2C63">
      <w:pPr>
        <w:pStyle w:val="ab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C63">
        <w:rPr>
          <w:rFonts w:ascii="Times New Roman" w:eastAsia="Times New Roman" w:hAnsi="Times New Roman" w:cs="Times New Roman"/>
          <w:color w:val="000000"/>
          <w:sz w:val="28"/>
          <w:szCs w:val="28"/>
        </w:rPr>
        <w:t>Скрипт - это последовательность команд или инструкций, написанных на языке программирования, предназначенная для автоматизации выполнения определенных задач.</w:t>
      </w:r>
    </w:p>
    <w:p w14:paraId="4B5C187F" w14:textId="3B54DE68" w:rsidR="00EB093F" w:rsidRDefault="00EB093F" w:rsidP="00B546C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F3C2CE" w14:textId="00183CF2" w:rsidR="00ED372F" w:rsidRPr="00797DC0" w:rsidRDefault="00D718F0" w:rsidP="00797DC0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55560534"/>
      <w:bookmarkStart w:id="7" w:name="_Toc155561015"/>
      <w:r w:rsidRPr="00797DC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6"/>
      <w:bookmarkEnd w:id="7"/>
    </w:p>
    <w:p w14:paraId="08DF35DC" w14:textId="2FBE7E22" w:rsidR="00B546CF" w:rsidRDefault="00B546CF" w:rsidP="00B546C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708B8">
        <w:rPr>
          <w:rFonts w:ascii="Times New Roman" w:hAnsi="Times New Roman" w:cs="Times New Roman"/>
          <w:sz w:val="28"/>
          <w:szCs w:val="28"/>
        </w:rPr>
        <w:t xml:space="preserve">Концепция системы агрегации медицинских услуг становится все более актуальной в современном мире, где люди сталкиваются с растущей потребностью в доступе к качественным медицинским услугам. Система агрегации медицинских услуг может значительно упростить процесс выбора и получения медицинской помощи, предоставляя пациентам возможность сравнивать различные </w:t>
      </w:r>
      <w:r>
        <w:rPr>
          <w:rFonts w:ascii="Times New Roman" w:hAnsi="Times New Roman" w:cs="Times New Roman"/>
          <w:sz w:val="28"/>
          <w:szCs w:val="28"/>
        </w:rPr>
        <w:t>предложения от различных медицинских лабораторий</w:t>
      </w:r>
      <w:r w:rsidRPr="005708B8">
        <w:rPr>
          <w:rFonts w:ascii="Times New Roman" w:hAnsi="Times New Roman" w:cs="Times New Roman"/>
          <w:sz w:val="28"/>
          <w:szCs w:val="28"/>
        </w:rPr>
        <w:t>, получать ин</w:t>
      </w:r>
      <w:r>
        <w:rPr>
          <w:rFonts w:ascii="Times New Roman" w:hAnsi="Times New Roman" w:cs="Times New Roman"/>
          <w:sz w:val="28"/>
          <w:szCs w:val="28"/>
        </w:rPr>
        <w:t>формацию о ценах, адресах и предоставляемых услугах</w:t>
      </w:r>
      <w:r w:rsidRPr="005708B8">
        <w:rPr>
          <w:rFonts w:ascii="Times New Roman" w:hAnsi="Times New Roman" w:cs="Times New Roman"/>
          <w:sz w:val="28"/>
          <w:szCs w:val="28"/>
        </w:rPr>
        <w:t>. Такая система также может помочь улучшить доступность медицинских услуг для людей, проживающих в удаленных районах или имеющих ограниченные возможности по мобильности.</w:t>
      </w:r>
      <w:r>
        <w:rPr>
          <w:rFonts w:ascii="Times New Roman" w:hAnsi="Times New Roman" w:cs="Times New Roman"/>
          <w:sz w:val="28"/>
          <w:szCs w:val="28"/>
        </w:rPr>
        <w:t xml:space="preserve"> Также система агрегации медицинских услуг может быть полезна для самих медицинских учреждений как способ привлечения новых клиентов.</w:t>
      </w:r>
    </w:p>
    <w:p w14:paraId="3CE6CEDB" w14:textId="338D8D3D" w:rsidR="00D718F0" w:rsidRDefault="00217A82" w:rsidP="00CB3E9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Цель проекта – </w:t>
      </w:r>
      <w:r w:rsidRPr="00217A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разработать систему агрегации предложений медицинских компаний по услугам с возможностью просмотра истории цен на услуги, на языке </w:t>
      </w:r>
      <w:r w:rsidRPr="00217A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217A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помощи библиотек, по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ддерживающих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сайтов.</w:t>
      </w:r>
    </w:p>
    <w:p w14:paraId="5870326D" w14:textId="594F6396" w:rsidR="004F00FC" w:rsidRDefault="004F00FC" w:rsidP="00CB3E9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Задачи:</w:t>
      </w:r>
    </w:p>
    <w:p w14:paraId="55AC566B" w14:textId="7AC39DB0" w:rsidR="004F5190" w:rsidRPr="004F5190" w:rsidRDefault="004F5190" w:rsidP="00AD5648">
      <w:pPr>
        <w:pStyle w:val="ab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1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Установка необходимых инструментов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компонентов на персональные ЭВМ</w:t>
      </w:r>
    </w:p>
    <w:p w14:paraId="3D8554AF" w14:textId="7E4B48DB" w:rsidR="004F5190" w:rsidRPr="004F5190" w:rsidRDefault="004F5190" w:rsidP="00AD5648">
      <w:pPr>
        <w:pStyle w:val="ab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190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парсеров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медицинских сайтов</w:t>
      </w:r>
    </w:p>
    <w:p w14:paraId="2936EEAC" w14:textId="04D492A4" w:rsidR="004F5190" w:rsidRPr="004F5190" w:rsidRDefault="004F5190" w:rsidP="00AD5648">
      <w:pPr>
        <w:pStyle w:val="ab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1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Локальное объединение </w:t>
      </w:r>
      <w:proofErr w:type="spellStart"/>
      <w:r w:rsidRPr="004F5190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парсеров</w:t>
      </w:r>
      <w:proofErr w:type="spellEnd"/>
      <w:r w:rsidRPr="004F51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СУБД и </w:t>
      </w:r>
      <w:r w:rsidRPr="004F519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Airflow</w:t>
      </w:r>
    </w:p>
    <w:p w14:paraId="6A0A4297" w14:textId="6084BA11" w:rsidR="004F5190" w:rsidRDefault="004F5190" w:rsidP="00AD5648">
      <w:pPr>
        <w:pStyle w:val="ab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скриптов предобработки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интеграция скриптов в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</w:p>
    <w:p w14:paraId="5EE31144" w14:textId="44BC7A6E" w:rsidR="004F5190" w:rsidRPr="004F5190" w:rsidRDefault="004F5190" w:rsidP="00AD5648">
      <w:pPr>
        <w:pStyle w:val="ab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1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Визуализация подготовленных данных из </w:t>
      </w:r>
      <w:proofErr w:type="spellStart"/>
      <w:r w:rsidRPr="004F519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Clickhouse</w:t>
      </w:r>
      <w:proofErr w:type="spellEnd"/>
      <w:r w:rsidRPr="004F51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4F519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DataLens</w:t>
      </w:r>
      <w:proofErr w:type="spellEnd"/>
    </w:p>
    <w:p w14:paraId="0DB1A508" w14:textId="07F88CA9" w:rsidR="004F1D92" w:rsidRDefault="004F5190" w:rsidP="00AD5648">
      <w:pPr>
        <w:pStyle w:val="ab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документации по проекту</w:t>
      </w:r>
    </w:p>
    <w:p w14:paraId="6538F304" w14:textId="77777777" w:rsidR="004F1D92" w:rsidRDefault="004F1D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A57EA7" w14:textId="33EBB45C" w:rsidR="004F5190" w:rsidRPr="00797DC0" w:rsidRDefault="004F1D92" w:rsidP="00797DC0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55560535"/>
      <w:bookmarkStart w:id="9" w:name="_Toc155561016"/>
      <w:r w:rsidRPr="00797DC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 Суть проекта</w:t>
      </w:r>
      <w:bookmarkEnd w:id="8"/>
      <w:bookmarkEnd w:id="9"/>
    </w:p>
    <w:p w14:paraId="4CCF68FE" w14:textId="77777777" w:rsidR="00E42BE1" w:rsidRDefault="00E42BE1" w:rsidP="00E42BE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42BE1">
        <w:rPr>
          <w:rFonts w:ascii="Times New Roman" w:hAnsi="Times New Roman" w:cs="Times New Roman"/>
          <w:sz w:val="28"/>
          <w:szCs w:val="28"/>
        </w:rPr>
        <w:t>Суть проекта по разработке системы агрегации медицинских услуг заключается в создании централизованной платформы, которая объединяет информацию о медицинских услугах от разли</w:t>
      </w:r>
      <w:r>
        <w:rPr>
          <w:rFonts w:ascii="Times New Roman" w:hAnsi="Times New Roman" w:cs="Times New Roman"/>
          <w:sz w:val="28"/>
          <w:szCs w:val="28"/>
        </w:rPr>
        <w:t>чных медицинских лабораторий</w:t>
      </w:r>
      <w:r w:rsidRPr="00E42BE1">
        <w:rPr>
          <w:rFonts w:ascii="Times New Roman" w:hAnsi="Times New Roman" w:cs="Times New Roman"/>
          <w:sz w:val="28"/>
          <w:szCs w:val="28"/>
        </w:rPr>
        <w:t xml:space="preserve">. Эта система будет предоставлять пользователям возможность искать, сравнивать и выбирать медицинские услуги на </w:t>
      </w:r>
      <w:r>
        <w:rPr>
          <w:rFonts w:ascii="Times New Roman" w:hAnsi="Times New Roman" w:cs="Times New Roman"/>
          <w:sz w:val="28"/>
          <w:szCs w:val="28"/>
        </w:rPr>
        <w:t>основе их цены</w:t>
      </w:r>
      <w:r w:rsidRPr="00E42BE1">
        <w:rPr>
          <w:rFonts w:ascii="Times New Roman" w:hAnsi="Times New Roman" w:cs="Times New Roman"/>
          <w:sz w:val="28"/>
          <w:szCs w:val="28"/>
        </w:rPr>
        <w:t>.</w:t>
      </w:r>
    </w:p>
    <w:p w14:paraId="783E82C0" w14:textId="5E6C782E" w:rsidR="00E42BE1" w:rsidRDefault="00E42BE1" w:rsidP="00E42BE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такой системы проводится написание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 собирают необходимые данные, которые в последствии проходят процесс </w:t>
      </w:r>
      <w:r w:rsidR="00B84CB2">
        <w:rPr>
          <w:rFonts w:ascii="Times New Roman" w:hAnsi="Times New Roman" w:cs="Times New Roman"/>
          <w:sz w:val="28"/>
          <w:szCs w:val="28"/>
        </w:rPr>
        <w:t xml:space="preserve">предобработки. Этот процесс позволяет приводить к общему виду сырые данные, собранные с помощью разных </w:t>
      </w:r>
      <w:proofErr w:type="spellStart"/>
      <w:r w:rsidR="00B84CB2">
        <w:rPr>
          <w:rFonts w:ascii="Times New Roman" w:hAnsi="Times New Roman" w:cs="Times New Roman"/>
          <w:sz w:val="28"/>
          <w:szCs w:val="28"/>
        </w:rPr>
        <w:t>парсеров</w:t>
      </w:r>
      <w:proofErr w:type="spellEnd"/>
      <w:r w:rsidR="00B84CB2">
        <w:rPr>
          <w:rFonts w:ascii="Times New Roman" w:hAnsi="Times New Roman" w:cs="Times New Roman"/>
          <w:sz w:val="28"/>
          <w:szCs w:val="28"/>
        </w:rPr>
        <w:t>.</w:t>
      </w:r>
    </w:p>
    <w:p w14:paraId="64C850E9" w14:textId="6E39D060" w:rsidR="00E42BE1" w:rsidRDefault="00B84CB2" w:rsidP="00B84CB2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готовые данные были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подключены</w:t>
      </w:r>
      <w:r w:rsidRPr="00B84CB2">
        <w:rPr>
          <w:rFonts w:ascii="Times New Roman" w:hAnsi="Times New Roman" w:cs="Times New Roman"/>
          <w:color w:val="000000"/>
          <w:sz w:val="28"/>
          <w:szCs w:val="28"/>
        </w:rPr>
        <w:t xml:space="preserve"> к сервису, где полученные таблицы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данными</w:t>
      </w:r>
      <w:r w:rsidRPr="00B84CB2">
        <w:rPr>
          <w:rFonts w:ascii="Times New Roman" w:hAnsi="Times New Roman" w:cs="Times New Roman"/>
          <w:color w:val="000000"/>
          <w:sz w:val="28"/>
          <w:szCs w:val="28"/>
        </w:rPr>
        <w:t xml:space="preserve"> мы преобразовали в распознаваемые </w:t>
      </w:r>
      <w:proofErr w:type="spellStart"/>
      <w:r w:rsidRPr="00B84CB2">
        <w:rPr>
          <w:rFonts w:ascii="Times New Roman" w:hAnsi="Times New Roman" w:cs="Times New Roman"/>
          <w:color w:val="000000"/>
          <w:sz w:val="28"/>
          <w:szCs w:val="28"/>
        </w:rPr>
        <w:t>DataLens</w:t>
      </w:r>
      <w:proofErr w:type="spellEnd"/>
      <w:r w:rsidRPr="00B84CB2">
        <w:rPr>
          <w:rFonts w:ascii="Times New Roman" w:hAnsi="Times New Roman" w:cs="Times New Roman"/>
          <w:color w:val="000000"/>
          <w:sz w:val="28"/>
          <w:szCs w:val="28"/>
        </w:rPr>
        <w:t xml:space="preserve"> объекты. На основании зн</w:t>
      </w:r>
      <w:r>
        <w:rPr>
          <w:rFonts w:ascii="Times New Roman" w:hAnsi="Times New Roman" w:cs="Times New Roman"/>
          <w:color w:val="000000"/>
          <w:sz w:val="28"/>
          <w:szCs w:val="28"/>
        </w:rPr>
        <w:t>ачений внутри столбцов</w:t>
      </w:r>
      <w:r w:rsidRPr="00B84CB2">
        <w:rPr>
          <w:rFonts w:ascii="Times New Roman" w:hAnsi="Times New Roman" w:cs="Times New Roman"/>
          <w:color w:val="000000"/>
          <w:sz w:val="28"/>
          <w:szCs w:val="28"/>
        </w:rPr>
        <w:t xml:space="preserve"> были созданы различные </w:t>
      </w:r>
      <w:proofErr w:type="spellStart"/>
      <w:r w:rsidRPr="00B84CB2">
        <w:rPr>
          <w:rFonts w:ascii="Times New Roman" w:hAnsi="Times New Roman" w:cs="Times New Roman"/>
          <w:color w:val="000000"/>
          <w:sz w:val="28"/>
          <w:szCs w:val="28"/>
        </w:rPr>
        <w:t>чарты</w:t>
      </w:r>
      <w:proofErr w:type="spellEnd"/>
      <w:r w:rsidRPr="00B84CB2">
        <w:rPr>
          <w:rFonts w:ascii="Times New Roman" w:hAnsi="Times New Roman" w:cs="Times New Roman"/>
          <w:color w:val="000000"/>
          <w:sz w:val="28"/>
          <w:szCs w:val="28"/>
        </w:rPr>
        <w:t xml:space="preserve"> с простыми агрегациями, повествующие о данных конечному пользователю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47304A3" w14:textId="09533C2D" w:rsidR="006735C2" w:rsidRDefault="00B84CB2" w:rsidP="00E42BE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с помощью системы агрегации п</w:t>
      </w:r>
      <w:r w:rsidR="00E42BE1" w:rsidRPr="00E42BE1">
        <w:rPr>
          <w:rFonts w:ascii="Times New Roman" w:hAnsi="Times New Roman" w:cs="Times New Roman"/>
          <w:sz w:val="28"/>
          <w:szCs w:val="28"/>
        </w:rPr>
        <w:t>ользователи смогут получить досту</w:t>
      </w:r>
      <w:r w:rsidR="00E42BE1">
        <w:rPr>
          <w:rFonts w:ascii="Times New Roman" w:hAnsi="Times New Roman" w:cs="Times New Roman"/>
          <w:sz w:val="28"/>
          <w:szCs w:val="28"/>
        </w:rPr>
        <w:t>п к информации о месте расположения медицинского учреждения</w:t>
      </w:r>
      <w:r w:rsidR="00E42BE1" w:rsidRPr="00E42BE1">
        <w:rPr>
          <w:rFonts w:ascii="Times New Roman" w:hAnsi="Times New Roman" w:cs="Times New Roman"/>
          <w:sz w:val="28"/>
          <w:szCs w:val="28"/>
        </w:rPr>
        <w:t>,</w:t>
      </w:r>
      <w:r w:rsidR="00E42BE1">
        <w:rPr>
          <w:rFonts w:ascii="Times New Roman" w:hAnsi="Times New Roman" w:cs="Times New Roman"/>
          <w:sz w:val="28"/>
          <w:szCs w:val="28"/>
        </w:rPr>
        <w:t xml:space="preserve"> наличии метро, телефона для записи,</w:t>
      </w:r>
      <w:r w:rsidR="00E42BE1" w:rsidRPr="00E42BE1">
        <w:rPr>
          <w:rFonts w:ascii="Times New Roman" w:hAnsi="Times New Roman" w:cs="Times New Roman"/>
          <w:sz w:val="28"/>
          <w:szCs w:val="28"/>
        </w:rPr>
        <w:t xml:space="preserve"> расписании приема,</w:t>
      </w:r>
      <w:r w:rsidR="00E42BE1">
        <w:rPr>
          <w:rFonts w:ascii="Times New Roman" w:hAnsi="Times New Roman" w:cs="Times New Roman"/>
          <w:sz w:val="28"/>
          <w:szCs w:val="28"/>
        </w:rPr>
        <w:t xml:space="preserve"> ценах на услуги</w:t>
      </w:r>
      <w:r w:rsidR="00E42BE1" w:rsidRPr="00E42BE1">
        <w:rPr>
          <w:rFonts w:ascii="Times New Roman" w:hAnsi="Times New Roman" w:cs="Times New Roman"/>
          <w:sz w:val="28"/>
          <w:szCs w:val="28"/>
        </w:rPr>
        <w:t xml:space="preserve">. Кроме того, система будет предоставлять </w:t>
      </w:r>
      <w:r w:rsidR="002A3983">
        <w:rPr>
          <w:rFonts w:ascii="Times New Roman" w:hAnsi="Times New Roman" w:cs="Times New Roman"/>
          <w:sz w:val="28"/>
          <w:szCs w:val="28"/>
        </w:rPr>
        <w:t>возможность просмотра истории цен в конкретном медицинском центре и находить самую низкую цену на конкретную услугу среди всех медицинских центров. Также</w:t>
      </w:r>
      <w:r w:rsidR="00E42BE1" w:rsidRPr="00E42BE1">
        <w:rPr>
          <w:rFonts w:ascii="Times New Roman" w:hAnsi="Times New Roman" w:cs="Times New Roman"/>
          <w:sz w:val="28"/>
          <w:szCs w:val="28"/>
        </w:rPr>
        <w:t xml:space="preserve"> разработка такой системы позволит улучшить доступность и прозрачность медицинских услуг для всех пользователей.</w:t>
      </w:r>
    </w:p>
    <w:p w14:paraId="59385054" w14:textId="77777777" w:rsidR="006735C2" w:rsidRDefault="006735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C6EF4F" w14:textId="561133E3" w:rsidR="006735C2" w:rsidRPr="00797DC0" w:rsidRDefault="006735C2" w:rsidP="00797DC0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55560536"/>
      <w:bookmarkStart w:id="11" w:name="_Toc155561017"/>
      <w:r w:rsidRPr="00797DC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 Задачи всего проекта</w:t>
      </w:r>
      <w:bookmarkEnd w:id="10"/>
      <w:bookmarkEnd w:id="11"/>
    </w:p>
    <w:p w14:paraId="37A92D62" w14:textId="2CDA3FBD" w:rsidR="006735C2" w:rsidRPr="006735C2" w:rsidRDefault="006735C2" w:rsidP="00AD5648">
      <w:pPr>
        <w:pStyle w:val="ab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35C2"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Установка необходимых инструментов и компонентов на персональные ЭВМ</w:t>
      </w:r>
    </w:p>
    <w:p w14:paraId="4BCBF99F" w14:textId="181C32E2" w:rsidR="006735C2" w:rsidRPr="004E3939" w:rsidRDefault="006735C2" w:rsidP="00AD5648">
      <w:pPr>
        <w:pStyle w:val="ab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3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Написание </w:t>
      </w:r>
      <w:proofErr w:type="spellStart"/>
      <w:r w:rsidRPr="004E3939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парсеров</w:t>
      </w:r>
      <w:proofErr w:type="spellEnd"/>
      <w:r w:rsidRPr="004E3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медицинских сайтов</w:t>
      </w:r>
    </w:p>
    <w:p w14:paraId="0CD8C7A5" w14:textId="3729241A" w:rsidR="006735C2" w:rsidRPr="004E3939" w:rsidRDefault="004E3939" w:rsidP="00AD5648">
      <w:pPr>
        <w:pStyle w:val="ab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3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Локальное объединение </w:t>
      </w:r>
      <w:proofErr w:type="spellStart"/>
      <w:r w:rsidRPr="004E3939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парсеров</w:t>
      </w:r>
      <w:proofErr w:type="spellEnd"/>
      <w:r w:rsidRPr="004E3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СУБД и </w:t>
      </w:r>
      <w:proofErr w:type="spellStart"/>
      <w:r w:rsidRPr="004E3939">
        <w:rPr>
          <w:rFonts w:ascii="Times New Roman" w:eastAsia="Times New Roman" w:hAnsi="Times New Roman" w:cs="Times New Roman"/>
          <w:color w:val="000000"/>
          <w:sz w:val="28"/>
          <w:szCs w:val="28"/>
        </w:rPr>
        <w:t>Airflow</w:t>
      </w:r>
      <w:proofErr w:type="spellEnd"/>
    </w:p>
    <w:p w14:paraId="405ABBFB" w14:textId="5E29B3F8" w:rsidR="004E3939" w:rsidRPr="004E3939" w:rsidRDefault="004E3939" w:rsidP="00AD5648">
      <w:pPr>
        <w:pStyle w:val="ab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3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Написание скриптов предобработки данных </w:t>
      </w:r>
      <w:proofErr w:type="spellStart"/>
      <w:r w:rsidRPr="004E3939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парсингов</w:t>
      </w:r>
      <w:proofErr w:type="spellEnd"/>
      <w:r w:rsidRPr="004E3939">
        <w:rPr>
          <w:rFonts w:ascii="Times New Roman" w:eastAsia="Times New Roman" w:hAnsi="Times New Roman" w:cs="Times New Roman"/>
          <w:color w:val="000000"/>
          <w:sz w:val="28"/>
          <w:szCs w:val="28"/>
        </w:rPr>
        <w:t>, интеграция скриптов в Airflow</w:t>
      </w:r>
    </w:p>
    <w:p w14:paraId="00EA1F3E" w14:textId="668AA851" w:rsidR="004E3939" w:rsidRPr="004E3939" w:rsidRDefault="004E3939" w:rsidP="00AD5648">
      <w:pPr>
        <w:pStyle w:val="ab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3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Визуализация подготовленных данных из </w:t>
      </w:r>
      <w:proofErr w:type="spellStart"/>
      <w:r w:rsidRPr="004E3939">
        <w:rPr>
          <w:rFonts w:ascii="Times New Roman" w:eastAsia="Times New Roman" w:hAnsi="Times New Roman" w:cs="Times New Roman"/>
          <w:color w:val="000000"/>
          <w:sz w:val="28"/>
          <w:szCs w:val="28"/>
        </w:rPr>
        <w:t>Clickhouse</w:t>
      </w:r>
      <w:proofErr w:type="spellEnd"/>
      <w:r w:rsidRPr="004E3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4E3939">
        <w:rPr>
          <w:rFonts w:ascii="Times New Roman" w:eastAsia="Times New Roman" w:hAnsi="Times New Roman" w:cs="Times New Roman"/>
          <w:color w:val="000000"/>
          <w:sz w:val="28"/>
          <w:szCs w:val="28"/>
        </w:rPr>
        <w:t>DataLens</w:t>
      </w:r>
      <w:proofErr w:type="spellEnd"/>
    </w:p>
    <w:p w14:paraId="70682256" w14:textId="4BD967F8" w:rsidR="004E3939" w:rsidRDefault="004E3939" w:rsidP="00AD5648">
      <w:pPr>
        <w:pStyle w:val="ab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документации по проекту</w:t>
      </w:r>
    </w:p>
    <w:p w14:paraId="13A3C0F2" w14:textId="698E21E8" w:rsidR="002D7E39" w:rsidRDefault="002D7E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BE2006" w14:textId="6626A57C" w:rsidR="002D7E39" w:rsidRPr="00797DC0" w:rsidRDefault="002D7E39" w:rsidP="00797DC0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55560537"/>
      <w:bookmarkStart w:id="13" w:name="_Toc155561018"/>
      <w:r w:rsidRPr="00797DC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 Задачи, поставленные передо мной</w:t>
      </w:r>
      <w:bookmarkEnd w:id="12"/>
      <w:bookmarkEnd w:id="13"/>
    </w:p>
    <w:p w14:paraId="73A7705E" w14:textId="26530F3D" w:rsidR="002D7E39" w:rsidRPr="002D7E39" w:rsidRDefault="002D7E39" w:rsidP="00AD5648">
      <w:pPr>
        <w:pStyle w:val="ab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35C2"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Установка необходимых инструментов и компонентов на персональные ЭВМ</w:t>
      </w:r>
    </w:p>
    <w:p w14:paraId="5B7C4EC1" w14:textId="225B5E51" w:rsidR="002D7E39" w:rsidRPr="002D7E39" w:rsidRDefault="002D7E39" w:rsidP="00AD5648">
      <w:pPr>
        <w:pStyle w:val="ab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парсера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медицинского сайта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INVITRO</w:t>
      </w:r>
    </w:p>
    <w:p w14:paraId="263DFEA0" w14:textId="430BE761" w:rsidR="002D7E39" w:rsidRPr="002D7E39" w:rsidRDefault="002D7E39" w:rsidP="00AD5648">
      <w:pPr>
        <w:pStyle w:val="ab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Написание скриптов предобработки сырых данных из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парсеров</w:t>
      </w:r>
      <w:proofErr w:type="spellEnd"/>
    </w:p>
    <w:p w14:paraId="3AB84B9B" w14:textId="46D2D9AA" w:rsidR="002D7E39" w:rsidRPr="006F1E96" w:rsidRDefault="001F4DC9" w:rsidP="00AD5648">
      <w:pPr>
        <w:pStyle w:val="ab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Объединение скриптов предобработки с базой данных</w:t>
      </w:r>
    </w:p>
    <w:p w14:paraId="21F52993" w14:textId="2D04E27F" w:rsidR="006F1E96" w:rsidRDefault="006F1E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FAEEE9" w14:textId="33757540" w:rsidR="006F1E96" w:rsidRPr="00797DC0" w:rsidRDefault="006F1E96" w:rsidP="00797DC0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155560538"/>
      <w:bookmarkStart w:id="15" w:name="_Toc155561019"/>
      <w:r w:rsidRPr="00797DC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 Работа над поставленными задачами</w:t>
      </w:r>
      <w:bookmarkEnd w:id="14"/>
      <w:bookmarkEnd w:id="15"/>
    </w:p>
    <w:p w14:paraId="3C1FD445" w14:textId="21EEA710" w:rsidR="006F1E96" w:rsidRDefault="006F1E96" w:rsidP="006F1E96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</w:t>
      </w:r>
      <w:r w:rsidRPr="006735C2"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Установка необходимых инструментов и компонентов на персональные ЭВМ</w:t>
      </w:r>
    </w:p>
    <w:p w14:paraId="5B8BC2F0" w14:textId="5468C653" w:rsidR="006F1E96" w:rsidRDefault="006F1E96" w:rsidP="006F1E96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необходимые инструменты и компоненты, на момент начала работы, уже были установлены на ЭВМ</w:t>
      </w:r>
    </w:p>
    <w:p w14:paraId="0FE202A7" w14:textId="4BAD73DE" w:rsidR="006F1E96" w:rsidRDefault="006F1E96" w:rsidP="006F1E96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4.2 Написание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парсера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медицинского сайта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INVITRO</w:t>
      </w:r>
    </w:p>
    <w:p w14:paraId="5842E6E9" w14:textId="5D113DDA" w:rsidR="006F1E96" w:rsidRDefault="006F1E96" w:rsidP="006F1E96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парсера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происходило на языке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6F1E9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Главными задачами</w:t>
      </w:r>
      <w:r w:rsidR="008975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написанной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были сбор данных двух типов: «Адреса» и «Анализы», а также запись всех собранных данных в файлы типа </w:t>
      </w:r>
      <w:r w:rsidRPr="006F1E9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97EAD35" w14:textId="6E497B0A" w:rsidR="0089759E" w:rsidRDefault="0089759E" w:rsidP="006F1E96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4.3 Написание скриптов предобработки сырых данных из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парсеров</w:t>
      </w:r>
      <w:proofErr w:type="spellEnd"/>
    </w:p>
    <w:p w14:paraId="14021510" w14:textId="219CBA07" w:rsidR="0089759E" w:rsidRDefault="0089759E" w:rsidP="006F1E96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 как каждый член команды работал с отдельным сайтом, то одни и те же данные могли быть по-разному записаны в 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файлы, поэтому было необходимо написать скрипты предобработки этих сырых данных. В результате работы скрипты приводили к общему виду данные о номерах телефонов, городах и станциях метро в файле «Адреса» и данные о дате запроса и коде анализов в файле «Анализы».</w:t>
      </w:r>
    </w:p>
    <w:p w14:paraId="594B8223" w14:textId="7553B84C" w:rsidR="00166626" w:rsidRDefault="00166626" w:rsidP="00DF5DB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F5DB1">
        <w:rPr>
          <w:rFonts w:ascii="Times New Roman" w:eastAsia="Times New Roman" w:hAnsi="Times New Roman" w:cs="Times New Roman"/>
          <w:color w:val="000000"/>
          <w:sz w:val="28"/>
          <w:szCs w:val="28"/>
        </w:rPr>
        <w:t>4.4 Объединение скриптов предобработки с базой данных</w:t>
      </w:r>
    </w:p>
    <w:p w14:paraId="59F0C435" w14:textId="758B2A17" w:rsidR="00DF5DB1" w:rsidRDefault="00DF5DB1" w:rsidP="00DF5DB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Сутью задачи было объединить уже существующие скрипты с базой данных путём разработки модуля, который позволял реализовывать запрос на добавление данных в базы данных.</w:t>
      </w:r>
    </w:p>
    <w:p w14:paraId="76DAB3BB" w14:textId="3C255C63" w:rsidR="00DF5DB1" w:rsidRDefault="00DF5DB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0560CBF" w14:textId="5EC36A5D" w:rsidR="00DF5DB1" w:rsidRPr="00797DC0" w:rsidRDefault="00DF5DB1" w:rsidP="00797DC0">
      <w:pPr>
        <w:pStyle w:val="1"/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Toc155560539"/>
      <w:bookmarkStart w:id="17" w:name="_Toc155561020"/>
      <w:r w:rsidRPr="00797D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5</w:t>
      </w:r>
      <w:r w:rsidR="004A4A1D" w:rsidRPr="00797D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Анализ работы</w:t>
      </w:r>
      <w:bookmarkEnd w:id="16"/>
      <w:bookmarkEnd w:id="17"/>
    </w:p>
    <w:p w14:paraId="09D45A3D" w14:textId="5F53890D" w:rsidR="004A4A1D" w:rsidRDefault="004A4A1D" w:rsidP="00DF5DB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A1D">
        <w:rPr>
          <w:rFonts w:ascii="Times New Roman" w:hAnsi="Times New Roman" w:cs="Times New Roman"/>
          <w:color w:val="000000"/>
          <w:sz w:val="28"/>
          <w:szCs w:val="28"/>
        </w:rPr>
        <w:t>В ходе участия в курсовом проекте "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Система агрегации медицинских услуг</w:t>
      </w:r>
      <w:r w:rsidRPr="004A4A1D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="009D28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получил как теоретические </w:t>
      </w:r>
      <w:r w:rsidR="009D28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знания о </w:t>
      </w:r>
      <w:proofErr w:type="spellStart"/>
      <w:r w:rsidR="009D28ED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парсинге</w:t>
      </w:r>
      <w:proofErr w:type="spellEnd"/>
      <w:r w:rsidR="009D28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базах данных, так и практические – мне довелось написать скрипт для </w:t>
      </w:r>
      <w:proofErr w:type="spellStart"/>
      <w:r w:rsidR="009D28ED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парсинга</w:t>
      </w:r>
      <w:proofErr w:type="spellEnd"/>
      <w:r w:rsidR="009D28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медицинского сайта. Также благодаря работе над данным проектом я получил очень ценный опыт – опыт работы в команде и взаимодействие с ранее не знакомыми людьми.</w:t>
      </w:r>
    </w:p>
    <w:p w14:paraId="22BD922A" w14:textId="1E806E82" w:rsidR="009D28ED" w:rsidRDefault="004D4BA3" w:rsidP="00DF5DB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</w:t>
      </w:r>
      <w:r w:rsidR="006561A0">
        <w:rPr>
          <w:rFonts w:ascii="Times New Roman" w:eastAsia="Times New Roman" w:hAnsi="Times New Roman" w:cs="Times New Roman"/>
          <w:color w:val="000000"/>
          <w:sz w:val="28"/>
          <w:szCs w:val="28"/>
        </w:rPr>
        <w:t>ьтате всей работы в первую очере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дь был написан скрипт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данных с сайта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INVITRO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Далее написан алгоритм предобработки сырых данных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парсеров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приведения этих самых данных к общему виду для дальнейшей удобной работы с присоединением всех обработанных данных к базе данных. В конце соответственно произошло объединение скрипта предобработки с базой данных.</w:t>
      </w:r>
    </w:p>
    <w:p w14:paraId="513044C2" w14:textId="7722867D" w:rsidR="004D4BA3" w:rsidRDefault="004D4BA3" w:rsidP="00DF5DB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Первые трудности возн</w:t>
      </w:r>
      <w:r w:rsidR="006561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икли на этапе написания </w:t>
      </w:r>
      <w:proofErr w:type="spellStart"/>
      <w:r w:rsidR="006561A0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парсера</w:t>
      </w:r>
      <w:proofErr w:type="spellEnd"/>
      <w:r w:rsidR="006561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Из-за сложного строения сайта для отдельных данных приходилось искать решения для успешной реализации скрипта. Также возникали трудности при выполнении задачи по объединению </w:t>
      </w:r>
      <w:r w:rsidR="000043CC">
        <w:rPr>
          <w:rFonts w:ascii="Times New Roman" w:eastAsia="Times New Roman" w:hAnsi="Times New Roman" w:cs="Times New Roman"/>
          <w:color w:val="000000"/>
          <w:sz w:val="28"/>
          <w:szCs w:val="28"/>
        </w:rPr>
        <w:t>скриптов предобработки и базы данных</w:t>
      </w:r>
      <w:r w:rsidR="00CF3A0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28E6A37" w14:textId="277B8AC9" w:rsidR="00CF3A0B" w:rsidRDefault="00CF3A0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4988086D" w14:textId="594EF476" w:rsidR="00CF3A0B" w:rsidRPr="00797DC0" w:rsidRDefault="00CF3A0B" w:rsidP="00797DC0">
      <w:pPr>
        <w:pStyle w:val="1"/>
        <w:spacing w:before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8" w:name="_Toc155560540"/>
      <w:bookmarkStart w:id="19" w:name="_Toc155561021"/>
      <w:r w:rsidRPr="00797D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6 Взаимодействие с командой</w:t>
      </w:r>
      <w:bookmarkEnd w:id="18"/>
      <w:bookmarkEnd w:id="19"/>
    </w:p>
    <w:p w14:paraId="45052883" w14:textId="1C8120C9" w:rsidR="00CF3A0B" w:rsidRDefault="00CF3A0B" w:rsidP="00CF3A0B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этапе написания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парсеров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члены команды работали обособленно друг от друга, однако уже тогда мы проводили сборы вместе с руководителем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Discord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обсуждения хода работы. После написания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парсеров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целью экономии времени все члены команды были поделены на кросс-команды, в результате чего увеличилось взаимодействие между членами команды. Пиком командной работы стал день защиты, когда вся команда обсуждала план защиты. Вплоть до защиты команда регулярно собиралась на обсуждения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Discord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0D3798A" w14:textId="2F2A7D28" w:rsidR="009E03D0" w:rsidRDefault="009E03D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C104259" w14:textId="2E37E1DE" w:rsidR="00CF3A0B" w:rsidRPr="00797DC0" w:rsidRDefault="009E03D0" w:rsidP="00797DC0">
      <w:pPr>
        <w:pStyle w:val="1"/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0" w:name="_Toc155560541"/>
      <w:bookmarkStart w:id="21" w:name="_Toc155561022"/>
      <w:r w:rsidRPr="00797D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7 Взаимодействие с руководителем</w:t>
      </w:r>
      <w:bookmarkEnd w:id="20"/>
      <w:bookmarkEnd w:id="21"/>
    </w:p>
    <w:p w14:paraId="30E0D6B1" w14:textId="3D04DEA5" w:rsidR="009E03D0" w:rsidRDefault="009E03D0" w:rsidP="009E03D0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руководителем я взаимодействовал на протяжении всей работы. Благодаря руководителю мне удалось закончить скрипт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ED537A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80518B">
        <w:rPr>
          <w:rFonts w:ascii="Times New Roman" w:eastAsia="Times New Roman" w:hAnsi="Times New Roman" w:cs="Times New Roman"/>
          <w:color w:val="000000"/>
          <w:sz w:val="28"/>
          <w:szCs w:val="28"/>
        </w:rPr>
        <w:t>о моей просьбе он</w:t>
      </w:r>
      <w:r w:rsidR="00ED53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оценил скрипт предобработки данных и проконсультировал по работе с объединением скрипта и базы данных</w:t>
      </w:r>
      <w:r w:rsidR="008051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Также руководитель организовывал сбор всех участников команды в </w:t>
      </w:r>
      <w:r w:rsidR="008051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Discord</w:t>
      </w:r>
      <w:r w:rsidR="0080518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EDE30C9" w14:textId="29C934A7" w:rsidR="00CD5A37" w:rsidRDefault="00CD5A3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6F5BA05" w14:textId="0A5D3F93" w:rsidR="00CD5A37" w:rsidRPr="00797DC0" w:rsidRDefault="00CD5A37" w:rsidP="00797DC0">
      <w:pPr>
        <w:pStyle w:val="1"/>
        <w:spacing w:before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2" w:name="_Toc155560542"/>
      <w:bookmarkStart w:id="23" w:name="_Toc155561023"/>
      <w:r w:rsidRPr="00797D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8 Оценка работы руководителя</w:t>
      </w:r>
      <w:bookmarkEnd w:id="22"/>
      <w:bookmarkEnd w:id="23"/>
    </w:p>
    <w:p w14:paraId="365C9603" w14:textId="54F58493" w:rsidR="00CD5A37" w:rsidRDefault="00CD5A37" w:rsidP="00CD5A37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руководителем проекта происходило дистанционно. Руководитель всегда был готов</w:t>
      </w:r>
      <w:r w:rsidR="00600E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развёрнуто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ответить на интересующие вопросы и помочь в решении трудных моментов при выполнении задач.</w:t>
      </w:r>
      <w:r w:rsidR="00600E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 время общения руководитель был очень доброжелателен. ВО время помощи в решении задач была видна опытность руководителя. Я доволен работой руководителя и рад, что мне довелось работать с таким человеком.</w:t>
      </w:r>
    </w:p>
    <w:p w14:paraId="69EBF143" w14:textId="20069D58" w:rsidR="00457F42" w:rsidRDefault="00457F4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8CEEC25" w14:textId="13C93849" w:rsidR="00457F42" w:rsidRPr="00797DC0" w:rsidRDefault="00457F42" w:rsidP="00797DC0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4" w:name="_Toc155560543"/>
      <w:bookmarkStart w:id="25" w:name="_Toc155561024"/>
      <w:r w:rsidRPr="00797D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24"/>
      <w:bookmarkEnd w:id="25"/>
    </w:p>
    <w:p w14:paraId="29811147" w14:textId="0AF2B5A0" w:rsidR="00457F42" w:rsidRDefault="00B80E98" w:rsidP="00B80E9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общем цель проекта была достигнута – командой была разработана система агрегации медицинских услуг. Однако в ходе работы для того чтобы уложится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дедлайн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пришлось поделить команду на кросс-команды для оперативной работы над поставленными задачами. Каждый член команды отметил для себя область, в которой он может продолжить развитие. Также несмотря на достигнутую цель, полученную систему нельзя назвать идеальной, так как имеются ещё немало функций, которые можно внедрить в неё.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Например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возможность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кастомизации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пользовательского интерфейса или полная автоматизация процесса.</w:t>
      </w:r>
    </w:p>
    <w:p w14:paraId="1C2E68FC" w14:textId="3137C1CB" w:rsidR="00B80E98" w:rsidRDefault="00B80E98" w:rsidP="00B80E9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Моя работа в данном проекте была направленна на написание скрипта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парсера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скрипта для предобработки сырых данных</w:t>
      </w:r>
      <w:r w:rsidR="00C70F8E">
        <w:rPr>
          <w:rFonts w:ascii="Times New Roman" w:eastAsia="Times New Roman" w:hAnsi="Times New Roman" w:cs="Times New Roman"/>
          <w:color w:val="000000"/>
          <w:sz w:val="28"/>
          <w:szCs w:val="28"/>
        </w:rPr>
        <w:t>. Наиболее важной из двух являлась задача по написанию скрипта предобработки данных, так как на его основе происходила установка связи между скриптом и базой данных.</w:t>
      </w:r>
    </w:p>
    <w:p w14:paraId="431252B3" w14:textId="2746299A" w:rsidR="00AD5648" w:rsidRDefault="00AD564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478C88E" w14:textId="0ECC57C2" w:rsidR="00AD5648" w:rsidRPr="00797DC0" w:rsidRDefault="00797DC0" w:rsidP="00797DC0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6" w:name="_Toc155560544"/>
      <w:bookmarkStart w:id="27" w:name="_Toc155561025"/>
      <w:r w:rsidRPr="00797D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26"/>
      <w:bookmarkEnd w:id="27"/>
    </w:p>
    <w:p w14:paraId="3F18C42E" w14:textId="6171AB27" w:rsidR="00AD5648" w:rsidRDefault="00AD5648" w:rsidP="00AD564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Основы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AD56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Request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Selenium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[Электронный ресурс] – </w:t>
      </w:r>
      <w:r w:rsidR="000C4B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</w:t>
      </w:r>
      <w:r w:rsidR="000C4BF0" w:rsidRPr="000C4B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0C4BF0">
        <w:rPr>
          <w:rFonts w:ascii="Times New Roman" w:eastAsia="Times New Roman" w:hAnsi="Times New Roman" w:cs="Times New Roman"/>
          <w:color w:val="000000"/>
          <w:sz w:val="28"/>
          <w:szCs w:val="28"/>
        </w:rPr>
        <w:t>https://habr.com/ru/companies/selectel/articles/754674/</w:t>
      </w:r>
    </w:p>
    <w:p w14:paraId="6C284E35" w14:textId="4A3B22BB" w:rsidR="000C4BF0" w:rsidRDefault="000C4BF0" w:rsidP="00AD564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0C4BF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основы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скрапинга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[Электронный ресурс]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</w:t>
      </w:r>
      <w:r w:rsidRPr="000C4B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https://proglib.io/p/samouchitel-po-python-dlya-nachinayushchih-chast-17-osnovy-skrapinga-i-parsinga-2023-03-13?ysclid=los6qu8c84405447993</w:t>
      </w:r>
    </w:p>
    <w:p w14:paraId="4DE98BEF" w14:textId="68242FF7" w:rsidR="000C4BF0" w:rsidRDefault="000C4BF0" w:rsidP="00AD564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52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 </w:t>
      </w:r>
      <w:r w:rsidR="00C85254" w:rsidRPr="00C852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Предварительная обработка данных с помощью библиотеки </w:t>
      </w:r>
      <w:r w:rsidR="00C85254" w:rsidRPr="00C852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Pandas</w:t>
      </w:r>
      <w:r w:rsidR="00C852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(Задача)</w:t>
      </w:r>
      <w:r w:rsidR="00681F84" w:rsidRPr="00681F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81F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[Электронный ресурс] – </w:t>
      </w:r>
      <w:r w:rsidR="00681F8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</w:t>
      </w:r>
      <w:r w:rsidR="00681F84" w:rsidRPr="00681F84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681F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https://habr.com/ru/articles/727228/</w:t>
      </w:r>
    </w:p>
    <w:p w14:paraId="50E785BF" w14:textId="0A74F52E" w:rsidR="00681F84" w:rsidRDefault="00681F84" w:rsidP="00AD564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 </w:t>
      </w:r>
      <w:r w:rsidRPr="00681F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Работа с </w:t>
      </w:r>
      <w:proofErr w:type="spellStart"/>
      <w:r w:rsidRPr="00681F84">
        <w:rPr>
          <w:rFonts w:ascii="Times New Roman" w:eastAsia="Times New Roman" w:hAnsi="Times New Roman" w:cs="Times New Roman"/>
          <w:color w:val="000000"/>
          <w:sz w:val="28"/>
          <w:szCs w:val="28"/>
        </w:rPr>
        <w:t>Pandas</w:t>
      </w:r>
      <w:proofErr w:type="spellEnd"/>
      <w:r w:rsidRPr="00681F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ультимативный </w:t>
      </w:r>
      <w:proofErr w:type="spellStart"/>
      <w:r w:rsidRPr="00681F84">
        <w:rPr>
          <w:rFonts w:ascii="Times New Roman" w:eastAsia="Times New Roman" w:hAnsi="Times New Roman" w:cs="Times New Roman"/>
          <w:color w:val="000000"/>
          <w:sz w:val="28"/>
          <w:szCs w:val="28"/>
        </w:rPr>
        <w:t>гайд</w:t>
      </w:r>
      <w:proofErr w:type="spellEnd"/>
      <w:r w:rsidRPr="00681F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библиотеке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81F84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Электронный ресурс</w:t>
      </w:r>
      <w:r w:rsidRPr="00681F84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</w:t>
      </w:r>
      <w:r w:rsidRPr="00681F84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681F84"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https://tproger.ru/articles/gajd-po-obrabotke-dannyh-s-pomoshhyu-pandas-chast-pervaya?ysclid=lq9b4wgn1k778409299</w:t>
      </w:r>
    </w:p>
    <w:p w14:paraId="3129EB69" w14:textId="0B46C078" w:rsidR="00681F84" w:rsidRDefault="00681F84" w:rsidP="00AD5648">
      <w:pPr>
        <w:spacing w:after="0" w:line="360" w:lineRule="auto"/>
        <w:ind w:firstLine="720"/>
        <w:jc w:val="both"/>
        <w:rPr>
          <w:sz w:val="28"/>
          <w:szCs w:val="28"/>
        </w:rPr>
      </w:pPr>
      <w:r w:rsidRPr="00681F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 </w:t>
      </w:r>
      <w:r w:rsidRPr="00681F84">
        <w:rPr>
          <w:rFonts w:ascii="Times New Roman" w:hAnsi="Times New Roman" w:cs="Times New Roman"/>
          <w:color w:val="000000"/>
          <w:sz w:val="28"/>
          <w:szCs w:val="28"/>
        </w:rPr>
        <w:t xml:space="preserve">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(ГОСТ 7.32–2017) / </w:t>
      </w:r>
      <w:proofErr w:type="spellStart"/>
      <w:r w:rsidRPr="00681F84">
        <w:rPr>
          <w:rFonts w:ascii="Times New Roman" w:hAnsi="Times New Roman" w:cs="Times New Roman"/>
          <w:color w:val="000000"/>
          <w:sz w:val="28"/>
          <w:szCs w:val="28"/>
        </w:rPr>
        <w:t>Стандартинформ</w:t>
      </w:r>
      <w:proofErr w:type="spellEnd"/>
      <w:r w:rsidRPr="00681F84">
        <w:rPr>
          <w:rFonts w:ascii="Times New Roman" w:hAnsi="Times New Roman" w:cs="Times New Roman"/>
          <w:color w:val="000000"/>
          <w:sz w:val="28"/>
          <w:szCs w:val="28"/>
        </w:rPr>
        <w:t xml:space="preserve"> - М., 2017. – 32 с. –</w:t>
      </w:r>
      <w:r>
        <w:rPr>
          <w:color w:val="000000"/>
          <w:sz w:val="28"/>
          <w:szCs w:val="28"/>
        </w:rPr>
        <w:t xml:space="preserve"> URL: </w:t>
      </w:r>
      <w:r w:rsidR="00F37495">
        <w:rPr>
          <w:sz w:val="28"/>
          <w:szCs w:val="28"/>
        </w:rPr>
        <w:t>https://cs.msu.ru/sites/cmc/files/docs/2021-11gost_7.32-2017.pdf</w:t>
      </w:r>
    </w:p>
    <w:p w14:paraId="7238401F" w14:textId="64DA15BC" w:rsidR="00F37495" w:rsidRDefault="00F3749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80C5B6" w14:textId="63293948" w:rsidR="00F37495" w:rsidRPr="00797DC0" w:rsidRDefault="00F37495" w:rsidP="00797DC0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8" w:name="_Toc155560545"/>
      <w:bookmarkStart w:id="29" w:name="_Toc155561026"/>
      <w:r w:rsidRPr="00797D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ПРИЛОЖЕНИЕ А</w:t>
      </w:r>
      <w:bookmarkEnd w:id="28"/>
      <w:bookmarkEnd w:id="29"/>
    </w:p>
    <w:p w14:paraId="233FF656" w14:textId="77777777" w:rsidR="00F60C66" w:rsidRPr="007D6CBE" w:rsidRDefault="00F60C66" w:rsidP="00F60C66">
      <w:pPr>
        <w:spacing w:after="12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D6C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ТЕХНИЧЕСКОЕ ЗАДАНИЕ</w:t>
      </w:r>
    </w:p>
    <w:p w14:paraId="67DA04D3" w14:textId="77777777" w:rsidR="00F60C66" w:rsidRPr="007D6CBE" w:rsidRDefault="00F60C66" w:rsidP="007D6CBE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CBE">
        <w:rPr>
          <w:rFonts w:ascii="Times New Roman" w:hAnsi="Times New Roman" w:cs="Times New Roman"/>
          <w:color w:val="000000" w:themeColor="text1"/>
          <w:sz w:val="28"/>
          <w:szCs w:val="28"/>
        </w:rPr>
        <w:t>Название проекта</w:t>
      </w:r>
    </w:p>
    <w:p w14:paraId="31F80CB6" w14:textId="77777777" w:rsidR="00F60C66" w:rsidRPr="007D6CBE" w:rsidRDefault="00F60C66" w:rsidP="00F60C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CBE">
        <w:rPr>
          <w:rFonts w:ascii="Times New Roman" w:hAnsi="Times New Roman" w:cs="Times New Roman"/>
          <w:color w:val="000000" w:themeColor="text1"/>
          <w:sz w:val="28"/>
          <w:szCs w:val="28"/>
        </w:rPr>
        <w:t>Систе</w:t>
      </w:r>
      <w:r w:rsidRPr="007D6CBE">
        <w:rPr>
          <w:rFonts w:ascii="Times New Roman" w:hAnsi="Times New Roman" w:cs="Times New Roman"/>
          <w:color w:val="000000" w:themeColor="text1"/>
          <w:sz w:val="24"/>
          <w:szCs w:val="24"/>
        </w:rPr>
        <w:t>ма агрегации медицинских услуг</w:t>
      </w:r>
    </w:p>
    <w:p w14:paraId="140C77D7" w14:textId="77777777" w:rsidR="00F60C66" w:rsidRPr="007D6CBE" w:rsidRDefault="00F60C66" w:rsidP="007D6CBE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CBE"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</w:p>
    <w:p w14:paraId="3D5E1ECA" w14:textId="77777777" w:rsidR="00F60C66" w:rsidRPr="007D6CBE" w:rsidRDefault="00F60C66" w:rsidP="00F60C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0" w:name="_Toc155560546"/>
      <w:bookmarkStart w:id="31" w:name="_Toc155560591"/>
      <w:r w:rsidRPr="009700E5">
        <w:rPr>
          <w:rFonts w:ascii="Times New Roman" w:hAnsi="Times New Roman" w:cs="Times New Roman"/>
          <w:sz w:val="28"/>
          <w:szCs w:val="28"/>
        </w:rPr>
        <w:t>2.1. Цель проекта</w:t>
      </w:r>
      <w:bookmarkEnd w:id="30"/>
      <w:bookmarkEnd w:id="31"/>
      <w:r w:rsidRPr="007D6C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разработать систему агрегации предложений медицинских компаний по услугам с возможностью просмотра истории цен на услуги, на языке </w:t>
      </w:r>
      <w:r w:rsidRPr="007D6C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Python</w:t>
      </w:r>
      <w:r w:rsidRPr="007D6C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помощи библиотек, поддерживающих </w:t>
      </w:r>
      <w:proofErr w:type="spellStart"/>
      <w:r w:rsidRPr="007D6CBE">
        <w:rPr>
          <w:rFonts w:ascii="Times New Roman" w:hAnsi="Times New Roman" w:cs="Times New Roman"/>
          <w:color w:val="000000" w:themeColor="text1"/>
          <w:sz w:val="24"/>
          <w:szCs w:val="24"/>
        </w:rPr>
        <w:t>парсинг</w:t>
      </w:r>
      <w:proofErr w:type="spellEnd"/>
      <w:r w:rsidRPr="007D6C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сайтов за 49 дней.</w:t>
      </w:r>
    </w:p>
    <w:p w14:paraId="5ED00140" w14:textId="77777777" w:rsidR="00F60C66" w:rsidRPr="007D6CBE" w:rsidRDefault="00F60C66" w:rsidP="00F60C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2" w:name="_Toc155560547"/>
      <w:bookmarkStart w:id="33" w:name="_Toc155560592"/>
      <w:r w:rsidRPr="009700E5">
        <w:rPr>
          <w:rFonts w:ascii="Times New Roman" w:hAnsi="Times New Roman" w:cs="Times New Roman"/>
          <w:sz w:val="28"/>
          <w:szCs w:val="28"/>
        </w:rPr>
        <w:t>2.2. Назначение проекта</w:t>
      </w:r>
      <w:bookmarkEnd w:id="32"/>
      <w:bookmarkEnd w:id="33"/>
      <w:r w:rsidRPr="007D6C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 система агрегации медицинских услуг для пользователей выступит полезным инструментом при поиске конкретных медицинских услуг, предоставляемых во множестве специализированных центров и лабораторий города. Для бизнеса, система агрегации медицинских услуг может быть эффективным инструментом по привлечению новых клиентов.</w:t>
      </w:r>
    </w:p>
    <w:p w14:paraId="6CCCD43B" w14:textId="77777777" w:rsidR="00F60C66" w:rsidRPr="009700E5" w:rsidRDefault="00F60C66" w:rsidP="007D6CBE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00E5">
        <w:rPr>
          <w:rFonts w:ascii="Times New Roman" w:hAnsi="Times New Roman" w:cs="Times New Roman"/>
          <w:color w:val="000000" w:themeColor="text1"/>
          <w:sz w:val="28"/>
          <w:szCs w:val="28"/>
        </w:rPr>
        <w:t>Сроки выполнения</w:t>
      </w:r>
    </w:p>
    <w:p w14:paraId="08F6CF6D" w14:textId="77777777" w:rsidR="00F60C66" w:rsidRPr="007D6CBE" w:rsidRDefault="00F60C66" w:rsidP="00F60C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Начало     </w:t>
      </w:r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01 ноября 2023 г.</w:t>
      </w:r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Конец     </w:t>
      </w:r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20 декабря 2023 г.</w:t>
      </w:r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7F8042F7" w14:textId="77777777" w:rsidR="00F60C66" w:rsidRPr="009700E5" w:rsidRDefault="00F60C66" w:rsidP="007D6CBE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00E5">
        <w:rPr>
          <w:rFonts w:ascii="Times New Roman" w:hAnsi="Times New Roman" w:cs="Times New Roman"/>
          <w:color w:val="000000" w:themeColor="text1"/>
          <w:sz w:val="28"/>
          <w:szCs w:val="28"/>
        </w:rPr>
        <w:t>Исполнитель проекта (руководитель проекта)</w:t>
      </w:r>
    </w:p>
    <w:p w14:paraId="7695EAAC" w14:textId="77777777" w:rsidR="00F60C66" w:rsidRPr="007D6CBE" w:rsidRDefault="00F60C66" w:rsidP="00F60C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6CBE">
        <w:rPr>
          <w:rFonts w:ascii="Times New Roman" w:hAnsi="Times New Roman" w:cs="Times New Roman"/>
          <w:color w:val="000000" w:themeColor="text1"/>
          <w:sz w:val="24"/>
          <w:szCs w:val="24"/>
        </w:rPr>
        <w:t>Гарифуллин</w:t>
      </w:r>
      <w:proofErr w:type="spellEnd"/>
      <w:r w:rsidRPr="007D6C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Марат Рустамович</w:t>
      </w:r>
    </w:p>
    <w:p w14:paraId="7058CCE1" w14:textId="77777777" w:rsidR="00F60C66" w:rsidRPr="009700E5" w:rsidRDefault="00F60C66" w:rsidP="007D6CBE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00E5">
        <w:rPr>
          <w:rFonts w:ascii="Times New Roman" w:hAnsi="Times New Roman" w:cs="Times New Roman"/>
          <w:color w:val="000000" w:themeColor="text1"/>
          <w:sz w:val="28"/>
          <w:szCs w:val="28"/>
        </w:rPr>
        <w:t>Термины и сокращения</w:t>
      </w:r>
    </w:p>
    <w:p w14:paraId="19B8D272" w14:textId="77777777" w:rsidR="00F60C66" w:rsidRPr="007D6CBE" w:rsidRDefault="00F60C66" w:rsidP="00F60C66">
      <w:pPr>
        <w:pStyle w:val="ab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ETL - это аббревиатура, которая обозначает три основных этапа в обработке данных: извлечение (</w:t>
      </w:r>
      <w:proofErr w:type="spellStart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Extract</w:t>
      </w:r>
      <w:proofErr w:type="spellEnd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), преобразование (</w:t>
      </w:r>
      <w:proofErr w:type="spellStart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Transform</w:t>
      </w:r>
      <w:proofErr w:type="spellEnd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и загрузка (</w:t>
      </w:r>
      <w:proofErr w:type="spellStart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Load</w:t>
      </w:r>
      <w:proofErr w:type="spellEnd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 ETL процесс является ключевым компонентом в области управления и анализа данных, особенно в сфере хранения и обработки больших объемов данных.</w:t>
      </w:r>
    </w:p>
    <w:p w14:paraId="626E18E2" w14:textId="77777777" w:rsidR="00F60C66" w:rsidRPr="007D6CBE" w:rsidRDefault="00F60C66" w:rsidP="00F60C66">
      <w:pPr>
        <w:pStyle w:val="ab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Парсинг</w:t>
      </w:r>
      <w:proofErr w:type="spellEnd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(или веб-</w:t>
      </w:r>
      <w:proofErr w:type="spellStart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парсинг</w:t>
      </w:r>
      <w:proofErr w:type="spellEnd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7D6C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</w:t>
      </w:r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это процесс анализа структуры данных с целью извлечения нужной информации с веб-сайтов.</w:t>
      </w:r>
    </w:p>
    <w:p w14:paraId="34BD7C28" w14:textId="77777777" w:rsidR="00F60C66" w:rsidRPr="007D6CBE" w:rsidRDefault="00F60C66" w:rsidP="00F60C66">
      <w:pPr>
        <w:pStyle w:val="ab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Дашборд</w:t>
      </w:r>
      <w:proofErr w:type="spellEnd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dashboard</w:t>
      </w:r>
      <w:proofErr w:type="spellEnd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7D6C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</w:t>
      </w:r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это инструмент визуализации данных, предназначенный для отображения ключевой информации, метрик или показателей в удобной и легко воспринимаемой форме.</w:t>
      </w:r>
    </w:p>
    <w:p w14:paraId="6450CD24" w14:textId="77777777" w:rsidR="00F60C66" w:rsidRPr="007D6CBE" w:rsidRDefault="00F60C66" w:rsidP="00F60C66">
      <w:pPr>
        <w:pStyle w:val="ab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Агрегация в общем смысле означает сбор, объединение или сжатие данных в целях получения обобщенной информации или статистики.</w:t>
      </w:r>
    </w:p>
    <w:p w14:paraId="0ADACA47" w14:textId="77777777" w:rsidR="00F60C66" w:rsidRPr="007D6CBE" w:rsidRDefault="00F60C66" w:rsidP="00F60C66">
      <w:pPr>
        <w:pStyle w:val="ab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Среда разработки (или интегрированная среда разработки, СР) — это программный инструмент, предназначенный для облегчения процесса создания, отладки и тестирования программного обеспечения.</w:t>
      </w:r>
    </w:p>
    <w:p w14:paraId="068EC45D" w14:textId="77777777" w:rsidR="00F60C66" w:rsidRPr="007D6CBE" w:rsidRDefault="00F60C66" w:rsidP="00F60C66">
      <w:pPr>
        <w:pStyle w:val="ab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Jupyter</w:t>
      </w:r>
      <w:proofErr w:type="spellEnd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Notebook</w:t>
      </w:r>
      <w:proofErr w:type="spellEnd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— это интерактивная среда для выполнения программ на языках программирования, таких как </w:t>
      </w:r>
      <w:proofErr w:type="spellStart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Python</w:t>
      </w:r>
      <w:proofErr w:type="spellEnd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R, и других. Она представляет собой веб-приложение, позволяющее создавать и обмениваться документами, содержащими живой код, уравнения, визуализации и научные выражения.</w:t>
      </w:r>
    </w:p>
    <w:p w14:paraId="2E0FCA99" w14:textId="77777777" w:rsidR="00F60C66" w:rsidRPr="007D6CBE" w:rsidRDefault="00F60C66" w:rsidP="00F60C66">
      <w:pPr>
        <w:pStyle w:val="ab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СУБД - это сокращение от "система управления базами данных". Это программное обеспечение, предназначенное для создания и управления базами данных. СУБД обеспечивают эффективное хранение, организацию, поиск, обновление и анализ данных.</w:t>
      </w:r>
    </w:p>
    <w:p w14:paraId="2EDC2CDE" w14:textId="77777777" w:rsidR="00F60C66" w:rsidRPr="007D6CBE" w:rsidRDefault="00F60C66" w:rsidP="00F60C66">
      <w:pPr>
        <w:pStyle w:val="ab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Python</w:t>
      </w:r>
      <w:proofErr w:type="spellEnd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это высокоуровневый, интерпретируемый, язык программирования общего назначения.</w:t>
      </w:r>
    </w:p>
    <w:p w14:paraId="4FB21FF5" w14:textId="77777777" w:rsidR="00F60C66" w:rsidRPr="007D6CBE" w:rsidRDefault="00F60C66" w:rsidP="00F60C66">
      <w:pPr>
        <w:pStyle w:val="ab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Apache</w:t>
      </w:r>
      <w:proofErr w:type="spellEnd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Airflow</w:t>
      </w:r>
      <w:proofErr w:type="spellEnd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— это открытое программное обеспечение для планирования, мониторинга и управления выполнением рабочих процессов (или потоков данных). Он предоставляет платформу для создания, планирования и мониторинга рабочих процессов, представленных в виде направленного ациклического графа (DAG).</w:t>
      </w:r>
    </w:p>
    <w:p w14:paraId="7F80D5A3" w14:textId="77777777" w:rsidR="00F60C66" w:rsidRPr="007D6CBE" w:rsidRDefault="00F60C66" w:rsidP="00F60C66">
      <w:pPr>
        <w:pStyle w:val="ab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DataLens</w:t>
      </w:r>
      <w:proofErr w:type="spellEnd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— это универсальный облачный инструмент для анализа и визуализации данных.</w:t>
      </w:r>
    </w:p>
    <w:p w14:paraId="0C90D40A" w14:textId="77777777" w:rsidR="00F60C66" w:rsidRPr="007D6CBE" w:rsidRDefault="00F60C66" w:rsidP="00F60C66">
      <w:pPr>
        <w:pStyle w:val="ab"/>
        <w:numPr>
          <w:ilvl w:val="0"/>
          <w:numId w:val="1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DBeaver</w:t>
      </w:r>
      <w:proofErr w:type="spellEnd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— это бесплатная программа для работы с СУБД.</w:t>
      </w:r>
    </w:p>
    <w:p w14:paraId="2B2346FF" w14:textId="77777777" w:rsidR="00F60C66" w:rsidRPr="007D6CBE" w:rsidRDefault="00F60C66" w:rsidP="00F60C66">
      <w:pPr>
        <w:pStyle w:val="ab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ClickHouse</w:t>
      </w:r>
      <w:proofErr w:type="spellEnd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это колоночная аналитическая СУБД с открытым кодом.</w:t>
      </w:r>
    </w:p>
    <w:p w14:paraId="0367636E" w14:textId="77777777" w:rsidR="00F60C66" w:rsidRPr="007D6CBE" w:rsidRDefault="00F60C66" w:rsidP="00F60C66">
      <w:pPr>
        <w:pStyle w:val="ab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Скрипт - это последовательность команд или инструкций, написанных на языке программирования, предназначенная для автоматизации выполнения определенных задач.</w:t>
      </w:r>
    </w:p>
    <w:p w14:paraId="305E2EAE" w14:textId="77777777" w:rsidR="00F60C66" w:rsidRPr="009700E5" w:rsidRDefault="00F60C66" w:rsidP="007D6CBE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00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Технические требования </w:t>
      </w:r>
    </w:p>
    <w:p w14:paraId="28319A23" w14:textId="77777777" w:rsidR="00F60C66" w:rsidRPr="007D6CBE" w:rsidRDefault="00F60C66" w:rsidP="00F60C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Style w:val="10"/>
          <w:rFonts w:ascii="Times New Roman" w:eastAsia="Calibri" w:hAnsi="Times New Roman" w:cs="Times New Roman"/>
          <w:color w:val="000000" w:themeColor="text1"/>
          <w:sz w:val="28"/>
          <w:szCs w:val="28"/>
        </w:rPr>
      </w:pPr>
      <w:bookmarkStart w:id="34" w:name="_Toc155560548"/>
      <w:bookmarkStart w:id="35" w:name="_Toc155560593"/>
      <w:r w:rsidRPr="009700E5">
        <w:rPr>
          <w:rFonts w:ascii="Times New Roman" w:hAnsi="Times New Roman" w:cs="Times New Roman"/>
          <w:sz w:val="28"/>
          <w:szCs w:val="28"/>
        </w:rPr>
        <w:t>6.1. Технические требования к компонентам и инструментам</w:t>
      </w:r>
      <w:r w:rsidRPr="007D6CBE">
        <w:rPr>
          <w:rStyle w:val="10"/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  <w:bookmarkEnd w:id="34"/>
      <w:bookmarkEnd w:id="35"/>
    </w:p>
    <w:p w14:paraId="11F2EACA" w14:textId="77777777" w:rsidR="00F60C66" w:rsidRPr="007D6CBE" w:rsidRDefault="00F60C66" w:rsidP="00F60C66">
      <w:pPr>
        <w:pStyle w:val="ab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Создание скриптов будет происходить в интегрированной среде разработки </w:t>
      </w:r>
      <w:proofErr w:type="spellStart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PyCharm</w:t>
      </w:r>
      <w:proofErr w:type="spellEnd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на языке </w:t>
      </w:r>
      <w:proofErr w:type="spellStart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Python</w:t>
      </w:r>
      <w:proofErr w:type="spellEnd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использованием библиотек </w:t>
      </w:r>
      <w:proofErr w:type="spellStart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Beautiful</w:t>
      </w:r>
      <w:proofErr w:type="spellEnd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Soup</w:t>
      </w:r>
      <w:proofErr w:type="spellEnd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Scrapy</w:t>
      </w:r>
      <w:proofErr w:type="spellEnd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Requests</w:t>
      </w:r>
      <w:proofErr w:type="spellEnd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других. Расширение файлов скриптов «.</w:t>
      </w:r>
      <w:proofErr w:type="spellStart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py</w:t>
      </w:r>
      <w:proofErr w:type="spellEnd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».</w:t>
      </w:r>
    </w:p>
    <w:p w14:paraId="2F25F218" w14:textId="77777777" w:rsidR="00F60C66" w:rsidRPr="007D6CBE" w:rsidRDefault="00F60C66" w:rsidP="00F60C66">
      <w:pPr>
        <w:pStyle w:val="ab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Хранение данных, полученных от работы </w:t>
      </w:r>
      <w:proofErr w:type="spellStart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парсеров</w:t>
      </w:r>
      <w:proofErr w:type="spellEnd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будет выполняться за счет колоночной СУБД </w:t>
      </w:r>
      <w:proofErr w:type="spellStart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Clickhouse</w:t>
      </w:r>
      <w:proofErr w:type="spellEnd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взаимодействие с которой будет осуществляться через </w:t>
      </w:r>
      <w:proofErr w:type="spellStart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DBeaver</w:t>
      </w:r>
      <w:proofErr w:type="spellEnd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DC54AB9" w14:textId="77777777" w:rsidR="00F60C66" w:rsidRPr="007D6CBE" w:rsidRDefault="00F60C66" w:rsidP="00F60C66">
      <w:pPr>
        <w:pStyle w:val="ab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Запуск скриптов для актуализации данных в </w:t>
      </w:r>
      <w:proofErr w:type="spellStart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Clickhouse</w:t>
      </w:r>
      <w:proofErr w:type="spellEnd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будет осуществляться по расписанию с помощью </w:t>
      </w:r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Airflow.</w:t>
      </w:r>
    </w:p>
    <w:p w14:paraId="74D08A66" w14:textId="77777777" w:rsidR="00F60C66" w:rsidRPr="007D6CBE" w:rsidRDefault="00F60C66" w:rsidP="00F60C66">
      <w:pPr>
        <w:pStyle w:val="ab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Для подготовки данных к визуализации полученные данные от </w:t>
      </w:r>
      <w:proofErr w:type="spellStart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парсингов</w:t>
      </w:r>
      <w:proofErr w:type="spellEnd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будут выступать источником данных и обрабатываться при помощи скриптов, </w:t>
      </w:r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написанных в </w:t>
      </w:r>
      <w:proofErr w:type="spellStart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Jupyter</w:t>
      </w:r>
      <w:proofErr w:type="spellEnd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Hub</w:t>
      </w:r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 формате </w:t>
      </w:r>
      <w:proofErr w:type="gramStart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«.</w:t>
      </w:r>
      <w:proofErr w:type="spellStart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ipynb</w:t>
      </w:r>
      <w:proofErr w:type="spellEnd"/>
      <w:proofErr w:type="gramEnd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». Далее конвертируем их в «.</w:t>
      </w:r>
      <w:proofErr w:type="spellStart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py</w:t>
      </w:r>
      <w:proofErr w:type="spellEnd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» для запуска в </w:t>
      </w:r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Airflow</w:t>
      </w:r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Подготовленные данные записываются в отдельные таблица </w:t>
      </w:r>
      <w:proofErr w:type="spellStart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Clickhouse</w:t>
      </w:r>
      <w:proofErr w:type="spellEnd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F5A5A2B" w14:textId="77777777" w:rsidR="00F60C66" w:rsidRPr="007D6CBE" w:rsidRDefault="00F60C66" w:rsidP="00F60C66">
      <w:pPr>
        <w:pStyle w:val="ab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Визуализация данных будет осуществляться в </w:t>
      </w:r>
      <w:proofErr w:type="spellStart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DataLens</w:t>
      </w:r>
      <w:proofErr w:type="spellEnd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источником данных выступят таблицы с подготовленными данными.</w:t>
      </w:r>
    </w:p>
    <w:p w14:paraId="48423236" w14:textId="77777777" w:rsidR="00F60C66" w:rsidRPr="007D6CBE" w:rsidRDefault="00F60C66" w:rsidP="00F60C66">
      <w:pPr>
        <w:pStyle w:val="ab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Система управления версиями кода и </w:t>
      </w:r>
      <w:proofErr w:type="spellStart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репозиториев</w:t>
      </w:r>
      <w:proofErr w:type="spellEnd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GitLab</w:t>
      </w:r>
      <w:proofErr w:type="spellEnd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5FFB68F" w14:textId="72A1708E" w:rsidR="009700E5" w:rsidRDefault="00F60C66" w:rsidP="009700E5">
      <w:pPr>
        <w:pStyle w:val="ab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Версия</w:t>
      </w:r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основных</w:t>
      </w:r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компонентов</w:t>
      </w:r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: Python (3.10), Airflow (2.7.2), pandas (2.0.3), </w:t>
      </w:r>
      <w:proofErr w:type="spellStart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numpy</w:t>
      </w:r>
      <w:proofErr w:type="spellEnd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(1.26.0), </w:t>
      </w:r>
      <w:proofErr w:type="spellStart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clickhouse</w:t>
      </w:r>
      <w:proofErr w:type="spellEnd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-driver (0.2.6), requests (2.31.0), beautifulsoup4 (4.12.2), </w:t>
      </w:r>
      <w:proofErr w:type="spellStart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JupyterLab</w:t>
      </w:r>
      <w:proofErr w:type="spellEnd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(3.2.6)</w:t>
      </w:r>
    </w:p>
    <w:p w14:paraId="3667F6E4" w14:textId="77777777" w:rsidR="00412A6B" w:rsidRPr="00412A6B" w:rsidRDefault="00412A6B" w:rsidP="00412A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74D38C4" w14:textId="0BDC3FB6" w:rsidR="009700E5" w:rsidRPr="00412A6B" w:rsidRDefault="00412A6B" w:rsidP="00412A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 Требования к продукту</w:t>
      </w:r>
    </w:p>
    <w:p w14:paraId="3DE0578B" w14:textId="77777777" w:rsidR="00F60C66" w:rsidRPr="007D6CBE" w:rsidRDefault="00F60C66" w:rsidP="00F60C66">
      <w:pPr>
        <w:pStyle w:val="ab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Поиск и фильтрация. Пациенты должны иметь возможность искать медицинские услуги на основе различных критериев. Система должна предоставлять возможности фильтрации результатов поиска.</w:t>
      </w:r>
    </w:p>
    <w:p w14:paraId="628B4A15" w14:textId="77777777" w:rsidR="00F60C66" w:rsidRPr="007D6CBE" w:rsidRDefault="00F60C66" w:rsidP="00F60C66">
      <w:pPr>
        <w:pStyle w:val="ab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Статистика и аналитика. Возможность сбора и анализа статистических данных о стоимости услуг, представленных в виде графиков и диаграмм.</w:t>
      </w:r>
    </w:p>
    <w:p w14:paraId="3E3FC24E" w14:textId="500A2871" w:rsidR="00F60C66" w:rsidRDefault="00F60C66" w:rsidP="00412A6B">
      <w:pPr>
        <w:pStyle w:val="ab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Данные должны быть актуальны для текущего дня.</w:t>
      </w:r>
    </w:p>
    <w:p w14:paraId="30BE68B8" w14:textId="284772EB" w:rsidR="00412A6B" w:rsidRDefault="00412A6B" w:rsidP="00412A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af0"/>
          <w:rFonts w:ascii="Times New Roman" w:eastAsia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581078F6" w14:textId="3FCF61FD" w:rsidR="00412A6B" w:rsidRPr="00412A6B" w:rsidRDefault="00412A6B" w:rsidP="00412A6B">
      <w:pPr>
        <w:rPr>
          <w:rStyle w:val="af0"/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Style w:val="af0"/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</w:rPr>
        <w:t>6.3 Потребители</w:t>
      </w:r>
    </w:p>
    <w:p w14:paraId="2F0DFC4F" w14:textId="77777777" w:rsidR="00F60C66" w:rsidRPr="007D6CBE" w:rsidRDefault="00F60C66" w:rsidP="00F60C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Система агрегации медицинских услуг может иметь разных пользователей и потребителей:</w:t>
      </w:r>
    </w:p>
    <w:p w14:paraId="46953199" w14:textId="77777777" w:rsidR="00F60C66" w:rsidRPr="007D6CBE" w:rsidRDefault="00F60C66" w:rsidP="00F60C66">
      <w:pPr>
        <w:pStyle w:val="ab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Пациенты являются основными потребителями медицинских услуг. Для них система предоставляет возможность поиска фильтрации медицинских услуг в специализированных центрах и лабораториях.</w:t>
      </w:r>
    </w:p>
    <w:p w14:paraId="649C9EAF" w14:textId="77777777" w:rsidR="00F60C66" w:rsidRPr="007D6CBE" w:rsidRDefault="00F60C66" w:rsidP="00F60C66">
      <w:pPr>
        <w:pStyle w:val="ab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Партнеры и поставщики медицинских услуг. Другие медицинские учреждения, лаборатории, другие поставщики услуг могут использовать систему для взаимодействия с другими участниками системы, обмена информацией и предоставления своих услуг.</w:t>
      </w:r>
    </w:p>
    <w:p w14:paraId="67809330" w14:textId="77777777" w:rsidR="00F60C66" w:rsidRPr="007D6CBE" w:rsidRDefault="00F60C66" w:rsidP="00F60C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A9B7CB1" w14:textId="77777777" w:rsidR="00F60C66" w:rsidRPr="00412A6B" w:rsidRDefault="00F60C66" w:rsidP="007D6CBE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2A6B">
        <w:rPr>
          <w:rFonts w:ascii="Times New Roman" w:hAnsi="Times New Roman" w:cs="Times New Roman"/>
          <w:color w:val="000000" w:themeColor="text1"/>
          <w:sz w:val="28"/>
          <w:szCs w:val="28"/>
        </w:rPr>
        <w:t>Содержание работы</w:t>
      </w:r>
    </w:p>
    <w:p w14:paraId="4A0B6D7D" w14:textId="77777777" w:rsidR="00F60C66" w:rsidRPr="00412A6B" w:rsidRDefault="00F60C66" w:rsidP="00412A6B">
      <w:pPr>
        <w:ind w:firstLine="709"/>
        <w:rPr>
          <w:rStyle w:val="10"/>
          <w:rFonts w:ascii="Times New Roman" w:eastAsia="Calibri" w:hAnsi="Times New Roman" w:cs="Times New Roman"/>
          <w:color w:val="000000" w:themeColor="text1"/>
          <w:sz w:val="28"/>
          <w:szCs w:val="28"/>
        </w:rPr>
      </w:pPr>
      <w:bookmarkStart w:id="36" w:name="_Toc155560551"/>
      <w:bookmarkStart w:id="37" w:name="_Toc155560596"/>
      <w:r w:rsidRPr="00412A6B">
        <w:rPr>
          <w:rFonts w:ascii="Times New Roman" w:hAnsi="Times New Roman" w:cs="Times New Roman"/>
          <w:sz w:val="28"/>
          <w:szCs w:val="28"/>
        </w:rPr>
        <w:t>7.1. Этапы проекта</w:t>
      </w:r>
      <w:bookmarkEnd w:id="36"/>
      <w:bookmarkEnd w:id="37"/>
      <w:r w:rsidRPr="00412A6B">
        <w:rPr>
          <w:rStyle w:val="10"/>
          <w:rFonts w:ascii="Times New Roman" w:eastAsia="Calibri" w:hAnsi="Times New Roman" w:cs="Times New Roman"/>
          <w:color w:val="000000" w:themeColor="text1"/>
          <w:sz w:val="28"/>
          <w:szCs w:val="28"/>
        </w:rPr>
        <w:tab/>
      </w:r>
    </w:p>
    <w:p w14:paraId="3374306C" w14:textId="77777777" w:rsidR="00F60C66" w:rsidRPr="007D6CBE" w:rsidRDefault="00F60C66" w:rsidP="00F60C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Этапы проекта подробнее описаны в таблице 1.</w:t>
      </w:r>
    </w:p>
    <w:p w14:paraId="0B727B2D" w14:textId="77777777" w:rsidR="00F60C66" w:rsidRPr="007D6CBE" w:rsidRDefault="00F60C66" w:rsidP="00F60C66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 1. Этапы проекта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"/>
        <w:gridCol w:w="2860"/>
        <w:gridCol w:w="1474"/>
        <w:gridCol w:w="2303"/>
        <w:gridCol w:w="2268"/>
      </w:tblGrid>
      <w:tr w:rsidR="007D6CBE" w:rsidRPr="007D6CBE" w14:paraId="4D844F6D" w14:textId="77777777" w:rsidTr="00AB2398">
        <w:tc>
          <w:tcPr>
            <w:tcW w:w="451" w:type="dxa"/>
            <w:vAlign w:val="center"/>
          </w:tcPr>
          <w:p w14:paraId="41EC1BF4" w14:textId="77777777" w:rsidR="00F60C66" w:rsidRPr="007D6CBE" w:rsidRDefault="00F60C66" w:rsidP="00AB2398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№</w:t>
            </w:r>
          </w:p>
        </w:tc>
        <w:tc>
          <w:tcPr>
            <w:tcW w:w="2860" w:type="dxa"/>
            <w:vAlign w:val="center"/>
          </w:tcPr>
          <w:p w14:paraId="19F938BC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Этапы проекта</w:t>
            </w:r>
          </w:p>
        </w:tc>
        <w:tc>
          <w:tcPr>
            <w:tcW w:w="1474" w:type="dxa"/>
            <w:vAlign w:val="center"/>
          </w:tcPr>
          <w:p w14:paraId="090236A7" w14:textId="77777777" w:rsidR="00F60C66" w:rsidRPr="007D6CBE" w:rsidRDefault="00F60C66" w:rsidP="00AB2398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Сроки выполнения этапов</w:t>
            </w:r>
          </w:p>
        </w:tc>
        <w:tc>
          <w:tcPr>
            <w:tcW w:w="2303" w:type="dxa"/>
            <w:vAlign w:val="center"/>
          </w:tcPr>
          <w:p w14:paraId="34F75A8B" w14:textId="77777777" w:rsidR="00F60C66" w:rsidRPr="007D6CBE" w:rsidRDefault="00F60C66" w:rsidP="00AB2398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Ответственный за этап</w:t>
            </w:r>
          </w:p>
        </w:tc>
        <w:tc>
          <w:tcPr>
            <w:tcW w:w="2268" w:type="dxa"/>
            <w:vAlign w:val="center"/>
          </w:tcPr>
          <w:p w14:paraId="105950FA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Вид представления результатов этапа</w:t>
            </w:r>
          </w:p>
        </w:tc>
      </w:tr>
      <w:tr w:rsidR="007D6CBE" w:rsidRPr="007D6CBE" w14:paraId="1B72253A" w14:textId="77777777" w:rsidTr="00AB2398">
        <w:tc>
          <w:tcPr>
            <w:tcW w:w="451" w:type="dxa"/>
          </w:tcPr>
          <w:p w14:paraId="67E7E2CF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860" w:type="dxa"/>
          </w:tcPr>
          <w:p w14:paraId="45F513B6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Разработка технического задания</w:t>
            </w:r>
          </w:p>
        </w:tc>
        <w:tc>
          <w:tcPr>
            <w:tcW w:w="1474" w:type="dxa"/>
          </w:tcPr>
          <w:p w14:paraId="66021843" w14:textId="77777777" w:rsidR="00F60C66" w:rsidRPr="007D6CBE" w:rsidRDefault="00F60C66" w:rsidP="00AB2398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10 ноября</w:t>
            </w:r>
          </w:p>
        </w:tc>
        <w:tc>
          <w:tcPr>
            <w:tcW w:w="2303" w:type="dxa"/>
          </w:tcPr>
          <w:p w14:paraId="7969B8CC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Гарифуллин</w:t>
            </w:r>
            <w:proofErr w:type="spellEnd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М.Р.</w:t>
            </w:r>
          </w:p>
        </w:tc>
        <w:tc>
          <w:tcPr>
            <w:tcW w:w="2268" w:type="dxa"/>
          </w:tcPr>
          <w:p w14:paraId="67E370FA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Документ формата .</w:t>
            </w:r>
            <w:proofErr w:type="spellStart"/>
            <w:r w:rsidRPr="007D6CBE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docx</w:t>
            </w:r>
            <w:proofErr w:type="spellEnd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с подробным описанием технического задания</w:t>
            </w:r>
          </w:p>
        </w:tc>
      </w:tr>
      <w:tr w:rsidR="007D6CBE" w:rsidRPr="007D6CBE" w14:paraId="1DD9B420" w14:textId="77777777" w:rsidTr="00AB2398">
        <w:tc>
          <w:tcPr>
            <w:tcW w:w="451" w:type="dxa"/>
          </w:tcPr>
          <w:p w14:paraId="050AE5F6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2.</w:t>
            </w:r>
          </w:p>
        </w:tc>
        <w:tc>
          <w:tcPr>
            <w:tcW w:w="2860" w:type="dxa"/>
          </w:tcPr>
          <w:p w14:paraId="0E24B136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Установка необходимых инструментов и компонентов на персональные ЭВМ.</w:t>
            </w:r>
          </w:p>
        </w:tc>
        <w:tc>
          <w:tcPr>
            <w:tcW w:w="1474" w:type="dxa"/>
          </w:tcPr>
          <w:p w14:paraId="30AF29DA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13 ноября</w:t>
            </w:r>
          </w:p>
        </w:tc>
        <w:tc>
          <w:tcPr>
            <w:tcW w:w="2303" w:type="dxa"/>
          </w:tcPr>
          <w:p w14:paraId="4AE563BD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Все участники проекта. Контролирующий - Тихонова Марина Сергеевна</w:t>
            </w:r>
          </w:p>
        </w:tc>
        <w:tc>
          <w:tcPr>
            <w:tcW w:w="2268" w:type="dxa"/>
          </w:tcPr>
          <w:p w14:paraId="5D3037CE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Устное заявление контролирующему.</w:t>
            </w:r>
          </w:p>
        </w:tc>
      </w:tr>
      <w:tr w:rsidR="007D6CBE" w:rsidRPr="007D6CBE" w14:paraId="491C5B23" w14:textId="77777777" w:rsidTr="00AB2398">
        <w:tc>
          <w:tcPr>
            <w:tcW w:w="451" w:type="dxa"/>
          </w:tcPr>
          <w:p w14:paraId="43E004BE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3.</w:t>
            </w:r>
          </w:p>
        </w:tc>
        <w:tc>
          <w:tcPr>
            <w:tcW w:w="2860" w:type="dxa"/>
          </w:tcPr>
          <w:p w14:paraId="0422D40E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Написание </w:t>
            </w:r>
            <w:proofErr w:type="spellStart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парсеров</w:t>
            </w:r>
            <w:proofErr w:type="spellEnd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медицинских сайтов.</w:t>
            </w:r>
          </w:p>
        </w:tc>
        <w:tc>
          <w:tcPr>
            <w:tcW w:w="1474" w:type="dxa"/>
          </w:tcPr>
          <w:p w14:paraId="472DC732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27 ноября</w:t>
            </w:r>
          </w:p>
        </w:tc>
        <w:tc>
          <w:tcPr>
            <w:tcW w:w="2303" w:type="dxa"/>
          </w:tcPr>
          <w:p w14:paraId="423FA626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Все участники проекта. Контролирующий – Тихонова Марина Сергеевна.</w:t>
            </w:r>
          </w:p>
          <w:p w14:paraId="1ED5E99B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Code review: </w:t>
            </w:r>
            <w:proofErr w:type="spellStart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Гарифуллин</w:t>
            </w:r>
            <w:proofErr w:type="spellEnd"/>
            <w:r w:rsidRPr="007D6CBE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М</w:t>
            </w:r>
            <w:r w:rsidRPr="007D6CBE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.</w:t>
            </w: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Р</w:t>
            </w:r>
            <w:r w:rsidRPr="007D6CBE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.</w:t>
            </w:r>
          </w:p>
        </w:tc>
        <w:tc>
          <w:tcPr>
            <w:tcW w:w="2268" w:type="dxa"/>
          </w:tcPr>
          <w:p w14:paraId="0F6FA512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Выгрузка .</w:t>
            </w:r>
            <w:proofErr w:type="spellStart"/>
            <w:r w:rsidRPr="007D6CBE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py</w:t>
            </w:r>
            <w:proofErr w:type="spellEnd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файла со скриптом в </w:t>
            </w:r>
            <w:proofErr w:type="spellStart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репозиторий</w:t>
            </w:r>
            <w:proofErr w:type="spellEnd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7D6CBE" w:rsidRPr="007D6CBE" w14:paraId="2CD41022" w14:textId="77777777" w:rsidTr="00AB2398">
        <w:tc>
          <w:tcPr>
            <w:tcW w:w="451" w:type="dxa"/>
          </w:tcPr>
          <w:p w14:paraId="5FE11F03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4.</w:t>
            </w:r>
          </w:p>
        </w:tc>
        <w:tc>
          <w:tcPr>
            <w:tcW w:w="2860" w:type="dxa"/>
          </w:tcPr>
          <w:p w14:paraId="5A6F9300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Создание </w:t>
            </w:r>
            <w:r w:rsidRPr="007D6CBE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Docker</w:t>
            </w: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контейнера с </w:t>
            </w:r>
            <w:r w:rsidRPr="007D6CBE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Airflow</w:t>
            </w: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и СУБД.</w:t>
            </w:r>
          </w:p>
        </w:tc>
        <w:tc>
          <w:tcPr>
            <w:tcW w:w="1474" w:type="dxa"/>
          </w:tcPr>
          <w:p w14:paraId="056749D6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27 </w:t>
            </w: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ноября</w:t>
            </w:r>
          </w:p>
        </w:tc>
        <w:tc>
          <w:tcPr>
            <w:tcW w:w="2303" w:type="dxa"/>
          </w:tcPr>
          <w:p w14:paraId="66883A42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Гарифуллин</w:t>
            </w:r>
            <w:proofErr w:type="spellEnd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М.Р.</w:t>
            </w:r>
          </w:p>
        </w:tc>
        <w:tc>
          <w:tcPr>
            <w:tcW w:w="2268" w:type="dxa"/>
          </w:tcPr>
          <w:p w14:paraId="132FD391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Docker</w:t>
            </w: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007D6CBE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file</w:t>
            </w: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7D6CBE" w:rsidRPr="007D6CBE" w14:paraId="388D7EB5" w14:textId="77777777" w:rsidTr="00AB2398">
        <w:tc>
          <w:tcPr>
            <w:tcW w:w="451" w:type="dxa"/>
          </w:tcPr>
          <w:p w14:paraId="5E7BB381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5.</w:t>
            </w:r>
          </w:p>
        </w:tc>
        <w:tc>
          <w:tcPr>
            <w:tcW w:w="2860" w:type="dxa"/>
          </w:tcPr>
          <w:p w14:paraId="4AA23CD2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Локальное объединение </w:t>
            </w:r>
            <w:proofErr w:type="spellStart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парсеров</w:t>
            </w:r>
            <w:proofErr w:type="spellEnd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СУБД и </w:t>
            </w:r>
            <w:r w:rsidRPr="007D6CBE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Airflow</w:t>
            </w:r>
          </w:p>
        </w:tc>
        <w:tc>
          <w:tcPr>
            <w:tcW w:w="1474" w:type="dxa"/>
          </w:tcPr>
          <w:p w14:paraId="4D041FC7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3 декабря</w:t>
            </w:r>
          </w:p>
        </w:tc>
        <w:tc>
          <w:tcPr>
            <w:tcW w:w="2303" w:type="dxa"/>
          </w:tcPr>
          <w:p w14:paraId="3243E6D1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Все участники проекта. Контролирующий – Тихонова Марина Сергеевна</w:t>
            </w:r>
          </w:p>
        </w:tc>
        <w:tc>
          <w:tcPr>
            <w:tcW w:w="2268" w:type="dxa"/>
          </w:tcPr>
          <w:p w14:paraId="71FAAB60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Запуск скриптов по расписанию, запись данных в БД.</w:t>
            </w:r>
          </w:p>
        </w:tc>
      </w:tr>
      <w:tr w:rsidR="007D6CBE" w:rsidRPr="007D6CBE" w14:paraId="1DDFBB10" w14:textId="77777777" w:rsidTr="00AB2398">
        <w:tc>
          <w:tcPr>
            <w:tcW w:w="451" w:type="dxa"/>
          </w:tcPr>
          <w:p w14:paraId="2742B0E9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6.</w:t>
            </w:r>
          </w:p>
        </w:tc>
        <w:tc>
          <w:tcPr>
            <w:tcW w:w="2860" w:type="dxa"/>
          </w:tcPr>
          <w:p w14:paraId="4489953D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Написание скриптов предобработки данных </w:t>
            </w:r>
            <w:proofErr w:type="spellStart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парсингов</w:t>
            </w:r>
            <w:proofErr w:type="spellEnd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интеграция скриптов в </w:t>
            </w:r>
            <w:r w:rsidRPr="007D6CBE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Airflow</w:t>
            </w: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1474" w:type="dxa"/>
          </w:tcPr>
          <w:p w14:paraId="6D2F20A5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9 декабря</w:t>
            </w:r>
          </w:p>
        </w:tc>
        <w:tc>
          <w:tcPr>
            <w:tcW w:w="2303" w:type="dxa"/>
          </w:tcPr>
          <w:p w14:paraId="440451D4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Все участники проекта. Контролирующий – Тихонова Марина Сергеевна</w:t>
            </w:r>
          </w:p>
        </w:tc>
        <w:tc>
          <w:tcPr>
            <w:tcW w:w="2268" w:type="dxa"/>
          </w:tcPr>
          <w:p w14:paraId="74C3FD77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Выгрузка обработанных данных в таблицы </w:t>
            </w:r>
            <w:proofErr w:type="spellStart"/>
            <w:r w:rsidRPr="007D6CBE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Clickhouse</w:t>
            </w:r>
            <w:proofErr w:type="spellEnd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7D6CBE" w:rsidRPr="007D6CBE" w14:paraId="33388FF3" w14:textId="77777777" w:rsidTr="00AB2398">
        <w:tc>
          <w:tcPr>
            <w:tcW w:w="451" w:type="dxa"/>
          </w:tcPr>
          <w:p w14:paraId="2B181FF8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7.</w:t>
            </w:r>
          </w:p>
        </w:tc>
        <w:tc>
          <w:tcPr>
            <w:tcW w:w="2860" w:type="dxa"/>
          </w:tcPr>
          <w:p w14:paraId="578F27B0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Визуализация подготовленных данных из </w:t>
            </w:r>
            <w:proofErr w:type="spellStart"/>
            <w:r w:rsidRPr="007D6CBE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Clickhouse</w:t>
            </w:r>
            <w:proofErr w:type="spellEnd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в </w:t>
            </w:r>
            <w:proofErr w:type="spellStart"/>
            <w:r w:rsidRPr="007D6CBE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DataLens</w:t>
            </w:r>
            <w:proofErr w:type="spellEnd"/>
          </w:p>
        </w:tc>
        <w:tc>
          <w:tcPr>
            <w:tcW w:w="1474" w:type="dxa"/>
          </w:tcPr>
          <w:p w14:paraId="29F2666D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15 </w:t>
            </w: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декабря</w:t>
            </w:r>
          </w:p>
        </w:tc>
        <w:tc>
          <w:tcPr>
            <w:tcW w:w="2303" w:type="dxa"/>
          </w:tcPr>
          <w:p w14:paraId="5350351E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Все участники проекта. Контролирующий – Тихонова Марина Сергеевна</w:t>
            </w:r>
          </w:p>
        </w:tc>
        <w:tc>
          <w:tcPr>
            <w:tcW w:w="2268" w:type="dxa"/>
          </w:tcPr>
          <w:p w14:paraId="4712B1B7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Интерактивные </w:t>
            </w:r>
            <w:proofErr w:type="spellStart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дашборды</w:t>
            </w:r>
            <w:proofErr w:type="spellEnd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по подготовленным данным.</w:t>
            </w:r>
          </w:p>
        </w:tc>
      </w:tr>
      <w:tr w:rsidR="007D6CBE" w:rsidRPr="007D6CBE" w14:paraId="5146AE31" w14:textId="77777777" w:rsidTr="00AB2398">
        <w:tc>
          <w:tcPr>
            <w:tcW w:w="451" w:type="dxa"/>
          </w:tcPr>
          <w:p w14:paraId="1BF72848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8.</w:t>
            </w:r>
          </w:p>
        </w:tc>
        <w:tc>
          <w:tcPr>
            <w:tcW w:w="2860" w:type="dxa"/>
          </w:tcPr>
          <w:p w14:paraId="73D1252D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Составление отчета и подготовка к выступлению</w:t>
            </w:r>
          </w:p>
        </w:tc>
        <w:tc>
          <w:tcPr>
            <w:tcW w:w="1474" w:type="dxa"/>
          </w:tcPr>
          <w:p w14:paraId="398C1314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19 декабря</w:t>
            </w:r>
          </w:p>
        </w:tc>
        <w:tc>
          <w:tcPr>
            <w:tcW w:w="2303" w:type="dxa"/>
          </w:tcPr>
          <w:p w14:paraId="4DC4B71D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Все участники проекта. Контролирующий – Тихонова Марина Сергеевна</w:t>
            </w:r>
          </w:p>
        </w:tc>
        <w:tc>
          <w:tcPr>
            <w:tcW w:w="2268" w:type="dxa"/>
          </w:tcPr>
          <w:p w14:paraId="0EB1AD01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Индивидуальные отчеты и общая презентация.</w:t>
            </w:r>
          </w:p>
        </w:tc>
      </w:tr>
      <w:tr w:rsidR="007D6CBE" w:rsidRPr="007D6CBE" w14:paraId="7BB5A5A9" w14:textId="77777777" w:rsidTr="00AB2398">
        <w:tc>
          <w:tcPr>
            <w:tcW w:w="451" w:type="dxa"/>
          </w:tcPr>
          <w:p w14:paraId="1F957BCC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9.</w:t>
            </w:r>
          </w:p>
        </w:tc>
        <w:tc>
          <w:tcPr>
            <w:tcW w:w="2860" w:type="dxa"/>
          </w:tcPr>
          <w:p w14:paraId="44BB0D76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Защита проекта (сдача отчета и представление доклада с презентацией)</w:t>
            </w:r>
          </w:p>
        </w:tc>
        <w:tc>
          <w:tcPr>
            <w:tcW w:w="1474" w:type="dxa"/>
          </w:tcPr>
          <w:p w14:paraId="5700453A" w14:textId="77777777" w:rsidR="00F60C66" w:rsidRPr="007D6CBE" w:rsidRDefault="00F60C66" w:rsidP="00AB2398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20 декабря</w:t>
            </w:r>
          </w:p>
        </w:tc>
        <w:tc>
          <w:tcPr>
            <w:tcW w:w="2303" w:type="dxa"/>
          </w:tcPr>
          <w:p w14:paraId="406CA859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</w:tcPr>
          <w:p w14:paraId="238335DA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Оценка в ведомости.</w:t>
            </w:r>
          </w:p>
        </w:tc>
      </w:tr>
    </w:tbl>
    <w:p w14:paraId="02A150D0" w14:textId="77777777" w:rsidR="00F60C66" w:rsidRPr="00412A6B" w:rsidRDefault="00F60C66" w:rsidP="00F60C66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kern w:val="36"/>
          <w:sz w:val="28"/>
          <w:szCs w:val="28"/>
        </w:rPr>
      </w:pPr>
      <w:bookmarkStart w:id="38" w:name="_heading=h.gjdgxs" w:colFirst="0" w:colLast="0"/>
      <w:bookmarkStart w:id="39" w:name="_Toc155560552"/>
      <w:bookmarkStart w:id="40" w:name="_Toc155560597"/>
      <w:bookmarkEnd w:id="38"/>
      <w:r w:rsidRPr="00412A6B">
        <w:rPr>
          <w:rFonts w:ascii="Times New Roman" w:eastAsia="Times New Roman" w:hAnsi="Times New Roman" w:cs="Times New Roman"/>
          <w:sz w:val="28"/>
          <w:szCs w:val="28"/>
        </w:rPr>
        <w:lastRenderedPageBreak/>
        <w:t>7.2. Индивидуальное распределение ролей и задач.</w:t>
      </w:r>
      <w:bookmarkEnd w:id="39"/>
      <w:bookmarkEnd w:id="40"/>
    </w:p>
    <w:p w14:paraId="01A5FE54" w14:textId="77777777" w:rsidR="00F60C66" w:rsidRPr="007D6CBE" w:rsidRDefault="00F60C66" w:rsidP="00F60C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Процесс разработки системы агрегации медицинских услуг разделен на последовательные этапы, поэтому для большего погружения участников проекта в новые технологии каждый из участников примет на себе несколько ролей. Распределение ролей представлено в таблице 2.</w:t>
      </w:r>
    </w:p>
    <w:p w14:paraId="581A89EC" w14:textId="77777777" w:rsidR="00F60C66" w:rsidRPr="007D6CBE" w:rsidRDefault="00F60C66" w:rsidP="00F60C66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 2. Индивидуальное распределение ролей и задач проекта</w:t>
      </w: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"/>
        <w:gridCol w:w="2860"/>
        <w:gridCol w:w="1474"/>
        <w:gridCol w:w="1875"/>
        <w:gridCol w:w="2691"/>
      </w:tblGrid>
      <w:tr w:rsidR="007D6CBE" w:rsidRPr="007D6CBE" w14:paraId="178BA3CD" w14:textId="77777777" w:rsidTr="00AB2398">
        <w:trPr>
          <w:jc w:val="center"/>
        </w:trPr>
        <w:tc>
          <w:tcPr>
            <w:tcW w:w="451" w:type="dxa"/>
            <w:vAlign w:val="center"/>
          </w:tcPr>
          <w:p w14:paraId="0D2A166C" w14:textId="77777777" w:rsidR="00F60C66" w:rsidRPr="007D6CBE" w:rsidRDefault="00F60C66" w:rsidP="00AB2398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№</w:t>
            </w:r>
          </w:p>
        </w:tc>
        <w:tc>
          <w:tcPr>
            <w:tcW w:w="2860" w:type="dxa"/>
            <w:vAlign w:val="center"/>
          </w:tcPr>
          <w:p w14:paraId="22AADEFD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ФИО участника</w:t>
            </w:r>
          </w:p>
        </w:tc>
        <w:tc>
          <w:tcPr>
            <w:tcW w:w="1474" w:type="dxa"/>
            <w:vAlign w:val="center"/>
          </w:tcPr>
          <w:p w14:paraId="10395AC4" w14:textId="77777777" w:rsidR="00F60C66" w:rsidRPr="007D6CBE" w:rsidRDefault="00F60C66" w:rsidP="00AB2398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Роли в проекте</w:t>
            </w:r>
          </w:p>
        </w:tc>
        <w:tc>
          <w:tcPr>
            <w:tcW w:w="1875" w:type="dxa"/>
            <w:vAlign w:val="center"/>
          </w:tcPr>
          <w:p w14:paraId="035BD64B" w14:textId="77777777" w:rsidR="00F60C66" w:rsidRPr="007D6CBE" w:rsidRDefault="00F60C66" w:rsidP="00AB2398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Задачи к выполнению</w:t>
            </w:r>
          </w:p>
        </w:tc>
        <w:tc>
          <w:tcPr>
            <w:tcW w:w="2691" w:type="dxa"/>
            <w:vAlign w:val="center"/>
          </w:tcPr>
          <w:p w14:paraId="75389A7D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Индивидуальное дополнение</w:t>
            </w:r>
          </w:p>
        </w:tc>
      </w:tr>
      <w:tr w:rsidR="007D6CBE" w:rsidRPr="007D6CBE" w14:paraId="48793858" w14:textId="77777777" w:rsidTr="00AB2398">
        <w:trPr>
          <w:jc w:val="center"/>
        </w:trPr>
        <w:tc>
          <w:tcPr>
            <w:tcW w:w="451" w:type="dxa"/>
          </w:tcPr>
          <w:p w14:paraId="6317A2A6" w14:textId="77777777" w:rsidR="00F60C66" w:rsidRPr="007D6CBE" w:rsidRDefault="00F60C66" w:rsidP="00AB2398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1.</w:t>
            </w:r>
          </w:p>
        </w:tc>
        <w:tc>
          <w:tcPr>
            <w:tcW w:w="2860" w:type="dxa"/>
          </w:tcPr>
          <w:p w14:paraId="1CC79678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Гарифуллин</w:t>
            </w:r>
            <w:proofErr w:type="spellEnd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Марат Рустамович</w:t>
            </w:r>
          </w:p>
        </w:tc>
        <w:tc>
          <w:tcPr>
            <w:tcW w:w="1474" w:type="dxa"/>
          </w:tcPr>
          <w:p w14:paraId="2FE43D1B" w14:textId="77777777" w:rsidR="00F60C66" w:rsidRPr="007D6CBE" w:rsidRDefault="00F60C66" w:rsidP="00AB2398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Tech</w:t>
            </w:r>
            <w:proofErr w:type="spellEnd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Lead</w:t>
            </w:r>
            <w:proofErr w:type="spellEnd"/>
          </w:p>
        </w:tc>
        <w:tc>
          <w:tcPr>
            <w:tcW w:w="1875" w:type="dxa"/>
          </w:tcPr>
          <w:p w14:paraId="62090189" w14:textId="77777777" w:rsidR="00F60C66" w:rsidRPr="007D6CBE" w:rsidRDefault="00F60C66" w:rsidP="00AB2398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1, 4.</w:t>
            </w:r>
          </w:p>
        </w:tc>
        <w:tc>
          <w:tcPr>
            <w:tcW w:w="2691" w:type="dxa"/>
          </w:tcPr>
          <w:p w14:paraId="0E8CBE9D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7D6CBE" w:rsidRPr="007D6CBE" w14:paraId="32945E18" w14:textId="77777777" w:rsidTr="00AB2398">
        <w:trPr>
          <w:jc w:val="center"/>
        </w:trPr>
        <w:tc>
          <w:tcPr>
            <w:tcW w:w="451" w:type="dxa"/>
          </w:tcPr>
          <w:p w14:paraId="6D73615B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2.</w:t>
            </w:r>
          </w:p>
        </w:tc>
        <w:tc>
          <w:tcPr>
            <w:tcW w:w="2860" w:type="dxa"/>
          </w:tcPr>
          <w:p w14:paraId="7E6AD4A5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Крылов Михаил Максимович</w:t>
            </w:r>
          </w:p>
        </w:tc>
        <w:tc>
          <w:tcPr>
            <w:tcW w:w="1474" w:type="dxa"/>
          </w:tcPr>
          <w:p w14:paraId="636CB00E" w14:textId="77777777" w:rsidR="00F60C66" w:rsidRPr="007D6CBE" w:rsidRDefault="00F60C66" w:rsidP="00AB2398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Python</w:t>
            </w:r>
            <w:proofErr w:type="spellEnd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developer</w:t>
            </w:r>
            <w:proofErr w:type="spellEnd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BI </w:t>
            </w:r>
            <w:proofErr w:type="spellStart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developer</w:t>
            </w:r>
            <w:proofErr w:type="spellEnd"/>
          </w:p>
        </w:tc>
        <w:tc>
          <w:tcPr>
            <w:tcW w:w="1875" w:type="dxa"/>
          </w:tcPr>
          <w:p w14:paraId="5BAAFB80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2,3,5,6,7,8,9</w:t>
            </w:r>
          </w:p>
        </w:tc>
        <w:tc>
          <w:tcPr>
            <w:tcW w:w="2691" w:type="dxa"/>
          </w:tcPr>
          <w:p w14:paraId="497F455A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Сайт для </w:t>
            </w:r>
            <w:proofErr w:type="spellStart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парсинга</w:t>
            </w:r>
            <w:proofErr w:type="spellEnd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: https://www.cmd-online.ru</w:t>
            </w:r>
          </w:p>
        </w:tc>
      </w:tr>
      <w:tr w:rsidR="007D6CBE" w:rsidRPr="007D6CBE" w14:paraId="7A7C2A82" w14:textId="77777777" w:rsidTr="00AB2398">
        <w:trPr>
          <w:jc w:val="center"/>
        </w:trPr>
        <w:tc>
          <w:tcPr>
            <w:tcW w:w="451" w:type="dxa"/>
          </w:tcPr>
          <w:p w14:paraId="00EA94BE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3.</w:t>
            </w:r>
          </w:p>
        </w:tc>
        <w:tc>
          <w:tcPr>
            <w:tcW w:w="2860" w:type="dxa"/>
          </w:tcPr>
          <w:p w14:paraId="4258DE38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Люсин Дмитрий Витальевич</w:t>
            </w:r>
          </w:p>
        </w:tc>
        <w:tc>
          <w:tcPr>
            <w:tcW w:w="1474" w:type="dxa"/>
          </w:tcPr>
          <w:p w14:paraId="6651CFBA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Python</w:t>
            </w:r>
            <w:proofErr w:type="spellEnd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developer</w:t>
            </w:r>
            <w:proofErr w:type="spellEnd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BI </w:t>
            </w:r>
            <w:proofErr w:type="spellStart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developer</w:t>
            </w:r>
            <w:proofErr w:type="spellEnd"/>
          </w:p>
        </w:tc>
        <w:tc>
          <w:tcPr>
            <w:tcW w:w="1875" w:type="dxa"/>
          </w:tcPr>
          <w:p w14:paraId="6B9AFF84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2,3,5,6,7,8,9</w:t>
            </w:r>
          </w:p>
        </w:tc>
        <w:tc>
          <w:tcPr>
            <w:tcW w:w="2691" w:type="dxa"/>
          </w:tcPr>
          <w:p w14:paraId="344948D7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Сайт для </w:t>
            </w:r>
            <w:proofErr w:type="spellStart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парсинга</w:t>
            </w:r>
            <w:proofErr w:type="spellEnd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: https://www.invitro.ru</w:t>
            </w:r>
          </w:p>
        </w:tc>
      </w:tr>
      <w:tr w:rsidR="007D6CBE" w:rsidRPr="007D6CBE" w14:paraId="559D84D7" w14:textId="77777777" w:rsidTr="00AB2398">
        <w:trPr>
          <w:jc w:val="center"/>
        </w:trPr>
        <w:tc>
          <w:tcPr>
            <w:tcW w:w="451" w:type="dxa"/>
          </w:tcPr>
          <w:p w14:paraId="0877A53B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4.</w:t>
            </w:r>
          </w:p>
        </w:tc>
        <w:tc>
          <w:tcPr>
            <w:tcW w:w="2860" w:type="dxa"/>
          </w:tcPr>
          <w:p w14:paraId="710A8067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Рыжков Никита Владимирович</w:t>
            </w:r>
          </w:p>
        </w:tc>
        <w:tc>
          <w:tcPr>
            <w:tcW w:w="1474" w:type="dxa"/>
          </w:tcPr>
          <w:p w14:paraId="3AECE38F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Python</w:t>
            </w:r>
            <w:proofErr w:type="spellEnd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developer</w:t>
            </w:r>
            <w:proofErr w:type="spellEnd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BI </w:t>
            </w:r>
            <w:proofErr w:type="spellStart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developer</w:t>
            </w:r>
            <w:proofErr w:type="spellEnd"/>
          </w:p>
        </w:tc>
        <w:tc>
          <w:tcPr>
            <w:tcW w:w="1875" w:type="dxa"/>
          </w:tcPr>
          <w:p w14:paraId="2CE2AD68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2,3,5,6,7,8,9</w:t>
            </w:r>
          </w:p>
        </w:tc>
        <w:tc>
          <w:tcPr>
            <w:tcW w:w="2691" w:type="dxa"/>
          </w:tcPr>
          <w:p w14:paraId="0F233B10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Сайт для </w:t>
            </w:r>
            <w:proofErr w:type="spellStart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парсинга</w:t>
            </w:r>
            <w:proofErr w:type="spellEnd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: https://gemotest.ru</w:t>
            </w:r>
          </w:p>
        </w:tc>
      </w:tr>
      <w:tr w:rsidR="007D6CBE" w:rsidRPr="007D6CBE" w14:paraId="2FA8F05E" w14:textId="77777777" w:rsidTr="00AB2398">
        <w:trPr>
          <w:jc w:val="center"/>
        </w:trPr>
        <w:tc>
          <w:tcPr>
            <w:tcW w:w="451" w:type="dxa"/>
          </w:tcPr>
          <w:p w14:paraId="16FE1682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5.</w:t>
            </w:r>
          </w:p>
        </w:tc>
        <w:tc>
          <w:tcPr>
            <w:tcW w:w="2860" w:type="dxa"/>
          </w:tcPr>
          <w:p w14:paraId="2CB22A02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Тихонова Марина Сергеевна</w:t>
            </w:r>
          </w:p>
        </w:tc>
        <w:tc>
          <w:tcPr>
            <w:tcW w:w="1474" w:type="dxa"/>
          </w:tcPr>
          <w:p w14:paraId="4A024BB8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Python developer, BI developer, business analyst</w:t>
            </w:r>
          </w:p>
        </w:tc>
        <w:tc>
          <w:tcPr>
            <w:tcW w:w="1875" w:type="dxa"/>
          </w:tcPr>
          <w:p w14:paraId="551FA623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2,3,5,6,7,8,9</w:t>
            </w:r>
          </w:p>
        </w:tc>
        <w:tc>
          <w:tcPr>
            <w:tcW w:w="2691" w:type="dxa"/>
          </w:tcPr>
          <w:p w14:paraId="3A3573D1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Сайт для </w:t>
            </w:r>
            <w:proofErr w:type="spellStart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парсинга</w:t>
            </w:r>
            <w:proofErr w:type="spellEnd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: https://lab4u.ru</w:t>
            </w:r>
          </w:p>
        </w:tc>
      </w:tr>
      <w:tr w:rsidR="007D6CBE" w:rsidRPr="007D6CBE" w14:paraId="091A48A6" w14:textId="77777777" w:rsidTr="00AB2398">
        <w:trPr>
          <w:jc w:val="center"/>
        </w:trPr>
        <w:tc>
          <w:tcPr>
            <w:tcW w:w="451" w:type="dxa"/>
          </w:tcPr>
          <w:p w14:paraId="7F1A1F03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6.</w:t>
            </w:r>
          </w:p>
        </w:tc>
        <w:tc>
          <w:tcPr>
            <w:tcW w:w="2860" w:type="dxa"/>
          </w:tcPr>
          <w:p w14:paraId="2824A044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Шевченко Семён Олегович</w:t>
            </w:r>
          </w:p>
        </w:tc>
        <w:tc>
          <w:tcPr>
            <w:tcW w:w="1474" w:type="dxa"/>
          </w:tcPr>
          <w:p w14:paraId="20251304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Python</w:t>
            </w:r>
            <w:proofErr w:type="spellEnd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developer</w:t>
            </w:r>
            <w:proofErr w:type="spellEnd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BI </w:t>
            </w:r>
            <w:proofErr w:type="spellStart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developer</w:t>
            </w:r>
            <w:proofErr w:type="spellEnd"/>
          </w:p>
        </w:tc>
        <w:tc>
          <w:tcPr>
            <w:tcW w:w="1875" w:type="dxa"/>
          </w:tcPr>
          <w:p w14:paraId="495750C7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2,3,5,6,7,8,9</w:t>
            </w:r>
          </w:p>
        </w:tc>
        <w:tc>
          <w:tcPr>
            <w:tcW w:w="2691" w:type="dxa"/>
          </w:tcPr>
          <w:p w14:paraId="35C2B158" w14:textId="77777777" w:rsidR="00F60C66" w:rsidRPr="007D6CBE" w:rsidRDefault="00F60C66" w:rsidP="00AB2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Сайт для </w:t>
            </w:r>
            <w:proofErr w:type="spellStart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парсинга</w:t>
            </w:r>
            <w:proofErr w:type="spellEnd"/>
            <w:r w:rsidRPr="007D6CBE">
              <w:rPr>
                <w:rFonts w:ascii="Times New Roman" w:eastAsia="Times New Roman" w:hAnsi="Times New Roman" w:cs="Times New Roman"/>
                <w:color w:val="000000" w:themeColor="text1"/>
              </w:rPr>
              <w:t>: https://riat.spb.ru</w:t>
            </w:r>
          </w:p>
        </w:tc>
      </w:tr>
    </w:tbl>
    <w:p w14:paraId="5061CD50" w14:textId="77777777" w:rsidR="00F60C66" w:rsidRPr="007D6CBE" w:rsidRDefault="00F60C66" w:rsidP="007D6CBE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CBE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результаты работы и формы их представления</w:t>
      </w:r>
    </w:p>
    <w:p w14:paraId="530E5B11" w14:textId="77777777" w:rsidR="00F60C66" w:rsidRPr="007D6CBE" w:rsidRDefault="00F60C66" w:rsidP="00F60C66">
      <w:pPr>
        <w:pStyle w:val="ab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Пример действующего скрипта в </w:t>
      </w:r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airflow</w:t>
      </w:r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на рисунке 1.</w:t>
      </w:r>
    </w:p>
    <w:p w14:paraId="68C86F51" w14:textId="77777777" w:rsidR="00F60C66" w:rsidRPr="007D6CBE" w:rsidRDefault="00F60C66" w:rsidP="00F60C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D6CB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AB0FA1A" wp14:editId="327783F3">
            <wp:extent cx="5940425" cy="2106600"/>
            <wp:effectExtent l="0" t="0" r="3175" b="8255"/>
            <wp:docPr id="1" name="Рисунок 1" descr="https://www.startdataengineering.com/images/airflow_review/airflow_dependency_exampl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tartdataengineering.com/images/airflow_review/airflow_dependency_example_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375F4" w14:textId="77777777" w:rsidR="00F60C66" w:rsidRPr="007D6CBE" w:rsidRDefault="00F60C66" w:rsidP="00F60C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Рисунок 1 - Скрипт в </w:t>
      </w:r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airflow</w:t>
      </w:r>
    </w:p>
    <w:p w14:paraId="3EB0F153" w14:textId="77777777" w:rsidR="00F60C66" w:rsidRPr="007D6CBE" w:rsidRDefault="00F60C66" w:rsidP="00F60C66">
      <w:pPr>
        <w:pStyle w:val="ab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Пример </w:t>
      </w:r>
      <w:proofErr w:type="spellStart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дашборда</w:t>
      </w:r>
      <w:proofErr w:type="spellEnd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DataLens</w:t>
      </w:r>
      <w:proofErr w:type="spellEnd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на рисунке 2.</w:t>
      </w:r>
    </w:p>
    <w:p w14:paraId="2526D558" w14:textId="77777777" w:rsidR="00F60C66" w:rsidRPr="007D6CBE" w:rsidRDefault="00F60C66" w:rsidP="00F60C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D6CB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E0DC636" wp14:editId="6179E3A7">
            <wp:extent cx="5940425" cy="3289775"/>
            <wp:effectExtent l="0" t="0" r="3175" b="6350"/>
            <wp:docPr id="2" name="Рисунок 2" descr="https://storage.yandexcloud.net/cloud-www-assets/blog-assets/ru/posts/2020/09/keynote-datalen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orage.yandexcloud.net/cloud-www-assets/blog-assets/ru/posts/2020/09/keynote-datalens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362CA" w14:textId="77777777" w:rsidR="00F60C66" w:rsidRPr="007D6CBE" w:rsidRDefault="00F60C66" w:rsidP="00F60C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</w:t>
      </w:r>
      <w:proofErr w:type="spellStart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Дашборд</w:t>
      </w:r>
      <w:proofErr w:type="spellEnd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6C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DataLens</w:t>
      </w:r>
      <w:proofErr w:type="spellEnd"/>
    </w:p>
    <w:p w14:paraId="1181C6B6" w14:textId="77777777" w:rsidR="00F60C66" w:rsidRPr="008234AE" w:rsidRDefault="00F60C66" w:rsidP="00F60C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8763EF" w14:textId="77777777" w:rsidR="00F37495" w:rsidRPr="00681F84" w:rsidRDefault="00F37495" w:rsidP="00F3749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62DBB6" w14:textId="77777777" w:rsidR="00681F84" w:rsidRDefault="00681F84" w:rsidP="00AD564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961543" w14:textId="77777777" w:rsidR="00681F84" w:rsidRPr="00681F84" w:rsidRDefault="00681F84" w:rsidP="00AD564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07E015" w14:textId="045FF55F" w:rsidR="00AD5648" w:rsidRPr="0080518B" w:rsidRDefault="00AD5648" w:rsidP="00AD564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D6DAE3" w14:textId="77777777" w:rsidR="009E03D0" w:rsidRPr="00CF3A0B" w:rsidRDefault="009E03D0" w:rsidP="009E03D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99625B" w14:textId="3FE7388C" w:rsidR="00166626" w:rsidRPr="0089759E" w:rsidRDefault="00166626" w:rsidP="006F1E96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166626" w:rsidRPr="0089759E">
      <w:footerReference w:type="default" r:id="rId11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EEE264" w14:textId="77777777" w:rsidR="00F53D91" w:rsidRDefault="00F53D91">
      <w:pPr>
        <w:spacing w:after="0" w:line="240" w:lineRule="auto"/>
      </w:pPr>
      <w:r>
        <w:separator/>
      </w:r>
    </w:p>
  </w:endnote>
  <w:endnote w:type="continuationSeparator" w:id="0">
    <w:p w14:paraId="0BDA12CC" w14:textId="77777777" w:rsidR="00F53D91" w:rsidRDefault="00F53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87528"/>
      <w:docPartObj>
        <w:docPartGallery w:val="Page Numbers (Bottom of Page)"/>
        <w:docPartUnique/>
      </w:docPartObj>
    </w:sdtPr>
    <w:sdtEndPr/>
    <w:sdtContent>
      <w:p w14:paraId="1538A864" w14:textId="30C6A1F3" w:rsidR="004E3939" w:rsidRDefault="004E393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309">
          <w:rPr>
            <w:noProof/>
          </w:rPr>
          <w:t>2</w:t>
        </w:r>
        <w:r>
          <w:fldChar w:fldCharType="end"/>
        </w:r>
      </w:p>
    </w:sdtContent>
  </w:sdt>
  <w:p w14:paraId="0000002D" w14:textId="77777777" w:rsidR="004E3939" w:rsidRDefault="004E393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C94A5B" w14:textId="77777777" w:rsidR="00F53D91" w:rsidRDefault="00F53D91">
      <w:pPr>
        <w:spacing w:after="0" w:line="240" w:lineRule="auto"/>
      </w:pPr>
      <w:r>
        <w:separator/>
      </w:r>
    </w:p>
  </w:footnote>
  <w:footnote w:type="continuationSeparator" w:id="0">
    <w:p w14:paraId="24067035" w14:textId="77777777" w:rsidR="00F53D91" w:rsidRDefault="00F53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469D"/>
    <w:multiLevelType w:val="hybridMultilevel"/>
    <w:tmpl w:val="3014C46E"/>
    <w:lvl w:ilvl="0" w:tplc="2E8066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38C4"/>
    <w:multiLevelType w:val="hybridMultilevel"/>
    <w:tmpl w:val="02ACF762"/>
    <w:lvl w:ilvl="0" w:tplc="198C7D6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5022AA"/>
    <w:multiLevelType w:val="hybridMultilevel"/>
    <w:tmpl w:val="F4AE7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22F60"/>
    <w:multiLevelType w:val="hybridMultilevel"/>
    <w:tmpl w:val="771615F8"/>
    <w:lvl w:ilvl="0" w:tplc="2E8066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C66A5"/>
    <w:multiLevelType w:val="hybridMultilevel"/>
    <w:tmpl w:val="178A71D0"/>
    <w:lvl w:ilvl="0" w:tplc="2E8066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F2CAA"/>
    <w:multiLevelType w:val="hybridMultilevel"/>
    <w:tmpl w:val="42C02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64514"/>
    <w:multiLevelType w:val="hybridMultilevel"/>
    <w:tmpl w:val="A378C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B5DF7"/>
    <w:multiLevelType w:val="hybridMultilevel"/>
    <w:tmpl w:val="2EEA39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4826C7"/>
    <w:multiLevelType w:val="hybridMultilevel"/>
    <w:tmpl w:val="D3E81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43C37"/>
    <w:multiLevelType w:val="hybridMultilevel"/>
    <w:tmpl w:val="7DD02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AB0664"/>
    <w:multiLevelType w:val="hybridMultilevel"/>
    <w:tmpl w:val="95485DD6"/>
    <w:lvl w:ilvl="0" w:tplc="2E8066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93079"/>
    <w:multiLevelType w:val="hybridMultilevel"/>
    <w:tmpl w:val="7B7A5F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ECA1395"/>
    <w:multiLevelType w:val="hybridMultilevel"/>
    <w:tmpl w:val="CABAFD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D4418D"/>
    <w:multiLevelType w:val="hybridMultilevel"/>
    <w:tmpl w:val="1CB6B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4E5F58"/>
    <w:multiLevelType w:val="hybridMultilevel"/>
    <w:tmpl w:val="0DCA4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330BFC"/>
    <w:multiLevelType w:val="hybridMultilevel"/>
    <w:tmpl w:val="E6B44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9C5596"/>
    <w:multiLevelType w:val="hybridMultilevel"/>
    <w:tmpl w:val="536CAB4A"/>
    <w:lvl w:ilvl="0" w:tplc="2E80665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B154743"/>
    <w:multiLevelType w:val="hybridMultilevel"/>
    <w:tmpl w:val="54C0C2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D551AD"/>
    <w:multiLevelType w:val="hybridMultilevel"/>
    <w:tmpl w:val="292C0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BC7B8C"/>
    <w:multiLevelType w:val="hybridMultilevel"/>
    <w:tmpl w:val="D9B238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5"/>
  </w:num>
  <w:num w:numId="4">
    <w:abstractNumId w:val="9"/>
  </w:num>
  <w:num w:numId="5">
    <w:abstractNumId w:val="14"/>
  </w:num>
  <w:num w:numId="6">
    <w:abstractNumId w:val="8"/>
  </w:num>
  <w:num w:numId="7">
    <w:abstractNumId w:val="19"/>
  </w:num>
  <w:num w:numId="8">
    <w:abstractNumId w:val="13"/>
  </w:num>
  <w:num w:numId="9">
    <w:abstractNumId w:val="2"/>
  </w:num>
  <w:num w:numId="10">
    <w:abstractNumId w:val="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16"/>
  </w:num>
  <w:num w:numId="16">
    <w:abstractNumId w:val="12"/>
  </w:num>
  <w:num w:numId="17">
    <w:abstractNumId w:val="17"/>
  </w:num>
  <w:num w:numId="18">
    <w:abstractNumId w:val="15"/>
  </w:num>
  <w:num w:numId="19">
    <w:abstractNumId w:val="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D00"/>
    <w:rsid w:val="000043CC"/>
    <w:rsid w:val="00057812"/>
    <w:rsid w:val="000C4BF0"/>
    <w:rsid w:val="00166626"/>
    <w:rsid w:val="00183309"/>
    <w:rsid w:val="00191B9B"/>
    <w:rsid w:val="001F4DC9"/>
    <w:rsid w:val="00217A82"/>
    <w:rsid w:val="00264932"/>
    <w:rsid w:val="002902E0"/>
    <w:rsid w:val="002A3983"/>
    <w:rsid w:val="002D7E39"/>
    <w:rsid w:val="00412A6B"/>
    <w:rsid w:val="00457F42"/>
    <w:rsid w:val="00476B66"/>
    <w:rsid w:val="004A4A1D"/>
    <w:rsid w:val="004D4BA3"/>
    <w:rsid w:val="004E3939"/>
    <w:rsid w:val="004F00FC"/>
    <w:rsid w:val="004F1D92"/>
    <w:rsid w:val="004F5190"/>
    <w:rsid w:val="00505D00"/>
    <w:rsid w:val="005708B8"/>
    <w:rsid w:val="005A347D"/>
    <w:rsid w:val="00600EA3"/>
    <w:rsid w:val="006561A0"/>
    <w:rsid w:val="006735C2"/>
    <w:rsid w:val="00681F84"/>
    <w:rsid w:val="006F1E5D"/>
    <w:rsid w:val="006F1E96"/>
    <w:rsid w:val="00797DC0"/>
    <w:rsid w:val="007D6CBE"/>
    <w:rsid w:val="0080518B"/>
    <w:rsid w:val="0089759E"/>
    <w:rsid w:val="009700E5"/>
    <w:rsid w:val="009D28ED"/>
    <w:rsid w:val="009E03D0"/>
    <w:rsid w:val="00AD5648"/>
    <w:rsid w:val="00B546CF"/>
    <w:rsid w:val="00B80E98"/>
    <w:rsid w:val="00B84CB2"/>
    <w:rsid w:val="00BC2C63"/>
    <w:rsid w:val="00C70F8E"/>
    <w:rsid w:val="00C85254"/>
    <w:rsid w:val="00CB3E94"/>
    <w:rsid w:val="00CD5A37"/>
    <w:rsid w:val="00CF3A0B"/>
    <w:rsid w:val="00D46E1E"/>
    <w:rsid w:val="00D718F0"/>
    <w:rsid w:val="00DF5DB1"/>
    <w:rsid w:val="00E42BE1"/>
    <w:rsid w:val="00EB093F"/>
    <w:rsid w:val="00ED372F"/>
    <w:rsid w:val="00ED537A"/>
    <w:rsid w:val="00EF238E"/>
    <w:rsid w:val="00F37495"/>
    <w:rsid w:val="00F53D91"/>
    <w:rsid w:val="00F60C66"/>
    <w:rsid w:val="00FF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482FB"/>
  <w15:docId w15:val="{247F06AC-BFC3-49D3-8D9B-E9A0BA36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6E1E"/>
  </w:style>
  <w:style w:type="paragraph" w:styleId="1">
    <w:name w:val="heading 1"/>
    <w:basedOn w:val="a"/>
    <w:next w:val="a"/>
    <w:link w:val="10"/>
    <w:uiPriority w:val="9"/>
    <w:qFormat/>
    <w:rsid w:val="00D46E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6E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6E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6E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6E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6E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6E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6E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6E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D46E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6E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paragraph" w:styleId="a7">
    <w:name w:val="header"/>
    <w:basedOn w:val="a"/>
    <w:link w:val="a8"/>
    <w:uiPriority w:val="99"/>
    <w:unhideWhenUsed/>
    <w:rsid w:val="00191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91B9B"/>
  </w:style>
  <w:style w:type="paragraph" w:styleId="a9">
    <w:name w:val="footer"/>
    <w:basedOn w:val="a"/>
    <w:link w:val="aa"/>
    <w:uiPriority w:val="99"/>
    <w:unhideWhenUsed/>
    <w:rsid w:val="00191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91B9B"/>
  </w:style>
  <w:style w:type="character" w:customStyle="1" w:styleId="10">
    <w:name w:val="Заголовок 1 Знак"/>
    <w:basedOn w:val="a0"/>
    <w:link w:val="1"/>
    <w:uiPriority w:val="9"/>
    <w:rsid w:val="00D46E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List Paragraph"/>
    <w:basedOn w:val="a"/>
    <w:link w:val="ac"/>
    <w:uiPriority w:val="34"/>
    <w:qFormat/>
    <w:rsid w:val="004F5190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0C4BF0"/>
    <w:rPr>
      <w:color w:val="0000FF" w:themeColor="hyperlink"/>
      <w:u w:val="single"/>
    </w:rPr>
  </w:style>
  <w:style w:type="character" w:customStyle="1" w:styleId="ac">
    <w:name w:val="Абзац списка Знак"/>
    <w:basedOn w:val="a0"/>
    <w:link w:val="ab"/>
    <w:uiPriority w:val="34"/>
    <w:rsid w:val="00BC2C63"/>
  </w:style>
  <w:style w:type="character" w:customStyle="1" w:styleId="20">
    <w:name w:val="Заголовок 2 Знак"/>
    <w:basedOn w:val="a0"/>
    <w:link w:val="2"/>
    <w:uiPriority w:val="9"/>
    <w:rsid w:val="00D46E1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46E1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46E1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46E1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46E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46E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D46E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46E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caption"/>
    <w:basedOn w:val="a"/>
    <w:next w:val="a"/>
    <w:uiPriority w:val="35"/>
    <w:semiHidden/>
    <w:unhideWhenUsed/>
    <w:qFormat/>
    <w:rsid w:val="00D46E1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a4">
    <w:name w:val="Заголовок Знак"/>
    <w:basedOn w:val="a0"/>
    <w:link w:val="a3"/>
    <w:uiPriority w:val="10"/>
    <w:rsid w:val="00D46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Подзаголовок Знак"/>
    <w:basedOn w:val="a0"/>
    <w:link w:val="a5"/>
    <w:uiPriority w:val="11"/>
    <w:rsid w:val="00D46E1E"/>
    <w:rPr>
      <w:rFonts w:eastAsiaTheme="minorEastAsia"/>
      <w:color w:val="5A5A5A" w:themeColor="text1" w:themeTint="A5"/>
      <w:spacing w:val="15"/>
    </w:rPr>
  </w:style>
  <w:style w:type="character" w:styleId="af">
    <w:name w:val="Strong"/>
    <w:basedOn w:val="a0"/>
    <w:uiPriority w:val="22"/>
    <w:qFormat/>
    <w:rsid w:val="00D46E1E"/>
    <w:rPr>
      <w:b/>
      <w:bCs/>
    </w:rPr>
  </w:style>
  <w:style w:type="character" w:styleId="af0">
    <w:name w:val="Emphasis"/>
    <w:basedOn w:val="a0"/>
    <w:uiPriority w:val="20"/>
    <w:qFormat/>
    <w:rsid w:val="00D46E1E"/>
    <w:rPr>
      <w:i/>
      <w:iCs/>
    </w:rPr>
  </w:style>
  <w:style w:type="paragraph" w:styleId="af1">
    <w:name w:val="No Spacing"/>
    <w:uiPriority w:val="1"/>
    <w:qFormat/>
    <w:rsid w:val="00D46E1E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46E1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46E1E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af3"/>
    <w:uiPriority w:val="30"/>
    <w:qFormat/>
    <w:rsid w:val="00D46E1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3">
    <w:name w:val="Выделенная цитата Знак"/>
    <w:basedOn w:val="a0"/>
    <w:link w:val="af2"/>
    <w:uiPriority w:val="30"/>
    <w:rsid w:val="00D46E1E"/>
    <w:rPr>
      <w:i/>
      <w:iCs/>
      <w:color w:val="4F81BD" w:themeColor="accent1"/>
    </w:rPr>
  </w:style>
  <w:style w:type="character" w:styleId="af4">
    <w:name w:val="Subtle Emphasis"/>
    <w:basedOn w:val="a0"/>
    <w:uiPriority w:val="19"/>
    <w:qFormat/>
    <w:rsid w:val="00D46E1E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D46E1E"/>
    <w:rPr>
      <w:i/>
      <w:iCs/>
      <w:color w:val="4F81BD" w:themeColor="accent1"/>
    </w:rPr>
  </w:style>
  <w:style w:type="character" w:styleId="af6">
    <w:name w:val="Subtle Reference"/>
    <w:basedOn w:val="a0"/>
    <w:uiPriority w:val="31"/>
    <w:qFormat/>
    <w:rsid w:val="00D46E1E"/>
    <w:rPr>
      <w:smallCaps/>
      <w:color w:val="5A5A5A" w:themeColor="text1" w:themeTint="A5"/>
    </w:rPr>
  </w:style>
  <w:style w:type="character" w:styleId="af7">
    <w:name w:val="Intense Reference"/>
    <w:basedOn w:val="a0"/>
    <w:uiPriority w:val="32"/>
    <w:qFormat/>
    <w:rsid w:val="00D46E1E"/>
    <w:rPr>
      <w:b/>
      <w:bCs/>
      <w:smallCaps/>
      <w:color w:val="4F81BD" w:themeColor="accent1"/>
      <w:spacing w:val="5"/>
    </w:rPr>
  </w:style>
  <w:style w:type="character" w:styleId="af8">
    <w:name w:val="Book Title"/>
    <w:basedOn w:val="a0"/>
    <w:uiPriority w:val="33"/>
    <w:qFormat/>
    <w:rsid w:val="00D46E1E"/>
    <w:rPr>
      <w:b/>
      <w:bCs/>
      <w:i/>
      <w:iCs/>
      <w:spacing w:val="5"/>
    </w:rPr>
  </w:style>
  <w:style w:type="paragraph" w:styleId="af9">
    <w:name w:val="TOC Heading"/>
    <w:basedOn w:val="1"/>
    <w:next w:val="a"/>
    <w:uiPriority w:val="39"/>
    <w:unhideWhenUsed/>
    <w:qFormat/>
    <w:rsid w:val="00D46E1E"/>
    <w:pPr>
      <w:outlineLvl w:val="9"/>
    </w:pPr>
  </w:style>
  <w:style w:type="paragraph" w:styleId="23">
    <w:name w:val="toc 2"/>
    <w:basedOn w:val="a"/>
    <w:next w:val="a"/>
    <w:autoRedefine/>
    <w:uiPriority w:val="39"/>
    <w:unhideWhenUsed/>
    <w:rsid w:val="00D46E1E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D46E1E"/>
    <w:pPr>
      <w:spacing w:after="100"/>
    </w:pPr>
    <w:rPr>
      <w:rFonts w:eastAsiaTheme="minorEastAsia" w:cs="Times New Roman"/>
    </w:rPr>
  </w:style>
  <w:style w:type="paragraph" w:styleId="31">
    <w:name w:val="toc 3"/>
    <w:basedOn w:val="a"/>
    <w:next w:val="a"/>
    <w:autoRedefine/>
    <w:uiPriority w:val="39"/>
    <w:unhideWhenUsed/>
    <w:rsid w:val="00D46E1E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rHJY1g5uwHSTV9GAcSF3oeLrjQ==">CgMxLjAyDmgubHJibWY4MXA4bm95OAByITF1M1BpZ0NzMzVqN1YwdnBnTjU5Nm5FLVpsa05KY3Q0NA==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8F1AE2B-F30E-4FE9-B5BA-0EEC8BC3C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21</Pages>
  <Words>3119</Words>
  <Characters>17779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HONOR</dc:creator>
  <cp:lastModifiedBy>HONOR</cp:lastModifiedBy>
  <cp:revision>30</cp:revision>
  <cp:lastPrinted>2024-01-07T20:07:00Z</cp:lastPrinted>
  <dcterms:created xsi:type="dcterms:W3CDTF">2024-01-06T17:42:00Z</dcterms:created>
  <dcterms:modified xsi:type="dcterms:W3CDTF">2024-01-07T20:08:00Z</dcterms:modified>
</cp:coreProperties>
</file>