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61" w:rsidRDefault="00DA7963" w:rsidP="00DA7963">
      <w:pPr>
        <w:pStyle w:val="Nadpis1"/>
        <w:jc w:val="center"/>
        <w:rPr>
          <w:sz w:val="36"/>
          <w:szCs w:val="36"/>
        </w:rPr>
      </w:pPr>
      <w:r w:rsidRPr="00DA7963">
        <w:rPr>
          <w:sz w:val="36"/>
          <w:szCs w:val="36"/>
        </w:rPr>
        <w:t>Cvičenie 2</w:t>
      </w:r>
    </w:p>
    <w:p w:rsidR="00DA7963" w:rsidRDefault="00DA7963" w:rsidP="00DA7963">
      <w:pPr>
        <w:pStyle w:val="Nadpis2"/>
        <w:spacing w:before="120"/>
        <w:jc w:val="center"/>
      </w:pPr>
      <w:r>
        <w:t xml:space="preserve">Kováč, </w:t>
      </w:r>
      <w:proofErr w:type="spellStart"/>
      <w:r>
        <w:t>Kurnas</w:t>
      </w:r>
      <w:proofErr w:type="spellEnd"/>
    </w:p>
    <w:p w:rsidR="00DA7963" w:rsidRDefault="00DA7963" w:rsidP="00DA7963">
      <w:pPr>
        <w:rPr>
          <w:sz w:val="24"/>
          <w:szCs w:val="24"/>
        </w:rPr>
      </w:pPr>
    </w:p>
    <w:p w:rsidR="00DA7963" w:rsidRDefault="00DA7963" w:rsidP="00DA7963">
      <w:pPr>
        <w:rPr>
          <w:sz w:val="24"/>
          <w:szCs w:val="24"/>
        </w:rPr>
      </w:pPr>
      <w:r>
        <w:rPr>
          <w:sz w:val="24"/>
          <w:szCs w:val="24"/>
        </w:rPr>
        <w:t xml:space="preserve">Našou úlohou bolo podľa zadania prepojiť a nakonfigurovať dva smerovače a na každom z nich pripojiť počítač, kde jeden slúžil ako </w:t>
      </w:r>
      <w:proofErr w:type="spellStart"/>
      <w:r>
        <w:rPr>
          <w:sz w:val="24"/>
          <w:szCs w:val="24"/>
        </w:rPr>
        <w:t>sender</w:t>
      </w:r>
      <w:proofErr w:type="spellEnd"/>
      <w:r>
        <w:rPr>
          <w:sz w:val="24"/>
          <w:szCs w:val="24"/>
        </w:rPr>
        <w:t xml:space="preserve"> (vysielač) a druhý ako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(prijímač) toku. Nastavili sme statické smerovanie, rýchlosť sériovej linky obmedzili na 128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 xml:space="preserve">/s, </w:t>
      </w:r>
      <w:proofErr w:type="spellStart"/>
      <w:r>
        <w:rPr>
          <w:sz w:val="24"/>
          <w:szCs w:val="24"/>
        </w:rPr>
        <w:t>clockrate</w:t>
      </w:r>
      <w:proofErr w:type="spellEnd"/>
      <w:r>
        <w:rPr>
          <w:sz w:val="24"/>
          <w:szCs w:val="24"/>
        </w:rPr>
        <w:t xml:space="preserve"> nastavili na 128000 a spustili </w:t>
      </w:r>
      <w:proofErr w:type="spellStart"/>
      <w:r>
        <w:rPr>
          <w:sz w:val="24"/>
          <w:szCs w:val="24"/>
        </w:rPr>
        <w:t>telnet</w:t>
      </w:r>
      <w:proofErr w:type="spellEnd"/>
      <w:r>
        <w:rPr>
          <w:sz w:val="24"/>
          <w:szCs w:val="24"/>
        </w:rPr>
        <w:t xml:space="preserve"> z odosielajúceho PC na </w:t>
      </w:r>
      <w:proofErr w:type="spellStart"/>
      <w:r>
        <w:rPr>
          <w:sz w:val="24"/>
          <w:szCs w:val="24"/>
        </w:rPr>
        <w:t>prijimajúci</w:t>
      </w:r>
      <w:proofErr w:type="spellEnd"/>
      <w:r>
        <w:rPr>
          <w:sz w:val="24"/>
          <w:szCs w:val="24"/>
        </w:rPr>
        <w:t xml:space="preserve"> smerovač. Pre správne fungovanie plnej konektivity bolo potrebné vo </w:t>
      </w:r>
      <w:proofErr w:type="spellStart"/>
      <w:r>
        <w:rPr>
          <w:sz w:val="24"/>
          <w:szCs w:val="24"/>
        </w:rPr>
        <w:t>windowse</w:t>
      </w:r>
      <w:proofErr w:type="spellEnd"/>
      <w:r>
        <w:rPr>
          <w:sz w:val="24"/>
          <w:szCs w:val="24"/>
        </w:rPr>
        <w:t xml:space="preserve"> na oboch PC vypnúť firewall a sieťovú kartu „Internet“.</w:t>
      </w:r>
    </w:p>
    <w:p w:rsidR="00DA7963" w:rsidRDefault="00DA7963" w:rsidP="00DA7963">
      <w:pPr>
        <w:rPr>
          <w:sz w:val="24"/>
          <w:szCs w:val="24"/>
        </w:rPr>
      </w:pPr>
    </w:p>
    <w:p w:rsidR="00DA7963" w:rsidRPr="00DA7963" w:rsidRDefault="00DA7963" w:rsidP="00DA7963">
      <w:pPr>
        <w:rPr>
          <w:b/>
          <w:sz w:val="24"/>
          <w:szCs w:val="24"/>
        </w:rPr>
      </w:pPr>
      <w:r w:rsidRPr="00DA7963">
        <w:rPr>
          <w:b/>
          <w:sz w:val="24"/>
          <w:szCs w:val="24"/>
        </w:rPr>
        <w:t>Úloha 1</w:t>
      </w:r>
    </w:p>
    <w:p w:rsidR="00DA7963" w:rsidRDefault="00DA7963" w:rsidP="00DA7963">
      <w:pPr>
        <w:rPr>
          <w:sz w:val="24"/>
          <w:szCs w:val="24"/>
        </w:rPr>
      </w:pPr>
      <w:r>
        <w:rPr>
          <w:sz w:val="24"/>
          <w:szCs w:val="24"/>
        </w:rPr>
        <w:t xml:space="preserve">Generovali sme TCP tok dlhý 60 sekúnd, </w:t>
      </w:r>
      <w:r w:rsidR="001E4ED3">
        <w:rPr>
          <w:sz w:val="24"/>
          <w:szCs w:val="24"/>
        </w:rPr>
        <w:t>odosielali sme pakety o veľkosti 512B.</w:t>
      </w:r>
    </w:p>
    <w:p w:rsidR="001E4ED3" w:rsidRDefault="001E4ED3" w:rsidP="00DA7963">
      <w:pPr>
        <w:rPr>
          <w:sz w:val="24"/>
          <w:szCs w:val="24"/>
        </w:rPr>
      </w:pPr>
      <w:r>
        <w:rPr>
          <w:sz w:val="24"/>
          <w:szCs w:val="24"/>
        </w:rPr>
        <w:t xml:space="preserve">Prvým scenárom bol tok menší ako kapacita linky, odosielali sme 21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./s =&gt; k zahlteniu linky nedošlo. V druhom prípade pri 42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./s bola linka zahltená, neprešlo viac ako 31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>./s. Výstup je na nasledujúcich obrázkoch.</w:t>
      </w:r>
    </w:p>
    <w:p w:rsidR="001E4ED3" w:rsidRDefault="004E0EEF" w:rsidP="00DA796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0C06E" wp14:editId="5BF3295B">
                <wp:simplePos x="0" y="0"/>
                <wp:positionH relativeFrom="column">
                  <wp:posOffset>979805</wp:posOffset>
                </wp:positionH>
                <wp:positionV relativeFrom="paragraph">
                  <wp:posOffset>3524885</wp:posOffset>
                </wp:positionV>
                <wp:extent cx="380047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0EEF" w:rsidRPr="004E0EEF" w:rsidRDefault="004E0EEF" w:rsidP="004E0EEF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22F0D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EEF">
                              <w:rPr>
                                <w:sz w:val="24"/>
                                <w:szCs w:val="24"/>
                              </w:rPr>
                              <w:t xml:space="preserve">. scenár - posielame 21 </w:t>
                            </w:r>
                            <w:proofErr w:type="spellStart"/>
                            <w:r w:rsidRPr="004E0EEF">
                              <w:rPr>
                                <w:sz w:val="24"/>
                                <w:szCs w:val="24"/>
                              </w:rPr>
                              <w:t>pak</w:t>
                            </w:r>
                            <w:proofErr w:type="spellEnd"/>
                            <w:r w:rsidRPr="004E0EEF">
                              <w:rPr>
                                <w:sz w:val="24"/>
                                <w:szCs w:val="24"/>
                              </w:rPr>
                              <w:t>./s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0C06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7.15pt;margin-top:277.55pt;width:29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" stroked="f">
                <v:textbox style="mso-fit-shape-to-text:t" inset="0,0,0,0">
                  <w:txbxContent>
                    <w:p w:rsidR="004E0EEF" w:rsidRPr="004E0EEF" w:rsidRDefault="004E0EEF" w:rsidP="004E0EEF">
                      <w:pPr>
                        <w:pStyle w:val="Popi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4E0EEF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4E0EEF">
                        <w:rPr>
                          <w:noProof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4E0EEF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022F0D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E0EEF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4E0EEF">
                        <w:rPr>
                          <w:sz w:val="24"/>
                          <w:szCs w:val="24"/>
                        </w:rPr>
                        <w:t xml:space="preserve">. scenár - posielame 21 </w:t>
                      </w:r>
                      <w:proofErr w:type="spellStart"/>
                      <w:r w:rsidRPr="004E0EEF">
                        <w:rPr>
                          <w:sz w:val="24"/>
                          <w:szCs w:val="24"/>
                        </w:rPr>
                        <w:t>pak</w:t>
                      </w:r>
                      <w:proofErr w:type="spellEnd"/>
                      <w:r w:rsidRPr="004E0EEF">
                        <w:rPr>
                          <w:sz w:val="24"/>
                          <w:szCs w:val="24"/>
                        </w:rPr>
                        <w:t>./s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ED3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800475" cy="3467101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21pak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65"/>
                    <a:stretch/>
                  </pic:blipFill>
                  <pic:spPr bwMode="auto">
                    <a:xfrm>
                      <a:off x="0" y="0"/>
                      <a:ext cx="3800475" cy="346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E4ED3" w:rsidRDefault="00804A21" w:rsidP="00DA796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EE559" wp14:editId="38613737">
                <wp:simplePos x="0" y="0"/>
                <wp:positionH relativeFrom="margin">
                  <wp:align>center</wp:align>
                </wp:positionH>
                <wp:positionV relativeFrom="paragraph">
                  <wp:posOffset>3963670</wp:posOffset>
                </wp:positionV>
                <wp:extent cx="3914775" cy="635"/>
                <wp:effectExtent l="0" t="0" r="9525" b="0"/>
                <wp:wrapTopAndBottom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0EEF" w:rsidRPr="009C3C3B" w:rsidRDefault="00804A21" w:rsidP="009C3C3B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4E0EEF" w:rsidRPr="009C3C3B">
                              <w:rPr>
                                <w:sz w:val="24"/>
                                <w:szCs w:val="24"/>
                              </w:rPr>
                              <w:t xml:space="preserve">. scenár - 42 </w:t>
                            </w:r>
                            <w:proofErr w:type="spellStart"/>
                            <w:r w:rsidR="004E0EEF" w:rsidRPr="009C3C3B">
                              <w:rPr>
                                <w:sz w:val="24"/>
                                <w:szCs w:val="24"/>
                              </w:rPr>
                              <w:t>pak</w:t>
                            </w:r>
                            <w:proofErr w:type="spellEnd"/>
                            <w:r w:rsidR="004E0EEF" w:rsidRPr="009C3C3B">
                              <w:rPr>
                                <w:sz w:val="24"/>
                                <w:szCs w:val="24"/>
                              </w:rPr>
                              <w:t>./s so zahltením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E559" id="Textové pole 4" o:spid="_x0000_s1027" type="#_x0000_t202" style="position:absolute;margin-left:0;margin-top:312.1pt;width:308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" stroked="f">
                <v:textbox style="mso-fit-shape-to-text:t" inset="0,0,0,0">
                  <w:txbxContent>
                    <w:p w:rsidR="004E0EEF" w:rsidRPr="009C3C3B" w:rsidRDefault="00804A21" w:rsidP="009C3C3B">
                      <w:pPr>
                        <w:pStyle w:val="Popi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="004E0EEF" w:rsidRPr="009C3C3B">
                        <w:rPr>
                          <w:sz w:val="24"/>
                          <w:szCs w:val="24"/>
                        </w:rPr>
                        <w:t xml:space="preserve">. scenár - 42 </w:t>
                      </w:r>
                      <w:proofErr w:type="spellStart"/>
                      <w:r w:rsidR="004E0EEF" w:rsidRPr="009C3C3B">
                        <w:rPr>
                          <w:sz w:val="24"/>
                          <w:szCs w:val="24"/>
                        </w:rPr>
                        <w:t>pak</w:t>
                      </w:r>
                      <w:proofErr w:type="spellEnd"/>
                      <w:r w:rsidR="004E0EEF" w:rsidRPr="009C3C3B">
                        <w:rPr>
                          <w:sz w:val="24"/>
                          <w:szCs w:val="24"/>
                        </w:rPr>
                        <w:t>./s so zahltením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39DC4" wp14:editId="4D680CEB">
                <wp:simplePos x="0" y="0"/>
                <wp:positionH relativeFrom="column">
                  <wp:posOffset>470535</wp:posOffset>
                </wp:positionH>
                <wp:positionV relativeFrom="paragraph">
                  <wp:posOffset>6977380</wp:posOffset>
                </wp:positionV>
                <wp:extent cx="4820285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4A21" w:rsidRPr="00804A21" w:rsidRDefault="00804A21" w:rsidP="00804A21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04A21">
                              <w:rPr>
                                <w:sz w:val="24"/>
                                <w:szCs w:val="24"/>
                              </w:rPr>
                              <w:t xml:space="preserve">Štatistiky z </w:t>
                            </w:r>
                            <w:proofErr w:type="spellStart"/>
                            <w:r w:rsidR="00E621D9">
                              <w:rPr>
                                <w:sz w:val="24"/>
                                <w:szCs w:val="24"/>
                              </w:rPr>
                              <w:t>Wiresharku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(2. scenár)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39DC4" id="Textové pole 6" o:spid="_x0000_s1028" type="#_x0000_t202" style="position:absolute;margin-left:37.05pt;margin-top:549.4pt;width:37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" stroked="f">
                <v:textbox style="mso-fit-shape-to-text:t" inset="0,0,0,0">
                  <w:txbxContent>
                    <w:p w:rsidR="00804A21" w:rsidRPr="00804A21" w:rsidRDefault="00804A21" w:rsidP="00804A21">
                      <w:pPr>
                        <w:pStyle w:val="Popi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804A21">
                        <w:rPr>
                          <w:sz w:val="24"/>
                          <w:szCs w:val="24"/>
                        </w:rPr>
                        <w:t xml:space="preserve">Štatistiky z </w:t>
                      </w:r>
                      <w:proofErr w:type="spellStart"/>
                      <w:r w:rsidR="00E621D9">
                        <w:rPr>
                          <w:sz w:val="24"/>
                          <w:szCs w:val="24"/>
                        </w:rPr>
                        <w:t>Wiresharku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(2. scenár)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2BC4845B" wp14:editId="2D165E51">
            <wp:simplePos x="0" y="0"/>
            <wp:positionH relativeFrom="margin">
              <wp:align>center</wp:align>
            </wp:positionH>
            <wp:positionV relativeFrom="paragraph">
              <wp:posOffset>4643755</wp:posOffset>
            </wp:positionV>
            <wp:extent cx="4820323" cy="2276793"/>
            <wp:effectExtent l="0" t="0" r="0" b="9525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42zahlt_sta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C3B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 wp14:anchorId="4943F0C6" wp14:editId="4E78C9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4775" cy="3972560"/>
            <wp:effectExtent l="0" t="0" r="9525" b="889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42zahl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1"/>
                    <a:stretch/>
                  </pic:blipFill>
                  <pic:spPr bwMode="auto">
                    <a:xfrm>
                      <a:off x="0" y="0"/>
                      <a:ext cx="3914775" cy="397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4A21" w:rsidRDefault="00804A21" w:rsidP="00DA7963">
      <w:pPr>
        <w:rPr>
          <w:sz w:val="24"/>
          <w:szCs w:val="24"/>
        </w:rPr>
      </w:pPr>
    </w:p>
    <w:p w:rsidR="00804A21" w:rsidRDefault="00E621D9" w:rsidP="00DA796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3B19203D">
        <w:rPr>
          <w:sz w:val="24"/>
          <w:szCs w:val="24"/>
        </w:rPr>
        <w:t xml:space="preserve">ri testovaní pripojenia </w:t>
      </w:r>
      <w:proofErr w:type="spellStart"/>
      <w:r w:rsidRPr="3B19203D">
        <w:rPr>
          <w:sz w:val="24"/>
          <w:szCs w:val="24"/>
        </w:rPr>
        <w:t>telnetom</w:t>
      </w:r>
      <w:proofErr w:type="spellEnd"/>
      <w:r w:rsidRPr="3B19203D">
        <w:rPr>
          <w:sz w:val="24"/>
          <w:szCs w:val="24"/>
        </w:rPr>
        <w:t xml:space="preserve"> sme zistili, že výpadky nenastali, pretože TCP je spoľahlivý protokol.</w:t>
      </w:r>
    </w:p>
    <w:p w:rsidR="00804A21" w:rsidRDefault="00804A21" w:rsidP="00DA7963">
      <w:pPr>
        <w:rPr>
          <w:sz w:val="24"/>
          <w:szCs w:val="24"/>
        </w:rPr>
      </w:pPr>
    </w:p>
    <w:p w:rsidR="001D65ED" w:rsidRDefault="001D65ED" w:rsidP="00E621D9">
      <w:pPr>
        <w:pageBreakBefore/>
        <w:rPr>
          <w:b/>
          <w:sz w:val="24"/>
          <w:szCs w:val="24"/>
        </w:rPr>
      </w:pPr>
      <w:r w:rsidRPr="00804A21">
        <w:rPr>
          <w:b/>
          <w:sz w:val="24"/>
          <w:szCs w:val="24"/>
        </w:rPr>
        <w:lastRenderedPageBreak/>
        <w:t>Úloha 2</w:t>
      </w:r>
    </w:p>
    <w:p w:rsidR="00E975B4" w:rsidRDefault="00E975B4" w:rsidP="00DA796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 wp14:anchorId="2CCE4BC4" wp14:editId="013D5967">
            <wp:simplePos x="0" y="0"/>
            <wp:positionH relativeFrom="margin">
              <wp:align>center</wp:align>
            </wp:positionH>
            <wp:positionV relativeFrom="paragraph">
              <wp:posOffset>4198620</wp:posOffset>
            </wp:positionV>
            <wp:extent cx="4209415" cy="4076065"/>
            <wp:effectExtent l="0" t="0" r="635" b="635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dp42pak_zahlt_6s_dela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93" b="2667"/>
                    <a:stretch/>
                  </pic:blipFill>
                  <pic:spPr bwMode="auto">
                    <a:xfrm>
                      <a:off x="0" y="0"/>
                      <a:ext cx="4209415" cy="407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06B7B" wp14:editId="1498079B">
                <wp:simplePos x="0" y="0"/>
                <wp:positionH relativeFrom="margin">
                  <wp:align>center</wp:align>
                </wp:positionH>
                <wp:positionV relativeFrom="paragraph">
                  <wp:posOffset>8274050</wp:posOffset>
                </wp:positionV>
                <wp:extent cx="3914775" cy="635"/>
                <wp:effectExtent l="0" t="0" r="9525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5B4" w:rsidRPr="009C3C3B" w:rsidRDefault="00E975B4" w:rsidP="00E975B4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9C3C3B">
                              <w:rPr>
                                <w:sz w:val="24"/>
                                <w:szCs w:val="24"/>
                              </w:rPr>
                              <w:t xml:space="preserve">. scenár - 42 </w:t>
                            </w:r>
                            <w:proofErr w:type="spellStart"/>
                            <w:r w:rsidRPr="009C3C3B">
                              <w:rPr>
                                <w:sz w:val="24"/>
                                <w:szCs w:val="24"/>
                              </w:rPr>
                              <w:t>pak</w:t>
                            </w:r>
                            <w:proofErr w:type="spellEnd"/>
                            <w:r w:rsidRPr="009C3C3B">
                              <w:rPr>
                                <w:sz w:val="24"/>
                                <w:szCs w:val="24"/>
                              </w:rPr>
                              <w:t>./s so zahltením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06B7B" id="Textové pole 10" o:spid="_x0000_s1029" type="#_x0000_t202" style="position:absolute;margin-left:0;margin-top:651.5pt;width:308.2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" stroked="f">
                <v:textbox style="mso-fit-shape-to-text:t" inset="0,0,0,0">
                  <w:txbxContent>
                    <w:p w:rsidR="00E975B4" w:rsidRPr="009C3C3B" w:rsidRDefault="00E975B4" w:rsidP="00E975B4">
                      <w:pPr>
                        <w:pStyle w:val="Popi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9C3C3B">
                        <w:rPr>
                          <w:sz w:val="24"/>
                          <w:szCs w:val="24"/>
                        </w:rPr>
                        <w:t xml:space="preserve">. scenár - 42 </w:t>
                      </w:r>
                      <w:proofErr w:type="spellStart"/>
                      <w:r w:rsidRPr="009C3C3B">
                        <w:rPr>
                          <w:sz w:val="24"/>
                          <w:szCs w:val="24"/>
                        </w:rPr>
                        <w:t>pak</w:t>
                      </w:r>
                      <w:proofErr w:type="spellEnd"/>
                      <w:r w:rsidRPr="009C3C3B">
                        <w:rPr>
                          <w:sz w:val="24"/>
                          <w:szCs w:val="24"/>
                        </w:rPr>
                        <w:t>./s so zahltením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88872" wp14:editId="70474DA9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3800475" cy="635"/>
                <wp:effectExtent l="0" t="0" r="9525" b="0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5B4" w:rsidRPr="004E0EEF" w:rsidRDefault="00E975B4" w:rsidP="00E975B4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22F0D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E0EEF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EEF">
                              <w:rPr>
                                <w:sz w:val="24"/>
                                <w:szCs w:val="24"/>
                              </w:rPr>
                              <w:t xml:space="preserve">. scenár - posielame 21 </w:t>
                            </w:r>
                            <w:proofErr w:type="spellStart"/>
                            <w:r w:rsidRPr="004E0EEF">
                              <w:rPr>
                                <w:sz w:val="24"/>
                                <w:szCs w:val="24"/>
                              </w:rPr>
                              <w:t>pak</w:t>
                            </w:r>
                            <w:proofErr w:type="spellEnd"/>
                            <w:r w:rsidRPr="004E0EEF">
                              <w:rPr>
                                <w:sz w:val="24"/>
                                <w:szCs w:val="24"/>
                              </w:rPr>
                              <w:t>./s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88872" id="Textové pole 8" o:spid="_x0000_s1030" type="#_x0000_t202" style="position:absolute;margin-left:0;margin-top:292.5pt;width:299.2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" stroked="f">
                <v:textbox style="mso-fit-shape-to-text:t" inset="0,0,0,0">
                  <w:txbxContent>
                    <w:p w:rsidR="00E975B4" w:rsidRPr="004E0EEF" w:rsidRDefault="00E975B4" w:rsidP="00E975B4">
                      <w:pPr>
                        <w:pStyle w:val="Popi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4E0EEF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4E0EEF">
                        <w:rPr>
                          <w:noProof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4E0EEF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022F0D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4E0EEF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4E0EEF">
                        <w:rPr>
                          <w:sz w:val="24"/>
                          <w:szCs w:val="24"/>
                        </w:rPr>
                        <w:t xml:space="preserve">. scenár - posielame 21 </w:t>
                      </w:r>
                      <w:proofErr w:type="spellStart"/>
                      <w:r w:rsidRPr="004E0EEF">
                        <w:rPr>
                          <w:sz w:val="24"/>
                          <w:szCs w:val="24"/>
                        </w:rPr>
                        <w:t>pak</w:t>
                      </w:r>
                      <w:proofErr w:type="spellEnd"/>
                      <w:r w:rsidRPr="004E0EEF">
                        <w:rPr>
                          <w:sz w:val="24"/>
                          <w:szCs w:val="24"/>
                        </w:rPr>
                        <w:t>./s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 wp14:anchorId="7A7B3AD6" wp14:editId="648D1A0D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3847465" cy="3286125"/>
            <wp:effectExtent l="0" t="0" r="635" b="9525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21pa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1" b="1625"/>
                    <a:stretch/>
                  </pic:blipFill>
                  <pic:spPr bwMode="auto">
                    <a:xfrm>
                      <a:off x="0" y="0"/>
                      <a:ext cx="384746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21D9">
        <w:rPr>
          <w:sz w:val="24"/>
          <w:szCs w:val="24"/>
        </w:rPr>
        <w:t>Postupovali sme podobne ako pri prvej úlohe, tento</w:t>
      </w:r>
      <w:r>
        <w:rPr>
          <w:sz w:val="24"/>
          <w:szCs w:val="24"/>
        </w:rPr>
        <w:t>raz sme však generovali UDP tok (pakety rovnakej veľkosti a s rovnakým počtom za sekundu – dva scenáre).</w:t>
      </w:r>
    </w:p>
    <w:p w:rsidR="00E975B4" w:rsidRDefault="00510392" w:rsidP="00DA796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299F2" wp14:editId="1528C1BE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4820285" cy="635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0392" w:rsidRPr="00804A21" w:rsidRDefault="00510392" w:rsidP="00510392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804A21">
                              <w:rPr>
                                <w:sz w:val="24"/>
                                <w:szCs w:val="24"/>
                              </w:rPr>
                              <w:t xml:space="preserve">Štatistiky z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Wiresharku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(2. scenár)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299F2" id="Textové pole 12" o:spid="_x0000_s1031" type="#_x0000_t202" style="position:absolute;margin-left:0;margin-top:180.75pt;width:379.5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" stroked="f">
                <v:textbox style="mso-fit-shape-to-text:t" inset="0,0,0,0">
                  <w:txbxContent>
                    <w:p w:rsidR="00510392" w:rsidRPr="00804A21" w:rsidRDefault="00510392" w:rsidP="00510392">
                      <w:pPr>
                        <w:pStyle w:val="Popi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804A21">
                        <w:rPr>
                          <w:sz w:val="24"/>
                          <w:szCs w:val="24"/>
                        </w:rPr>
                        <w:t xml:space="preserve">Štatistiky z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Wiresharku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(2. scenár)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9849" cy="2238687"/>
            <wp:effectExtent l="0" t="0" r="8890" b="9525"/>
            <wp:wrapTopAndBottom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dp42pak_zahlt_6s_delay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392" w:rsidRDefault="00510392" w:rsidP="00DA7963">
      <w:pPr>
        <w:rPr>
          <w:sz w:val="24"/>
          <w:szCs w:val="24"/>
        </w:rPr>
      </w:pPr>
      <w:r>
        <w:rPr>
          <w:sz w:val="24"/>
          <w:szCs w:val="24"/>
        </w:rPr>
        <w:t xml:space="preserve">Pri zahltení linky UDP prevádzkou mal už </w:t>
      </w:r>
      <w:proofErr w:type="spellStart"/>
      <w:r>
        <w:rPr>
          <w:sz w:val="24"/>
          <w:szCs w:val="24"/>
        </w:rPr>
        <w:t>telnet</w:t>
      </w:r>
      <w:proofErr w:type="spellEnd"/>
      <w:r>
        <w:rPr>
          <w:sz w:val="24"/>
          <w:szCs w:val="24"/>
        </w:rPr>
        <w:t xml:space="preserve"> výrazné problémy s komunikáciou, pakety boli zahadzované.</w:t>
      </w:r>
    </w:p>
    <w:p w:rsidR="00510392" w:rsidRDefault="00510392" w:rsidP="00DA7963">
      <w:pPr>
        <w:rPr>
          <w:sz w:val="24"/>
          <w:szCs w:val="24"/>
        </w:rPr>
      </w:pPr>
    </w:p>
    <w:p w:rsidR="00510392" w:rsidRPr="00510392" w:rsidRDefault="00510392" w:rsidP="00DA7963">
      <w:pPr>
        <w:rPr>
          <w:b/>
          <w:sz w:val="24"/>
          <w:szCs w:val="24"/>
        </w:rPr>
      </w:pPr>
      <w:r w:rsidRPr="00510392">
        <w:rPr>
          <w:b/>
          <w:sz w:val="24"/>
          <w:szCs w:val="24"/>
        </w:rPr>
        <w:t>Úloha 3</w:t>
      </w:r>
    </w:p>
    <w:p w:rsidR="00510392" w:rsidRDefault="00022F0D" w:rsidP="00DA7963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B8A018" wp14:editId="7FE271CF">
                <wp:simplePos x="0" y="0"/>
                <wp:positionH relativeFrom="column">
                  <wp:posOffset>0</wp:posOffset>
                </wp:positionH>
                <wp:positionV relativeFrom="paragraph">
                  <wp:posOffset>4511675</wp:posOffset>
                </wp:positionV>
                <wp:extent cx="576072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F0D" w:rsidRPr="00022F0D" w:rsidRDefault="00022F0D" w:rsidP="00022F0D">
                            <w:pPr>
                              <w:pStyle w:val="Popis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24"/>
                                <w:szCs w:val="24"/>
                              </w:rPr>
                            </w:pPr>
                            <w:r w:rsidRPr="00022F0D">
                              <w:rPr>
                                <w:sz w:val="24"/>
                                <w:szCs w:val="24"/>
                              </w:rPr>
                              <w:t>1. scenár - UDP prevádzka vytlačila TCP 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A018" id="Textové pole 14" o:spid="_x0000_s1032" type="#_x0000_t202" style="position:absolute;margin-left:0;margin-top:355.25pt;width:453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" stroked="f">
                <v:textbox style="mso-fit-shape-to-text:t" inset="0,0,0,0">
                  <w:txbxContent>
                    <w:p w:rsidR="00022F0D" w:rsidRPr="00022F0D" w:rsidRDefault="00022F0D" w:rsidP="00022F0D">
                      <w:pPr>
                        <w:pStyle w:val="Popis"/>
                        <w:jc w:val="center"/>
                        <w:rPr>
                          <w:rFonts w:ascii="Calibri" w:eastAsia="Calibri" w:hAnsi="Calibri" w:cs="Calibri"/>
                          <w:noProof/>
                          <w:sz w:val="24"/>
                          <w:szCs w:val="24"/>
                        </w:rPr>
                      </w:pPr>
                      <w:r w:rsidRPr="00022F0D">
                        <w:rPr>
                          <w:sz w:val="24"/>
                          <w:szCs w:val="24"/>
                        </w:rPr>
                        <w:t>1. scenár - UDP prevádzka vytlačila TCP tok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 wp14:anchorId="3A05FF29" wp14:editId="131AA76E">
            <wp:simplePos x="0" y="0"/>
            <wp:positionH relativeFrom="margin">
              <wp:align>center</wp:align>
            </wp:positionH>
            <wp:positionV relativeFrom="paragraph">
              <wp:posOffset>1130300</wp:posOffset>
            </wp:positionV>
            <wp:extent cx="5760720" cy="3324225"/>
            <wp:effectExtent l="0" t="0" r="0" b="9525"/>
            <wp:wrapTopAndBottom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p_ud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6" b="1137"/>
                    <a:stretch/>
                  </pic:blipFill>
                  <pic:spPr bwMode="auto"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1272">
        <w:rPr>
          <w:rFonts w:ascii="Calibri" w:eastAsia="Calibri" w:hAnsi="Calibri" w:cs="Calibri"/>
          <w:sz w:val="24"/>
          <w:szCs w:val="24"/>
        </w:rPr>
        <w:t>M</w:t>
      </w:r>
      <w:r w:rsidR="00581272" w:rsidRPr="007F70D1">
        <w:rPr>
          <w:rFonts w:ascii="Calibri" w:eastAsia="Calibri" w:hAnsi="Calibri" w:cs="Calibri"/>
          <w:sz w:val="24"/>
          <w:szCs w:val="24"/>
        </w:rPr>
        <w:t>echanizmus vyberania paketov z</w:t>
      </w:r>
      <w:r w:rsidR="00581272">
        <w:rPr>
          <w:rFonts w:ascii="Calibri" w:eastAsia="Calibri" w:hAnsi="Calibri" w:cs="Calibri"/>
          <w:sz w:val="24"/>
          <w:szCs w:val="24"/>
        </w:rPr>
        <w:t> </w:t>
      </w:r>
      <w:r w:rsidR="00581272" w:rsidRPr="007F70D1">
        <w:rPr>
          <w:rFonts w:ascii="Calibri" w:eastAsia="Calibri" w:hAnsi="Calibri" w:cs="Calibri"/>
          <w:sz w:val="24"/>
          <w:szCs w:val="24"/>
        </w:rPr>
        <w:t>frontu</w:t>
      </w:r>
      <w:r w:rsidR="00581272">
        <w:rPr>
          <w:rFonts w:ascii="Calibri" w:eastAsia="Calibri" w:hAnsi="Calibri" w:cs="Calibri"/>
          <w:sz w:val="24"/>
          <w:szCs w:val="24"/>
        </w:rPr>
        <w:t xml:space="preserve"> sme zmenili</w:t>
      </w:r>
      <w:r w:rsidR="00581272" w:rsidRPr="007F70D1">
        <w:rPr>
          <w:rFonts w:ascii="Calibri" w:eastAsia="Calibri" w:hAnsi="Calibri" w:cs="Calibri"/>
          <w:sz w:val="24"/>
          <w:szCs w:val="24"/>
        </w:rPr>
        <w:t xml:space="preserve"> z FIFO na WFQ</w:t>
      </w:r>
      <w:r w:rsidR="00581272">
        <w:rPr>
          <w:rFonts w:ascii="Calibri" w:eastAsia="Calibri" w:hAnsi="Calibri" w:cs="Calibri"/>
          <w:sz w:val="24"/>
          <w:szCs w:val="24"/>
        </w:rPr>
        <w:t xml:space="preserve">. Do linky sme následne pustili TCP a UDP tok s pár sekundovým rozdielom. Vytvorili sme tri rôzne scenáre, v prvom </w:t>
      </w:r>
      <w:r>
        <w:rPr>
          <w:rFonts w:ascii="Calibri" w:eastAsia="Calibri" w:hAnsi="Calibri" w:cs="Calibri"/>
          <w:sz w:val="24"/>
          <w:szCs w:val="24"/>
        </w:rPr>
        <w:t>zahltíme linku najprv TCP tokom, ku ktorému sa následne pridá UDP tok, v druhom púšťame znova oba toky ale bez zahltenia linky a s aplikovaním politík a v treťom túto situáciu zopakujeme so zahltením linky.</w:t>
      </w:r>
    </w:p>
    <w:p w:rsidR="00022F0D" w:rsidRDefault="00022F0D" w:rsidP="00DA7963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DF43C" wp14:editId="6E0F641B">
                <wp:simplePos x="0" y="0"/>
                <wp:positionH relativeFrom="margin">
                  <wp:align>center</wp:align>
                </wp:positionH>
                <wp:positionV relativeFrom="paragraph">
                  <wp:posOffset>8262620</wp:posOffset>
                </wp:positionV>
                <wp:extent cx="4514850" cy="635"/>
                <wp:effectExtent l="0" t="0" r="0" b="0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F0D" w:rsidRPr="00022F0D" w:rsidRDefault="00022F0D" w:rsidP="00022F0D">
                            <w:pPr>
                              <w:pStyle w:val="Popis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022F0D">
                              <w:rPr>
                                <w:sz w:val="24"/>
                                <w:szCs w:val="24"/>
                              </w:rPr>
                              <w:t xml:space="preserve">. scenár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 zahltením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022F0D">
                              <w:rPr>
                                <w:sz w:val="24"/>
                                <w:szCs w:val="24"/>
                              </w:rPr>
                              <w:t>- po aplikovaní politiky sa oba toky vyrovnali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DF43C" id="Textové pole 18" o:spid="_x0000_s1033" type="#_x0000_t202" style="position:absolute;margin-left:0;margin-top:650.6pt;width:355.5pt;height:.0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" stroked="f">
                <v:textbox style="mso-fit-shape-to-text:t" inset="0,0,0,0">
                  <w:txbxContent>
                    <w:p w:rsidR="00022F0D" w:rsidRPr="00022F0D" w:rsidRDefault="00022F0D" w:rsidP="00022F0D">
                      <w:pPr>
                        <w:pStyle w:val="Popis"/>
                        <w:jc w:val="center"/>
                        <w:rPr>
                          <w:rFonts w:ascii="Calibri" w:eastAsia="Calibri" w:hAnsi="Calibri" w:cs="Calibri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022F0D">
                        <w:rPr>
                          <w:sz w:val="24"/>
                          <w:szCs w:val="24"/>
                        </w:rPr>
                        <w:t xml:space="preserve">. scenár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so zahltením</w:t>
                      </w:r>
                      <w:r>
                        <w:rPr>
                          <w:sz w:val="24"/>
                          <w:szCs w:val="24"/>
                        </w:rPr>
                        <w:t xml:space="preserve">) </w:t>
                      </w:r>
                      <w:r w:rsidRPr="00022F0D">
                        <w:rPr>
                          <w:sz w:val="24"/>
                          <w:szCs w:val="24"/>
                        </w:rPr>
                        <w:t>- po aplikovaní politiky sa oba toky vyrovnali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A1E59" wp14:editId="65DB0EE7">
                <wp:simplePos x="0" y="0"/>
                <wp:positionH relativeFrom="column">
                  <wp:posOffset>586105</wp:posOffset>
                </wp:positionH>
                <wp:positionV relativeFrom="paragraph">
                  <wp:posOffset>3767455</wp:posOffset>
                </wp:positionV>
                <wp:extent cx="4514850" cy="635"/>
                <wp:effectExtent l="0" t="0" r="0" b="0"/>
                <wp:wrapTopAndBottom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F0D" w:rsidRPr="00022F0D" w:rsidRDefault="00022F0D" w:rsidP="00022F0D">
                            <w:pPr>
                              <w:pStyle w:val="Popis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sz w:val="24"/>
                                <w:szCs w:val="24"/>
                              </w:rPr>
                            </w:pPr>
                            <w:r w:rsidRPr="00022F0D">
                              <w:rPr>
                                <w:sz w:val="24"/>
                                <w:szCs w:val="24"/>
                              </w:rPr>
                              <w:t xml:space="preserve">2. scenár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(bez zahltenia) </w:t>
                            </w:r>
                            <w:r w:rsidRPr="00022F0D">
                              <w:rPr>
                                <w:sz w:val="24"/>
                                <w:szCs w:val="24"/>
                              </w:rPr>
                              <w:t>- po aplikovaní politiky sa oba toky vyrovnali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A1E59" id="Textové pole 16" o:spid="_x0000_s1034" type="#_x0000_t202" style="position:absolute;margin-left:46.15pt;margin-top:296.65pt;width:355.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" stroked="f">
                <v:textbox style="mso-fit-shape-to-text:t" inset="0,0,0,0">
                  <w:txbxContent>
                    <w:p w:rsidR="00022F0D" w:rsidRPr="00022F0D" w:rsidRDefault="00022F0D" w:rsidP="00022F0D">
                      <w:pPr>
                        <w:pStyle w:val="Popis"/>
                        <w:jc w:val="center"/>
                        <w:rPr>
                          <w:rFonts w:ascii="Calibri" w:eastAsia="Calibri" w:hAnsi="Calibri" w:cs="Calibri"/>
                          <w:noProof/>
                          <w:sz w:val="24"/>
                          <w:szCs w:val="24"/>
                        </w:rPr>
                      </w:pPr>
                      <w:r w:rsidRPr="00022F0D">
                        <w:rPr>
                          <w:sz w:val="24"/>
                          <w:szCs w:val="24"/>
                        </w:rPr>
                        <w:t xml:space="preserve">2. scenár </w:t>
                      </w:r>
                      <w:r>
                        <w:rPr>
                          <w:sz w:val="24"/>
                          <w:szCs w:val="24"/>
                        </w:rPr>
                        <w:t xml:space="preserve">(bez zahltenia) </w:t>
                      </w:r>
                      <w:r w:rsidRPr="00022F0D">
                        <w:rPr>
                          <w:sz w:val="24"/>
                          <w:szCs w:val="24"/>
                        </w:rPr>
                        <w:t>- po aplikovaní politiky sa oba toky vyrovnali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2816" behindDoc="0" locked="0" layoutInCell="1" allowOverlap="1" wp14:anchorId="1FD79434" wp14:editId="2C5D5207">
            <wp:simplePos x="0" y="0"/>
            <wp:positionH relativeFrom="margin">
              <wp:align>center</wp:align>
            </wp:positionH>
            <wp:positionV relativeFrom="paragraph">
              <wp:posOffset>4310380</wp:posOffset>
            </wp:positionV>
            <wp:extent cx="4371975" cy="3924300"/>
            <wp:effectExtent l="0" t="0" r="9525" b="0"/>
            <wp:wrapTopAndBottom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cp_udp_42_pak_politik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1" b="1266"/>
                    <a:stretch/>
                  </pic:blipFill>
                  <pic:spPr bwMode="auto">
                    <a:xfrm>
                      <a:off x="0" y="0"/>
                      <a:ext cx="437197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 wp14:anchorId="1320A6CB" wp14:editId="66AB81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9575" cy="3714750"/>
            <wp:effectExtent l="0" t="0" r="9525" b="0"/>
            <wp:wrapTopAndBottom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cp_udp_21_pak_politik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18" b="2338"/>
                    <a:stretch/>
                  </pic:blipFill>
                  <pic:spPr bwMode="auto">
                    <a:xfrm>
                      <a:off x="0" y="0"/>
                      <a:ext cx="421957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22F0D" w:rsidRDefault="00022F0D" w:rsidP="00DA7963">
      <w:pPr>
        <w:rPr>
          <w:sz w:val="24"/>
          <w:szCs w:val="24"/>
        </w:rPr>
      </w:pPr>
    </w:p>
    <w:p w:rsidR="000503A2" w:rsidRPr="000503A2" w:rsidRDefault="000503A2" w:rsidP="00DA7963">
      <w:pPr>
        <w:rPr>
          <w:b/>
          <w:sz w:val="24"/>
          <w:szCs w:val="24"/>
        </w:rPr>
      </w:pPr>
      <w:r w:rsidRPr="000503A2">
        <w:rPr>
          <w:b/>
          <w:sz w:val="24"/>
          <w:szCs w:val="24"/>
        </w:rPr>
        <w:lastRenderedPageBreak/>
        <w:t>Úloha 4</w:t>
      </w:r>
    </w:p>
    <w:p w:rsidR="000503A2" w:rsidRDefault="000503A2" w:rsidP="00DA796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769620</wp:posOffset>
                </wp:positionV>
                <wp:extent cx="266700" cy="114300"/>
                <wp:effectExtent l="38100" t="38100" r="57150" b="57150"/>
                <wp:wrapNone/>
                <wp:docPr id="20" name="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>
                          <a:glow rad="25400">
                            <a:srgbClr val="FF0000">
                              <a:alpha val="25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8691" id="Obdĺžnik 20" o:spid="_x0000_s1026" style="position:absolute;margin-left:140.65pt;margin-top:60.6pt;width:21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" filled="f" strokecolor="red" strokeweight="1.5pt"/>
            </w:pict>
          </mc:Fallback>
        </mc:AlternateContent>
      </w: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85888" behindDoc="0" locked="0" layoutInCell="1" allowOverlap="1" wp14:anchorId="6C47F02C" wp14:editId="1ED5A965">
            <wp:simplePos x="0" y="0"/>
            <wp:positionH relativeFrom="margin">
              <wp:align>right</wp:align>
            </wp:positionH>
            <wp:positionV relativeFrom="paragraph">
              <wp:posOffset>769620</wp:posOffset>
            </wp:positionV>
            <wp:extent cx="5753100" cy="970280"/>
            <wp:effectExtent l="0" t="0" r="0" b="1270"/>
            <wp:wrapTopAndBottom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rt900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0"/>
                    <a:stretch/>
                  </pic:blipFill>
                  <pic:spPr bwMode="auto">
                    <a:xfrm>
                      <a:off x="0" y="0"/>
                      <a:ext cx="5753100" cy="9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Generovali sme súčasne 4 toky paketov, ktorým sme pridelili značku v DSCP poli (</w:t>
      </w:r>
      <w:r>
        <w:rPr>
          <w:rFonts w:ascii="Calibri" w:eastAsia="Calibri" w:hAnsi="Calibri" w:cs="Calibri"/>
          <w:sz w:val="24"/>
          <w:szCs w:val="24"/>
        </w:rPr>
        <w:t>EF a</w:t>
      </w:r>
      <w:r>
        <w:rPr>
          <w:rFonts w:ascii="Calibri" w:eastAsia="Calibri" w:hAnsi="Calibri" w:cs="Calibri"/>
          <w:sz w:val="24"/>
          <w:szCs w:val="24"/>
        </w:rPr>
        <w:t xml:space="preserve"> 3 rôzne AF)</w:t>
      </w:r>
      <w:r>
        <w:rPr>
          <w:sz w:val="24"/>
          <w:szCs w:val="24"/>
        </w:rPr>
        <w:t>. Windows bohužiaľ toto značkovanie ignoruje/blokuje, takže príjemca vidí dané pakety bez značky.</w:t>
      </w:r>
      <w:bookmarkStart w:id="0" w:name="_GoBack"/>
      <w:bookmarkEnd w:id="0"/>
    </w:p>
    <w:p w:rsidR="000503A2" w:rsidRDefault="000503A2" w:rsidP="00DA7963">
      <w:pPr>
        <w:rPr>
          <w:sz w:val="24"/>
          <w:szCs w:val="24"/>
        </w:rPr>
      </w:pPr>
    </w:p>
    <w:sectPr w:rsidR="00050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3"/>
    <w:rsid w:val="00022F0D"/>
    <w:rsid w:val="000503A2"/>
    <w:rsid w:val="001D65ED"/>
    <w:rsid w:val="001E4ED3"/>
    <w:rsid w:val="00330B61"/>
    <w:rsid w:val="004E0EEF"/>
    <w:rsid w:val="00510392"/>
    <w:rsid w:val="00581272"/>
    <w:rsid w:val="00804A21"/>
    <w:rsid w:val="00841557"/>
    <w:rsid w:val="009C3C3B"/>
    <w:rsid w:val="00DA7963"/>
    <w:rsid w:val="00E621D9"/>
    <w:rsid w:val="00E975B4"/>
    <w:rsid w:val="00F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BE3F6-8B9C-4A94-8D41-A716BDF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7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A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7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DA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4E0E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Kováč</dc:creator>
  <cp:keywords/>
  <dc:description/>
  <cp:lastModifiedBy>Andrej Kováč</cp:lastModifiedBy>
  <cp:revision>3</cp:revision>
  <dcterms:created xsi:type="dcterms:W3CDTF">2016-10-09T18:20:00Z</dcterms:created>
  <dcterms:modified xsi:type="dcterms:W3CDTF">2016-10-09T23:04:00Z</dcterms:modified>
</cp:coreProperties>
</file>