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0E" w:rsidRDefault="00466E7C" w:rsidP="00466E7C">
      <w:pPr>
        <w:jc w:val="center"/>
        <w:rPr>
          <w:rFonts w:ascii="Times New Roman" w:hAnsi="Times New Roman" w:cs="Times New Roman"/>
          <w:b/>
          <w:sz w:val="32"/>
        </w:rPr>
      </w:pPr>
      <w:r w:rsidRPr="00466E7C">
        <w:rPr>
          <w:rFonts w:ascii="Times New Roman" w:hAnsi="Times New Roman" w:cs="Times New Roman"/>
          <w:b/>
          <w:sz w:val="52"/>
        </w:rPr>
        <w:t>Rôznostranný trojuholník</w:t>
      </w:r>
      <w:r w:rsidRPr="00466E7C">
        <w:rPr>
          <w:rFonts w:ascii="Times New Roman" w:hAnsi="Times New Roman" w:cs="Times New Roman"/>
          <w:b/>
          <w:sz w:val="52"/>
        </w:rPr>
        <w:br/>
      </w:r>
      <w:r w:rsidRPr="00466E7C">
        <w:rPr>
          <w:rFonts w:ascii="Times New Roman" w:hAnsi="Times New Roman" w:cs="Times New Roman"/>
          <w:b/>
          <w:sz w:val="32"/>
        </w:rPr>
        <w:t>(Všeobecný trojuholník)</w:t>
      </w:r>
    </w:p>
    <w:p w:rsidR="00466E7C" w:rsidRDefault="00466E7C" w:rsidP="00466E7C">
      <w:pPr>
        <w:rPr>
          <w:rFonts w:ascii="Times New Roman" w:hAnsi="Times New Roman" w:cs="Times New Roman"/>
          <w:b/>
          <w:sz w:val="32"/>
        </w:rPr>
      </w:pPr>
    </w:p>
    <w:p w:rsidR="008A7F8D" w:rsidRDefault="00466E7C" w:rsidP="00466E7C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123609</wp:posOffset>
            </wp:positionV>
            <wp:extent cx="3983606" cy="1837427"/>
            <wp:effectExtent l="19050" t="0" r="0" b="0"/>
            <wp:wrapNone/>
            <wp:docPr id="1" name="Obrázek 0" descr="5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t.JPG"/>
                    <pic:cNvPicPr/>
                  </pic:nvPicPr>
                  <pic:blipFill>
                    <a:blip r:embed="rId7"/>
                    <a:srcRect l="3262" r="7187" b="6987"/>
                    <a:stretch>
                      <a:fillRect/>
                    </a:stretch>
                  </pic:blipFill>
                  <pic:spPr>
                    <a:xfrm>
                      <a:off x="0" y="0"/>
                      <a:ext cx="3983606" cy="1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F8D" w:rsidRPr="008A7F8D" w:rsidRDefault="008A7F8D" w:rsidP="008A7F8D">
      <w:pPr>
        <w:rPr>
          <w:rFonts w:ascii="Times New Roman" w:hAnsi="Times New Roman" w:cs="Times New Roman"/>
          <w:sz w:val="52"/>
        </w:rPr>
      </w:pPr>
    </w:p>
    <w:p w:rsidR="008A7F8D" w:rsidRDefault="008A7F8D" w:rsidP="008A7F8D">
      <w:pPr>
        <w:rPr>
          <w:rFonts w:ascii="Times New Roman" w:hAnsi="Times New Roman" w:cs="Times New Roman"/>
          <w:sz w:val="52"/>
        </w:rPr>
      </w:pPr>
    </w:p>
    <w:p w:rsidR="00466E7C" w:rsidRDefault="008A7F8D" w:rsidP="008A7F8D">
      <w:pPr>
        <w:tabs>
          <w:tab w:val="left" w:pos="7879"/>
        </w:tabs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ab/>
      </w:r>
    </w:p>
    <w:p w:rsidR="008A7F8D" w:rsidRPr="008A7F8D" w:rsidRDefault="008A7F8D" w:rsidP="008A7F8D">
      <w:pPr>
        <w:tabs>
          <w:tab w:val="left" w:pos="7879"/>
        </w:tabs>
        <w:rPr>
          <w:rFonts w:ascii="Times New Roman" w:hAnsi="Times New Roman" w:cs="Times New Roman"/>
          <w:sz w:val="24"/>
        </w:rPr>
      </w:pPr>
    </w:p>
    <w:p w:rsidR="00995515" w:rsidRDefault="00845C5A" w:rsidP="00845C5A">
      <w:pPr>
        <w:pStyle w:val="ListParagraph"/>
        <w:tabs>
          <w:tab w:val="left" w:pos="9072"/>
        </w:tabs>
        <w:ind w:left="0"/>
        <w:rPr>
          <w:rFonts w:ascii="Times New Roman" w:hAnsi="Times New Roman" w:cs="Times New Roman"/>
          <w:sz w:val="24"/>
        </w:rPr>
      </w:pPr>
      <w:r w:rsidRPr="00995515">
        <w:rPr>
          <w:rFonts w:ascii="Times New Roman" w:hAnsi="Times New Roman" w:cs="Times New Roman"/>
          <w:b/>
          <w:sz w:val="24"/>
        </w:rPr>
        <w:t xml:space="preserve">Trojuholník  </w:t>
      </w:r>
      <w:r>
        <w:rPr>
          <w:rFonts w:ascii="Times New Roman" w:hAnsi="Times New Roman" w:cs="Times New Roman"/>
          <w:sz w:val="24"/>
        </w:rPr>
        <w:t>ABC je definovaný ako prienik troch polrovín</w:t>
      </w:r>
      <w:r w:rsidR="00995515">
        <w:rPr>
          <w:rFonts w:ascii="Times New Roman" w:hAnsi="Times New Roman" w:cs="Times New Roman"/>
          <w:sz w:val="24"/>
        </w:rPr>
        <w:t>:</w:t>
      </w:r>
    </w:p>
    <w:p w:rsidR="008A7F8D" w:rsidRDefault="00A5000E" w:rsidP="00845C5A">
      <w:pPr>
        <w:pStyle w:val="ListParagraph"/>
        <w:tabs>
          <w:tab w:val="left" w:pos="9072"/>
        </w:tabs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1pt;margin-top:3.1pt;width:9.5pt;height:8.15pt;z-index:251659264"/>
        </w:pict>
      </w:r>
      <w:r w:rsidR="00995515" w:rsidRPr="00995515">
        <w:rPr>
          <w:rFonts w:ascii="Times New Roman" w:hAnsi="Times New Roman" w:cs="Times New Roman"/>
          <w:b/>
          <w:sz w:val="24"/>
        </w:rPr>
        <w:t xml:space="preserve">  </w:t>
      </w:r>
      <w:r w:rsidR="00845C5A" w:rsidRPr="00995515">
        <w:rPr>
          <w:rFonts w:ascii="Times New Roman" w:hAnsi="Times New Roman" w:cs="Times New Roman"/>
          <w:b/>
          <w:sz w:val="24"/>
        </w:rPr>
        <w:t xml:space="preserve">   ABC = → ABC ∩ →BCA</w:t>
      </w:r>
      <w:r w:rsidR="00740AEB" w:rsidRPr="00995515">
        <w:rPr>
          <w:rFonts w:ascii="Times New Roman" w:hAnsi="Times New Roman" w:cs="Times New Roman"/>
          <w:b/>
          <w:sz w:val="24"/>
        </w:rPr>
        <w:t xml:space="preserve"> </w:t>
      </w:r>
      <w:r w:rsidR="00845C5A" w:rsidRPr="00995515">
        <w:rPr>
          <w:rFonts w:ascii="Times New Roman" w:hAnsi="Times New Roman" w:cs="Times New Roman"/>
          <w:b/>
          <w:sz w:val="24"/>
        </w:rPr>
        <w:t>∩ → CAB</w:t>
      </w:r>
    </w:p>
    <w:p w:rsidR="00995515" w:rsidRDefault="00995515" w:rsidP="00845C5A">
      <w:pPr>
        <w:pStyle w:val="ListParagraph"/>
        <w:tabs>
          <w:tab w:val="left" w:pos="9072"/>
        </w:tabs>
        <w:ind w:left="0"/>
        <w:rPr>
          <w:rFonts w:ascii="Times New Roman" w:hAnsi="Times New Roman" w:cs="Times New Roman"/>
          <w:b/>
          <w:sz w:val="24"/>
        </w:rPr>
      </w:pPr>
    </w:p>
    <w:p w:rsidR="00995515" w:rsidRDefault="00A5000E" w:rsidP="00995515">
      <w:pPr>
        <w:pStyle w:val="ListParagraph"/>
        <w:numPr>
          <w:ilvl w:val="0"/>
          <w:numId w:val="2"/>
        </w:numPr>
        <w:tabs>
          <w:tab w:val="left" w:pos="90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27" type="#_x0000_t5" style="position:absolute;left:0;text-align:left;margin-left:82.25pt;margin-top:2.6pt;width:9.5pt;height:8.15pt;z-index:251660288"/>
        </w:pict>
      </w:r>
      <w:r w:rsidR="00995515" w:rsidRPr="00995515">
        <w:rPr>
          <w:rFonts w:ascii="Times New Roman" w:hAnsi="Times New Roman" w:cs="Times New Roman"/>
          <w:b/>
          <w:sz w:val="24"/>
        </w:rPr>
        <w:t>Vrcholy</w:t>
      </w:r>
      <w:r w:rsidR="00995515">
        <w:rPr>
          <w:rFonts w:ascii="Times New Roman" w:hAnsi="Times New Roman" w:cs="Times New Roman"/>
          <w:sz w:val="24"/>
        </w:rPr>
        <w:t xml:space="preserve"> </w:t>
      </w:r>
      <w:r w:rsidR="00995515" w:rsidRPr="00995515">
        <w:rPr>
          <w:rFonts w:ascii="Times New Roman" w:hAnsi="Times New Roman" w:cs="Times New Roman"/>
          <w:b/>
          <w:sz w:val="24"/>
        </w:rPr>
        <w:t xml:space="preserve">     </w:t>
      </w:r>
      <w:r w:rsidR="00995515">
        <w:rPr>
          <w:rFonts w:ascii="Times New Roman" w:hAnsi="Times New Roman" w:cs="Times New Roman"/>
          <w:b/>
          <w:sz w:val="24"/>
        </w:rPr>
        <w:t xml:space="preserve"> </w:t>
      </w:r>
      <w:r w:rsidR="00995515" w:rsidRPr="00995515">
        <w:rPr>
          <w:rFonts w:ascii="Times New Roman" w:hAnsi="Times New Roman" w:cs="Times New Roman"/>
          <w:sz w:val="24"/>
        </w:rPr>
        <w:t xml:space="preserve">ABC </w:t>
      </w:r>
      <w:r w:rsidR="00995515">
        <w:rPr>
          <w:rFonts w:ascii="Times New Roman" w:hAnsi="Times New Roman" w:cs="Times New Roman"/>
          <w:sz w:val="24"/>
        </w:rPr>
        <w:t>označujeme A,B,C</w:t>
      </w:r>
    </w:p>
    <w:p w:rsidR="00995515" w:rsidRDefault="00A5000E" w:rsidP="00995515">
      <w:pPr>
        <w:pStyle w:val="ListParagraph"/>
        <w:numPr>
          <w:ilvl w:val="0"/>
          <w:numId w:val="2"/>
        </w:numPr>
        <w:tabs>
          <w:tab w:val="left" w:pos="90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28" type="#_x0000_t5" style="position:absolute;left:0;text-align:left;margin-left:76.8pt;margin-top:4.85pt;width:9.5pt;height:8.15pt;z-index:251661312"/>
        </w:pict>
      </w:r>
      <w:r w:rsidR="00995515">
        <w:rPr>
          <w:rFonts w:ascii="Times New Roman" w:hAnsi="Times New Roman" w:cs="Times New Roman"/>
          <w:b/>
          <w:noProof/>
          <w:sz w:val="24"/>
          <w:lang w:eastAsia="sk-SK"/>
        </w:rPr>
        <w:t xml:space="preserve">Strany       </w:t>
      </w:r>
      <w:r w:rsidR="00995515" w:rsidRPr="00995515">
        <w:rPr>
          <w:rFonts w:ascii="Times New Roman" w:hAnsi="Times New Roman" w:cs="Times New Roman"/>
          <w:noProof/>
          <w:sz w:val="24"/>
          <w:lang w:eastAsia="sk-SK"/>
        </w:rPr>
        <w:t>ABC</w:t>
      </w:r>
      <w:r w:rsidR="00995515">
        <w:rPr>
          <w:rFonts w:ascii="Times New Roman" w:hAnsi="Times New Roman" w:cs="Times New Roman"/>
          <w:noProof/>
          <w:sz w:val="24"/>
          <w:lang w:eastAsia="sk-SK"/>
        </w:rPr>
        <w:t xml:space="preserve"> označujeme a,b,c</w:t>
      </w:r>
    </w:p>
    <w:p w:rsidR="00995515" w:rsidRPr="00995515" w:rsidRDefault="00A5000E" w:rsidP="00995515">
      <w:pPr>
        <w:pStyle w:val="ListParagraph"/>
        <w:numPr>
          <w:ilvl w:val="0"/>
          <w:numId w:val="2"/>
        </w:numPr>
        <w:tabs>
          <w:tab w:val="left" w:pos="90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29" type="#_x0000_t5" style="position:absolute;left:0;text-align:left;margin-left:116.2pt;margin-top:3.75pt;width:9.5pt;height:8.15pt;z-index:251662336"/>
        </w:pict>
      </w:r>
      <w:r w:rsidR="00995515">
        <w:rPr>
          <w:rFonts w:ascii="Times New Roman" w:hAnsi="Times New Roman" w:cs="Times New Roman"/>
          <w:b/>
          <w:noProof/>
          <w:sz w:val="24"/>
          <w:lang w:eastAsia="sk-SK"/>
        </w:rPr>
        <w:t xml:space="preserve">Vnútorné uhly       </w:t>
      </w:r>
      <w:r w:rsidR="00995515" w:rsidRPr="00995515">
        <w:rPr>
          <w:rFonts w:ascii="Times New Roman" w:hAnsi="Times New Roman" w:cs="Times New Roman"/>
          <w:noProof/>
          <w:sz w:val="24"/>
          <w:lang w:eastAsia="sk-SK"/>
        </w:rPr>
        <w:t>ABC</w:t>
      </w:r>
      <w:r w:rsidR="00995515">
        <w:rPr>
          <w:rFonts w:ascii="Times New Roman" w:hAnsi="Times New Roman" w:cs="Times New Roman"/>
          <w:noProof/>
          <w:sz w:val="24"/>
          <w:lang w:eastAsia="sk-SK"/>
        </w:rPr>
        <w:t xml:space="preserve"> označujeme  </w:t>
      </w:r>
      <w:r w:rsidR="00995515" w:rsidRPr="00995515">
        <w:rPr>
          <w:rFonts w:ascii="Times New Roman" w:hAnsi="Times New Roman" w:cs="Times New Roman"/>
          <w:noProof/>
          <w:sz w:val="28"/>
          <w:lang w:eastAsia="sk-SK"/>
        </w:rPr>
        <w:t>α,β,γ</w:t>
      </w:r>
    </w:p>
    <w:p w:rsidR="00995515" w:rsidRPr="00995515" w:rsidRDefault="00A5000E" w:rsidP="00995515">
      <w:pPr>
        <w:pStyle w:val="ListParagraph"/>
        <w:numPr>
          <w:ilvl w:val="0"/>
          <w:numId w:val="2"/>
        </w:numPr>
        <w:tabs>
          <w:tab w:val="left" w:pos="90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30" type="#_x0000_t5" style="position:absolute;left:0;text-align:left;margin-left:116.2pt;margin-top:3.6pt;width:9.5pt;height:8.15pt;z-index:251663360"/>
        </w:pict>
      </w:r>
      <w:r w:rsidR="00995515">
        <w:rPr>
          <w:rFonts w:ascii="Times New Roman" w:hAnsi="Times New Roman" w:cs="Times New Roman"/>
          <w:b/>
          <w:sz w:val="24"/>
        </w:rPr>
        <w:t xml:space="preserve">Vonkajšie uhly      </w:t>
      </w:r>
      <w:r w:rsidR="00995515">
        <w:rPr>
          <w:rFonts w:ascii="Times New Roman" w:hAnsi="Times New Roman" w:cs="Times New Roman"/>
          <w:sz w:val="24"/>
        </w:rPr>
        <w:t xml:space="preserve">ABC označujeme </w:t>
      </w:r>
      <w:r w:rsidR="00995515" w:rsidRPr="00995515">
        <w:rPr>
          <w:rFonts w:ascii="Times New Roman" w:hAnsi="Times New Roman" w:cs="Times New Roman"/>
          <w:noProof/>
          <w:sz w:val="28"/>
          <w:lang w:eastAsia="sk-SK"/>
        </w:rPr>
        <w:t>α</w:t>
      </w:r>
      <w:r w:rsidR="00995515">
        <w:rPr>
          <w:rFonts w:ascii="Times New Roman" w:hAnsi="Times New Roman" w:cs="Times New Roman"/>
          <w:noProof/>
          <w:sz w:val="28"/>
          <w:lang w:eastAsia="sk-SK"/>
        </w:rPr>
        <w:t>´</w:t>
      </w:r>
      <w:r w:rsidR="00995515" w:rsidRPr="00995515">
        <w:rPr>
          <w:rFonts w:ascii="Times New Roman" w:hAnsi="Times New Roman" w:cs="Times New Roman"/>
          <w:noProof/>
          <w:sz w:val="28"/>
          <w:lang w:eastAsia="sk-SK"/>
        </w:rPr>
        <w:t>,β</w:t>
      </w:r>
      <w:r w:rsidR="00995515">
        <w:rPr>
          <w:rFonts w:ascii="Times New Roman" w:hAnsi="Times New Roman" w:cs="Times New Roman"/>
          <w:noProof/>
          <w:sz w:val="28"/>
          <w:lang w:eastAsia="sk-SK"/>
        </w:rPr>
        <w:t>´</w:t>
      </w:r>
      <w:r w:rsidR="00995515" w:rsidRPr="00995515">
        <w:rPr>
          <w:rFonts w:ascii="Times New Roman" w:hAnsi="Times New Roman" w:cs="Times New Roman"/>
          <w:noProof/>
          <w:sz w:val="28"/>
          <w:lang w:eastAsia="sk-SK"/>
        </w:rPr>
        <w:t>,γ</w:t>
      </w:r>
      <w:r w:rsidR="00995515">
        <w:rPr>
          <w:rFonts w:ascii="Times New Roman" w:hAnsi="Times New Roman" w:cs="Times New Roman"/>
          <w:noProof/>
          <w:sz w:val="28"/>
          <w:lang w:eastAsia="sk-SK"/>
        </w:rPr>
        <w:t>´</w:t>
      </w:r>
    </w:p>
    <w:p w:rsidR="00995515" w:rsidRDefault="00995515" w:rsidP="00995515">
      <w:pPr>
        <w:tabs>
          <w:tab w:val="left" w:pos="9072"/>
        </w:tabs>
        <w:rPr>
          <w:rFonts w:ascii="Times New Roman" w:hAnsi="Times New Roman" w:cs="Times New Roman"/>
          <w:sz w:val="24"/>
        </w:rPr>
      </w:pPr>
    </w:p>
    <w:p w:rsidR="00995515" w:rsidRDefault="00995515" w:rsidP="00995515">
      <w:pPr>
        <w:tabs>
          <w:tab w:val="left" w:pos="907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trojuholníku ABC a jeho uhloch platí :</w:t>
      </w:r>
    </w:p>
    <w:p w:rsidR="00420B21" w:rsidRPr="00420B21" w:rsidRDefault="00420B21" w:rsidP="00C36F1D">
      <w:pPr>
        <w:pStyle w:val="ListParagraph"/>
        <w:numPr>
          <w:ilvl w:val="0"/>
          <w:numId w:val="3"/>
        </w:numPr>
        <w:tabs>
          <w:tab w:val="left" w:pos="907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Súčet veľkosti vnútorných uhlov sa rovná 180° čiže : </w:t>
      </w:r>
      <w:r w:rsidRPr="00995515">
        <w:rPr>
          <w:rFonts w:ascii="Times New Roman" w:hAnsi="Times New Roman" w:cs="Times New Roman"/>
          <w:noProof/>
          <w:sz w:val="28"/>
          <w:lang w:eastAsia="sk-SK"/>
        </w:rPr>
        <w:t>α</w:t>
      </w:r>
      <w:r>
        <w:rPr>
          <w:rFonts w:ascii="Times New Roman" w:hAnsi="Times New Roman" w:cs="Times New Roman"/>
          <w:noProof/>
          <w:sz w:val="28"/>
          <w:lang w:eastAsia="sk-SK"/>
        </w:rPr>
        <w:t>+</w:t>
      </w:r>
      <w:r w:rsidRPr="00995515">
        <w:rPr>
          <w:rFonts w:ascii="Times New Roman" w:hAnsi="Times New Roman" w:cs="Times New Roman"/>
          <w:noProof/>
          <w:sz w:val="28"/>
          <w:lang w:eastAsia="sk-SK"/>
        </w:rPr>
        <w:t>β</w:t>
      </w:r>
      <w:r>
        <w:rPr>
          <w:rFonts w:ascii="Times New Roman" w:hAnsi="Times New Roman" w:cs="Times New Roman"/>
          <w:noProof/>
          <w:sz w:val="28"/>
          <w:lang w:eastAsia="sk-SK"/>
        </w:rPr>
        <w:t>+</w:t>
      </w:r>
      <w:r w:rsidRPr="00995515">
        <w:rPr>
          <w:rFonts w:ascii="Times New Roman" w:hAnsi="Times New Roman" w:cs="Times New Roman"/>
          <w:noProof/>
          <w:sz w:val="28"/>
          <w:lang w:eastAsia="sk-SK"/>
        </w:rPr>
        <w:t>γ</w:t>
      </w:r>
      <w:r>
        <w:rPr>
          <w:rFonts w:ascii="Times New Roman" w:hAnsi="Times New Roman" w:cs="Times New Roman"/>
          <w:noProof/>
          <w:sz w:val="28"/>
          <w:lang w:eastAsia="sk-SK"/>
        </w:rPr>
        <w:t xml:space="preserve"> = 180°</w:t>
      </w:r>
    </w:p>
    <w:p w:rsidR="00420B21" w:rsidRPr="00DD1F4A" w:rsidRDefault="00A5000E" w:rsidP="00C36F1D">
      <w:pPr>
        <w:pStyle w:val="ListParagraph"/>
        <w:numPr>
          <w:ilvl w:val="0"/>
          <w:numId w:val="3"/>
        </w:numPr>
        <w:tabs>
          <w:tab w:val="left" w:pos="907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31" type="#_x0000_t5" style="position:absolute;left:0;text-align:left;margin-left:172.6pt;margin-top:1.95pt;width:9.5pt;height:8.15pt;z-index:251664384"/>
        </w:pict>
      </w:r>
      <w:r w:rsidR="00420B21" w:rsidRPr="00420B21">
        <w:rPr>
          <w:rFonts w:ascii="Times New Roman" w:hAnsi="Times New Roman" w:cs="Times New Roman"/>
          <w:noProof/>
          <w:sz w:val="24"/>
          <w:lang w:eastAsia="sk-SK"/>
        </w:rPr>
        <w:t xml:space="preserve">Veľkosť </w:t>
      </w:r>
      <w:r w:rsidR="00C36F1D">
        <w:rPr>
          <w:rFonts w:ascii="Times New Roman" w:hAnsi="Times New Roman" w:cs="Times New Roman"/>
          <w:noProof/>
          <w:sz w:val="24"/>
          <w:lang w:eastAsia="sk-SK"/>
        </w:rPr>
        <w:t xml:space="preserve">vonkajšieho uhla     </w:t>
      </w:r>
      <w:r w:rsidR="00420B21">
        <w:rPr>
          <w:rFonts w:ascii="Times New Roman" w:hAnsi="Times New Roman" w:cs="Times New Roman"/>
          <w:noProof/>
          <w:sz w:val="24"/>
          <w:lang w:eastAsia="sk-SK"/>
        </w:rPr>
        <w:t xml:space="preserve">ABC sa rovná súčtu veľkostí vnútorných uhlov pri zvyšných dvoch vrcholoch, teda : 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α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 xml:space="preserve">´= 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β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>+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γ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 xml:space="preserve"> , 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β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>´=</w:t>
      </w:r>
      <w:r w:rsidR="00420B21" w:rsidRPr="00420B21">
        <w:rPr>
          <w:rFonts w:ascii="Times New Roman" w:hAnsi="Times New Roman" w:cs="Times New Roman"/>
          <w:noProof/>
          <w:sz w:val="28"/>
          <w:lang w:eastAsia="sk-SK"/>
        </w:rPr>
        <w:t xml:space="preserve"> 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α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>+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γ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 xml:space="preserve"> , 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γ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 xml:space="preserve">´= 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α</w:t>
      </w:r>
      <w:r w:rsidR="00420B21">
        <w:rPr>
          <w:rFonts w:ascii="Times New Roman" w:hAnsi="Times New Roman" w:cs="Times New Roman"/>
          <w:noProof/>
          <w:sz w:val="28"/>
          <w:lang w:eastAsia="sk-SK"/>
        </w:rPr>
        <w:t>+</w:t>
      </w:r>
      <w:r w:rsidR="00420B21" w:rsidRPr="00995515">
        <w:rPr>
          <w:rFonts w:ascii="Times New Roman" w:hAnsi="Times New Roman" w:cs="Times New Roman"/>
          <w:noProof/>
          <w:sz w:val="28"/>
          <w:lang w:eastAsia="sk-SK"/>
        </w:rPr>
        <w:t>β</w:t>
      </w:r>
    </w:p>
    <w:p w:rsidR="00DD1F4A" w:rsidRPr="00DD1F4A" w:rsidRDefault="00DD1F4A" w:rsidP="00DD1F4A">
      <w:pPr>
        <w:tabs>
          <w:tab w:val="left" w:pos="9072"/>
        </w:tabs>
        <w:ind w:left="360"/>
        <w:rPr>
          <w:rFonts w:ascii="Times New Roman" w:hAnsi="Times New Roman" w:cs="Times New Roman"/>
        </w:rPr>
      </w:pPr>
    </w:p>
    <w:p w:rsidR="00DD1F4A" w:rsidRDefault="00DD1F4A" w:rsidP="00DD1F4A">
      <w:pPr>
        <w:tabs>
          <w:tab w:val="left" w:pos="9072"/>
        </w:tabs>
        <w:rPr>
          <w:rFonts w:ascii="Times New Roman" w:hAnsi="Times New Roman" w:cs="Times New Roman"/>
          <w:b/>
          <w:sz w:val="24"/>
        </w:rPr>
      </w:pPr>
      <w:r w:rsidRPr="00DD1F4A">
        <w:rPr>
          <w:rFonts w:ascii="Times New Roman" w:hAnsi="Times New Roman" w:cs="Times New Roman"/>
          <w:b/>
          <w:sz w:val="24"/>
        </w:rPr>
        <w:t xml:space="preserve">Typy </w:t>
      </w:r>
      <w:r>
        <w:rPr>
          <w:rFonts w:ascii="Times New Roman" w:hAnsi="Times New Roman" w:cs="Times New Roman"/>
          <w:b/>
          <w:sz w:val="24"/>
        </w:rPr>
        <w:t>trojuholníkov</w:t>
      </w:r>
    </w:p>
    <w:p w:rsidR="00DD1F4A" w:rsidRDefault="00A5000E" w:rsidP="00DD1F4A">
      <w:pPr>
        <w:pStyle w:val="ListParagraph"/>
        <w:numPr>
          <w:ilvl w:val="0"/>
          <w:numId w:val="5"/>
        </w:numPr>
        <w:tabs>
          <w:tab w:val="left" w:pos="9072"/>
        </w:tabs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pict>
          <v:shape id="_x0000_s1032" type="#_x0000_t5" style="position:absolute;left:0;text-align:left;margin-left:143.35pt;margin-top:4.75pt;width:9.5pt;height:8.15pt;z-index:251665408"/>
        </w:pict>
      </w:r>
      <w:r w:rsidR="00DD1F4A" w:rsidRPr="00DD1F4A">
        <w:rPr>
          <w:rFonts w:ascii="Times New Roman" w:hAnsi="Times New Roman" w:cs="Times New Roman"/>
          <w:b/>
          <w:sz w:val="24"/>
        </w:rPr>
        <w:t xml:space="preserve">Podľa dĺžok strán : </w:t>
      </w:r>
      <w:r w:rsidR="00DF75AF">
        <w:rPr>
          <w:rFonts w:ascii="Times New Roman" w:hAnsi="Times New Roman" w:cs="Times New Roman"/>
          <w:b/>
          <w:sz w:val="24"/>
        </w:rPr>
        <w:t xml:space="preserve">      </w:t>
      </w:r>
      <w:r w:rsidR="00DF75AF" w:rsidRPr="00DF75AF">
        <w:rPr>
          <w:rFonts w:ascii="Times New Roman" w:hAnsi="Times New Roman" w:cs="Times New Roman"/>
          <w:sz w:val="24"/>
        </w:rPr>
        <w:t>má dve strany rovnak</w:t>
      </w:r>
      <w:r w:rsidR="00DF75AF">
        <w:rPr>
          <w:rFonts w:ascii="Times New Roman" w:hAnsi="Times New Roman" w:cs="Times New Roman"/>
          <w:sz w:val="24"/>
        </w:rPr>
        <w:t xml:space="preserve">o dlhé → </w:t>
      </w:r>
      <w:r w:rsidR="00DF75AF">
        <w:rPr>
          <w:rFonts w:ascii="Times New Roman" w:hAnsi="Times New Roman" w:cs="Times New Roman"/>
          <w:b/>
          <w:sz w:val="24"/>
        </w:rPr>
        <w:t xml:space="preserve">rovnoramenný </w:t>
      </w:r>
    </w:p>
    <w:p w:rsidR="00DF75AF" w:rsidRDefault="00A5000E" w:rsidP="00DF75AF">
      <w:pPr>
        <w:pStyle w:val="ListParagraph"/>
        <w:tabs>
          <w:tab w:val="left" w:pos="9072"/>
        </w:tabs>
        <w:ind w:firstLine="2115"/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pict>
          <v:shape id="_x0000_s1033" type="#_x0000_t5" style="position:absolute;left:0;text-align:left;margin-left:262.95pt;margin-top:4.35pt;width:9.5pt;height:8.15pt;z-index:251666432"/>
        </w:pict>
      </w:r>
      <w:r w:rsidR="00DF75AF">
        <w:rPr>
          <w:rFonts w:ascii="Times New Roman" w:hAnsi="Times New Roman" w:cs="Times New Roman"/>
          <w:b/>
          <w:sz w:val="24"/>
        </w:rPr>
        <w:t xml:space="preserve"> </w:t>
      </w:r>
      <w:r w:rsidR="00DF75AF">
        <w:rPr>
          <w:rFonts w:ascii="Times New Roman" w:hAnsi="Times New Roman" w:cs="Times New Roman"/>
          <w:sz w:val="24"/>
        </w:rPr>
        <w:t xml:space="preserve">veľkosti všetkých strán       sú zhodné, čiže  a = b = c → </w:t>
      </w:r>
      <w:r w:rsidR="00DF75AF" w:rsidRPr="00DF75AF">
        <w:rPr>
          <w:rFonts w:ascii="Times New Roman" w:hAnsi="Times New Roman" w:cs="Times New Roman"/>
          <w:b/>
          <w:sz w:val="24"/>
        </w:rPr>
        <w:t>rovnostranný</w:t>
      </w:r>
    </w:p>
    <w:p w:rsidR="00DF75AF" w:rsidRDefault="00A5000E" w:rsidP="00DF75AF">
      <w:pPr>
        <w:pStyle w:val="ListParagraph"/>
        <w:tabs>
          <w:tab w:val="left" w:pos="9072"/>
        </w:tabs>
        <w:ind w:firstLine="2115"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pict>
          <v:shape id="_x0000_s1034" type="#_x0000_t5" style="position:absolute;left:0;text-align:left;margin-left:239.85pt;margin-top:2.9pt;width:9.5pt;height:8.15pt;z-index:251667456"/>
        </w:pict>
      </w:r>
      <w:r w:rsidR="00CC40F4">
        <w:rPr>
          <w:rFonts w:ascii="Times New Roman" w:hAnsi="Times New Roman" w:cs="Times New Roman"/>
          <w:sz w:val="24"/>
        </w:rPr>
        <w:t xml:space="preserve"> </w:t>
      </w:r>
      <w:r w:rsidR="00DF75AF">
        <w:rPr>
          <w:rFonts w:ascii="Times New Roman" w:hAnsi="Times New Roman" w:cs="Times New Roman"/>
          <w:sz w:val="24"/>
        </w:rPr>
        <w:t xml:space="preserve">ak o dĺžkach strán     </w:t>
      </w:r>
      <w:r w:rsidR="00CC40F4">
        <w:rPr>
          <w:rFonts w:ascii="Times New Roman" w:hAnsi="Times New Roman" w:cs="Times New Roman"/>
          <w:sz w:val="24"/>
        </w:rPr>
        <w:t xml:space="preserve"> </w:t>
      </w:r>
      <w:r w:rsidR="00DF75AF">
        <w:rPr>
          <w:rFonts w:ascii="Times New Roman" w:hAnsi="Times New Roman" w:cs="Times New Roman"/>
          <w:sz w:val="24"/>
        </w:rPr>
        <w:t xml:space="preserve"> platí a ≠ b ≠ c ≠ a → </w:t>
      </w:r>
      <w:r w:rsidR="00DF75AF" w:rsidRPr="0043653C">
        <w:rPr>
          <w:rFonts w:ascii="Times New Roman" w:hAnsi="Times New Roman" w:cs="Times New Roman"/>
          <w:b/>
          <w:color w:val="00B050"/>
          <w:sz w:val="24"/>
        </w:rPr>
        <w:t xml:space="preserve">rôznostranný </w:t>
      </w:r>
      <w:r w:rsidR="00DF75AF" w:rsidRPr="0043653C">
        <w:rPr>
          <w:rFonts w:ascii="Times New Roman" w:hAnsi="Times New Roman" w:cs="Times New Roman"/>
          <w:color w:val="00B050"/>
          <w:sz w:val="24"/>
        </w:rPr>
        <w:t>(všeobecný)</w:t>
      </w:r>
    </w:p>
    <w:p w:rsidR="0043653C" w:rsidRDefault="0043653C" w:rsidP="00DF75AF">
      <w:pPr>
        <w:pStyle w:val="ListParagraph"/>
        <w:tabs>
          <w:tab w:val="left" w:pos="9072"/>
        </w:tabs>
        <w:ind w:firstLine="2115"/>
        <w:rPr>
          <w:rFonts w:ascii="Times New Roman" w:hAnsi="Times New Roman" w:cs="Times New Roman"/>
          <w:color w:val="00B050"/>
          <w:sz w:val="24"/>
        </w:rPr>
      </w:pPr>
    </w:p>
    <w:p w:rsidR="0043653C" w:rsidRDefault="00A5000E" w:rsidP="0043653C">
      <w:pPr>
        <w:pStyle w:val="ListParagraph"/>
        <w:numPr>
          <w:ilvl w:val="0"/>
          <w:numId w:val="5"/>
        </w:numPr>
        <w:tabs>
          <w:tab w:val="left" w:pos="907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35" type="#_x0000_t5" style="position:absolute;left:0;text-align:left;margin-left:249.35pt;margin-top:2.9pt;width:9.5pt;height:8.15pt;z-index:251668480"/>
        </w:pict>
      </w:r>
      <w:r w:rsidR="0043653C">
        <w:rPr>
          <w:rFonts w:ascii="Times New Roman" w:hAnsi="Times New Roman" w:cs="Times New Roman"/>
          <w:b/>
          <w:sz w:val="24"/>
        </w:rPr>
        <w:t xml:space="preserve">Podľa veľkosti vnútorných uhlov: </w:t>
      </w:r>
      <w:r w:rsidR="0043653C">
        <w:rPr>
          <w:rFonts w:ascii="Times New Roman" w:hAnsi="Times New Roman" w:cs="Times New Roman"/>
          <w:sz w:val="24"/>
        </w:rPr>
        <w:t xml:space="preserve"> ak má      všetky vnútorné uhly ostré → </w:t>
      </w:r>
      <w:r w:rsidR="0043653C">
        <w:rPr>
          <w:rFonts w:ascii="Times New Roman" w:hAnsi="Times New Roman" w:cs="Times New Roman"/>
          <w:b/>
          <w:sz w:val="24"/>
        </w:rPr>
        <w:t>ostrouhlý</w:t>
      </w:r>
    </w:p>
    <w:p w:rsidR="0043653C" w:rsidRDefault="00A5000E" w:rsidP="0043653C">
      <w:pPr>
        <w:pStyle w:val="ListParagraph"/>
        <w:tabs>
          <w:tab w:val="left" w:pos="9072"/>
        </w:tabs>
        <w:ind w:firstLine="353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36" type="#_x0000_t5" style="position:absolute;left:0;text-align:left;margin-left:249.35pt;margin-top:1.55pt;width:9.5pt;height:8.15pt;z-index:251669504"/>
        </w:pict>
      </w:r>
      <w:r w:rsidR="0043653C">
        <w:rPr>
          <w:rFonts w:ascii="Times New Roman" w:hAnsi="Times New Roman" w:cs="Times New Roman"/>
          <w:sz w:val="24"/>
        </w:rPr>
        <w:t xml:space="preserve"> ak má      jeden vnútorný uhol tupý → </w:t>
      </w:r>
      <w:r w:rsidR="0043653C">
        <w:rPr>
          <w:rFonts w:ascii="Times New Roman" w:hAnsi="Times New Roman" w:cs="Times New Roman"/>
          <w:b/>
          <w:sz w:val="24"/>
        </w:rPr>
        <w:t>tupouhlý</w:t>
      </w:r>
    </w:p>
    <w:p w:rsidR="0043653C" w:rsidRDefault="00A5000E" w:rsidP="0043653C">
      <w:pPr>
        <w:pStyle w:val="ListParagraph"/>
        <w:tabs>
          <w:tab w:val="left" w:pos="9072"/>
        </w:tabs>
        <w:ind w:firstLine="353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38" type="#_x0000_t5" style="position:absolute;left:0;text-align:left;margin-left:249.35pt;margin-top:1.8pt;width:9.5pt;height:8.15pt;z-index:251670528"/>
        </w:pict>
      </w:r>
      <w:r w:rsidR="0043653C">
        <w:rPr>
          <w:rFonts w:ascii="Times New Roman" w:hAnsi="Times New Roman" w:cs="Times New Roman"/>
          <w:b/>
          <w:sz w:val="24"/>
        </w:rPr>
        <w:t xml:space="preserve"> </w:t>
      </w:r>
      <w:r w:rsidR="0043653C">
        <w:rPr>
          <w:rFonts w:ascii="Times New Roman" w:hAnsi="Times New Roman" w:cs="Times New Roman"/>
          <w:sz w:val="24"/>
        </w:rPr>
        <w:t xml:space="preserve">ak má      jeden vnútorný uhol pravý → </w:t>
      </w:r>
      <w:r w:rsidR="0043653C" w:rsidRPr="0043653C">
        <w:rPr>
          <w:rFonts w:ascii="Times New Roman" w:hAnsi="Times New Roman" w:cs="Times New Roman"/>
          <w:b/>
          <w:sz w:val="24"/>
        </w:rPr>
        <w:t>pravouhlý</w:t>
      </w:r>
    </w:p>
    <w:p w:rsidR="0043653C" w:rsidRDefault="0043653C" w:rsidP="0043653C">
      <w:pPr>
        <w:pStyle w:val="ListParagraph"/>
        <w:tabs>
          <w:tab w:val="left" w:pos="9072"/>
        </w:tabs>
        <w:ind w:firstLine="3533"/>
        <w:rPr>
          <w:rFonts w:ascii="Times New Roman" w:hAnsi="Times New Roman" w:cs="Times New Roman"/>
          <w:b/>
          <w:sz w:val="24"/>
        </w:rPr>
      </w:pPr>
    </w:p>
    <w:p w:rsidR="00CC40F4" w:rsidRPr="0043653C" w:rsidRDefault="00C07291" w:rsidP="00C07291">
      <w:pPr>
        <w:pStyle w:val="ListParagraph"/>
        <w:tabs>
          <w:tab w:val="left" w:pos="9923"/>
        </w:tabs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Vzorce a vzťahy v rôznostrannom trojuholníku</w:t>
      </w:r>
    </w:p>
    <w:p w:rsidR="005345DE" w:rsidRDefault="005345DE" w:rsidP="00512D27">
      <w:pPr>
        <w:tabs>
          <w:tab w:val="left" w:pos="9072"/>
        </w:tabs>
        <w:ind w:left="1560" w:hanging="1560"/>
        <w:jc w:val="both"/>
        <w:rPr>
          <w:rFonts w:ascii="Times New Roman" w:hAnsi="Times New Roman" w:cs="Times New Roman"/>
          <w:b/>
          <w:sz w:val="24"/>
        </w:rPr>
      </w:pPr>
    </w:p>
    <w:p w:rsidR="00DD1F4A" w:rsidRDefault="00A5000E" w:rsidP="00512D27">
      <w:pPr>
        <w:tabs>
          <w:tab w:val="left" w:pos="9072"/>
        </w:tabs>
        <w:ind w:left="1560" w:hanging="15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39" type="#_x0000_t5" style="position:absolute;left:0;text-align:left;margin-left:207.7pt;margin-top:1.8pt;width:9.5pt;height:8.15pt;z-index:251671552"/>
        </w:pict>
      </w:r>
      <w:r w:rsidR="000A3712">
        <w:rPr>
          <w:rFonts w:ascii="Times New Roman" w:hAnsi="Times New Roman" w:cs="Times New Roman"/>
          <w:b/>
          <w:sz w:val="24"/>
        </w:rPr>
        <w:t xml:space="preserve">Sínusová veta : </w:t>
      </w:r>
      <w:r w:rsidR="000A3712">
        <w:rPr>
          <w:rFonts w:ascii="Times New Roman" w:hAnsi="Times New Roman" w:cs="Times New Roman"/>
          <w:sz w:val="24"/>
        </w:rPr>
        <w:t>Pomer dĺžok dvoch strán       ABC sa rovná pomeru sínusov uhlov, ktoré sú k týmto  stranám</w:t>
      </w:r>
      <w:r w:rsidR="008C0A1E">
        <w:rPr>
          <w:rFonts w:ascii="Times New Roman" w:hAnsi="Times New Roman" w:cs="Times New Roman"/>
          <w:sz w:val="24"/>
        </w:rPr>
        <w:t xml:space="preserve"> protiľahlé.</w:t>
      </w:r>
    </w:p>
    <w:p w:rsidR="00805AE9" w:rsidRPr="000A3712" w:rsidRDefault="00805AE9" w:rsidP="000A3712">
      <w:pPr>
        <w:tabs>
          <w:tab w:val="left" w:pos="9072"/>
        </w:tabs>
        <w:ind w:left="1560" w:hanging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4255243</wp:posOffset>
            </wp:positionH>
            <wp:positionV relativeFrom="paragraph">
              <wp:posOffset>18727</wp:posOffset>
            </wp:positionV>
            <wp:extent cx="2085795" cy="1975449"/>
            <wp:effectExtent l="19050" t="0" r="0" b="0"/>
            <wp:wrapNone/>
            <wp:docPr id="2" name="Obrázek 1" descr="001_roznostranny_trojuholnik_uh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roznostranny_trojuholnik_uhly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95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A1E" w:rsidRPr="00805AE9" w:rsidRDefault="00A5000E" w:rsidP="00805AE9">
      <w:pPr>
        <w:tabs>
          <w:tab w:val="left" w:pos="9072"/>
        </w:tabs>
        <w:rPr>
          <w:rFonts w:cs="Times New Roman"/>
          <w:b/>
          <w:color w:val="00B050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color w:val="00B050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b</m:t>
              </m:r>
            </m:den>
          </m:f>
          <m:r>
            <m:rPr>
              <m:sty m:val="b"/>
            </m:rPr>
            <w:rPr>
              <w:rFonts w:ascii="Cambria Math" w:cs="Times New Roman"/>
              <w:color w:val="00B050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color w:val="00B050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sin α</m:t>
              </m:r>
            </m:num>
            <m:den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sin β</m:t>
              </m:r>
            </m:den>
          </m:f>
          <m:r>
            <m:rPr>
              <m:sty m:val="b"/>
            </m:rPr>
            <w:rPr>
              <w:rFonts w:ascii="Cambria Math" w:cs="Times New Roman"/>
              <w:color w:val="00B050"/>
              <w:sz w:val="24"/>
              <w:szCs w:val="32"/>
            </w:rPr>
            <m:t xml:space="preserve">         </m:t>
          </m:r>
          <m:f>
            <m:fPr>
              <m:ctrlPr>
                <w:rPr>
                  <w:rFonts w:ascii="Cambria Math" w:hAnsi="Cambria Math" w:cs="Times New Roman"/>
                  <w:b/>
                  <w:color w:val="00B050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c</m:t>
              </m:r>
            </m:den>
          </m:f>
          <m:r>
            <m:rPr>
              <m:sty m:val="b"/>
            </m:rPr>
            <w:rPr>
              <w:rFonts w:ascii="Cambria Math" w:cs="Times New Roman"/>
              <w:color w:val="00B050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color w:val="00B050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sin β</m:t>
              </m:r>
            </m:num>
            <m:den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sin γ</m:t>
              </m:r>
            </m:den>
          </m:f>
          <m:r>
            <m:rPr>
              <m:sty m:val="b"/>
            </m:rPr>
            <w:rPr>
              <w:rFonts w:ascii="Cambria Math" w:cs="Times New Roman"/>
              <w:color w:val="00B050"/>
              <w:sz w:val="24"/>
              <w:szCs w:val="32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b/>
                  <w:color w:val="00B050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a</m:t>
              </m:r>
            </m:den>
          </m:f>
          <m:r>
            <m:rPr>
              <m:sty m:val="b"/>
            </m:rPr>
            <w:rPr>
              <w:rFonts w:ascii="Cambria Math" w:cs="Times New Roman"/>
              <w:color w:val="00B050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color w:val="00B050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sin γ</m:t>
              </m:r>
            </m:num>
            <m:den>
              <m:r>
                <m:rPr>
                  <m:sty m:val="b"/>
                </m:rPr>
                <w:rPr>
                  <w:rFonts w:ascii="Cambria Math" w:cs="Times New Roman"/>
                  <w:color w:val="00B050"/>
                  <w:sz w:val="24"/>
                  <w:szCs w:val="32"/>
                </w:rPr>
                <m:t>sin α</m:t>
              </m:r>
            </m:den>
          </m:f>
        </m:oMath>
      </m:oMathPara>
    </w:p>
    <w:p w:rsidR="00805AE9" w:rsidRDefault="00805AE9" w:rsidP="008C0A1E">
      <w:pPr>
        <w:rPr>
          <w:rFonts w:cs="Times New Roman"/>
          <w:sz w:val="24"/>
          <w:szCs w:val="24"/>
        </w:rPr>
      </w:pPr>
    </w:p>
    <w:p w:rsidR="008C0A1E" w:rsidRPr="008C0A1E" w:rsidRDefault="00805AE9" w:rsidP="008C0A1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Iný zápis sínusovej vety:   </w:t>
      </w:r>
      <w:r w:rsidRPr="00805AE9">
        <w:rPr>
          <w:rFonts w:ascii="Times New Roman" w:hAnsi="Times New Roman" w:cs="Times New Roman"/>
          <w:b/>
          <w:color w:val="00B050"/>
          <w:sz w:val="28"/>
          <w:szCs w:val="24"/>
        </w:rPr>
        <w:t>a:b:c = sin α: sin β: sin γ</w:t>
      </w:r>
    </w:p>
    <w:p w:rsidR="008C0A1E" w:rsidRPr="008C0A1E" w:rsidRDefault="008C0A1E" w:rsidP="008C0A1E">
      <w:pPr>
        <w:tabs>
          <w:tab w:val="left" w:pos="3532"/>
        </w:tabs>
        <w:rPr>
          <w:rFonts w:eastAsiaTheme="minorEastAsia" w:cs="Times New Roman"/>
          <w:sz w:val="24"/>
          <w:szCs w:val="24"/>
        </w:rPr>
      </w:pPr>
    </w:p>
    <w:p w:rsidR="008C0A1E" w:rsidRDefault="00805AE9" w:rsidP="00805AE9">
      <w:pPr>
        <w:rPr>
          <w:rFonts w:ascii="Times New Roman" w:hAnsi="Times New Roman" w:cs="Times New Roman"/>
          <w:sz w:val="24"/>
        </w:rPr>
      </w:pPr>
      <w:r w:rsidRPr="00805AE9">
        <w:rPr>
          <w:rFonts w:ascii="Times New Roman" w:hAnsi="Times New Roman" w:cs="Times New Roman"/>
          <w:sz w:val="24"/>
        </w:rPr>
        <w:t>Použítie v prípade tr</w:t>
      </w:r>
      <w:r w:rsidR="00512D27">
        <w:rPr>
          <w:rFonts w:ascii="Times New Roman" w:hAnsi="Times New Roman" w:cs="Times New Roman"/>
          <w:sz w:val="24"/>
        </w:rPr>
        <w:t>ojuholníka určeného podľa vety s</w:t>
      </w:r>
      <w:r w:rsidRPr="00805AE9">
        <w:rPr>
          <w:rFonts w:ascii="Times New Roman" w:hAnsi="Times New Roman" w:cs="Times New Roman"/>
          <w:sz w:val="24"/>
        </w:rPr>
        <w:t>su, usu.</w:t>
      </w:r>
    </w:p>
    <w:p w:rsidR="00805AE9" w:rsidRDefault="00805AE9" w:rsidP="00805AE9">
      <w:pPr>
        <w:rPr>
          <w:rFonts w:ascii="Times New Roman" w:hAnsi="Times New Roman" w:cs="Times New Roman"/>
          <w:sz w:val="24"/>
        </w:rPr>
      </w:pPr>
    </w:p>
    <w:p w:rsidR="005345DE" w:rsidRDefault="005345DE" w:rsidP="00805AE9">
      <w:pPr>
        <w:rPr>
          <w:rFonts w:ascii="Times New Roman" w:hAnsi="Times New Roman" w:cs="Times New Roman"/>
          <w:sz w:val="24"/>
        </w:rPr>
      </w:pPr>
    </w:p>
    <w:p w:rsidR="003F61A6" w:rsidRDefault="00A5000E" w:rsidP="003F61A6">
      <w:pPr>
        <w:ind w:left="1843" w:hanging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40" type="#_x0000_t5" style="position:absolute;left:0;text-align:left;margin-left:247.8pt;margin-top:2.45pt;width:9.5pt;height:8.15pt;z-index:251673600"/>
        </w:pict>
      </w:r>
      <w:r w:rsidR="00805AE9">
        <w:rPr>
          <w:rFonts w:ascii="Times New Roman" w:hAnsi="Times New Roman" w:cs="Times New Roman"/>
          <w:b/>
          <w:sz w:val="24"/>
        </w:rPr>
        <w:t xml:space="preserve">Kosínusová veta : </w:t>
      </w:r>
      <w:r w:rsidR="00805AE9">
        <w:rPr>
          <w:rFonts w:ascii="Times New Roman" w:hAnsi="Times New Roman" w:cs="Times New Roman"/>
          <w:sz w:val="24"/>
        </w:rPr>
        <w:t>Druhá mocnina dĺžky strany       ABC sa rovná súčtu druhých mocnín zvyšných dvoch strán zmenšenému o dvojnásobok súčinu dĺžok týchto strán a kosínusu uhla nimi zovretého.</w:t>
      </w:r>
    </w:p>
    <w:p w:rsidR="003F61A6" w:rsidRDefault="003F61A6" w:rsidP="003F61A6">
      <w:pPr>
        <w:ind w:left="1843" w:hanging="1843"/>
        <w:jc w:val="both"/>
        <w:rPr>
          <w:rFonts w:ascii="Times New Roman" w:hAnsi="Times New Roman" w:cs="Times New Roman"/>
          <w:sz w:val="24"/>
        </w:rPr>
      </w:pPr>
    </w:p>
    <w:p w:rsidR="003F61A6" w:rsidRDefault="003F61A6" w:rsidP="003F61A6">
      <w:pPr>
        <w:ind w:left="1843" w:hanging="1843"/>
        <w:jc w:val="both"/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</w:pP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a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= b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+ c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–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2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b</w:t>
      </w:r>
      <w:r w:rsid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c</w:t>
      </w:r>
      <w:r w:rsid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cos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α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    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  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b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= a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+ c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–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2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a</w:t>
      </w:r>
      <w:r w:rsid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c</w:t>
      </w:r>
      <w:r w:rsid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cos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β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        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c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= a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+ b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  <w:vertAlign w:val="superscript"/>
        </w:rPr>
        <w:t>2</w:t>
      </w:r>
      <w:r w:rsidRPr="00C61AD5">
        <w:rPr>
          <w:rStyle w:val="apple-converted-space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 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–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2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a</w:t>
      </w:r>
      <w:r w:rsid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b</w:t>
      </w:r>
      <w:r w:rsid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.</w:t>
      </w:r>
      <w:r w:rsidRP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>cos</w:t>
      </w:r>
      <w:r w:rsidR="00C61AD5">
        <w:rPr>
          <w:rStyle w:val="modra"/>
          <w:rFonts w:ascii="Times New Roman" w:hAnsi="Times New Roman" w:cs="Times New Roman"/>
          <w:b/>
          <w:color w:val="00B050"/>
          <w:sz w:val="28"/>
          <w:szCs w:val="24"/>
          <w:shd w:val="clear" w:color="auto" w:fill="F4F4F4"/>
        </w:rPr>
        <w:t xml:space="preserve"> </w:t>
      </w:r>
      <w:r w:rsidRPr="00C61AD5">
        <w:rPr>
          <w:rStyle w:val="modra"/>
          <w:rFonts w:ascii="Times New Roman" w:hAnsi="Times New Roman" w:cs="Times New Roman"/>
          <w:b/>
          <w:iCs/>
          <w:color w:val="00B050"/>
          <w:sz w:val="28"/>
          <w:szCs w:val="24"/>
          <w:shd w:val="clear" w:color="auto" w:fill="F4F4F4"/>
        </w:rPr>
        <w:t>γ</w:t>
      </w:r>
    </w:p>
    <w:p w:rsidR="005345DE" w:rsidRDefault="005345DE" w:rsidP="005345DE">
      <w:pPr>
        <w:rPr>
          <w:rFonts w:ascii="Times New Roman" w:hAnsi="Times New Roman" w:cs="Times New Roman"/>
          <w:sz w:val="24"/>
        </w:rPr>
      </w:pPr>
    </w:p>
    <w:p w:rsidR="00C61AD5" w:rsidRDefault="005345DE" w:rsidP="005345DE">
      <w:pPr>
        <w:rPr>
          <w:rFonts w:ascii="Times New Roman" w:hAnsi="Times New Roman" w:cs="Times New Roman"/>
          <w:sz w:val="24"/>
        </w:rPr>
      </w:pPr>
      <w:r w:rsidRPr="005345DE">
        <w:rPr>
          <w:rFonts w:ascii="Times New Roman" w:hAnsi="Times New Roman" w:cs="Times New Roman"/>
          <w:sz w:val="24"/>
        </w:rPr>
        <w:t>Použítie v prípade trojuholníka určeného podľa vety sss, sus.</w:t>
      </w:r>
    </w:p>
    <w:p w:rsidR="005345DE" w:rsidRDefault="005345DE" w:rsidP="005345DE">
      <w:pPr>
        <w:rPr>
          <w:rFonts w:ascii="Times New Roman" w:hAnsi="Times New Roman" w:cs="Times New Roman"/>
          <w:sz w:val="24"/>
        </w:rPr>
      </w:pPr>
    </w:p>
    <w:p w:rsidR="005345DE" w:rsidRPr="005345DE" w:rsidRDefault="005345DE" w:rsidP="005345DE">
      <w:pPr>
        <w:rPr>
          <w:rFonts w:ascii="Times New Roman" w:hAnsi="Times New Roman" w:cs="Times New Roman"/>
          <w:b/>
          <w:sz w:val="24"/>
        </w:rPr>
      </w:pPr>
    </w:p>
    <w:p w:rsidR="005345DE" w:rsidRDefault="00A5000E" w:rsidP="005345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pict>
          <v:shape id="_x0000_s1041" type="#_x0000_t5" style="position:absolute;margin-left:146.7pt;margin-top:2.4pt;width:9.5pt;height:8.15pt;z-index:251674624"/>
        </w:pict>
      </w:r>
      <w:r w:rsidR="005345DE" w:rsidRPr="005345DE">
        <w:rPr>
          <w:rFonts w:ascii="Times New Roman" w:hAnsi="Times New Roman" w:cs="Times New Roman"/>
          <w:b/>
          <w:sz w:val="24"/>
        </w:rPr>
        <w:t>Tangensová veta</w:t>
      </w:r>
      <w:r w:rsidR="005345DE">
        <w:rPr>
          <w:rFonts w:ascii="Times New Roman" w:hAnsi="Times New Roman" w:cs="Times New Roman"/>
          <w:b/>
          <w:sz w:val="24"/>
        </w:rPr>
        <w:t xml:space="preserve">: </w:t>
      </w:r>
      <w:r w:rsidR="005345DE">
        <w:rPr>
          <w:rFonts w:ascii="Times New Roman" w:hAnsi="Times New Roman" w:cs="Times New Roman"/>
          <w:sz w:val="24"/>
        </w:rPr>
        <w:t>V každom      ABC  platí :</w:t>
      </w:r>
    </w:p>
    <w:p w:rsidR="005345DE" w:rsidRDefault="005345DE" w:rsidP="005345DE">
      <w:pPr>
        <w:rPr>
          <w:rFonts w:ascii="Times New Roman" w:hAnsi="Times New Roman" w:cs="Times New Roman"/>
          <w:sz w:val="24"/>
        </w:rPr>
      </w:pPr>
    </w:p>
    <w:p w:rsidR="005345DE" w:rsidRDefault="00A5000E" w:rsidP="005345DE">
      <w:pPr>
        <w:rPr>
          <w:rFonts w:ascii="Times New Roman" w:eastAsiaTheme="minorEastAsia" w:hAnsi="Times New Roman" w:cs="Times New Roman"/>
          <w:b/>
          <w:color w:val="00B050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a-b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α-β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α+β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              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b-c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b+c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β-γ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β+γ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               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c-a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c+a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γ-α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γ+α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2</m:t>
                  </m:r>
                </m:den>
              </m:f>
            </m:den>
          </m:f>
        </m:oMath>
      </m:oMathPara>
    </w:p>
    <w:p w:rsidR="005345DE" w:rsidRPr="00C87135" w:rsidRDefault="00AD7269" w:rsidP="00C87135">
      <w:pPr>
        <w:rPr>
          <w:rFonts w:ascii="Times New Roman" w:hAnsi="Times New Roman" w:cs="Times New Roman"/>
        </w:rPr>
      </w:pPr>
      <w:r>
        <w:rPr>
          <w:shd w:val="clear" w:color="auto" w:fill="F4F4F4"/>
        </w:rPr>
        <w:br/>
      </w:r>
      <w:r w:rsidR="005345DE" w:rsidRPr="00C87135">
        <w:rPr>
          <w:rFonts w:ascii="Times New Roman" w:hAnsi="Times New Roman" w:cs="Times New Roman"/>
          <w:sz w:val="24"/>
        </w:rPr>
        <w:t>Použítie v prípade trojuholníka určeného podľa vety sus.</w:t>
      </w:r>
    </w:p>
    <w:p w:rsidR="003F61A6" w:rsidRDefault="003F61A6" w:rsidP="003F61A6">
      <w:pPr>
        <w:ind w:left="1843" w:hanging="1843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87135" w:rsidRDefault="00A12361" w:rsidP="00C87135">
      <w:pPr>
        <w:ind w:left="1843" w:hanging="18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lastRenderedPageBreak/>
        <w:pict>
          <v:shape id="_x0000_s1042" type="#_x0000_t5" style="position:absolute;left:0;text-align:left;margin-left:210.55pt;margin-top:2.35pt;width:9.5pt;height:8.15pt;z-index:251675648;mso-position-horizontal-relative:text;mso-position-vertical-relative:text"/>
        </w:pict>
      </w:r>
      <w:r w:rsidR="00C87135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80768" behindDoc="1" locked="0" layoutInCell="1" allowOverlap="1" wp14:anchorId="33523B24" wp14:editId="74B39FFA">
            <wp:simplePos x="0" y="0"/>
            <wp:positionH relativeFrom="column">
              <wp:posOffset>3979197</wp:posOffset>
            </wp:positionH>
            <wp:positionV relativeFrom="paragraph">
              <wp:posOffset>-19901</wp:posOffset>
            </wp:positionV>
            <wp:extent cx="2085795" cy="2165230"/>
            <wp:effectExtent l="19050" t="0" r="0" b="0"/>
            <wp:wrapNone/>
            <wp:docPr id="5" name="Obrázek 4" descr="001_roznostranny_trojuholnik_opisana_kruzn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roznostranny_trojuholnik_opisana_kruznica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95" cy="216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33D">
        <w:rPr>
          <w:rFonts w:ascii="Times New Roman" w:hAnsi="Times New Roman" w:cs="Times New Roman"/>
          <w:b/>
          <w:sz w:val="24"/>
          <w:szCs w:val="24"/>
        </w:rPr>
        <w:t xml:space="preserve">O veľkosti polomeru </w:t>
      </w:r>
      <w:r w:rsidR="00A0533D" w:rsidRPr="00A0533D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A0533D">
        <w:rPr>
          <w:rFonts w:ascii="Times New Roman" w:hAnsi="Times New Roman" w:cs="Times New Roman"/>
          <w:b/>
          <w:sz w:val="24"/>
          <w:szCs w:val="24"/>
        </w:rPr>
        <w:t xml:space="preserve"> kružnice opísanej     ABC platí :</w:t>
      </w:r>
    </w:p>
    <w:p w:rsidR="00A0533D" w:rsidRDefault="00A0533D" w:rsidP="003F61A6">
      <w:pPr>
        <w:ind w:left="1843" w:hanging="1843"/>
        <w:jc w:val="both"/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B050"/>
            <w:sz w:val="28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2 sin α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2 sin β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B050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2 sin γ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B050"/>
            <w:sz w:val="28"/>
            <w:szCs w:val="24"/>
          </w:rPr>
          <m:t xml:space="preserve">              r=</m:t>
        </m:r>
        <m:f>
          <m:fPr>
            <m:ctrlPr>
              <w:rPr>
                <w:rFonts w:ascii="Cambria Math" w:hAnsi="Cambria Math" w:cs="Times New Roman"/>
                <w:b/>
                <w:i/>
                <w:color w:val="00B050"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a.b.c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4"/>
              </w:rPr>
              <m:t>4.S</m:t>
            </m:r>
          </m:den>
        </m:f>
      </m:oMath>
      <w:r w:rsidR="00C87135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    </w:t>
      </w:r>
    </w:p>
    <w:p w:rsidR="00A0533D" w:rsidRDefault="00A0533D" w:rsidP="003F61A6">
      <w:pPr>
        <w:ind w:left="1843" w:hanging="184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33D" w:rsidRDefault="00C3442A" w:rsidP="003F61A6">
      <w:pPr>
        <w:ind w:left="1843" w:hanging="1843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pict>
          <v:shape id="_x0000_s1043" type="#_x0000_t5" style="position:absolute;left:0;text-align:left;margin-left:121pt;margin-top:1.05pt;width:9.5pt;height:8pt;z-index:251676672"/>
        </w:pict>
      </w:r>
      <w:r w:rsidR="00A0533D" w:rsidRPr="00A0533D">
        <w:rPr>
          <w:rFonts w:ascii="Times New Roman" w:hAnsi="Times New Roman" w:cs="Times New Roman"/>
          <w:b/>
          <w:sz w:val="20"/>
          <w:szCs w:val="24"/>
        </w:rPr>
        <w:t xml:space="preserve">r - </w:t>
      </w:r>
      <w:r w:rsidR="00A0533D" w:rsidRPr="00A0533D">
        <w:rPr>
          <w:rFonts w:ascii="Times New Roman" w:hAnsi="Times New Roman" w:cs="Times New Roman"/>
          <w:sz w:val="20"/>
          <w:szCs w:val="24"/>
        </w:rPr>
        <w:t>polomer kružnice opísanej     ABC</w:t>
      </w:r>
      <w:bookmarkStart w:id="0" w:name="_GoBack"/>
      <w:bookmarkEnd w:id="0"/>
    </w:p>
    <w:p w:rsidR="00AD7F65" w:rsidRDefault="00C3442A" w:rsidP="00AD7F65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pict>
          <v:shape id="_x0000_s1044" type="#_x0000_t5" style="position:absolute;left:0;text-align:left;margin-left:55.25pt;margin-top:1.6pt;width:9.5pt;height:8.15pt;z-index:251677696"/>
        </w:pict>
      </w:r>
      <w:r w:rsidR="00AD7F65">
        <w:rPr>
          <w:rFonts w:ascii="Times New Roman" w:hAnsi="Times New Roman" w:cs="Times New Roman"/>
          <w:b/>
          <w:sz w:val="20"/>
          <w:szCs w:val="24"/>
        </w:rPr>
        <w:t xml:space="preserve">a,b,c – </w:t>
      </w:r>
      <w:r w:rsidR="00AD7F65">
        <w:rPr>
          <w:rFonts w:ascii="Times New Roman" w:hAnsi="Times New Roman" w:cs="Times New Roman"/>
          <w:sz w:val="20"/>
          <w:szCs w:val="24"/>
        </w:rPr>
        <w:t>strany     ABC</w:t>
      </w:r>
    </w:p>
    <w:p w:rsidR="00C87135" w:rsidRDefault="00A5000E" w:rsidP="00C8713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pict>
          <v:shape id="_x0000_s1045" type="#_x0000_t5" style="position:absolute;left:0;text-align:left;margin-left:86.6pt;margin-top:1pt;width:9.5pt;height:8.15pt;z-index:251678720"/>
        </w:pict>
      </w:r>
      <w:r w:rsidR="00AD7F65" w:rsidRPr="00AD7F65">
        <w:rPr>
          <w:rFonts w:ascii="Times New Roman" w:hAnsi="Times New Roman" w:cs="Times New Roman"/>
          <w:b/>
          <w:noProof/>
          <w:sz w:val="20"/>
          <w:lang w:eastAsia="sk-SK"/>
        </w:rPr>
        <w:t>α,β,γ</w:t>
      </w:r>
      <w:r w:rsidR="00AD7F65">
        <w:rPr>
          <w:rFonts w:ascii="Times New Roman" w:hAnsi="Times New Roman" w:cs="Times New Roman"/>
          <w:b/>
          <w:noProof/>
          <w:sz w:val="20"/>
          <w:lang w:eastAsia="sk-SK"/>
        </w:rPr>
        <w:t xml:space="preserve"> – </w:t>
      </w:r>
      <w:r w:rsidR="00AD7F65">
        <w:rPr>
          <w:rFonts w:ascii="Times New Roman" w:hAnsi="Times New Roman" w:cs="Times New Roman"/>
          <w:noProof/>
          <w:sz w:val="20"/>
          <w:lang w:eastAsia="sk-SK"/>
        </w:rPr>
        <w:t>vnútorné uhly     ABC</w:t>
      </w:r>
    </w:p>
    <w:p w:rsidR="00C87135" w:rsidRDefault="00C87135" w:rsidP="00C8713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</w:p>
    <w:p w:rsidR="00B15152" w:rsidRPr="00C87135" w:rsidRDefault="00C87135" w:rsidP="00C8713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  <w:r w:rsidRPr="00C87135">
        <w:rPr>
          <w:rFonts w:ascii="Times New Roman" w:hAnsi="Times New Roman" w:cs="Times New Roman"/>
          <w:sz w:val="24"/>
        </w:rPr>
        <w:t>Stred opísanej kružnice získame ako priesečník osí strán trojuholníka</w:t>
      </w:r>
      <w:r w:rsidRPr="00C87135">
        <w:t>.</w:t>
      </w:r>
    </w:p>
    <w:p w:rsidR="00EE6D78" w:rsidRDefault="00EE6D78" w:rsidP="00AD7F6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</w:p>
    <w:p w:rsidR="00C87135" w:rsidRDefault="00EE6D78" w:rsidP="00AD7F6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  <w:r>
        <w:rPr>
          <w:rFonts w:ascii="Times New Roman" w:hAnsi="Times New Roman" w:cs="Times New Roman"/>
          <w:noProof/>
          <w:sz w:val="20"/>
          <w:lang w:eastAsia="sk-SK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3979198</wp:posOffset>
            </wp:positionH>
            <wp:positionV relativeFrom="paragraph">
              <wp:posOffset>97945</wp:posOffset>
            </wp:positionV>
            <wp:extent cx="2344577" cy="2355011"/>
            <wp:effectExtent l="19050" t="0" r="0" b="0"/>
            <wp:wrapNone/>
            <wp:docPr id="6" name="Obrázek 5" descr="001_roznostranny_trojuholnik_vpisana_kruzn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roznostranny_trojuholnik_vpisana_kruznica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235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152" w:rsidRDefault="00A5000E" w:rsidP="00AD7F65">
      <w:pPr>
        <w:jc w:val="both"/>
        <w:rPr>
          <w:rFonts w:ascii="Times New Roman" w:hAnsi="Times New Roman" w:cs="Times New Roman"/>
          <w:b/>
          <w:noProof/>
          <w:sz w:val="24"/>
          <w:lang w:eastAsia="sk-SK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46" type="#_x0000_t5" style="position:absolute;left:0;text-align:left;margin-left:227.15pt;margin-top:2.9pt;width:9.5pt;height:8.15pt;z-index:251679744"/>
        </w:pict>
      </w:r>
      <w:r w:rsidR="00B15152" w:rsidRPr="00B15152">
        <w:rPr>
          <w:rFonts w:ascii="Times New Roman" w:hAnsi="Times New Roman" w:cs="Times New Roman"/>
          <w:b/>
          <w:noProof/>
          <w:sz w:val="24"/>
          <w:lang w:eastAsia="sk-SK"/>
        </w:rPr>
        <w:t>O veľkosti polomeru ρ kružnice vpísanej do     ABC platí :</w:t>
      </w:r>
    </w:p>
    <w:p w:rsidR="00C87135" w:rsidRDefault="00C87135" w:rsidP="00AD7F65">
      <w:pPr>
        <w:jc w:val="both"/>
        <w:rPr>
          <w:rFonts w:ascii="Times New Roman" w:eastAsiaTheme="minorEastAsia" w:hAnsi="Times New Roman" w:cs="Times New Roman"/>
          <w:b/>
          <w:noProof/>
          <w:color w:val="00B050"/>
          <w:sz w:val="24"/>
          <w:lang w:eastAsia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noProof/>
              <w:color w:val="FF0000"/>
              <w:sz w:val="24"/>
              <w:lang w:eastAsia="sk-SK"/>
            </w:rPr>
            <m:t>ρ=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noProof/>
                  <w:color w:val="FF0000"/>
                  <w:sz w:val="24"/>
                  <w:lang w:eastAsia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FF0000"/>
                  <w:sz w:val="24"/>
                  <w:lang w:eastAsia="sk-SK"/>
                </w:rPr>
                <m:t>s-a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noProof/>
              <w:color w:val="FF0000"/>
              <w:sz w:val="24"/>
              <w:lang w:eastAsia="sk-SK"/>
            </w:rPr>
            <m:t>.tg</m:t>
          </m:r>
          <m:f>
            <m:fPr>
              <m:ctrlPr>
                <w:rPr>
                  <w:rFonts w:ascii="Cambria Math" w:hAnsi="Cambria Math" w:cs="Times New Roman"/>
                  <w:b/>
                  <w:i/>
                  <w:noProof/>
                  <w:color w:val="FF0000"/>
                  <w:sz w:val="24"/>
                  <w:lang w:eastAsia="sk-S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FF0000"/>
                  <w:sz w:val="24"/>
                  <w:lang w:eastAsia="sk-SK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FF0000"/>
                  <w:sz w:val="24"/>
                  <w:lang w:eastAsia="sk-SK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lang w:eastAsia="sk-SK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lang w:eastAsia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lang w:eastAsia="sk-SK"/>
                </w:rPr>
                <m:t>s-b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lang w:eastAsia="sk-SK"/>
            </w:rPr>
            <m:t>.tg</m:t>
          </m:r>
          <m:f>
            <m:fPr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lang w:eastAsia="sk-S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lang w:eastAsia="sk-SK"/>
                </w:rPr>
                <m:t>β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lang w:eastAsia="sk-SK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lang w:eastAsia="sk-SK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lang w:eastAsia="sk-S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lang w:eastAsia="sk-SK"/>
                </w:rPr>
                <m:t>s-c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lang w:eastAsia="sk-SK"/>
            </w:rPr>
            <m:t>.tg</m:t>
          </m:r>
          <m:f>
            <m:fPr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lang w:eastAsia="sk-S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lang w:eastAsia="sk-SK"/>
                </w:rPr>
                <m:t>γ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lang w:eastAsia="sk-SK"/>
                </w:rPr>
                <m:t>2</m:t>
              </m:r>
            </m:den>
          </m:f>
        </m:oMath>
      </m:oMathPara>
    </w:p>
    <w:p w:rsidR="0061053E" w:rsidRDefault="0061053E" w:rsidP="00AD7F65">
      <w:pPr>
        <w:jc w:val="both"/>
        <w:rPr>
          <w:rFonts w:ascii="Times New Roman" w:hAnsi="Times New Roman" w:cs="Times New Roman"/>
          <w:b/>
          <w:noProof/>
          <w:sz w:val="24"/>
          <w:lang w:eastAsia="sk-SK"/>
        </w:rPr>
      </w:pPr>
    </w:p>
    <w:p w:rsidR="0061053E" w:rsidRPr="0061053E" w:rsidRDefault="00A5000E" w:rsidP="00AD7F6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pict>
          <v:shape id="_x0000_s1047" type="#_x0000_t5" style="position:absolute;left:0;text-align:left;margin-left:131.65pt;margin-top:1.35pt;width:9.5pt;height:8.15pt;z-index:251681792"/>
        </w:pict>
      </w:r>
      <w:r w:rsidR="0061053E" w:rsidRPr="0061053E">
        <w:rPr>
          <w:rFonts w:ascii="Times New Roman" w:hAnsi="Times New Roman" w:cs="Times New Roman"/>
          <w:b/>
          <w:noProof/>
          <w:sz w:val="20"/>
          <w:lang w:eastAsia="sk-SK"/>
        </w:rPr>
        <w:t xml:space="preserve">ρ- </w:t>
      </w:r>
      <w:r w:rsidR="0061053E" w:rsidRPr="0061053E">
        <w:rPr>
          <w:rFonts w:ascii="Times New Roman" w:hAnsi="Times New Roman" w:cs="Times New Roman"/>
          <w:noProof/>
          <w:sz w:val="20"/>
          <w:lang w:eastAsia="sk-SK"/>
        </w:rPr>
        <w:t>polomer kružnice vpísanej do     ABC</w:t>
      </w:r>
    </w:p>
    <w:p w:rsidR="0061053E" w:rsidRPr="0061053E" w:rsidRDefault="00A5000E" w:rsidP="00AD7F65">
      <w:pPr>
        <w:jc w:val="both"/>
        <w:rPr>
          <w:rFonts w:ascii="Times New Roman" w:hAnsi="Times New Roman" w:cs="Times New Roman"/>
          <w:noProof/>
          <w:sz w:val="20"/>
          <w:lang w:eastAsia="sk-SK"/>
        </w:rPr>
      </w:pPr>
      <w:r>
        <w:rPr>
          <w:rFonts w:ascii="Times New Roman" w:hAnsi="Times New Roman" w:cs="Times New Roman"/>
          <w:b/>
          <w:noProof/>
          <w:sz w:val="20"/>
          <w:lang w:eastAsia="sk-SK"/>
        </w:rPr>
        <w:pict>
          <v:shape id="_x0000_s1048" type="#_x0000_t5" style="position:absolute;left:0;text-align:left;margin-left:83.6pt;margin-top:3.6pt;width:9.5pt;height:8.15pt;z-index:251682816"/>
        </w:pict>
      </w:r>
      <w:r w:rsidR="0061053E" w:rsidRPr="0061053E">
        <w:rPr>
          <w:rFonts w:ascii="Times New Roman" w:hAnsi="Times New Roman" w:cs="Times New Roman"/>
          <w:b/>
          <w:noProof/>
          <w:sz w:val="20"/>
          <w:lang w:eastAsia="sk-SK"/>
        </w:rPr>
        <w:t>s-</w:t>
      </w:r>
      <w:r w:rsidR="0061053E" w:rsidRPr="0061053E">
        <w:rPr>
          <w:rFonts w:ascii="Times New Roman" w:hAnsi="Times New Roman" w:cs="Times New Roman"/>
          <w:noProof/>
          <w:sz w:val="20"/>
          <w:lang w:eastAsia="sk-SK"/>
        </w:rPr>
        <w:t xml:space="preserve"> polovičný obvod</w:t>
      </w:r>
      <w:r w:rsidR="005A669B">
        <w:rPr>
          <w:rFonts w:ascii="Times New Roman" w:hAnsi="Times New Roman" w:cs="Times New Roman"/>
          <w:noProof/>
          <w:sz w:val="20"/>
          <w:lang w:eastAsia="sk-SK"/>
        </w:rPr>
        <w:t xml:space="preserve"> </w:t>
      </w:r>
      <w:r w:rsidR="0061053E" w:rsidRPr="0061053E">
        <w:rPr>
          <w:rFonts w:ascii="Times New Roman" w:hAnsi="Times New Roman" w:cs="Times New Roman"/>
          <w:noProof/>
          <w:sz w:val="20"/>
          <w:lang w:eastAsia="sk-SK"/>
        </w:rPr>
        <w:t xml:space="preserve">     </w:t>
      </w:r>
      <w:r w:rsidR="005A669B">
        <w:rPr>
          <w:rFonts w:ascii="Times New Roman" w:hAnsi="Times New Roman" w:cs="Times New Roman"/>
          <w:noProof/>
          <w:sz w:val="20"/>
          <w:lang w:eastAsia="sk-SK"/>
        </w:rPr>
        <w:t xml:space="preserve"> </w:t>
      </w:r>
      <w:r w:rsidR="0061053E" w:rsidRPr="0061053E">
        <w:rPr>
          <w:rFonts w:ascii="Times New Roman" w:hAnsi="Times New Roman" w:cs="Times New Roman"/>
          <w:noProof/>
          <w:sz w:val="20"/>
          <w:lang w:eastAsia="sk-SK"/>
        </w:rPr>
        <w:t xml:space="preserve"> ABC</w:t>
      </w:r>
      <w:r w:rsidR="005A669B">
        <w:rPr>
          <w:rFonts w:ascii="Times New Roman" w:hAnsi="Times New Roman" w:cs="Times New Roman"/>
          <w:noProof/>
          <w:sz w:val="20"/>
          <w:lang w:eastAsia="sk-SK"/>
        </w:rPr>
        <w:t xml:space="preserve">, platí preň : </w:t>
      </w:r>
      <m:oMath>
        <m:r>
          <w:rPr>
            <w:rFonts w:ascii="Cambria Math" w:hAnsi="Cambria Math" w:cs="Times New Roman"/>
            <w:noProof/>
            <w:sz w:val="20"/>
            <w:lang w:eastAsia="sk-SK"/>
          </w:rPr>
          <m:t>s=</m:t>
        </m:r>
        <m:f>
          <m:fPr>
            <m:ctrlPr>
              <w:rPr>
                <w:rFonts w:ascii="Cambria Math" w:hAnsi="Cambria Math" w:cs="Times New Roman"/>
                <w:i/>
                <w:noProof/>
                <w:sz w:val="20"/>
                <w:lang w:eastAsia="sk-SK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0"/>
                <w:lang w:eastAsia="sk-SK"/>
              </w:rPr>
              <m:t>a+b+c</m:t>
            </m:r>
          </m:num>
          <m:den>
            <m:r>
              <w:rPr>
                <w:rFonts w:ascii="Cambria Math" w:hAnsi="Cambria Math" w:cs="Times New Roman"/>
                <w:noProof/>
                <w:sz w:val="20"/>
                <w:lang w:eastAsia="sk-SK"/>
              </w:rPr>
              <m:t>2</m:t>
            </m:r>
          </m:den>
        </m:f>
      </m:oMath>
    </w:p>
    <w:p w:rsidR="00C87135" w:rsidRDefault="00C87135" w:rsidP="00AD7F65">
      <w:pPr>
        <w:jc w:val="both"/>
        <w:rPr>
          <w:rFonts w:ascii="Times New Roman" w:hAnsi="Times New Roman" w:cs="Times New Roman"/>
          <w:b/>
          <w:noProof/>
          <w:sz w:val="24"/>
          <w:lang w:eastAsia="sk-SK"/>
        </w:rPr>
      </w:pPr>
    </w:p>
    <w:p w:rsidR="005A669B" w:rsidRDefault="005A669B" w:rsidP="00AD7F65">
      <w:pPr>
        <w:jc w:val="both"/>
        <w:rPr>
          <w:rFonts w:ascii="Times New Roman" w:hAnsi="Times New Roman" w:cs="Times New Roman"/>
          <w:color w:val="000000"/>
          <w:sz w:val="24"/>
          <w:szCs w:val="19"/>
          <w:shd w:val="clear" w:color="auto" w:fill="F4F4F4"/>
        </w:rPr>
      </w:pPr>
      <w:r w:rsidRPr="005A669B">
        <w:rPr>
          <w:rFonts w:ascii="Times New Roman" w:hAnsi="Times New Roman" w:cs="Times New Roman"/>
          <w:color w:val="000000"/>
          <w:sz w:val="24"/>
          <w:szCs w:val="19"/>
          <w:shd w:val="clear" w:color="auto" w:fill="F4F4F4"/>
        </w:rPr>
        <w:t>Stred vpísanej kružnice získame ako priesečník osí vnútorných uhlov trojuholníka.</w:t>
      </w:r>
    </w:p>
    <w:p w:rsidR="003667D1" w:rsidRDefault="003667D1" w:rsidP="00AD7F65">
      <w:pPr>
        <w:jc w:val="both"/>
        <w:rPr>
          <w:rFonts w:ascii="Times New Roman" w:hAnsi="Times New Roman" w:cs="Times New Roman"/>
          <w:color w:val="000000"/>
          <w:sz w:val="24"/>
          <w:szCs w:val="19"/>
          <w:shd w:val="clear" w:color="auto" w:fill="F4F4F4"/>
        </w:rPr>
      </w:pPr>
    </w:p>
    <w:p w:rsidR="003667D1" w:rsidRDefault="003667D1" w:rsidP="00AD7F6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  <w:r w:rsidRPr="003667D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4F4F4"/>
        </w:rPr>
        <w:t xml:space="preserve">Pre vnútorné uhly </w:t>
      </w:r>
      <w:r w:rsidRPr="003667D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α,β,γ trojuholníka ABC platí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:</w:t>
      </w:r>
    </w:p>
    <w:p w:rsidR="003667D1" w:rsidRPr="003667D1" w:rsidRDefault="003667D1" w:rsidP="003667D1">
      <w:pPr>
        <w:jc w:val="both"/>
        <w:rPr>
          <w:rFonts w:ascii="Times New Roman" w:hAnsi="Times New Roman" w:cs="Times New Roman"/>
          <w:b/>
          <w:noProof/>
          <w:color w:val="00B050"/>
          <w:sz w:val="24"/>
          <w:szCs w:val="24"/>
          <w:lang w:eastAsia="sk-SK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szCs w:val="24"/>
              <w:lang w:eastAsia="sk-SK"/>
            </w:rPr>
            <m:t>sin</m:t>
          </m:r>
          <m:f>
            <m:fPr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szCs w:val="24"/>
                  <w:lang w:eastAsia="sk-S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szCs w:val="24"/>
                  <w:lang w:eastAsia="sk-SK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szCs w:val="24"/>
                  <w:lang w:eastAsia="sk-SK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szCs w:val="24"/>
              <w:lang w:eastAsia="sk-SK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szCs w:val="24"/>
                  <w:lang w:eastAsia="sk-SK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noProof/>
                      <w:color w:val="00B050"/>
                      <w:sz w:val="24"/>
                      <w:szCs w:val="24"/>
                      <w:lang w:eastAsia="sk-S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noProof/>
                          <w:color w:val="00B050"/>
                          <w:sz w:val="24"/>
                          <w:szCs w:val="24"/>
                          <w:lang w:eastAsia="sk-SK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color w:val="00B050"/>
                          <w:sz w:val="24"/>
                          <w:szCs w:val="24"/>
                          <w:lang w:eastAsia="sk-SK"/>
                        </w:rPr>
                        <m:t>s-b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color w:val="00B050"/>
                      <w:sz w:val="24"/>
                      <w:szCs w:val="24"/>
                      <w:lang w:eastAsia="sk-SK"/>
                    </w:rPr>
                    <m:t>.(s-c)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color w:val="00B050"/>
                      <w:sz w:val="24"/>
                      <w:szCs w:val="24"/>
                      <w:lang w:eastAsia="sk-SK"/>
                    </w:rPr>
                    <m:t>b.c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szCs w:val="24"/>
              <w:lang w:eastAsia="sk-SK"/>
            </w:rPr>
            <m:t xml:space="preserve">         sin</m:t>
          </m:r>
          <m:f>
            <m:fPr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szCs w:val="24"/>
                  <w:lang w:eastAsia="sk-S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szCs w:val="24"/>
                  <w:lang w:eastAsia="sk-SK"/>
                </w:rPr>
                <m:t>β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szCs w:val="24"/>
                  <w:lang w:eastAsia="sk-SK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szCs w:val="24"/>
              <w:lang w:eastAsia="sk-SK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noProof/>
                  <w:color w:val="00B050"/>
                  <w:sz w:val="24"/>
                  <w:szCs w:val="24"/>
                  <w:lang w:eastAsia="sk-SK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noProof/>
                      <w:color w:val="00B050"/>
                      <w:sz w:val="24"/>
                      <w:szCs w:val="24"/>
                      <w:lang w:eastAsia="sk-S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noProof/>
                          <w:color w:val="00B050"/>
                          <w:sz w:val="24"/>
                          <w:szCs w:val="24"/>
                          <w:lang w:eastAsia="sk-SK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color w:val="00B050"/>
                          <w:sz w:val="24"/>
                          <w:szCs w:val="24"/>
                          <w:lang w:eastAsia="sk-SK"/>
                        </w:rPr>
                        <m:t>s-c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color w:val="00B050"/>
                      <w:sz w:val="24"/>
                      <w:szCs w:val="24"/>
                      <w:lang w:eastAsia="sk-SK"/>
                    </w:rPr>
                    <m:t>.(s-a)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color w:val="00B050"/>
                      <w:sz w:val="24"/>
                      <w:szCs w:val="24"/>
                      <w:lang w:eastAsia="sk-SK"/>
                    </w:rPr>
                    <m:t>a.c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00B050"/>
                  <w:sz w:val="24"/>
                  <w:szCs w:val="24"/>
                  <w:lang w:eastAsia="sk-SK"/>
                </w:rPr>
                <m:t xml:space="preserve"> 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noProof/>
              <w:color w:val="00B050"/>
              <w:sz w:val="24"/>
              <w:szCs w:val="24"/>
              <w:lang w:eastAsia="sk-SK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 w:cs="Times New Roman"/>
              <w:noProof/>
              <w:color w:val="FF0000"/>
              <w:sz w:val="24"/>
              <w:szCs w:val="24"/>
              <w:lang w:eastAsia="sk-SK"/>
            </w:rPr>
            <m:t>sin</m:t>
          </m:r>
          <m:f>
            <m:fPr>
              <m:ctrlPr>
                <w:rPr>
                  <w:rFonts w:ascii="Cambria Math" w:hAnsi="Cambria Math" w:cs="Times New Roman"/>
                  <w:b/>
                  <w:i/>
                  <w:noProof/>
                  <w:color w:val="FF0000"/>
                  <w:sz w:val="24"/>
                  <w:szCs w:val="24"/>
                  <w:lang w:eastAsia="sk-SK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FF0000"/>
                  <w:sz w:val="24"/>
                  <w:szCs w:val="24"/>
                  <w:lang w:eastAsia="sk-SK"/>
                </w:rPr>
                <m:t>γ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color w:val="FF0000"/>
                  <w:sz w:val="24"/>
                  <w:szCs w:val="24"/>
                  <w:lang w:eastAsia="sk-SK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noProof/>
              <w:color w:val="FF0000"/>
              <w:sz w:val="24"/>
              <w:szCs w:val="24"/>
              <w:lang w:eastAsia="sk-SK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noProof/>
                  <w:color w:val="FF0000"/>
                  <w:sz w:val="24"/>
                  <w:szCs w:val="24"/>
                  <w:lang w:eastAsia="sk-SK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noProof/>
                      <w:color w:val="FF0000"/>
                      <w:sz w:val="24"/>
                      <w:szCs w:val="24"/>
                      <w:lang w:eastAsia="sk-S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noProof/>
                          <w:color w:val="FF0000"/>
                          <w:sz w:val="24"/>
                          <w:szCs w:val="24"/>
                          <w:lang w:eastAsia="sk-SK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noProof/>
                          <w:color w:val="FF0000"/>
                          <w:sz w:val="24"/>
                          <w:szCs w:val="24"/>
                          <w:lang w:eastAsia="sk-SK"/>
                        </w:rPr>
                        <m:t>s-a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color w:val="FF0000"/>
                      <w:sz w:val="24"/>
                      <w:szCs w:val="24"/>
                      <w:lang w:eastAsia="sk-SK"/>
                    </w:rPr>
                    <m:t>.(s-b)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color w:val="FF0000"/>
                      <w:sz w:val="24"/>
                      <w:szCs w:val="24"/>
                      <w:lang w:eastAsia="sk-SK"/>
                    </w:rPr>
                    <m:t>a.b</m:t>
                  </m:r>
                </m:den>
              </m:f>
            </m:e>
          </m:rad>
        </m:oMath>
      </m:oMathPara>
    </w:p>
    <w:p w:rsidR="003667D1" w:rsidRDefault="003667D1" w:rsidP="003667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0B7B9E" w:rsidRDefault="000B7B9E" w:rsidP="003667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0B7B9E" w:rsidRDefault="000B7B9E" w:rsidP="003667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0B7B9E" w:rsidRDefault="000B7B9E" w:rsidP="003667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0B7B9E" w:rsidRDefault="000B7B9E" w:rsidP="003667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0B7B9E" w:rsidRDefault="000B7B9E" w:rsidP="003667D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AD7F65" w:rsidRPr="000B7B9E" w:rsidRDefault="003667D1" w:rsidP="00AD7F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B9E">
        <w:rPr>
          <w:rFonts w:ascii="Times New Roman" w:hAnsi="Times New Roman" w:cs="Times New Roman"/>
          <w:b/>
          <w:sz w:val="24"/>
          <w:szCs w:val="24"/>
        </w:rPr>
        <w:lastRenderedPageBreak/>
        <w:t>Obvod rô</w:t>
      </w:r>
      <w:r w:rsidR="000B7B9E">
        <w:rPr>
          <w:rFonts w:ascii="Times New Roman" w:hAnsi="Times New Roman" w:cs="Times New Roman"/>
          <w:b/>
          <w:sz w:val="24"/>
          <w:szCs w:val="24"/>
        </w:rPr>
        <w:t>z</w:t>
      </w:r>
      <w:r w:rsidRPr="000B7B9E">
        <w:rPr>
          <w:rFonts w:ascii="Times New Roman" w:hAnsi="Times New Roman" w:cs="Times New Roman"/>
          <w:b/>
          <w:sz w:val="24"/>
          <w:szCs w:val="24"/>
        </w:rPr>
        <w:t>nost</w:t>
      </w:r>
      <w:r w:rsidR="000B7B9E">
        <w:rPr>
          <w:rFonts w:ascii="Times New Roman" w:hAnsi="Times New Roman" w:cs="Times New Roman"/>
          <w:b/>
          <w:sz w:val="24"/>
          <w:szCs w:val="24"/>
        </w:rPr>
        <w:t>r</w:t>
      </w:r>
      <w:r w:rsidRPr="000B7B9E">
        <w:rPr>
          <w:rFonts w:ascii="Times New Roman" w:hAnsi="Times New Roman" w:cs="Times New Roman"/>
          <w:b/>
          <w:sz w:val="24"/>
          <w:szCs w:val="24"/>
        </w:rPr>
        <w:t>anného trojuholníka :</w:t>
      </w:r>
    </w:p>
    <w:p w:rsidR="003667D1" w:rsidRPr="003667D1" w:rsidRDefault="003667D1" w:rsidP="00AD7F65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</w:rPr>
            <m:t>O=a+b+c</m:t>
          </m:r>
        </m:oMath>
      </m:oMathPara>
    </w:p>
    <w:p w:rsidR="003667D1" w:rsidRPr="003667D1" w:rsidRDefault="003667D1" w:rsidP="003667D1">
      <w:pPr>
        <w:rPr>
          <w:rFonts w:ascii="Times New Roman" w:hAnsi="Times New Roman" w:cs="Times New Roman"/>
          <w:sz w:val="24"/>
        </w:rPr>
      </w:pPr>
      <w:r w:rsidRPr="003667D1">
        <w:rPr>
          <w:rFonts w:ascii="Times New Roman" w:hAnsi="Times New Roman" w:cs="Times New Roman"/>
          <w:sz w:val="24"/>
        </w:rPr>
        <w:t>Obvod rôznostranného trojuholníka určíme ako súčet všetkých troch strán trojuholníka.</w:t>
      </w:r>
    </w:p>
    <w:p w:rsidR="000B7B9E" w:rsidRDefault="000B7B9E" w:rsidP="008C0A1E">
      <w:pPr>
        <w:tabs>
          <w:tab w:val="left" w:pos="3532"/>
        </w:tabs>
        <w:rPr>
          <w:rFonts w:ascii="Times New Roman" w:hAnsi="Times New Roman" w:cs="Times New Roman"/>
          <w:sz w:val="24"/>
        </w:rPr>
      </w:pPr>
    </w:p>
    <w:p w:rsidR="000B7B9E" w:rsidRDefault="000B7B9E" w:rsidP="008C0A1E">
      <w:pPr>
        <w:tabs>
          <w:tab w:val="left" w:pos="353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Obsah rôznostranného trojuholníka:</w:t>
      </w:r>
    </w:p>
    <w:p w:rsidR="00DD1F4A" w:rsidRPr="000B7B9E" w:rsidRDefault="000B7B9E" w:rsidP="000B7B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B7B9E">
        <w:rPr>
          <w:rFonts w:ascii="Times New Roman" w:hAnsi="Times New Roman" w:cs="Times New Roman"/>
          <w:sz w:val="24"/>
        </w:rPr>
        <w:t xml:space="preserve">Obsah rôznostranného trojuholníka určíme ako polovicu súčinu </w:t>
      </w:r>
      <w:r w:rsidRPr="000B7B9E">
        <w:rPr>
          <w:rFonts w:ascii="Times New Roman" w:hAnsi="Times New Roman" w:cs="Times New Roman"/>
          <w:b/>
          <w:sz w:val="24"/>
        </w:rPr>
        <w:t>dĺžky strany a výšky na túto stranu</w:t>
      </w:r>
      <w:r w:rsidRPr="000B7B9E">
        <w:rPr>
          <w:rFonts w:ascii="Times New Roman" w:hAnsi="Times New Roman" w:cs="Times New Roman"/>
          <w:sz w:val="24"/>
        </w:rPr>
        <w:t>.</w:t>
      </w:r>
    </w:p>
    <w:p w:rsidR="00490B02" w:rsidRDefault="000B7B9E" w:rsidP="000B7B9E">
      <w:pPr>
        <w:tabs>
          <w:tab w:val="left" w:pos="3532"/>
        </w:tabs>
        <w:ind w:left="851" w:hanging="851"/>
        <w:rPr>
          <w:rFonts w:ascii="Times New Roman" w:eastAsiaTheme="minorEastAsia" w:hAnsi="Times New Roman" w:cs="Times New Roman"/>
          <w:b/>
          <w:color w:val="00B050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a.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b.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b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c.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B050"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B050"/>
                      <w:sz w:val="24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2</m:t>
              </m:r>
            </m:den>
          </m:f>
          <m:r>
            <w:rPr>
              <w:rFonts w:ascii="Times New Roman" w:eastAsiaTheme="minorEastAsia" w:hAnsi="Times New Roman" w:cs="Times New Roman"/>
              <w:b/>
              <w:color w:val="00B050"/>
              <w:sz w:val="24"/>
            </w:rPr>
            <w:br/>
          </m:r>
        </m:oMath>
      </m:oMathPara>
    </w:p>
    <w:p w:rsidR="000B7B9E" w:rsidRDefault="000B7B9E" w:rsidP="000B7B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0B7B9E">
        <w:rPr>
          <w:rFonts w:ascii="Times New Roman" w:hAnsi="Times New Roman" w:cs="Times New Roman"/>
          <w:b/>
          <w:sz w:val="24"/>
        </w:rPr>
        <w:t>Herónov</w:t>
      </w:r>
      <w:r w:rsidR="00C36F1D">
        <w:rPr>
          <w:rFonts w:ascii="Times New Roman" w:hAnsi="Times New Roman" w:cs="Times New Roman"/>
          <w:b/>
          <w:sz w:val="24"/>
        </w:rPr>
        <w:t xml:space="preserve"> </w:t>
      </w:r>
      <w:r w:rsidRPr="000B7B9E">
        <w:rPr>
          <w:rFonts w:ascii="Times New Roman" w:hAnsi="Times New Roman" w:cs="Times New Roman"/>
          <w:b/>
          <w:sz w:val="24"/>
        </w:rPr>
        <w:t xml:space="preserve"> vzorec</w:t>
      </w:r>
    </w:p>
    <w:p w:rsidR="000B7B9E" w:rsidRDefault="00A5000E" w:rsidP="000B7B9E">
      <w:pPr>
        <w:ind w:left="851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b/>
          <w:noProof/>
          <w:sz w:val="20"/>
          <w:lang w:eastAsia="sk-SK"/>
        </w:rPr>
        <w:pict>
          <v:shape id="_x0000_s1049" type="#_x0000_t5" style="position:absolute;left:0;text-align:left;margin-left:387.65pt;margin-top:5.75pt;width:9.5pt;height:8.15pt;z-index:251684864"/>
        </w:pict>
      </w:r>
      <m:oMath>
        <m:r>
          <m:rPr>
            <m:sty m:val="bi"/>
          </m:rPr>
          <w:rPr>
            <w:rFonts w:ascii="Cambria Math" w:hAnsi="Cambria Math" w:cs="Times New Roman"/>
            <w:color w:val="00B050"/>
            <w:sz w:val="24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color w:val="00B050"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</w:rPr>
              <m:t>s.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</w:rPr>
                  <m:t>s-a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</w:rPr>
              <m:t>.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</w:rPr>
                  <m:t>s-b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</w:rPr>
              <m:t>.(s-c)</m:t>
            </m:r>
          </m:e>
        </m:rad>
      </m:oMath>
      <w:r w:rsidR="000B7B9E">
        <w:rPr>
          <w:rFonts w:ascii="Times New Roman" w:eastAsiaTheme="minorEastAsia" w:hAnsi="Times New Roman" w:cs="Times New Roman"/>
          <w:b/>
          <w:color w:val="00B050"/>
          <w:sz w:val="24"/>
        </w:rPr>
        <w:t xml:space="preserve">      </w:t>
      </w:r>
      <w:r w:rsidR="00490B02">
        <w:rPr>
          <w:rFonts w:ascii="Times New Roman" w:eastAsiaTheme="minorEastAsia" w:hAnsi="Times New Roman" w:cs="Times New Roman"/>
          <w:b/>
          <w:color w:val="00B050"/>
          <w:sz w:val="24"/>
        </w:rPr>
        <w:t xml:space="preserve">                   </w:t>
      </w:r>
      <w:r w:rsidR="000B7B9E">
        <w:rPr>
          <w:rFonts w:ascii="Times New Roman" w:eastAsiaTheme="minorEastAsia" w:hAnsi="Times New Roman" w:cs="Times New Roman"/>
          <w:b/>
          <w:color w:val="00B050"/>
          <w:sz w:val="24"/>
        </w:rPr>
        <w:t xml:space="preserve">         </w:t>
      </w:r>
      <w:r w:rsidR="000B7B9E" w:rsidRPr="000B7B9E">
        <w:rPr>
          <w:rFonts w:ascii="Times New Roman" w:eastAsiaTheme="minorEastAsia" w:hAnsi="Times New Roman" w:cs="Times New Roman"/>
          <w:b/>
          <w:sz w:val="20"/>
        </w:rPr>
        <w:t xml:space="preserve">s- </w:t>
      </w:r>
      <w:r w:rsidR="000B7B9E" w:rsidRPr="000B7B9E">
        <w:rPr>
          <w:rFonts w:ascii="Times New Roman" w:eastAsiaTheme="minorEastAsia" w:hAnsi="Times New Roman" w:cs="Times New Roman"/>
          <w:sz w:val="20"/>
        </w:rPr>
        <w:t>polovičný obvod</w:t>
      </w:r>
      <w:r w:rsidR="000B7B9E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C157B9">
        <w:rPr>
          <w:rFonts w:ascii="Times New Roman" w:eastAsiaTheme="minorEastAsia" w:hAnsi="Times New Roman" w:cs="Times New Roman"/>
          <w:b/>
          <w:sz w:val="24"/>
        </w:rPr>
        <w:t xml:space="preserve">    </w:t>
      </w:r>
      <w:r w:rsidR="00C157B9" w:rsidRPr="00C157B9">
        <w:rPr>
          <w:rFonts w:ascii="Times New Roman" w:eastAsiaTheme="minorEastAsia" w:hAnsi="Times New Roman" w:cs="Times New Roman"/>
          <w:sz w:val="20"/>
        </w:rPr>
        <w:t>ABC</w:t>
      </w:r>
    </w:p>
    <w:p w:rsidR="00490B02" w:rsidRDefault="00490B02" w:rsidP="00490B02">
      <w:pPr>
        <w:rPr>
          <w:rFonts w:ascii="Times New Roman" w:hAnsi="Times New Roman" w:cs="Times New Roman"/>
          <w:b/>
          <w:sz w:val="24"/>
        </w:rPr>
      </w:pPr>
    </w:p>
    <w:p w:rsidR="00490B02" w:rsidRDefault="00490B02" w:rsidP="00490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0B02">
        <w:rPr>
          <w:rFonts w:ascii="Times New Roman" w:hAnsi="Times New Roman" w:cs="Times New Roman"/>
          <w:sz w:val="24"/>
        </w:rPr>
        <w:t xml:space="preserve">Určenie obsahu trojuholníka, keď poznáme </w:t>
      </w:r>
      <w:r w:rsidRPr="00490B02">
        <w:rPr>
          <w:rFonts w:ascii="Times New Roman" w:hAnsi="Times New Roman" w:cs="Times New Roman"/>
          <w:b/>
          <w:sz w:val="24"/>
        </w:rPr>
        <w:t>dve strany trojuholníka a uhol nimi zovretý</w:t>
      </w:r>
      <w:r w:rsidRPr="00490B02">
        <w:rPr>
          <w:rFonts w:ascii="Times New Roman" w:hAnsi="Times New Roman" w:cs="Times New Roman"/>
          <w:sz w:val="24"/>
        </w:rPr>
        <w:t>.</w:t>
      </w:r>
    </w:p>
    <w:p w:rsidR="00490B02" w:rsidRDefault="00490B02" w:rsidP="00490B02">
      <w:pPr>
        <w:pStyle w:val="ListParagraph"/>
        <w:rPr>
          <w:rFonts w:ascii="Times New Roman" w:hAnsi="Times New Roman" w:cs="Times New Roman"/>
          <w:sz w:val="24"/>
        </w:rPr>
      </w:pPr>
    </w:p>
    <w:p w:rsidR="00490B02" w:rsidRPr="00CE6848" w:rsidRDefault="00CE6848" w:rsidP="00490B02">
      <w:pPr>
        <w:pStyle w:val="ListParagraph"/>
        <w:rPr>
          <w:rFonts w:ascii="Times New Roman" w:hAnsi="Times New Roman" w:cs="Times New Roman"/>
          <w:b/>
          <w:color w:val="00B050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 a.b.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B050"/>
                  <w:sz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γ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 b.c.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B050"/>
                  <w:sz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α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</w:rPr>
            <m:t xml:space="preserve"> a.c.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color w:val="00B050"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B050"/>
                  <w:sz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</w:rPr>
                <m:t>β</m:t>
              </m:r>
            </m:e>
          </m:func>
        </m:oMath>
      </m:oMathPara>
    </w:p>
    <w:p w:rsidR="00490B02" w:rsidRPr="000B7B9E" w:rsidRDefault="00490B02" w:rsidP="00490B02">
      <w:pPr>
        <w:rPr>
          <w:rFonts w:ascii="Times New Roman" w:hAnsi="Times New Roman" w:cs="Times New Roman"/>
          <w:b/>
          <w:sz w:val="24"/>
        </w:rPr>
      </w:pPr>
    </w:p>
    <w:p w:rsidR="000B7B9E" w:rsidRPr="000B7B9E" w:rsidRDefault="000B7B9E" w:rsidP="000B7B9E">
      <w:pPr>
        <w:tabs>
          <w:tab w:val="left" w:pos="3532"/>
        </w:tabs>
        <w:rPr>
          <w:rFonts w:ascii="Times New Roman" w:hAnsi="Times New Roman" w:cs="Times New Roman"/>
          <w:b/>
          <w:color w:val="00B050"/>
          <w:sz w:val="24"/>
        </w:rPr>
      </w:pPr>
    </w:p>
    <w:p w:rsidR="008C0A1E" w:rsidRDefault="008C0A1E" w:rsidP="008C0A1E">
      <w:pPr>
        <w:tabs>
          <w:tab w:val="left" w:pos="9072"/>
        </w:tabs>
        <w:rPr>
          <w:rFonts w:ascii="Times New Roman" w:hAnsi="Times New Roman" w:cs="Times New Roman"/>
          <w:b/>
          <w:sz w:val="24"/>
        </w:rPr>
      </w:pPr>
    </w:p>
    <w:p w:rsidR="008C0A1E" w:rsidRPr="008C0A1E" w:rsidRDefault="008C0A1E" w:rsidP="008C0A1E">
      <w:pPr>
        <w:tabs>
          <w:tab w:val="left" w:pos="3532"/>
        </w:tabs>
        <w:rPr>
          <w:rFonts w:ascii="Times New Roman" w:hAnsi="Times New Roman" w:cs="Times New Roman"/>
          <w:sz w:val="24"/>
        </w:rPr>
      </w:pPr>
    </w:p>
    <w:sectPr w:rsidR="008C0A1E" w:rsidRPr="008C0A1E" w:rsidSect="0043653C">
      <w:pgSz w:w="11906" w:h="16838"/>
      <w:pgMar w:top="1417" w:right="707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1E94"/>
    <w:multiLevelType w:val="hybridMultilevel"/>
    <w:tmpl w:val="A7EA48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25C35"/>
    <w:multiLevelType w:val="hybridMultilevel"/>
    <w:tmpl w:val="540817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44749"/>
    <w:multiLevelType w:val="hybridMultilevel"/>
    <w:tmpl w:val="0D0E23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14B29"/>
    <w:multiLevelType w:val="hybridMultilevel"/>
    <w:tmpl w:val="6E900F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4BD"/>
    <w:multiLevelType w:val="hybridMultilevel"/>
    <w:tmpl w:val="9BC6A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6E7C"/>
    <w:rsid w:val="000A3712"/>
    <w:rsid w:val="000B7B9E"/>
    <w:rsid w:val="002B637D"/>
    <w:rsid w:val="003667D1"/>
    <w:rsid w:val="003F61A6"/>
    <w:rsid w:val="00420B21"/>
    <w:rsid w:val="0043653C"/>
    <w:rsid w:val="00466E7C"/>
    <w:rsid w:val="00473CEE"/>
    <w:rsid w:val="00490B02"/>
    <w:rsid w:val="00512D27"/>
    <w:rsid w:val="005345DE"/>
    <w:rsid w:val="005A669B"/>
    <w:rsid w:val="0061053E"/>
    <w:rsid w:val="00740AEB"/>
    <w:rsid w:val="007B630E"/>
    <w:rsid w:val="007F569C"/>
    <w:rsid w:val="00805AE9"/>
    <w:rsid w:val="00845C5A"/>
    <w:rsid w:val="008876D2"/>
    <w:rsid w:val="008A7F8D"/>
    <w:rsid w:val="008C0A1E"/>
    <w:rsid w:val="00995515"/>
    <w:rsid w:val="00A0533D"/>
    <w:rsid w:val="00A12361"/>
    <w:rsid w:val="00A5000E"/>
    <w:rsid w:val="00AD7269"/>
    <w:rsid w:val="00AD7F65"/>
    <w:rsid w:val="00B15152"/>
    <w:rsid w:val="00C07291"/>
    <w:rsid w:val="00C157B9"/>
    <w:rsid w:val="00C3442A"/>
    <w:rsid w:val="00C36F1D"/>
    <w:rsid w:val="00C61AD5"/>
    <w:rsid w:val="00C87135"/>
    <w:rsid w:val="00CC40F4"/>
    <w:rsid w:val="00CE6848"/>
    <w:rsid w:val="00D443B1"/>
    <w:rsid w:val="00DA1E27"/>
    <w:rsid w:val="00DD1F4A"/>
    <w:rsid w:val="00DF75AF"/>
    <w:rsid w:val="00E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A1E"/>
    <w:rPr>
      <w:color w:val="808080"/>
    </w:rPr>
  </w:style>
  <w:style w:type="character" w:customStyle="1" w:styleId="modra">
    <w:name w:val="modra"/>
    <w:basedOn w:val="DefaultParagraphFont"/>
    <w:rsid w:val="003F61A6"/>
  </w:style>
  <w:style w:type="character" w:customStyle="1" w:styleId="apple-converted-space">
    <w:name w:val="apple-converted-space"/>
    <w:basedOn w:val="DefaultParagraphFont"/>
    <w:rsid w:val="003F6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219A1-1AF2-4ED5-8CAA-B6F01D8B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26</cp:revision>
  <dcterms:created xsi:type="dcterms:W3CDTF">2013-04-02T09:20:00Z</dcterms:created>
  <dcterms:modified xsi:type="dcterms:W3CDTF">2013-04-24T07:43:00Z</dcterms:modified>
</cp:coreProperties>
</file>