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D1B" w:rsidRDefault="005D0D1B">
      <w:pPr>
        <w:rPr>
          <w:sz w:val="48"/>
          <w:szCs w:val="48"/>
        </w:rPr>
      </w:pPr>
    </w:p>
    <w:p w:rsidR="005D0D1B" w:rsidRDefault="005D0D1B" w:rsidP="009C2BCC">
      <w:pPr>
        <w:rPr>
          <w:sz w:val="48"/>
          <w:szCs w:val="48"/>
        </w:rPr>
      </w:pPr>
    </w:p>
    <w:p w:rsidR="005D0D1B" w:rsidRPr="00CC52BE" w:rsidRDefault="005D0D1B" w:rsidP="009C2BCC">
      <w:pPr>
        <w:pBdr>
          <w:bottom w:val="single" w:sz="12" w:space="1" w:color="auto"/>
        </w:pBdr>
        <w:rPr>
          <w:b/>
          <w:sz w:val="48"/>
          <w:szCs w:val="48"/>
        </w:rPr>
      </w:pPr>
      <w:r w:rsidRPr="00CC52BE">
        <w:rPr>
          <w:b/>
          <w:sz w:val="48"/>
          <w:szCs w:val="48"/>
        </w:rPr>
        <w:t>SenzRoom Test Plan</w:t>
      </w:r>
    </w:p>
    <w:p w:rsidR="00CC52BE" w:rsidRDefault="00CC52BE" w:rsidP="009C2BCC">
      <w:pPr>
        <w:rPr>
          <w:sz w:val="48"/>
          <w:szCs w:val="48"/>
        </w:rPr>
      </w:pPr>
    </w:p>
    <w:p w:rsidR="005D0D1B" w:rsidRDefault="00CC52BE" w:rsidP="009C2BCC">
      <w:pPr>
        <w:rPr>
          <w:sz w:val="24"/>
          <w:szCs w:val="24"/>
        </w:rPr>
      </w:pPr>
      <w:r w:rsidRPr="00CC52BE">
        <w:rPr>
          <w:b/>
          <w:sz w:val="24"/>
          <w:szCs w:val="24"/>
        </w:rPr>
        <w:t>Team Name:</w:t>
      </w:r>
      <w:r>
        <w:rPr>
          <w:sz w:val="24"/>
          <w:szCs w:val="24"/>
        </w:rPr>
        <w:tab/>
      </w:r>
      <w:r w:rsidR="005D0D1B">
        <w:rPr>
          <w:sz w:val="24"/>
          <w:szCs w:val="24"/>
        </w:rPr>
        <w:t>Team Diversity</w:t>
      </w:r>
    </w:p>
    <w:p w:rsidR="00CC52BE" w:rsidRDefault="00CC52BE" w:rsidP="009C2BCC">
      <w:pPr>
        <w:rPr>
          <w:sz w:val="24"/>
          <w:szCs w:val="24"/>
        </w:rPr>
      </w:pPr>
    </w:p>
    <w:p w:rsidR="00CC52BE" w:rsidRDefault="005D0D1B" w:rsidP="009C2BCC">
      <w:pPr>
        <w:rPr>
          <w:sz w:val="24"/>
          <w:szCs w:val="24"/>
        </w:rPr>
      </w:pPr>
      <w:r w:rsidRPr="00CC52BE">
        <w:rPr>
          <w:b/>
          <w:sz w:val="24"/>
          <w:szCs w:val="24"/>
        </w:rPr>
        <w:t>Members:</w:t>
      </w:r>
      <w:r>
        <w:rPr>
          <w:sz w:val="24"/>
          <w:szCs w:val="24"/>
        </w:rPr>
        <w:t xml:space="preserve"> </w:t>
      </w:r>
      <w:r w:rsidR="00CC52BE">
        <w:rPr>
          <w:sz w:val="24"/>
          <w:szCs w:val="24"/>
        </w:rPr>
        <w:tab/>
      </w:r>
      <w:r>
        <w:rPr>
          <w:sz w:val="24"/>
          <w:szCs w:val="24"/>
        </w:rPr>
        <w:t xml:space="preserve">Kyele Haynes, </w:t>
      </w:r>
    </w:p>
    <w:p w:rsidR="00CC52BE" w:rsidRDefault="005D0D1B" w:rsidP="00CC52BE">
      <w:pPr>
        <w:ind w:left="720" w:firstLine="720"/>
        <w:rPr>
          <w:sz w:val="24"/>
          <w:szCs w:val="24"/>
        </w:rPr>
      </w:pPr>
      <w:proofErr w:type="spellStart"/>
      <w:r>
        <w:rPr>
          <w:sz w:val="24"/>
          <w:szCs w:val="24"/>
        </w:rPr>
        <w:t>Kogul</w:t>
      </w:r>
      <w:proofErr w:type="spellEnd"/>
      <w:r>
        <w:rPr>
          <w:sz w:val="24"/>
          <w:szCs w:val="24"/>
        </w:rPr>
        <w:t xml:space="preserve"> </w:t>
      </w:r>
      <w:proofErr w:type="spellStart"/>
      <w:r>
        <w:rPr>
          <w:sz w:val="24"/>
          <w:szCs w:val="24"/>
        </w:rPr>
        <w:t>Bala</w:t>
      </w:r>
      <w:r w:rsidR="00CC52BE">
        <w:rPr>
          <w:sz w:val="24"/>
          <w:szCs w:val="24"/>
        </w:rPr>
        <w:t>subramaniam</w:t>
      </w:r>
      <w:proofErr w:type="spellEnd"/>
      <w:r>
        <w:rPr>
          <w:sz w:val="24"/>
          <w:szCs w:val="24"/>
        </w:rPr>
        <w:t xml:space="preserve">, </w:t>
      </w:r>
    </w:p>
    <w:p w:rsidR="005D0D1B" w:rsidRDefault="005D0D1B" w:rsidP="00CC52BE">
      <w:pPr>
        <w:ind w:left="720" w:firstLine="720"/>
        <w:rPr>
          <w:sz w:val="24"/>
          <w:szCs w:val="24"/>
        </w:rPr>
      </w:pPr>
      <w:r>
        <w:rPr>
          <w:sz w:val="24"/>
          <w:szCs w:val="24"/>
        </w:rPr>
        <w:t xml:space="preserve">Samuel </w:t>
      </w:r>
      <w:proofErr w:type="spellStart"/>
      <w:r>
        <w:rPr>
          <w:sz w:val="24"/>
          <w:szCs w:val="24"/>
        </w:rPr>
        <w:t>Dadet</w:t>
      </w:r>
      <w:proofErr w:type="spellEnd"/>
    </w:p>
    <w:p w:rsidR="005D0D1B" w:rsidRDefault="005D0D1B" w:rsidP="009C2BCC">
      <w:pPr>
        <w:rPr>
          <w:sz w:val="24"/>
          <w:szCs w:val="24"/>
        </w:rPr>
      </w:pPr>
    </w:p>
    <w:p w:rsidR="005D0D1B" w:rsidRDefault="00943B33" w:rsidP="009C2BCC">
      <w:pPr>
        <w:rPr>
          <w:sz w:val="24"/>
          <w:szCs w:val="24"/>
        </w:rPr>
      </w:pPr>
      <w:r>
        <w:rPr>
          <w:b/>
          <w:sz w:val="24"/>
          <w:szCs w:val="24"/>
        </w:rPr>
        <w:t>Created</w:t>
      </w:r>
      <w:r w:rsidR="00CC52BE" w:rsidRPr="00CC52BE">
        <w:rPr>
          <w:b/>
          <w:sz w:val="24"/>
          <w:szCs w:val="24"/>
        </w:rPr>
        <w:t>:</w:t>
      </w:r>
      <w:bookmarkStart w:id="0" w:name="_GoBack"/>
      <w:bookmarkEnd w:id="0"/>
      <w:r w:rsidR="00CC52BE">
        <w:rPr>
          <w:sz w:val="24"/>
          <w:szCs w:val="24"/>
        </w:rPr>
        <w:tab/>
      </w:r>
      <w:proofErr w:type="spellStart"/>
      <w:r w:rsidR="005D0D1B">
        <w:rPr>
          <w:sz w:val="24"/>
          <w:szCs w:val="24"/>
        </w:rPr>
        <w:t>Octiober</w:t>
      </w:r>
      <w:proofErr w:type="spellEnd"/>
      <w:r w:rsidR="005D0D1B">
        <w:rPr>
          <w:sz w:val="24"/>
          <w:szCs w:val="24"/>
        </w:rPr>
        <w:t xml:space="preserve"> 22</w:t>
      </w:r>
      <w:r w:rsidR="005D0D1B" w:rsidRPr="005D0D1B">
        <w:rPr>
          <w:sz w:val="24"/>
          <w:szCs w:val="24"/>
          <w:vertAlign w:val="superscript"/>
        </w:rPr>
        <w:t>nd</w:t>
      </w:r>
      <w:r w:rsidR="005D0D1B">
        <w:rPr>
          <w:sz w:val="24"/>
          <w:szCs w:val="24"/>
        </w:rPr>
        <w:t>, 2018</w:t>
      </w:r>
    </w:p>
    <w:p w:rsidR="005D0D1B" w:rsidRPr="005D0D1B" w:rsidRDefault="005D0D1B" w:rsidP="009C2BCC">
      <w:pPr>
        <w:rPr>
          <w:sz w:val="24"/>
          <w:szCs w:val="24"/>
        </w:rPr>
      </w:pPr>
    </w:p>
    <w:p w:rsidR="005D0D1B" w:rsidRDefault="005D0D1B" w:rsidP="009C2BCC">
      <w:pPr>
        <w:rPr>
          <w:sz w:val="48"/>
          <w:szCs w:val="48"/>
        </w:rPr>
      </w:pPr>
    </w:p>
    <w:p w:rsidR="005D0D1B" w:rsidRDefault="005D0D1B" w:rsidP="009C2BCC">
      <w:pPr>
        <w:rPr>
          <w:sz w:val="48"/>
          <w:szCs w:val="48"/>
        </w:rPr>
      </w:pPr>
    </w:p>
    <w:p w:rsidR="005D0D1B" w:rsidRDefault="005D0D1B" w:rsidP="009C2BCC">
      <w:pPr>
        <w:rPr>
          <w:sz w:val="48"/>
          <w:szCs w:val="48"/>
        </w:rPr>
      </w:pPr>
    </w:p>
    <w:p w:rsidR="005D0D1B" w:rsidRDefault="005D0D1B" w:rsidP="009C2BCC">
      <w:pPr>
        <w:rPr>
          <w:sz w:val="48"/>
          <w:szCs w:val="48"/>
        </w:rPr>
      </w:pPr>
    </w:p>
    <w:p w:rsidR="005D0D1B" w:rsidRDefault="005D0D1B">
      <w:pPr>
        <w:rPr>
          <w:sz w:val="48"/>
          <w:szCs w:val="48"/>
        </w:rPr>
      </w:pPr>
    </w:p>
    <w:p w:rsidR="00CC52BE" w:rsidRDefault="00CC52BE">
      <w:pPr>
        <w:rPr>
          <w:sz w:val="48"/>
          <w:szCs w:val="48"/>
        </w:rPr>
      </w:pPr>
    </w:p>
    <w:p w:rsidR="00CC52BE" w:rsidRDefault="00CC52BE">
      <w:pPr>
        <w:rPr>
          <w:sz w:val="40"/>
          <w:szCs w:val="40"/>
          <w:u w:val="single"/>
        </w:rPr>
      </w:pPr>
    </w:p>
    <w:p w:rsidR="00CC52BE" w:rsidRDefault="00CC52BE">
      <w:pPr>
        <w:rPr>
          <w:sz w:val="40"/>
          <w:szCs w:val="40"/>
          <w:u w:val="single"/>
        </w:rPr>
      </w:pPr>
    </w:p>
    <w:p w:rsidR="009068B6" w:rsidRDefault="009068B6">
      <w:pPr>
        <w:rPr>
          <w:sz w:val="40"/>
          <w:szCs w:val="40"/>
          <w:u w:val="single"/>
        </w:rPr>
      </w:pPr>
      <w:r>
        <w:rPr>
          <w:sz w:val="40"/>
          <w:szCs w:val="40"/>
          <w:u w:val="single"/>
        </w:rPr>
        <w:lastRenderedPageBreak/>
        <w:t>Revision Sheet</w:t>
      </w:r>
    </w:p>
    <w:p w:rsidR="009068B6" w:rsidRDefault="009068B6">
      <w:pPr>
        <w:rPr>
          <w:sz w:val="40"/>
          <w:szCs w:val="40"/>
          <w:u w:val="single"/>
        </w:rPr>
      </w:pPr>
    </w:p>
    <w:p w:rsidR="009068B6" w:rsidRDefault="009068B6">
      <w:pPr>
        <w:rPr>
          <w:sz w:val="28"/>
          <w:szCs w:val="28"/>
        </w:rPr>
      </w:pPr>
      <w:r>
        <w:rPr>
          <w:sz w:val="28"/>
          <w:szCs w:val="28"/>
        </w:rPr>
        <w:t>Document History</w:t>
      </w:r>
    </w:p>
    <w:tbl>
      <w:tblPr>
        <w:tblStyle w:val="GridTable4-Accent1"/>
        <w:tblW w:w="0" w:type="auto"/>
        <w:tblLook w:val="04A0" w:firstRow="1" w:lastRow="0" w:firstColumn="1" w:lastColumn="0" w:noHBand="0" w:noVBand="1"/>
      </w:tblPr>
      <w:tblGrid>
        <w:gridCol w:w="805"/>
        <w:gridCol w:w="2340"/>
        <w:gridCol w:w="2880"/>
        <w:gridCol w:w="3325"/>
      </w:tblGrid>
      <w:tr w:rsidR="009068B6" w:rsidTr="0090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068B6" w:rsidRPr="009068B6" w:rsidRDefault="009068B6">
            <w:pPr>
              <w:rPr>
                <w:sz w:val="24"/>
                <w:szCs w:val="24"/>
              </w:rPr>
            </w:pPr>
            <w:r w:rsidRPr="009068B6">
              <w:rPr>
                <w:sz w:val="24"/>
                <w:szCs w:val="24"/>
              </w:rPr>
              <w:t>Ver.</w:t>
            </w:r>
          </w:p>
        </w:tc>
        <w:tc>
          <w:tcPr>
            <w:tcW w:w="2340" w:type="dxa"/>
          </w:tcPr>
          <w:p w:rsidR="009068B6" w:rsidRPr="009068B6" w:rsidRDefault="009068B6">
            <w:pPr>
              <w:cnfStyle w:val="100000000000" w:firstRow="1" w:lastRow="0" w:firstColumn="0" w:lastColumn="0" w:oddVBand="0" w:evenVBand="0" w:oddHBand="0" w:evenHBand="0" w:firstRowFirstColumn="0" w:firstRowLastColumn="0" w:lastRowFirstColumn="0" w:lastRowLastColumn="0"/>
              <w:rPr>
                <w:sz w:val="24"/>
                <w:szCs w:val="24"/>
              </w:rPr>
            </w:pPr>
            <w:r w:rsidRPr="009068B6">
              <w:rPr>
                <w:sz w:val="24"/>
                <w:szCs w:val="24"/>
              </w:rPr>
              <w:t>Date</w:t>
            </w:r>
          </w:p>
        </w:tc>
        <w:tc>
          <w:tcPr>
            <w:tcW w:w="2880" w:type="dxa"/>
          </w:tcPr>
          <w:p w:rsidR="009068B6" w:rsidRPr="009068B6" w:rsidRDefault="009068B6">
            <w:pPr>
              <w:cnfStyle w:val="100000000000" w:firstRow="1" w:lastRow="0" w:firstColumn="0" w:lastColumn="0" w:oddVBand="0" w:evenVBand="0" w:oddHBand="0" w:evenHBand="0" w:firstRowFirstColumn="0" w:firstRowLastColumn="0" w:lastRowFirstColumn="0" w:lastRowLastColumn="0"/>
              <w:rPr>
                <w:sz w:val="24"/>
                <w:szCs w:val="24"/>
              </w:rPr>
            </w:pPr>
            <w:r w:rsidRPr="009068B6">
              <w:rPr>
                <w:sz w:val="24"/>
                <w:szCs w:val="24"/>
              </w:rPr>
              <w:t>Contributors</w:t>
            </w:r>
          </w:p>
        </w:tc>
        <w:tc>
          <w:tcPr>
            <w:tcW w:w="3325" w:type="dxa"/>
          </w:tcPr>
          <w:p w:rsidR="009068B6" w:rsidRPr="009068B6" w:rsidRDefault="009068B6">
            <w:pPr>
              <w:cnfStyle w:val="100000000000" w:firstRow="1" w:lastRow="0" w:firstColumn="0" w:lastColumn="0" w:oddVBand="0" w:evenVBand="0" w:oddHBand="0" w:evenHBand="0" w:firstRowFirstColumn="0" w:firstRowLastColumn="0" w:lastRowFirstColumn="0" w:lastRowLastColumn="0"/>
              <w:rPr>
                <w:sz w:val="24"/>
                <w:szCs w:val="24"/>
              </w:rPr>
            </w:pPr>
            <w:r w:rsidRPr="009068B6">
              <w:rPr>
                <w:sz w:val="24"/>
                <w:szCs w:val="24"/>
              </w:rPr>
              <w:t>Description</w:t>
            </w:r>
            <w:r>
              <w:rPr>
                <w:sz w:val="24"/>
                <w:szCs w:val="24"/>
              </w:rPr>
              <w:t xml:space="preserve"> or Change</w:t>
            </w:r>
          </w:p>
        </w:tc>
      </w:tr>
      <w:tr w:rsidR="009068B6" w:rsidTr="0090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068B6" w:rsidRPr="001A4BEB" w:rsidRDefault="001A4BEB" w:rsidP="001A4BEB">
            <w:pPr>
              <w:jc w:val="center"/>
            </w:pPr>
            <w:r w:rsidRPr="001A4BEB">
              <w:t>1</w:t>
            </w:r>
          </w:p>
        </w:tc>
        <w:tc>
          <w:tcPr>
            <w:tcW w:w="2340" w:type="dxa"/>
          </w:tcPr>
          <w:p w:rsidR="009068B6" w:rsidRPr="001A4BEB" w:rsidRDefault="001A4BEB">
            <w:pPr>
              <w:cnfStyle w:val="000000100000" w:firstRow="0" w:lastRow="0" w:firstColumn="0" w:lastColumn="0" w:oddVBand="0" w:evenVBand="0" w:oddHBand="1" w:evenHBand="0" w:firstRowFirstColumn="0" w:firstRowLastColumn="0" w:lastRowFirstColumn="0" w:lastRowLastColumn="0"/>
            </w:pPr>
            <w:r>
              <w:t>10/22/2018</w:t>
            </w:r>
          </w:p>
        </w:tc>
        <w:tc>
          <w:tcPr>
            <w:tcW w:w="2880" w:type="dxa"/>
          </w:tcPr>
          <w:p w:rsidR="009068B6" w:rsidRPr="001A4BEB" w:rsidRDefault="001A4BEB">
            <w:pPr>
              <w:cnfStyle w:val="000000100000" w:firstRow="0" w:lastRow="0" w:firstColumn="0" w:lastColumn="0" w:oddVBand="0" w:evenVBand="0" w:oddHBand="1" w:evenHBand="0" w:firstRowFirstColumn="0" w:firstRowLastColumn="0" w:lastRowFirstColumn="0" w:lastRowLastColumn="0"/>
            </w:pPr>
            <w:r>
              <w:t>Kyele Haynes</w:t>
            </w:r>
          </w:p>
        </w:tc>
        <w:tc>
          <w:tcPr>
            <w:tcW w:w="3325" w:type="dxa"/>
          </w:tcPr>
          <w:p w:rsidR="009068B6" w:rsidRPr="001A4BEB" w:rsidRDefault="001A4BEB">
            <w:pPr>
              <w:cnfStyle w:val="000000100000" w:firstRow="0" w:lastRow="0" w:firstColumn="0" w:lastColumn="0" w:oddVBand="0" w:evenVBand="0" w:oddHBand="1" w:evenHBand="0" w:firstRowFirstColumn="0" w:firstRowLastColumn="0" w:lastRowFirstColumn="0" w:lastRowLastColumn="0"/>
            </w:pPr>
            <w:r>
              <w:t>Wrote the first draft</w:t>
            </w:r>
          </w:p>
        </w:tc>
      </w:tr>
      <w:tr w:rsidR="009068B6" w:rsidTr="009068B6">
        <w:tc>
          <w:tcPr>
            <w:cnfStyle w:val="001000000000" w:firstRow="0" w:lastRow="0" w:firstColumn="1" w:lastColumn="0" w:oddVBand="0" w:evenVBand="0" w:oddHBand="0" w:evenHBand="0" w:firstRowFirstColumn="0" w:firstRowLastColumn="0" w:lastRowFirstColumn="0" w:lastRowLastColumn="0"/>
            <w:tcW w:w="805" w:type="dxa"/>
          </w:tcPr>
          <w:p w:rsidR="009068B6" w:rsidRPr="001A4BEB" w:rsidRDefault="009068B6"/>
        </w:tc>
        <w:tc>
          <w:tcPr>
            <w:tcW w:w="2340" w:type="dxa"/>
          </w:tcPr>
          <w:p w:rsidR="009068B6" w:rsidRPr="001A4BEB" w:rsidRDefault="009068B6">
            <w:pPr>
              <w:cnfStyle w:val="000000000000" w:firstRow="0" w:lastRow="0" w:firstColumn="0" w:lastColumn="0" w:oddVBand="0" w:evenVBand="0" w:oddHBand="0" w:evenHBand="0" w:firstRowFirstColumn="0" w:firstRowLastColumn="0" w:lastRowFirstColumn="0" w:lastRowLastColumn="0"/>
            </w:pPr>
          </w:p>
        </w:tc>
        <w:tc>
          <w:tcPr>
            <w:tcW w:w="2880" w:type="dxa"/>
          </w:tcPr>
          <w:p w:rsidR="009068B6" w:rsidRPr="001A4BEB" w:rsidRDefault="009068B6">
            <w:pPr>
              <w:cnfStyle w:val="000000000000" w:firstRow="0" w:lastRow="0" w:firstColumn="0" w:lastColumn="0" w:oddVBand="0" w:evenVBand="0" w:oddHBand="0" w:evenHBand="0" w:firstRowFirstColumn="0" w:firstRowLastColumn="0" w:lastRowFirstColumn="0" w:lastRowLastColumn="0"/>
            </w:pPr>
          </w:p>
        </w:tc>
        <w:tc>
          <w:tcPr>
            <w:tcW w:w="3325" w:type="dxa"/>
          </w:tcPr>
          <w:p w:rsidR="009068B6" w:rsidRPr="001A4BEB" w:rsidRDefault="009068B6">
            <w:pPr>
              <w:cnfStyle w:val="000000000000" w:firstRow="0" w:lastRow="0" w:firstColumn="0" w:lastColumn="0" w:oddVBand="0" w:evenVBand="0" w:oddHBand="0" w:evenHBand="0" w:firstRowFirstColumn="0" w:firstRowLastColumn="0" w:lastRowFirstColumn="0" w:lastRowLastColumn="0"/>
            </w:pPr>
          </w:p>
        </w:tc>
      </w:tr>
      <w:tr w:rsidR="009068B6" w:rsidTr="00906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068B6" w:rsidRPr="001A4BEB" w:rsidRDefault="009068B6"/>
        </w:tc>
        <w:tc>
          <w:tcPr>
            <w:tcW w:w="2340" w:type="dxa"/>
          </w:tcPr>
          <w:p w:rsidR="009068B6" w:rsidRPr="001A4BEB" w:rsidRDefault="009068B6">
            <w:pPr>
              <w:cnfStyle w:val="000000100000" w:firstRow="0" w:lastRow="0" w:firstColumn="0" w:lastColumn="0" w:oddVBand="0" w:evenVBand="0" w:oddHBand="1" w:evenHBand="0" w:firstRowFirstColumn="0" w:firstRowLastColumn="0" w:lastRowFirstColumn="0" w:lastRowLastColumn="0"/>
            </w:pPr>
          </w:p>
        </w:tc>
        <w:tc>
          <w:tcPr>
            <w:tcW w:w="2880" w:type="dxa"/>
          </w:tcPr>
          <w:p w:rsidR="009068B6" w:rsidRPr="001A4BEB" w:rsidRDefault="009068B6">
            <w:pPr>
              <w:cnfStyle w:val="000000100000" w:firstRow="0" w:lastRow="0" w:firstColumn="0" w:lastColumn="0" w:oddVBand="0" w:evenVBand="0" w:oddHBand="1" w:evenHBand="0" w:firstRowFirstColumn="0" w:firstRowLastColumn="0" w:lastRowFirstColumn="0" w:lastRowLastColumn="0"/>
            </w:pPr>
          </w:p>
        </w:tc>
        <w:tc>
          <w:tcPr>
            <w:tcW w:w="3325" w:type="dxa"/>
          </w:tcPr>
          <w:p w:rsidR="009068B6" w:rsidRPr="001A4BEB" w:rsidRDefault="009068B6">
            <w:pPr>
              <w:cnfStyle w:val="000000100000" w:firstRow="0" w:lastRow="0" w:firstColumn="0" w:lastColumn="0" w:oddVBand="0" w:evenVBand="0" w:oddHBand="1" w:evenHBand="0" w:firstRowFirstColumn="0" w:firstRowLastColumn="0" w:lastRowFirstColumn="0" w:lastRowLastColumn="0"/>
            </w:pPr>
          </w:p>
        </w:tc>
      </w:tr>
      <w:tr w:rsidR="009068B6" w:rsidTr="009068B6">
        <w:tc>
          <w:tcPr>
            <w:cnfStyle w:val="001000000000" w:firstRow="0" w:lastRow="0" w:firstColumn="1" w:lastColumn="0" w:oddVBand="0" w:evenVBand="0" w:oddHBand="0" w:evenHBand="0" w:firstRowFirstColumn="0" w:firstRowLastColumn="0" w:lastRowFirstColumn="0" w:lastRowLastColumn="0"/>
            <w:tcW w:w="805" w:type="dxa"/>
          </w:tcPr>
          <w:p w:rsidR="009068B6" w:rsidRPr="001A4BEB" w:rsidRDefault="009068B6"/>
        </w:tc>
        <w:tc>
          <w:tcPr>
            <w:tcW w:w="2340" w:type="dxa"/>
          </w:tcPr>
          <w:p w:rsidR="009068B6" w:rsidRPr="001A4BEB" w:rsidRDefault="009068B6">
            <w:pPr>
              <w:cnfStyle w:val="000000000000" w:firstRow="0" w:lastRow="0" w:firstColumn="0" w:lastColumn="0" w:oddVBand="0" w:evenVBand="0" w:oddHBand="0" w:evenHBand="0" w:firstRowFirstColumn="0" w:firstRowLastColumn="0" w:lastRowFirstColumn="0" w:lastRowLastColumn="0"/>
            </w:pPr>
          </w:p>
        </w:tc>
        <w:tc>
          <w:tcPr>
            <w:tcW w:w="2880" w:type="dxa"/>
          </w:tcPr>
          <w:p w:rsidR="009068B6" w:rsidRPr="001A4BEB" w:rsidRDefault="009068B6">
            <w:pPr>
              <w:cnfStyle w:val="000000000000" w:firstRow="0" w:lastRow="0" w:firstColumn="0" w:lastColumn="0" w:oddVBand="0" w:evenVBand="0" w:oddHBand="0" w:evenHBand="0" w:firstRowFirstColumn="0" w:firstRowLastColumn="0" w:lastRowFirstColumn="0" w:lastRowLastColumn="0"/>
            </w:pPr>
          </w:p>
        </w:tc>
        <w:tc>
          <w:tcPr>
            <w:tcW w:w="3325" w:type="dxa"/>
          </w:tcPr>
          <w:p w:rsidR="009068B6" w:rsidRPr="001A4BEB" w:rsidRDefault="009068B6">
            <w:pPr>
              <w:cnfStyle w:val="000000000000" w:firstRow="0" w:lastRow="0" w:firstColumn="0" w:lastColumn="0" w:oddVBand="0" w:evenVBand="0" w:oddHBand="0" w:evenHBand="0" w:firstRowFirstColumn="0" w:firstRowLastColumn="0" w:lastRowFirstColumn="0" w:lastRowLastColumn="0"/>
            </w:pPr>
          </w:p>
        </w:tc>
      </w:tr>
    </w:tbl>
    <w:p w:rsidR="009068B6" w:rsidRPr="009068B6" w:rsidRDefault="009068B6">
      <w:pPr>
        <w:rPr>
          <w:sz w:val="28"/>
          <w:szCs w:val="28"/>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9068B6" w:rsidRDefault="009068B6">
      <w:pPr>
        <w:rPr>
          <w:sz w:val="40"/>
          <w:szCs w:val="40"/>
          <w:u w:val="single"/>
        </w:rPr>
      </w:pPr>
    </w:p>
    <w:p w:rsidR="001A4BEB" w:rsidRDefault="001A4BEB">
      <w:pPr>
        <w:rPr>
          <w:sz w:val="40"/>
          <w:szCs w:val="40"/>
          <w:u w:val="single"/>
        </w:rPr>
      </w:pPr>
    </w:p>
    <w:p w:rsidR="009C2BCC" w:rsidRPr="009C2BCC" w:rsidRDefault="005D0D1B">
      <w:pPr>
        <w:rPr>
          <w:sz w:val="40"/>
          <w:szCs w:val="40"/>
          <w:u w:val="single"/>
        </w:rPr>
      </w:pPr>
      <w:r w:rsidRPr="009C2BCC">
        <w:rPr>
          <w:sz w:val="40"/>
          <w:szCs w:val="40"/>
          <w:u w:val="single"/>
        </w:rPr>
        <w:lastRenderedPageBreak/>
        <w:t>Introduction</w:t>
      </w:r>
    </w:p>
    <w:p w:rsidR="005D0D1B" w:rsidRDefault="005D0D1B" w:rsidP="009C2BCC">
      <w:pPr>
        <w:ind w:firstLine="720"/>
        <w:rPr>
          <w:sz w:val="28"/>
          <w:szCs w:val="28"/>
        </w:rPr>
      </w:pPr>
      <w:r w:rsidRPr="009C2BCC">
        <w:rPr>
          <w:sz w:val="28"/>
          <w:szCs w:val="28"/>
        </w:rPr>
        <w:t>Purpose</w:t>
      </w:r>
    </w:p>
    <w:p w:rsidR="009C2BCC" w:rsidRDefault="009C2BCC" w:rsidP="009C2BCC">
      <w:pPr>
        <w:ind w:left="1440"/>
      </w:pPr>
      <w:r>
        <w:t>The objective of testing for the SenzRoom application is to eliminate any and all bugs before the application’s first version is released to the Android Play Store. This test plan will describe the approach methods used while testing:</w:t>
      </w:r>
    </w:p>
    <w:p w:rsidR="009C2BCC" w:rsidRDefault="00B5729E" w:rsidP="009C2BCC">
      <w:pPr>
        <w:pStyle w:val="ListParagraph"/>
        <w:numPr>
          <w:ilvl w:val="0"/>
          <w:numId w:val="1"/>
        </w:numPr>
      </w:pPr>
      <w:r>
        <w:t>Test Strategy: The guidelines set while testing</w:t>
      </w:r>
      <w:r w:rsidR="007967C2">
        <w:t>,</w:t>
      </w:r>
      <w:r>
        <w:t xml:space="preserve"> </w:t>
      </w:r>
      <w:r w:rsidR="007E6468">
        <w:t>considering</w:t>
      </w:r>
      <w:r>
        <w:t xml:space="preserve"> our objectives of the project, our assumptions and </w:t>
      </w:r>
      <w:r w:rsidR="007967C2">
        <w:t xml:space="preserve">the </w:t>
      </w:r>
      <w:r>
        <w:t>start / end dates</w:t>
      </w:r>
      <w:r w:rsidR="007967C2">
        <w:t xml:space="preserve"> of each implementation</w:t>
      </w:r>
      <w:r>
        <w:t>.</w:t>
      </w:r>
    </w:p>
    <w:p w:rsidR="007967C2" w:rsidRDefault="007967C2" w:rsidP="007967C2">
      <w:pPr>
        <w:pStyle w:val="ListParagraph"/>
        <w:ind w:left="2160"/>
      </w:pPr>
    </w:p>
    <w:p w:rsidR="00B5729E" w:rsidRDefault="00B5729E" w:rsidP="009C2BCC">
      <w:pPr>
        <w:pStyle w:val="ListParagraph"/>
        <w:numPr>
          <w:ilvl w:val="0"/>
          <w:numId w:val="1"/>
        </w:numPr>
      </w:pPr>
      <w:r>
        <w:t xml:space="preserve">Execution Strategy: How tests will be performed </w:t>
      </w:r>
      <w:r w:rsidR="007967C2">
        <w:t>and the various steps taken to locate any bugs/defects along with the process to implement fixes for the found issues.</w:t>
      </w:r>
    </w:p>
    <w:p w:rsidR="007967C2" w:rsidRDefault="007967C2" w:rsidP="007967C2">
      <w:pPr>
        <w:pStyle w:val="ListParagraph"/>
      </w:pPr>
    </w:p>
    <w:p w:rsidR="007967C2" w:rsidRDefault="007967C2" w:rsidP="007967C2">
      <w:pPr>
        <w:ind w:left="720"/>
        <w:rPr>
          <w:sz w:val="28"/>
          <w:szCs w:val="28"/>
        </w:rPr>
      </w:pPr>
      <w:r w:rsidRPr="007967C2">
        <w:rPr>
          <w:sz w:val="28"/>
          <w:szCs w:val="28"/>
        </w:rPr>
        <w:t xml:space="preserve">Overview of the Project </w:t>
      </w:r>
    </w:p>
    <w:p w:rsidR="00B061DA" w:rsidRPr="00B061DA" w:rsidRDefault="007967C2" w:rsidP="00B061DA">
      <w:pPr>
        <w:tabs>
          <w:tab w:val="left" w:pos="975"/>
        </w:tabs>
        <w:spacing w:line="276" w:lineRule="auto"/>
        <w:ind w:left="1440"/>
      </w:pPr>
      <w:r w:rsidRPr="00B061DA">
        <w:t xml:space="preserve">The SenzRoom application is a productivity tool </w:t>
      </w:r>
      <w:r w:rsidR="007E6468">
        <w:t xml:space="preserve">for use with </w:t>
      </w:r>
      <w:r w:rsidRPr="00B061DA">
        <w:t>meeting rooms, board rooms, study rooms and labs in schools and office buildings</w:t>
      </w:r>
      <w:r w:rsidR="00B061DA" w:rsidRPr="00B061DA">
        <w:t xml:space="preserve"> (now on referred to as resources)</w:t>
      </w:r>
      <w:r w:rsidRPr="00B061DA">
        <w:t xml:space="preserve">. It is to be implemented in the consumers environment </w:t>
      </w:r>
      <w:r w:rsidR="00B061DA" w:rsidRPr="00B061DA">
        <w:t>with the with the paired smart device equipped with thermal, light and temp sensors in each room. The functionality of the application is as follows:</w:t>
      </w:r>
    </w:p>
    <w:p w:rsidR="00B061DA" w:rsidRPr="00B061DA" w:rsidRDefault="00B061DA" w:rsidP="00B061DA">
      <w:pPr>
        <w:pStyle w:val="ListParagraph"/>
        <w:numPr>
          <w:ilvl w:val="0"/>
          <w:numId w:val="2"/>
        </w:numPr>
        <w:tabs>
          <w:tab w:val="left" w:pos="975"/>
        </w:tabs>
        <w:spacing w:line="276" w:lineRule="auto"/>
      </w:pPr>
      <w:r w:rsidRPr="00B061DA">
        <w:t>Displays what resources are available for use in real time</w:t>
      </w:r>
    </w:p>
    <w:p w:rsidR="00B061DA" w:rsidRPr="00B061DA" w:rsidRDefault="00B061DA" w:rsidP="00B061DA">
      <w:pPr>
        <w:pStyle w:val="ListParagraph"/>
        <w:numPr>
          <w:ilvl w:val="0"/>
          <w:numId w:val="2"/>
        </w:numPr>
        <w:tabs>
          <w:tab w:val="left" w:pos="975"/>
        </w:tabs>
        <w:spacing w:line="276" w:lineRule="auto"/>
      </w:pPr>
      <w:r w:rsidRPr="00B061DA">
        <w:t>Displays other important info about each resource such as temperature and light data.</w:t>
      </w:r>
    </w:p>
    <w:p w:rsidR="007967C2" w:rsidRDefault="00B061DA" w:rsidP="00B061DA">
      <w:pPr>
        <w:pStyle w:val="ListParagraph"/>
        <w:numPr>
          <w:ilvl w:val="0"/>
          <w:numId w:val="2"/>
        </w:numPr>
        <w:tabs>
          <w:tab w:val="left" w:pos="975"/>
        </w:tabs>
        <w:spacing w:line="276" w:lineRule="auto"/>
      </w:pPr>
      <w:r w:rsidRPr="00B061DA">
        <w:t>Provides past data history in a very readable format for help with efficient and cost-effective future planning.</w:t>
      </w:r>
    </w:p>
    <w:p w:rsidR="007E6468" w:rsidRDefault="007E6468" w:rsidP="007E6468">
      <w:pPr>
        <w:tabs>
          <w:tab w:val="left" w:pos="975"/>
        </w:tabs>
        <w:spacing w:line="276" w:lineRule="auto"/>
      </w:pPr>
    </w:p>
    <w:p w:rsidR="007E6468" w:rsidRPr="007E6468" w:rsidRDefault="007E6468" w:rsidP="007E6468">
      <w:pPr>
        <w:tabs>
          <w:tab w:val="left" w:pos="975"/>
        </w:tabs>
        <w:spacing w:line="276" w:lineRule="auto"/>
        <w:rPr>
          <w:sz w:val="28"/>
          <w:szCs w:val="28"/>
        </w:rPr>
      </w:pPr>
      <w:r>
        <w:tab/>
      </w:r>
      <w:r w:rsidRPr="007E6468">
        <w:rPr>
          <w:sz w:val="28"/>
          <w:szCs w:val="28"/>
        </w:rPr>
        <w:t>Audience</w:t>
      </w:r>
    </w:p>
    <w:p w:rsidR="00B061DA" w:rsidRDefault="007E6468" w:rsidP="007E6468">
      <w:pPr>
        <w:pStyle w:val="ListParagraph"/>
        <w:numPr>
          <w:ilvl w:val="0"/>
          <w:numId w:val="3"/>
        </w:numPr>
        <w:tabs>
          <w:tab w:val="left" w:pos="975"/>
        </w:tabs>
        <w:spacing w:line="276" w:lineRule="auto"/>
      </w:pPr>
      <w:r>
        <w:t>The users (management, admin staff, students, guests) of the resources available in the respective office building or school</w:t>
      </w:r>
    </w:p>
    <w:p w:rsidR="007E6468" w:rsidRDefault="007E6468" w:rsidP="007E6468">
      <w:pPr>
        <w:pStyle w:val="ListParagraph"/>
        <w:numPr>
          <w:ilvl w:val="0"/>
          <w:numId w:val="3"/>
        </w:numPr>
        <w:tabs>
          <w:tab w:val="left" w:pos="975"/>
        </w:tabs>
        <w:spacing w:line="276" w:lineRule="auto"/>
      </w:pPr>
      <w:r>
        <w:t>Admin staff of office buildings or schools such as the IT team.</w:t>
      </w:r>
    </w:p>
    <w:p w:rsidR="00B061DA" w:rsidRPr="007967C2" w:rsidRDefault="00B061DA" w:rsidP="00B061DA">
      <w:pPr>
        <w:tabs>
          <w:tab w:val="left" w:pos="975"/>
        </w:tabs>
        <w:spacing w:line="276" w:lineRule="auto"/>
      </w:pPr>
      <w:r>
        <w:tab/>
      </w:r>
    </w:p>
    <w:p w:rsidR="009C2BCC" w:rsidRPr="009C2BCC" w:rsidRDefault="009C2BCC" w:rsidP="009C2BCC">
      <w:pPr>
        <w:ind w:firstLine="720"/>
      </w:pPr>
      <w:r>
        <w:rPr>
          <w:sz w:val="28"/>
          <w:szCs w:val="28"/>
        </w:rPr>
        <w:tab/>
      </w:r>
    </w:p>
    <w:p w:rsidR="009C2BCC" w:rsidRDefault="009C2BCC">
      <w:pPr>
        <w:rPr>
          <w:sz w:val="32"/>
          <w:szCs w:val="32"/>
        </w:rPr>
      </w:pPr>
    </w:p>
    <w:p w:rsidR="009C2BCC" w:rsidRPr="009C2BCC" w:rsidRDefault="009C2BCC">
      <w:pPr>
        <w:rPr>
          <w:sz w:val="24"/>
          <w:szCs w:val="24"/>
        </w:rPr>
      </w:pPr>
    </w:p>
    <w:p w:rsidR="009C2BCC" w:rsidRDefault="009C2BCC">
      <w:pPr>
        <w:rPr>
          <w:sz w:val="32"/>
          <w:szCs w:val="32"/>
        </w:rPr>
      </w:pPr>
    </w:p>
    <w:p w:rsidR="009C2BCC" w:rsidRDefault="007E6468">
      <w:pPr>
        <w:rPr>
          <w:sz w:val="40"/>
          <w:szCs w:val="40"/>
          <w:u w:val="single"/>
        </w:rPr>
      </w:pPr>
      <w:r>
        <w:rPr>
          <w:sz w:val="40"/>
          <w:szCs w:val="40"/>
          <w:u w:val="single"/>
        </w:rPr>
        <w:lastRenderedPageBreak/>
        <w:t>Test Strategy</w:t>
      </w:r>
    </w:p>
    <w:p w:rsidR="007E6468" w:rsidRDefault="007E6468">
      <w:pPr>
        <w:rPr>
          <w:sz w:val="28"/>
          <w:szCs w:val="28"/>
        </w:rPr>
      </w:pPr>
      <w:r>
        <w:rPr>
          <w:sz w:val="32"/>
          <w:szCs w:val="40"/>
        </w:rPr>
        <w:tab/>
      </w:r>
      <w:r w:rsidRPr="007E6468">
        <w:rPr>
          <w:sz w:val="28"/>
          <w:szCs w:val="28"/>
        </w:rPr>
        <w:t>Objectives</w:t>
      </w:r>
    </w:p>
    <w:p w:rsidR="007E6468" w:rsidRDefault="007E6468" w:rsidP="00306FBF">
      <w:pPr>
        <w:ind w:left="1440"/>
      </w:pPr>
      <w:r>
        <w:t xml:space="preserve">The objective of the tests </w:t>
      </w:r>
      <w:r w:rsidR="00306FBF">
        <w:t>is to bring The SenzRoom Application up to the standards outlined in the proposal.</w:t>
      </w:r>
    </w:p>
    <w:p w:rsidR="00306FBF" w:rsidRDefault="00306FBF" w:rsidP="00306FBF">
      <w:pPr>
        <w:ind w:left="1440"/>
      </w:pPr>
      <w:r>
        <w:t>The test will include executing many scenarios in different environments to determine major and minor defects and to rank these defects in order of severity. This list will be gone through during the defect/bug fixing stage starting from the most severe issues.</w:t>
      </w:r>
    </w:p>
    <w:p w:rsidR="00306FBF" w:rsidRPr="007E6468" w:rsidRDefault="00306FBF" w:rsidP="00306FBF">
      <w:pPr>
        <w:ind w:left="1440"/>
      </w:pPr>
      <w:r>
        <w:t xml:space="preserve">Once testing is completed a final, production ready application will emerge. </w:t>
      </w:r>
      <w:r w:rsidR="00671BE4">
        <w:t>Also,</w:t>
      </w:r>
      <w:r>
        <w:t xml:space="preserve"> a list of </w:t>
      </w:r>
      <w:r w:rsidR="00671BE4">
        <w:t>scenarios in different environments will also be complete and available for future tests and implementations.</w:t>
      </w:r>
    </w:p>
    <w:p w:rsidR="007E6468" w:rsidRPr="007E6468" w:rsidRDefault="007E6468">
      <w:pPr>
        <w:rPr>
          <w:sz w:val="28"/>
          <w:szCs w:val="28"/>
        </w:rPr>
      </w:pPr>
      <w:r>
        <w:rPr>
          <w:sz w:val="28"/>
          <w:szCs w:val="28"/>
        </w:rPr>
        <w:tab/>
        <w:t>Assumptions</w:t>
      </w:r>
    </w:p>
    <w:p w:rsidR="007E6468" w:rsidRDefault="00671BE4" w:rsidP="00671BE4">
      <w:pPr>
        <w:pStyle w:val="ListParagraph"/>
        <w:numPr>
          <w:ilvl w:val="0"/>
          <w:numId w:val="5"/>
        </w:numPr>
      </w:pPr>
      <w:r>
        <w:t>Data similar to that of production environments will be readily available and functional before the start of the testing phase</w:t>
      </w:r>
    </w:p>
    <w:p w:rsidR="00671BE4" w:rsidRDefault="00671BE4" w:rsidP="00671BE4">
      <w:pPr>
        <w:pStyle w:val="ListParagraph"/>
        <w:numPr>
          <w:ilvl w:val="0"/>
          <w:numId w:val="5"/>
        </w:numPr>
      </w:pPr>
      <w:r>
        <w:t>Many different environments such as different Android versions as well as devices and emulators will be readily available and functional prior to the testing phase</w:t>
      </w:r>
    </w:p>
    <w:p w:rsidR="00671BE4" w:rsidRDefault="00671BE4" w:rsidP="00671BE4">
      <w:pPr>
        <w:pStyle w:val="ListParagraph"/>
        <w:numPr>
          <w:ilvl w:val="0"/>
          <w:numId w:val="5"/>
        </w:numPr>
      </w:pPr>
      <w:r>
        <w:t>Bugs and defects will be tracked in an organized manner</w:t>
      </w:r>
    </w:p>
    <w:p w:rsidR="00671BE4" w:rsidRDefault="00671BE4" w:rsidP="00671BE4">
      <w:pPr>
        <w:pStyle w:val="ListParagraph"/>
        <w:numPr>
          <w:ilvl w:val="0"/>
          <w:numId w:val="5"/>
        </w:numPr>
      </w:pPr>
      <w:r>
        <w:t>Bugs and defects will be reported in detail, making use of screenshots</w:t>
      </w:r>
    </w:p>
    <w:p w:rsidR="00671BE4" w:rsidRDefault="00671BE4" w:rsidP="00671BE4">
      <w:pPr>
        <w:pStyle w:val="ListParagraph"/>
        <w:numPr>
          <w:ilvl w:val="0"/>
          <w:numId w:val="5"/>
        </w:numPr>
      </w:pPr>
      <w:r>
        <w:t>All of the information gathered will always be available to all team members</w:t>
      </w:r>
    </w:p>
    <w:p w:rsidR="00671BE4" w:rsidRDefault="00671BE4" w:rsidP="00671BE4">
      <w:pPr>
        <w:pStyle w:val="ListParagraph"/>
        <w:numPr>
          <w:ilvl w:val="0"/>
          <w:numId w:val="5"/>
        </w:numPr>
      </w:pPr>
      <w:r>
        <w:t>Possible fixes/solutions will be discussed amongst the entire team prior to implementation</w:t>
      </w:r>
    </w:p>
    <w:p w:rsidR="00671BE4" w:rsidRPr="00671BE4" w:rsidRDefault="00671BE4" w:rsidP="00671BE4">
      <w:pPr>
        <w:pStyle w:val="ListParagraph"/>
        <w:numPr>
          <w:ilvl w:val="0"/>
          <w:numId w:val="5"/>
        </w:numPr>
      </w:pPr>
      <w:r>
        <w:t xml:space="preserve">The application will be versioned each time a fix is implemented </w:t>
      </w:r>
      <w:r w:rsidR="00CC52BE">
        <w:t>and documented with the original version always being available.</w:t>
      </w:r>
    </w:p>
    <w:p w:rsidR="007E6468" w:rsidRDefault="007E6468">
      <w:pPr>
        <w:rPr>
          <w:sz w:val="40"/>
          <w:szCs w:val="40"/>
          <w:u w:val="single"/>
        </w:rPr>
      </w:pPr>
    </w:p>
    <w:p w:rsidR="007E6468" w:rsidRDefault="007E6468">
      <w:pPr>
        <w:rPr>
          <w:sz w:val="40"/>
          <w:szCs w:val="40"/>
          <w:u w:val="single"/>
        </w:rPr>
      </w:pPr>
    </w:p>
    <w:p w:rsidR="007E6468" w:rsidRDefault="007E6468">
      <w:pPr>
        <w:rPr>
          <w:sz w:val="40"/>
          <w:szCs w:val="40"/>
          <w:u w:val="single"/>
        </w:rPr>
      </w:pPr>
    </w:p>
    <w:p w:rsidR="007E6468" w:rsidRDefault="007E6468">
      <w:pPr>
        <w:rPr>
          <w:sz w:val="40"/>
          <w:szCs w:val="40"/>
          <w:u w:val="single"/>
        </w:rPr>
      </w:pPr>
    </w:p>
    <w:p w:rsidR="007E6468" w:rsidRDefault="007E6468">
      <w:pPr>
        <w:rPr>
          <w:sz w:val="40"/>
          <w:szCs w:val="40"/>
          <w:u w:val="single"/>
        </w:rPr>
      </w:pPr>
    </w:p>
    <w:p w:rsidR="007E6468" w:rsidRDefault="007E6468">
      <w:pPr>
        <w:rPr>
          <w:sz w:val="40"/>
          <w:szCs w:val="40"/>
          <w:u w:val="single"/>
        </w:rPr>
      </w:pPr>
    </w:p>
    <w:p w:rsidR="00CC52BE" w:rsidRDefault="00CC52BE" w:rsidP="007E6468">
      <w:pPr>
        <w:rPr>
          <w:sz w:val="40"/>
          <w:szCs w:val="40"/>
          <w:u w:val="single"/>
        </w:rPr>
      </w:pPr>
    </w:p>
    <w:p w:rsidR="007E6468" w:rsidRPr="005D0D1B" w:rsidRDefault="007E6468" w:rsidP="007E6468">
      <w:pPr>
        <w:rPr>
          <w:sz w:val="32"/>
          <w:szCs w:val="32"/>
        </w:rPr>
      </w:pPr>
      <w:r>
        <w:rPr>
          <w:sz w:val="40"/>
          <w:szCs w:val="40"/>
          <w:u w:val="single"/>
        </w:rPr>
        <w:lastRenderedPageBreak/>
        <w:t>Execution Strategy</w:t>
      </w:r>
    </w:p>
    <w:p w:rsidR="007E6468" w:rsidRDefault="001D2AA8">
      <w:pPr>
        <w:rPr>
          <w:sz w:val="28"/>
          <w:szCs w:val="28"/>
        </w:rPr>
      </w:pPr>
      <w:r>
        <w:rPr>
          <w:sz w:val="40"/>
          <w:szCs w:val="40"/>
        </w:rPr>
        <w:tab/>
      </w:r>
      <w:r w:rsidR="00470EBC">
        <w:rPr>
          <w:sz w:val="28"/>
          <w:szCs w:val="28"/>
        </w:rPr>
        <w:t>Preliminary</w:t>
      </w:r>
      <w:r>
        <w:rPr>
          <w:sz w:val="28"/>
          <w:szCs w:val="28"/>
        </w:rPr>
        <w:t xml:space="preserve"> Steps</w:t>
      </w:r>
    </w:p>
    <w:p w:rsidR="001D2AA8" w:rsidRPr="0051460B" w:rsidRDefault="001D2AA8" w:rsidP="001D2AA8">
      <w:pPr>
        <w:pStyle w:val="ListParagraph"/>
        <w:numPr>
          <w:ilvl w:val="0"/>
          <w:numId w:val="6"/>
        </w:numPr>
      </w:pPr>
      <w:r w:rsidRPr="0051460B">
        <w:t xml:space="preserve">Assuring test data is readily available </w:t>
      </w:r>
    </w:p>
    <w:p w:rsidR="001D2AA8" w:rsidRPr="0051460B" w:rsidRDefault="001D2AA8" w:rsidP="001D2AA8">
      <w:pPr>
        <w:pStyle w:val="ListParagraph"/>
        <w:numPr>
          <w:ilvl w:val="1"/>
          <w:numId w:val="6"/>
        </w:numPr>
      </w:pPr>
      <w:r w:rsidRPr="0051460B">
        <w:t xml:space="preserve">Test data must include </w:t>
      </w:r>
      <w:r w:rsidR="0051460B" w:rsidRPr="0051460B">
        <w:t xml:space="preserve">randomized </w:t>
      </w:r>
      <w:r w:rsidRPr="0051460B">
        <w:t>values similar to those that can be found in the production environment and must make logical sense</w:t>
      </w:r>
    </w:p>
    <w:p w:rsidR="001D2AA8" w:rsidRPr="0051460B" w:rsidRDefault="0051460B" w:rsidP="001D2AA8">
      <w:pPr>
        <w:pStyle w:val="ListParagraph"/>
        <w:numPr>
          <w:ilvl w:val="0"/>
          <w:numId w:val="6"/>
        </w:numPr>
      </w:pPr>
      <w:r w:rsidRPr="0051460B">
        <w:t>Assuring test environments are powered up, each with the same version of the application and with the same way of calculating test data to eliminate any unwanted factor</w:t>
      </w:r>
    </w:p>
    <w:p w:rsidR="0051460B" w:rsidRDefault="0051460B" w:rsidP="001D2AA8">
      <w:pPr>
        <w:pStyle w:val="ListParagraph"/>
        <w:numPr>
          <w:ilvl w:val="0"/>
          <w:numId w:val="6"/>
        </w:numPr>
      </w:pPr>
      <w:r w:rsidRPr="0051460B">
        <w:t>Preparedness to report any bugs (minor or major) as soon as they are discovered to prevent the loss of information</w:t>
      </w:r>
    </w:p>
    <w:p w:rsidR="00470EBC" w:rsidRDefault="00470EBC" w:rsidP="00470EBC"/>
    <w:p w:rsidR="00470EBC" w:rsidRDefault="00470EBC" w:rsidP="00470EBC">
      <w:pPr>
        <w:ind w:left="720"/>
        <w:rPr>
          <w:sz w:val="28"/>
          <w:szCs w:val="28"/>
        </w:rPr>
      </w:pPr>
      <w:r>
        <w:rPr>
          <w:sz w:val="28"/>
          <w:szCs w:val="28"/>
        </w:rPr>
        <w:t>Testing Cycles</w:t>
      </w:r>
    </w:p>
    <w:p w:rsidR="00470EBC" w:rsidRDefault="00470EBC" w:rsidP="00470EBC">
      <w:pPr>
        <w:pStyle w:val="ListParagraph"/>
        <w:numPr>
          <w:ilvl w:val="0"/>
          <w:numId w:val="10"/>
        </w:numPr>
      </w:pPr>
      <w:r>
        <w:t>The first test cycle to be performed executes all the determined scenarios on each of the environments and aims to identify critical and application breaking defects causing the application to perform very unexpectedly</w:t>
      </w:r>
      <w:r w:rsidR="00AC187F">
        <w:t>.</w:t>
      </w:r>
    </w:p>
    <w:p w:rsidR="00470EBC" w:rsidRDefault="00470EBC" w:rsidP="00470EBC">
      <w:pPr>
        <w:pStyle w:val="ListParagraph"/>
        <w:numPr>
          <w:ilvl w:val="1"/>
          <w:numId w:val="10"/>
        </w:numPr>
      </w:pPr>
      <w:r>
        <w:t>Any issues found in the first cycle must be fixed prior to performing the second test cycle</w:t>
      </w:r>
    </w:p>
    <w:p w:rsidR="00AC187F" w:rsidRDefault="00470EBC" w:rsidP="00AC187F">
      <w:pPr>
        <w:pStyle w:val="ListParagraph"/>
        <w:numPr>
          <w:ilvl w:val="0"/>
          <w:numId w:val="10"/>
        </w:numPr>
      </w:pPr>
      <w:r>
        <w:t xml:space="preserve">The second test cycle to be performed will run through </w:t>
      </w:r>
      <w:r w:rsidR="00AC187F">
        <w:t>the version of the application following the fixes performed in the first test cycle. It will identify remaining high and medium level issues, including performance issues.</w:t>
      </w:r>
    </w:p>
    <w:p w:rsidR="00AC187F" w:rsidRDefault="00AC187F" w:rsidP="00AC187F">
      <w:pPr>
        <w:pStyle w:val="ListParagraph"/>
        <w:numPr>
          <w:ilvl w:val="0"/>
          <w:numId w:val="10"/>
        </w:numPr>
      </w:pPr>
      <w:r>
        <w:t>The third test cycle is not necessary right away but will be more specific and will help locate remaining small bugs and areas for quality improvement.</w:t>
      </w:r>
    </w:p>
    <w:p w:rsidR="00AC187F" w:rsidRDefault="00AC187F" w:rsidP="00AC187F">
      <w:pPr>
        <w:ind w:left="720"/>
        <w:rPr>
          <w:sz w:val="28"/>
          <w:szCs w:val="28"/>
        </w:rPr>
      </w:pPr>
      <w:r>
        <w:rPr>
          <w:sz w:val="28"/>
          <w:szCs w:val="28"/>
        </w:rPr>
        <w:t>Management of Defects</w:t>
      </w:r>
    </w:p>
    <w:p w:rsidR="00943B33" w:rsidRDefault="00AC187F" w:rsidP="00AC187F">
      <w:pPr>
        <w:pStyle w:val="ListParagraph"/>
        <w:numPr>
          <w:ilvl w:val="0"/>
          <w:numId w:val="10"/>
        </w:numPr>
      </w:pPr>
      <w:r>
        <w:t>Throughout all the</w:t>
      </w:r>
      <w:r>
        <w:t xml:space="preserve"> testing </w:t>
      </w:r>
      <w:r>
        <w:t xml:space="preserve">cycles any and all identified defects will be logged and reported in </w:t>
      </w:r>
      <w:r>
        <w:t>detail</w:t>
      </w:r>
      <w:r w:rsidR="00943B33">
        <w:t>.</w:t>
      </w:r>
    </w:p>
    <w:p w:rsidR="00AC187F" w:rsidRDefault="00AC187F" w:rsidP="00AC187F">
      <w:pPr>
        <w:pStyle w:val="ListParagraph"/>
        <w:numPr>
          <w:ilvl w:val="0"/>
          <w:numId w:val="10"/>
        </w:numPr>
      </w:pPr>
      <w:r>
        <w:t xml:space="preserve">It is expected that additional test cycles will take place but may not need to be performed on all environments. Each test cycle to be documented for </w:t>
      </w:r>
      <w:r w:rsidR="00943B33">
        <w:t>easy replication.</w:t>
      </w:r>
    </w:p>
    <w:p w:rsidR="00943B33" w:rsidRDefault="00943B33" w:rsidP="00AC187F">
      <w:pPr>
        <w:pStyle w:val="ListParagraph"/>
        <w:numPr>
          <w:ilvl w:val="0"/>
          <w:numId w:val="10"/>
        </w:numPr>
      </w:pPr>
      <w:r>
        <w:t xml:space="preserve">Testers must be including all relevant information regarding defects and must have this information linked to the version of the application the defect occurred during, including the severity and the status of the incident as they continue. They must retest and close the incident once the defect is repaired. The tester may use diagrams and other means to make the data easily readable by other testers and project managers. </w:t>
      </w:r>
    </w:p>
    <w:p w:rsidR="00943B33" w:rsidRPr="00AC187F" w:rsidRDefault="00943B33" w:rsidP="00943B33"/>
    <w:sectPr w:rsidR="00943B33" w:rsidRPr="00AC1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BAA" w:rsidRDefault="00A33BAA" w:rsidP="005D0D1B">
      <w:pPr>
        <w:spacing w:after="0" w:line="240" w:lineRule="auto"/>
      </w:pPr>
      <w:r>
        <w:separator/>
      </w:r>
    </w:p>
  </w:endnote>
  <w:endnote w:type="continuationSeparator" w:id="0">
    <w:p w:rsidR="00A33BAA" w:rsidRDefault="00A33BAA" w:rsidP="005D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BAA" w:rsidRDefault="00A33BAA" w:rsidP="005D0D1B">
      <w:pPr>
        <w:spacing w:after="0" w:line="240" w:lineRule="auto"/>
      </w:pPr>
      <w:r>
        <w:separator/>
      </w:r>
    </w:p>
  </w:footnote>
  <w:footnote w:type="continuationSeparator" w:id="0">
    <w:p w:rsidR="00A33BAA" w:rsidRDefault="00A33BAA" w:rsidP="005D0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160F"/>
    <w:multiLevelType w:val="hybridMultilevel"/>
    <w:tmpl w:val="6674DA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0356CF"/>
    <w:multiLevelType w:val="hybridMultilevel"/>
    <w:tmpl w:val="FECA3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753719"/>
    <w:multiLevelType w:val="hybridMultilevel"/>
    <w:tmpl w:val="F66422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3A163A"/>
    <w:multiLevelType w:val="hybridMultilevel"/>
    <w:tmpl w:val="A508C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47A2FBF"/>
    <w:multiLevelType w:val="hybridMultilevel"/>
    <w:tmpl w:val="034481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63864ED"/>
    <w:multiLevelType w:val="hybridMultilevel"/>
    <w:tmpl w:val="29FAE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E10131"/>
    <w:multiLevelType w:val="hybridMultilevel"/>
    <w:tmpl w:val="A6E64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F91489"/>
    <w:multiLevelType w:val="hybridMultilevel"/>
    <w:tmpl w:val="F6D014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1407C9C"/>
    <w:multiLevelType w:val="hybridMultilevel"/>
    <w:tmpl w:val="7D824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1E9373E"/>
    <w:multiLevelType w:val="hybridMultilevel"/>
    <w:tmpl w:val="04C8C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1F17D7D"/>
    <w:multiLevelType w:val="hybridMultilevel"/>
    <w:tmpl w:val="EBB4F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2"/>
  </w:num>
  <w:num w:numId="4">
    <w:abstractNumId w:val="3"/>
  </w:num>
  <w:num w:numId="5">
    <w:abstractNumId w:val="6"/>
  </w:num>
  <w:num w:numId="6">
    <w:abstractNumId w:val="0"/>
  </w:num>
  <w:num w:numId="7">
    <w:abstractNumId w:val="10"/>
  </w:num>
  <w:num w:numId="8">
    <w:abstractNumId w:val="4"/>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1B"/>
    <w:rsid w:val="001A4BEB"/>
    <w:rsid w:val="001D2AA8"/>
    <w:rsid w:val="00306FBF"/>
    <w:rsid w:val="004654F5"/>
    <w:rsid w:val="00470EBC"/>
    <w:rsid w:val="0051460B"/>
    <w:rsid w:val="005D0D1B"/>
    <w:rsid w:val="00671BE4"/>
    <w:rsid w:val="007967C2"/>
    <w:rsid w:val="007E6468"/>
    <w:rsid w:val="009068B6"/>
    <w:rsid w:val="00943B33"/>
    <w:rsid w:val="009C2BCC"/>
    <w:rsid w:val="00A33BAA"/>
    <w:rsid w:val="00AC187F"/>
    <w:rsid w:val="00B061DA"/>
    <w:rsid w:val="00B5729E"/>
    <w:rsid w:val="00CC52BE"/>
    <w:rsid w:val="00FE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C700"/>
  <w15:chartTrackingRefBased/>
  <w15:docId w15:val="{C3D7A508-5D2F-48EB-9166-12D7031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D1B"/>
  </w:style>
  <w:style w:type="paragraph" w:styleId="Footer">
    <w:name w:val="footer"/>
    <w:basedOn w:val="Normal"/>
    <w:link w:val="FooterChar"/>
    <w:uiPriority w:val="99"/>
    <w:unhideWhenUsed/>
    <w:rsid w:val="005D0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D1B"/>
  </w:style>
  <w:style w:type="paragraph" w:styleId="ListParagraph">
    <w:name w:val="List Paragraph"/>
    <w:basedOn w:val="Normal"/>
    <w:uiPriority w:val="34"/>
    <w:qFormat/>
    <w:rsid w:val="009C2BCC"/>
    <w:pPr>
      <w:ind w:left="720"/>
      <w:contextualSpacing/>
    </w:pPr>
  </w:style>
  <w:style w:type="table" w:styleId="TableGrid">
    <w:name w:val="Table Grid"/>
    <w:basedOn w:val="TableNormal"/>
    <w:uiPriority w:val="39"/>
    <w:rsid w:val="0090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068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Kyele Haynes</dc:creator>
  <cp:keywords/>
  <dc:description/>
  <cp:lastModifiedBy>Kyele Haynes</cp:lastModifiedBy>
  <cp:revision>2</cp:revision>
  <dcterms:created xsi:type="dcterms:W3CDTF">2018-10-22T23:26:00Z</dcterms:created>
  <dcterms:modified xsi:type="dcterms:W3CDTF">2018-10-23T02:10:00Z</dcterms:modified>
</cp:coreProperties>
</file>