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B186" w14:textId="24986AB9" w:rsidR="000330A6" w:rsidRDefault="000330A6">
      <w:r>
        <w:rPr>
          <w:rFonts w:hint="eastAsia"/>
        </w:rPr>
        <w:t>안녕하세요.</w:t>
      </w:r>
    </w:p>
    <w:sectPr w:rsidR="000330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A6"/>
    <w:rsid w:val="0003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B391"/>
  <w15:chartTrackingRefBased/>
  <w15:docId w15:val="{3C500B25-0BBF-404D-A39C-E1E3B6E9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0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0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0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0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0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0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0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0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0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0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0A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0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0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0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0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0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0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0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0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0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0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0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0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0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김경현</dc:creator>
  <cp:keywords/>
  <dc:description/>
  <cp:lastModifiedBy>김경현</cp:lastModifiedBy>
  <cp:revision>1</cp:revision>
  <dcterms:created xsi:type="dcterms:W3CDTF">2024-03-12T13:52:00Z</dcterms:created>
  <dcterms:modified xsi:type="dcterms:W3CDTF">2024-03-12T13:53:00Z</dcterms:modified>
</cp:coreProperties>
</file>