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D11A" w14:textId="77777777" w:rsidR="00832F2F" w:rsidRDefault="00832F2F" w:rsidP="00832F2F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FCF0FD7" w14:textId="77777777" w:rsidR="00DE76C9" w:rsidRPr="009F0381" w:rsidRDefault="00DE76C9" w:rsidP="00832F2F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AAC168A" w14:textId="488D56E8" w:rsidR="00832F2F" w:rsidRPr="00832F2F" w:rsidRDefault="00832F2F" w:rsidP="00832F2F">
      <w:pPr>
        <w:spacing w:line="276" w:lineRule="auto"/>
        <w:jc w:val="center"/>
        <w:rPr>
          <w:rFonts w:ascii="Times New Roman" w:hAnsi="Times New Roman" w:cs="Times New Roman"/>
        </w:rPr>
      </w:pPr>
      <w:r w:rsidRPr="00832F2F">
        <w:rPr>
          <w:rFonts w:ascii="Times New Roman" w:hAnsi="Times New Roman" w:cs="Times New Roman"/>
        </w:rPr>
        <w:t>Curriculum Vitae</w:t>
      </w:r>
    </w:p>
    <w:p w14:paraId="33418F16" w14:textId="229679F3" w:rsidR="00832F2F" w:rsidRDefault="00832F2F" w:rsidP="00832F2F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1142C">
        <w:rPr>
          <w:rFonts w:ascii="Times New Roman" w:hAnsi="Times New Roman" w:cs="Times New Roman"/>
          <w:b/>
          <w:bCs/>
          <w:sz w:val="30"/>
          <w:szCs w:val="30"/>
        </w:rPr>
        <w:t>Kyeongnam Kim</w:t>
      </w:r>
    </w:p>
    <w:p w14:paraId="762BCD85" w14:textId="77777777" w:rsidR="00DE76C9" w:rsidRPr="00DE76C9" w:rsidRDefault="00DE76C9" w:rsidP="00832F2F">
      <w:pPr>
        <w:spacing w:line="276" w:lineRule="auto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14:paraId="0B51CE2D" w14:textId="2FFC794C" w:rsidR="00F1143A" w:rsidRPr="00D81713" w:rsidRDefault="00F1143A" w:rsidP="00731090">
      <w:pPr>
        <w:rPr>
          <w:sz w:val="18"/>
          <w:szCs w:val="18"/>
        </w:rPr>
      </w:pPr>
    </w:p>
    <w:tbl>
      <w:tblPr>
        <w:tblStyle w:val="a3"/>
        <w:tblW w:w="9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563"/>
      </w:tblGrid>
      <w:tr w:rsidR="008F4A93" w14:paraId="500E6C00" w14:textId="77777777" w:rsidTr="00DE76C9">
        <w:trPr>
          <w:trHeight w:val="318"/>
        </w:trPr>
        <w:tc>
          <w:tcPr>
            <w:tcW w:w="5245" w:type="dxa"/>
            <w:vMerge w:val="restart"/>
            <w:tcBorders>
              <w:top w:val="single" w:sz="4" w:space="0" w:color="D9D9D9" w:themeColor="background1" w:themeShade="D9"/>
            </w:tcBorders>
          </w:tcPr>
          <w:p w14:paraId="1DB8DFD0" w14:textId="77777777" w:rsidR="008F4A93" w:rsidRDefault="008F4A93" w:rsidP="00D859C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F28EB">
              <w:rPr>
                <w:rFonts w:ascii="Times New Roman" w:hAnsi="Times New Roman" w:cs="Times New Roman"/>
                <w:sz w:val="22"/>
                <w:szCs w:val="22"/>
              </w:rPr>
              <w:t xml:space="preserve">80, </w:t>
            </w:r>
            <w:proofErr w:type="spellStart"/>
            <w:r w:rsidRPr="00AF28EB">
              <w:rPr>
                <w:rFonts w:ascii="Times New Roman" w:hAnsi="Times New Roman" w:cs="Times New Roman"/>
                <w:sz w:val="22"/>
                <w:szCs w:val="22"/>
              </w:rPr>
              <w:t>Daehak-ro</w:t>
            </w:r>
            <w:proofErr w:type="spellEnd"/>
            <w:r w:rsidRPr="00AF28EB">
              <w:rPr>
                <w:rFonts w:ascii="Times New Roman" w:hAnsi="Times New Roman" w:cs="Times New Roman"/>
                <w:sz w:val="22"/>
                <w:szCs w:val="22"/>
              </w:rPr>
              <w:t>, Buk-</w:t>
            </w:r>
            <w:proofErr w:type="spellStart"/>
            <w:r w:rsidRPr="00AF28EB">
              <w:rPr>
                <w:rFonts w:ascii="Times New Roman" w:hAnsi="Times New Roman" w:cs="Times New Roman"/>
                <w:sz w:val="22"/>
                <w:szCs w:val="22"/>
              </w:rPr>
              <w:t>gu</w:t>
            </w:r>
            <w:proofErr w:type="spellEnd"/>
            <w:r w:rsidRPr="00AF28EB">
              <w:rPr>
                <w:rFonts w:ascii="Times New Roman" w:hAnsi="Times New Roman" w:cs="Times New Roman"/>
                <w:sz w:val="22"/>
                <w:szCs w:val="22"/>
              </w:rPr>
              <w:t>, Kyungpook National University (KNU), Daegu, Republic of Korea 41566</w:t>
            </w:r>
          </w:p>
          <w:p w14:paraId="25B0B844" w14:textId="77777777" w:rsidR="008F4A93" w:rsidRPr="00DE76C9" w:rsidRDefault="008F4A93" w:rsidP="00D859C8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0FBD91A5" w14:textId="3B450A1B" w:rsidR="00A54A47" w:rsidRDefault="00090ACD" w:rsidP="003D0B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Personal website: </w:t>
            </w:r>
            <w:hyperlink r:id="rId8" w:history="1">
              <w:r w:rsidRPr="00D7395B">
                <w:rPr>
                  <w:rStyle w:val="a4"/>
                  <w:rFonts w:ascii="Times New Roman" w:hAnsi="Times New Roman" w:cs="Times New Roman"/>
                  <w:sz w:val="18"/>
                  <w:szCs w:val="18"/>
                </w:rPr>
                <w:t>https://kyeongnam-kim.netlify.app/</w:t>
              </w:r>
            </w:hyperlink>
          </w:p>
          <w:p w14:paraId="49BCA0DC" w14:textId="2152EE65" w:rsidR="00A54A47" w:rsidRPr="00A54A47" w:rsidRDefault="00A54A47" w:rsidP="003D0B85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563" w:type="dxa"/>
            <w:tcBorders>
              <w:top w:val="single" w:sz="4" w:space="0" w:color="D9D9D9" w:themeColor="background1" w:themeShade="D9"/>
            </w:tcBorders>
          </w:tcPr>
          <w:p w14:paraId="6473F86D" w14:textId="1A69ADB0" w:rsidR="008F4A93" w:rsidRPr="00AF28EB" w:rsidRDefault="008F4A93" w:rsidP="00EF6024">
            <w:pPr>
              <w:pStyle w:val="a6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AF28EB">
              <w:rPr>
                <w:rFonts w:ascii="Times New Roman" w:hAnsi="Times New Roman" w:cs="Times New Roman"/>
                <w:sz w:val="22"/>
                <w:szCs w:val="22"/>
              </w:rPr>
              <w:t xml:space="preserve">Position: </w:t>
            </w:r>
            <w:r w:rsidR="004901DA" w:rsidRPr="003B0C07">
              <w:rPr>
                <w:rFonts w:ascii="Times New Roman" w:eastAsia="나눔스퀘어OTF_ac Light" w:hAnsi="Times New Roman" w:cs="Times New Roman" w:hint="eastAsia"/>
                <w:sz w:val="22"/>
                <w:szCs w:val="22"/>
              </w:rPr>
              <w:t>R</w:t>
            </w:r>
            <w:r w:rsidR="004901DA" w:rsidRPr="003B0C07">
              <w:rPr>
                <w:rFonts w:ascii="Times New Roman" w:eastAsia="나눔스퀘어OTF_ac Light" w:hAnsi="Times New Roman" w:cs="Times New Roman"/>
                <w:sz w:val="22"/>
                <w:szCs w:val="22"/>
              </w:rPr>
              <w:t>esearch Prof.</w:t>
            </w:r>
          </w:p>
        </w:tc>
      </w:tr>
      <w:tr w:rsidR="008F4A93" w14:paraId="790D03BC" w14:textId="77777777" w:rsidTr="00DE76C9">
        <w:trPr>
          <w:trHeight w:val="318"/>
        </w:trPr>
        <w:tc>
          <w:tcPr>
            <w:tcW w:w="5245" w:type="dxa"/>
            <w:vMerge/>
          </w:tcPr>
          <w:p w14:paraId="5452263F" w14:textId="77777777" w:rsidR="008F4A93" w:rsidRPr="00AF28EB" w:rsidRDefault="008F4A93" w:rsidP="00EF602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63" w:type="dxa"/>
          </w:tcPr>
          <w:p w14:paraId="6E922E74" w14:textId="5126A286" w:rsidR="008F4A93" w:rsidRPr="00AF28EB" w:rsidRDefault="008F4A93" w:rsidP="00EF6024">
            <w:pPr>
              <w:pStyle w:val="a6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AF28EB">
              <w:rPr>
                <w:rFonts w:ascii="Times New Roman" w:hAnsi="Times New Roman" w:cs="Times New Roman"/>
                <w:sz w:val="22"/>
                <w:szCs w:val="22"/>
              </w:rPr>
              <w:t>Email: kn1188@knu.ac.kr</w:t>
            </w:r>
          </w:p>
        </w:tc>
      </w:tr>
      <w:tr w:rsidR="008F4A93" w14:paraId="0DF41857" w14:textId="77777777" w:rsidTr="00DE76C9">
        <w:trPr>
          <w:trHeight w:val="318"/>
        </w:trPr>
        <w:tc>
          <w:tcPr>
            <w:tcW w:w="5245" w:type="dxa"/>
            <w:vMerge/>
          </w:tcPr>
          <w:p w14:paraId="2B039681" w14:textId="77777777" w:rsidR="008F4A93" w:rsidRPr="00AF28EB" w:rsidRDefault="008F4A93" w:rsidP="00EF602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63" w:type="dxa"/>
          </w:tcPr>
          <w:p w14:paraId="43B19028" w14:textId="397F4EBF" w:rsidR="008F4A93" w:rsidRPr="00AF28EB" w:rsidRDefault="008F4A93" w:rsidP="00EF6024">
            <w:pPr>
              <w:pStyle w:val="a6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AF28EB">
              <w:rPr>
                <w:rFonts w:ascii="Times New Roman" w:hAnsi="Times New Roman" w:cs="Times New Roman"/>
                <w:sz w:val="22"/>
                <w:szCs w:val="22"/>
              </w:rPr>
              <w:t>Cell: (082) 10-9336-1188</w:t>
            </w:r>
          </w:p>
        </w:tc>
      </w:tr>
    </w:tbl>
    <w:p w14:paraId="39144611" w14:textId="77777777" w:rsidR="0001142C" w:rsidRPr="00EB3CE3" w:rsidRDefault="0001142C" w:rsidP="00AB462C">
      <w:pPr>
        <w:rPr>
          <w:rFonts w:ascii="Times New Roman" w:hAnsi="Times New Roman" w:cs="Times New Roman"/>
          <w:b/>
          <w:bCs/>
          <w:sz w:val="20"/>
          <w:szCs w:val="28"/>
        </w:rPr>
      </w:pPr>
    </w:p>
    <w:p w14:paraId="3E5B035A" w14:textId="62C84BE4" w:rsidR="00731090" w:rsidRPr="004F2510" w:rsidRDefault="00AB462C" w:rsidP="00AB462C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/>
          <w:b/>
          <w:bCs/>
          <w:szCs w:val="36"/>
        </w:rPr>
        <w:t>Education</w:t>
      </w:r>
    </w:p>
    <w:tbl>
      <w:tblPr>
        <w:tblStyle w:val="a3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512"/>
        <w:gridCol w:w="1418"/>
      </w:tblGrid>
      <w:tr w:rsidR="00AB462C" w14:paraId="1F8F4A48" w14:textId="77777777" w:rsidTr="008F4A93">
        <w:trPr>
          <w:trHeight w:val="644"/>
        </w:trPr>
        <w:tc>
          <w:tcPr>
            <w:tcW w:w="993" w:type="dxa"/>
            <w:tcBorders>
              <w:top w:val="single" w:sz="4" w:space="0" w:color="D9D9D9" w:themeColor="background1" w:themeShade="D9"/>
            </w:tcBorders>
          </w:tcPr>
          <w:p w14:paraId="26C600CF" w14:textId="7F1B5105" w:rsidR="00AB462C" w:rsidRPr="0083220F" w:rsidRDefault="00AB462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P</w:t>
            </w:r>
            <w:r w:rsidRPr="0083220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h.D.</w:t>
            </w:r>
          </w:p>
        </w:tc>
        <w:tc>
          <w:tcPr>
            <w:tcW w:w="7512" w:type="dxa"/>
            <w:tcBorders>
              <w:top w:val="single" w:sz="4" w:space="0" w:color="D9D9D9" w:themeColor="background1" w:themeShade="D9"/>
            </w:tcBorders>
          </w:tcPr>
          <w:p w14:paraId="01E8E63A" w14:textId="2BC980FE" w:rsidR="004070A0" w:rsidRPr="0083220F" w:rsidRDefault="004070A0" w:rsidP="00F839B4">
            <w:pPr>
              <w:rPr>
                <w:rFonts w:ascii="Times New Roman" w:eastAsia="나눔스퀘어OTF_ac Light" w:hAnsi="Times New Roman" w:cs="Times New Roman"/>
                <w:b/>
                <w:bCs/>
                <w:sz w:val="22"/>
                <w:szCs w:val="22"/>
              </w:rPr>
            </w:pPr>
            <w:r w:rsidRPr="0083220F">
              <w:rPr>
                <w:rFonts w:ascii="Times New Roman" w:eastAsia="나눔스퀘어OTF_ac Light" w:hAnsi="Times New Roman" w:cs="Times New Roman"/>
                <w:b/>
                <w:bCs/>
                <w:sz w:val="22"/>
                <w:szCs w:val="22"/>
              </w:rPr>
              <w:t xml:space="preserve">Kyungpook National University, Daegu, </w:t>
            </w:r>
            <w:r w:rsidR="001D662E" w:rsidRPr="0083220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Republic of Korea</w:t>
            </w:r>
          </w:p>
          <w:p w14:paraId="6BA5D9C4" w14:textId="06AA8BA2" w:rsidR="004070A0" w:rsidRPr="0083220F" w:rsidRDefault="00552E4D" w:rsidP="00EB0F93">
            <w:pPr>
              <w:pStyle w:val="a6"/>
              <w:numPr>
                <w:ilvl w:val="0"/>
                <w:numId w:val="11"/>
              </w:numPr>
              <w:ind w:leftChars="0"/>
              <w:rPr>
                <w:rFonts w:ascii="Times New Roman" w:eastAsia="나눔스퀘어OTF_ac Light" w:hAnsi="Times New Roman" w:cs="Times New Roman"/>
                <w:i/>
                <w:iCs/>
                <w:sz w:val="22"/>
                <w:szCs w:val="22"/>
              </w:rPr>
            </w:pPr>
            <w:r w:rsidRPr="0083220F">
              <w:rPr>
                <w:rFonts w:ascii="Times New Roman" w:eastAsia="나눔스퀘어OTF_ac Light" w:hAnsi="Times New Roman" w:cs="Times New Roman"/>
                <w:i/>
                <w:iCs/>
                <w:sz w:val="22"/>
                <w:szCs w:val="22"/>
              </w:rPr>
              <w:t xml:space="preserve">Department of </w:t>
            </w:r>
            <w:r w:rsidR="00211001" w:rsidRPr="0083220F">
              <w:rPr>
                <w:rFonts w:ascii="Times New Roman" w:eastAsia="나눔스퀘어OTF_ac Light" w:hAnsi="Times New Roman" w:cs="Times New Roman"/>
                <w:i/>
                <w:iCs/>
                <w:sz w:val="22"/>
                <w:szCs w:val="22"/>
              </w:rPr>
              <w:t>Applied Biosciences –</w:t>
            </w:r>
            <w:r w:rsidR="00E96F41" w:rsidRPr="0083220F">
              <w:rPr>
                <w:rFonts w:ascii="Times New Roman" w:eastAsia="나눔스퀘어OTF_ac Light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9302D4" w:rsidRPr="0083220F">
              <w:rPr>
                <w:rFonts w:ascii="Times New Roman" w:eastAsia="나눔스퀘어OTF_ac Light" w:hAnsi="Times New Roman" w:cs="Times New Roman"/>
                <w:i/>
                <w:iCs/>
                <w:sz w:val="22"/>
                <w:szCs w:val="22"/>
              </w:rPr>
              <w:t>Environmental Toxicology</w:t>
            </w:r>
          </w:p>
          <w:p w14:paraId="1519D0F4" w14:textId="76031E02" w:rsidR="003E22AB" w:rsidRPr="0083220F" w:rsidRDefault="00552E4D" w:rsidP="003E22AB">
            <w:pPr>
              <w:pStyle w:val="a6"/>
              <w:numPr>
                <w:ilvl w:val="0"/>
                <w:numId w:val="11"/>
              </w:numPr>
              <w:ind w:leftChars="0"/>
              <w:rPr>
                <w:rFonts w:ascii="Times New Roman" w:eastAsia="나눔스퀘어OTF_ac Light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Dissertation</w:t>
            </w:r>
            <w:r w:rsidR="000B368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B3680">
              <w:rPr>
                <w:rFonts w:ascii="Times New Roman" w:hAnsi="Times New Roman" w:cs="Times New Roman" w:hint="eastAsia"/>
                <w:sz w:val="22"/>
                <w:szCs w:val="22"/>
              </w:rPr>
              <w:t>title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E22AB" w:rsidRPr="0083220F">
              <w:rPr>
                <w:rFonts w:ascii="Times New Roman" w:eastAsia="나눔스퀘어OTF_ac Light" w:hAnsi="Times New Roman" w:cs="Times New Roman"/>
                <w:sz w:val="22"/>
                <w:szCs w:val="22"/>
              </w:rPr>
              <w:t xml:space="preserve">Toxicological mechanisms of methyl bromide and its alternative fumigants (phosphine and ethyl </w:t>
            </w:r>
            <w:proofErr w:type="spellStart"/>
            <w:r w:rsidR="003E22AB" w:rsidRPr="0083220F">
              <w:rPr>
                <w:rFonts w:ascii="Times New Roman" w:eastAsia="나눔스퀘어OTF_ac Light" w:hAnsi="Times New Roman" w:cs="Times New Roman"/>
                <w:sz w:val="22"/>
                <w:szCs w:val="22"/>
              </w:rPr>
              <w:t>formate</w:t>
            </w:r>
            <w:proofErr w:type="spellEnd"/>
            <w:r w:rsidR="003E22AB" w:rsidRPr="0083220F">
              <w:rPr>
                <w:rFonts w:ascii="Times New Roman" w:eastAsia="나눔스퀘어OTF_ac Light" w:hAnsi="Times New Roman" w:cs="Times New Roman"/>
                <w:sz w:val="22"/>
                <w:szCs w:val="22"/>
              </w:rPr>
              <w:t xml:space="preserve">) against </w:t>
            </w:r>
            <w:r w:rsidR="003E22AB" w:rsidRPr="0083220F">
              <w:rPr>
                <w:rFonts w:ascii="Times New Roman" w:eastAsia="나눔스퀘어OTF_ac Light" w:hAnsi="Times New Roman" w:cs="Times New Roman"/>
                <w:i/>
                <w:iCs/>
                <w:sz w:val="22"/>
                <w:szCs w:val="22"/>
              </w:rPr>
              <w:t>Arabidopsis thaliana</w:t>
            </w:r>
            <w:r w:rsidR="003E22AB" w:rsidRPr="0083220F">
              <w:rPr>
                <w:rFonts w:ascii="Times New Roman" w:eastAsia="나눔스퀘어OTF_ac Light" w:hAnsi="Times New Roman" w:cs="Times New Roman"/>
                <w:sz w:val="22"/>
                <w:szCs w:val="22"/>
              </w:rPr>
              <w:t xml:space="preserve"> and quarantine insect pests using multi-omics approaches</w:t>
            </w:r>
          </w:p>
        </w:tc>
        <w:tc>
          <w:tcPr>
            <w:tcW w:w="1418" w:type="dxa"/>
            <w:tcBorders>
              <w:top w:val="single" w:sz="4" w:space="0" w:color="D9D9D9" w:themeColor="background1" w:themeShade="D9"/>
            </w:tcBorders>
          </w:tcPr>
          <w:p w14:paraId="1A71EC9F" w14:textId="3428BF57" w:rsidR="00AB462C" w:rsidRPr="0083220F" w:rsidRDefault="00AB462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2</w:t>
            </w:r>
            <w:r w:rsidRPr="0083220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018-2022</w:t>
            </w:r>
          </w:p>
        </w:tc>
      </w:tr>
      <w:tr w:rsidR="00AB462C" w:rsidRPr="00552E4D" w14:paraId="3586D32F" w14:textId="77777777" w:rsidTr="008F4A93">
        <w:trPr>
          <w:trHeight w:val="643"/>
        </w:trPr>
        <w:tc>
          <w:tcPr>
            <w:tcW w:w="993" w:type="dxa"/>
          </w:tcPr>
          <w:p w14:paraId="572180AD" w14:textId="0EC4DF83" w:rsidR="00AB462C" w:rsidRPr="0083220F" w:rsidRDefault="00AB462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M</w:t>
            </w:r>
            <w:r w:rsidRPr="0083220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  <w:r w:rsidR="004070A0" w:rsidRPr="0083220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S.</w:t>
            </w:r>
          </w:p>
        </w:tc>
        <w:tc>
          <w:tcPr>
            <w:tcW w:w="7512" w:type="dxa"/>
          </w:tcPr>
          <w:p w14:paraId="56E10ECD" w14:textId="1301A40B" w:rsidR="00552E4D" w:rsidRPr="0083220F" w:rsidRDefault="00AB462C" w:rsidP="00F839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3220F">
              <w:rPr>
                <w:rFonts w:ascii="Times New Roman" w:eastAsia="나눔스퀘어OTF_ac Light" w:hAnsi="Times New Roman" w:cs="Times New Roman"/>
                <w:b/>
                <w:bCs/>
                <w:sz w:val="22"/>
                <w:szCs w:val="22"/>
              </w:rPr>
              <w:t xml:space="preserve">Kyungpook National University, Daegu, </w:t>
            </w:r>
            <w:r w:rsidR="004070A0" w:rsidRPr="0083220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Republic of Korea</w:t>
            </w:r>
          </w:p>
          <w:p w14:paraId="0796F3FB" w14:textId="4E32B910" w:rsidR="00211001" w:rsidRPr="0083220F" w:rsidRDefault="00552E4D" w:rsidP="00EB0F93">
            <w:pPr>
              <w:pStyle w:val="a6"/>
              <w:numPr>
                <w:ilvl w:val="0"/>
                <w:numId w:val="11"/>
              </w:numPr>
              <w:ind w:leftChars="0"/>
              <w:rPr>
                <w:rFonts w:ascii="Times New Roman" w:eastAsia="나눔스퀘어OTF_ac Light" w:hAnsi="Times New Roman" w:cs="Times New Roman"/>
                <w:i/>
                <w:iCs/>
                <w:sz w:val="22"/>
                <w:szCs w:val="22"/>
              </w:rPr>
            </w:pPr>
            <w:r w:rsidRPr="0083220F">
              <w:rPr>
                <w:rFonts w:ascii="Times New Roman" w:eastAsia="나눔스퀘어OTF_ac Light" w:hAnsi="Times New Roman" w:cs="Times New Roman"/>
                <w:i/>
                <w:iCs/>
                <w:sz w:val="22"/>
                <w:szCs w:val="22"/>
              </w:rPr>
              <w:t xml:space="preserve">Department of </w:t>
            </w:r>
            <w:r w:rsidR="00211001" w:rsidRPr="0083220F">
              <w:rPr>
                <w:rFonts w:ascii="Times New Roman" w:eastAsia="나눔스퀘어OTF_ac Light" w:hAnsi="Times New Roman" w:cs="Times New Roman"/>
                <w:i/>
                <w:iCs/>
                <w:sz w:val="22"/>
                <w:szCs w:val="22"/>
              </w:rPr>
              <w:t xml:space="preserve">Applied Biosciences </w:t>
            </w:r>
            <w:r w:rsidR="00E96F41" w:rsidRPr="0083220F">
              <w:rPr>
                <w:rFonts w:ascii="Times New Roman" w:eastAsia="나눔스퀘어OTF_ac Light" w:hAnsi="Times New Roman" w:cs="Times New Roman"/>
                <w:i/>
                <w:iCs/>
                <w:sz w:val="22"/>
                <w:szCs w:val="22"/>
              </w:rPr>
              <w:t>– Environmental Toxicology</w:t>
            </w:r>
          </w:p>
          <w:p w14:paraId="3B52427E" w14:textId="2517C9D6" w:rsidR="00552E4D" w:rsidRPr="0083220F" w:rsidRDefault="00552E4D" w:rsidP="00552E4D">
            <w:pPr>
              <w:pStyle w:val="a6"/>
              <w:numPr>
                <w:ilvl w:val="0"/>
                <w:numId w:val="11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Thesis</w:t>
            </w:r>
            <w:r w:rsidR="000B368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B3680">
              <w:rPr>
                <w:rFonts w:ascii="Times New Roman" w:hAnsi="Times New Roman" w:cs="Times New Roman" w:hint="eastAsia"/>
                <w:sz w:val="22"/>
                <w:szCs w:val="22"/>
              </w:rPr>
              <w:t>title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: Heart Developmental Toxicity by Carbon Black Waste generated from Oil Refinery on Zebrafish Embryos (</w:t>
            </w:r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Danio rerio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): Combined Toxicity on Heart Function by Nickel and Vanadium</w:t>
            </w:r>
          </w:p>
        </w:tc>
        <w:tc>
          <w:tcPr>
            <w:tcW w:w="1418" w:type="dxa"/>
          </w:tcPr>
          <w:p w14:paraId="5DCDA6DA" w14:textId="514DB4EE" w:rsidR="00AB462C" w:rsidRPr="0083220F" w:rsidRDefault="00AB462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2</w:t>
            </w:r>
            <w:r w:rsidRPr="0083220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016-2018</w:t>
            </w:r>
          </w:p>
        </w:tc>
      </w:tr>
      <w:tr w:rsidR="00AB462C" w:rsidRPr="00552E4D" w14:paraId="5D30E6C8" w14:textId="77777777" w:rsidTr="008F4A93">
        <w:trPr>
          <w:trHeight w:val="627"/>
        </w:trPr>
        <w:tc>
          <w:tcPr>
            <w:tcW w:w="993" w:type="dxa"/>
          </w:tcPr>
          <w:p w14:paraId="106091B0" w14:textId="12A77BA3" w:rsidR="00AB462C" w:rsidRPr="0083220F" w:rsidRDefault="00AB462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B</w:t>
            </w:r>
            <w:r w:rsidRPr="0083220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.S.</w:t>
            </w:r>
          </w:p>
        </w:tc>
        <w:tc>
          <w:tcPr>
            <w:tcW w:w="7512" w:type="dxa"/>
          </w:tcPr>
          <w:p w14:paraId="26E61484" w14:textId="77777777" w:rsidR="00AB462C" w:rsidRPr="0083220F" w:rsidRDefault="00AB462C" w:rsidP="00F839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K</w:t>
            </w:r>
            <w:r w:rsidRPr="0083220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yungpook National University</w:t>
            </w:r>
            <w:r w:rsidR="004070A0" w:rsidRPr="0083220F">
              <w:rPr>
                <w:rFonts w:ascii="Times New Roman" w:eastAsia="나눔스퀘어OTF_ac Light" w:hAnsi="Times New Roman" w:cs="Times New Roman"/>
                <w:b/>
                <w:bCs/>
                <w:sz w:val="22"/>
                <w:szCs w:val="22"/>
              </w:rPr>
              <w:t xml:space="preserve">, Daegu, </w:t>
            </w:r>
            <w:r w:rsidR="004070A0" w:rsidRPr="0083220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Republic of Korea</w:t>
            </w:r>
          </w:p>
          <w:p w14:paraId="63C1B7B8" w14:textId="3ACB595A" w:rsidR="008F2522" w:rsidRPr="0083220F" w:rsidRDefault="00552E4D" w:rsidP="008F2522">
            <w:pPr>
              <w:pStyle w:val="a6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83220F">
              <w:rPr>
                <w:rFonts w:ascii="Times New Roman" w:eastAsia="나눔스퀘어OTF_ac Light" w:hAnsi="Times New Roman" w:cs="Times New Roman"/>
                <w:i/>
                <w:iCs/>
                <w:sz w:val="22"/>
                <w:szCs w:val="22"/>
              </w:rPr>
              <w:t xml:space="preserve">School of </w:t>
            </w:r>
            <w:r w:rsidR="008F2522" w:rsidRPr="0083220F">
              <w:rPr>
                <w:rFonts w:ascii="Times New Roman" w:eastAsia="나눔스퀘어OTF_ac Light" w:hAnsi="Times New Roman" w:cs="Times New Roman"/>
                <w:i/>
                <w:iCs/>
                <w:sz w:val="22"/>
                <w:szCs w:val="22"/>
              </w:rPr>
              <w:t xml:space="preserve">Applied Biosciences – </w:t>
            </w:r>
            <w:r w:rsidR="00FA1944" w:rsidRPr="0083220F">
              <w:rPr>
                <w:rFonts w:ascii="Times New Roman" w:eastAsia="나눔스퀘어OTF_ac Light" w:hAnsi="Times New Roman" w:cs="Times New Roman" w:hint="eastAsia"/>
                <w:i/>
                <w:iCs/>
                <w:sz w:val="22"/>
                <w:szCs w:val="22"/>
              </w:rPr>
              <w:t>Molecular</w:t>
            </w:r>
            <w:r w:rsidR="00FA1944" w:rsidRPr="0083220F">
              <w:rPr>
                <w:rFonts w:ascii="Times New Roman" w:eastAsia="나눔스퀘어OTF_ac Light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8F2522" w:rsidRPr="0083220F">
              <w:rPr>
                <w:rFonts w:ascii="Times New Roman" w:eastAsia="나눔스퀘어OTF_ac Light" w:hAnsi="Times New Roman" w:cs="Times New Roman"/>
                <w:i/>
                <w:iCs/>
                <w:sz w:val="22"/>
                <w:szCs w:val="22"/>
              </w:rPr>
              <w:t>Microbiology</w:t>
            </w:r>
            <w:r w:rsidR="00FA1944" w:rsidRPr="0083220F">
              <w:rPr>
                <w:rFonts w:ascii="Times New Roman" w:eastAsia="나눔스퀘어OTF_ac Light" w:hAnsi="Times New Roman" w:cs="Times New Roman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</w:tcPr>
          <w:p w14:paraId="19B2032F" w14:textId="22D3DF4D" w:rsidR="00AB462C" w:rsidRPr="0083220F" w:rsidRDefault="00AB462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2</w:t>
            </w:r>
            <w:r w:rsidRPr="0083220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011-2014</w:t>
            </w:r>
          </w:p>
        </w:tc>
      </w:tr>
    </w:tbl>
    <w:p w14:paraId="15F5B159" w14:textId="77777777" w:rsidR="00EB0F93" w:rsidRPr="00EB3CE3" w:rsidRDefault="00EB0F93">
      <w:pPr>
        <w:rPr>
          <w:rFonts w:ascii="Times New Roman" w:hAnsi="Times New Roman" w:cs="Times New Roman"/>
          <w:b/>
          <w:bCs/>
          <w:sz w:val="20"/>
          <w:szCs w:val="28"/>
        </w:rPr>
      </w:pPr>
    </w:p>
    <w:p w14:paraId="1FE2DE35" w14:textId="1BB8A745" w:rsidR="0045622C" w:rsidRPr="004F2510" w:rsidRDefault="0045622C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 w:hint="eastAsia"/>
          <w:b/>
          <w:bCs/>
          <w:szCs w:val="36"/>
        </w:rPr>
        <w:t>P</w:t>
      </w:r>
      <w:r w:rsidRPr="004F2510">
        <w:rPr>
          <w:rFonts w:ascii="Times New Roman" w:hAnsi="Times New Roman" w:cs="Times New Roman"/>
          <w:b/>
          <w:bCs/>
          <w:szCs w:val="36"/>
        </w:rPr>
        <w:t>osition Held</w:t>
      </w:r>
    </w:p>
    <w:tbl>
      <w:tblPr>
        <w:tblStyle w:val="a3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378"/>
        <w:gridCol w:w="1985"/>
      </w:tblGrid>
      <w:tr w:rsidR="00B86F77" w14:paraId="145EFF8E" w14:textId="77777777" w:rsidTr="00436534">
        <w:trPr>
          <w:trHeight w:val="584"/>
        </w:trPr>
        <w:tc>
          <w:tcPr>
            <w:tcW w:w="1560" w:type="dxa"/>
            <w:tcBorders>
              <w:top w:val="single" w:sz="4" w:space="0" w:color="D9D9D9" w:themeColor="background1" w:themeShade="D9"/>
            </w:tcBorders>
          </w:tcPr>
          <w:p w14:paraId="080214C8" w14:textId="5FE47399" w:rsidR="00A307EA" w:rsidRPr="003B0C07" w:rsidRDefault="00A307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B0C07">
              <w:rPr>
                <w:rFonts w:ascii="Times New Roman" w:eastAsia="나눔스퀘어OTF_ac Light" w:hAnsi="Times New Roman" w:cs="Times New Roman" w:hint="eastAsia"/>
                <w:sz w:val="22"/>
                <w:szCs w:val="22"/>
              </w:rPr>
              <w:t>R</w:t>
            </w:r>
            <w:r w:rsidRPr="003B0C07">
              <w:rPr>
                <w:rFonts w:ascii="Times New Roman" w:eastAsia="나눔스퀘어OTF_ac Light" w:hAnsi="Times New Roman" w:cs="Times New Roman"/>
                <w:sz w:val="22"/>
                <w:szCs w:val="22"/>
              </w:rPr>
              <w:t>esearch Prof.</w:t>
            </w:r>
          </w:p>
        </w:tc>
        <w:tc>
          <w:tcPr>
            <w:tcW w:w="6378" w:type="dxa"/>
            <w:tcBorders>
              <w:top w:val="single" w:sz="4" w:space="0" w:color="D9D9D9" w:themeColor="background1" w:themeShade="D9"/>
            </w:tcBorders>
          </w:tcPr>
          <w:p w14:paraId="52E3EAA9" w14:textId="4B5BE2B6" w:rsidR="00422409" w:rsidRPr="003B0C07" w:rsidRDefault="0042546D">
            <w:pPr>
              <w:rPr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3B0C07">
              <w:rPr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Institute </w:t>
            </w:r>
            <w:r w:rsidR="00552E4D" w:rsidRPr="003B0C07">
              <w:rPr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shd w:val="clear" w:color="auto" w:fill="FFFFFF"/>
              </w:rPr>
              <w:t>of</w:t>
            </w:r>
            <w:r w:rsidRPr="003B0C07">
              <w:rPr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Quality and Safety </w:t>
            </w:r>
            <w:r w:rsidR="009C19E6" w:rsidRPr="003B0C07">
              <w:rPr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shd w:val="clear" w:color="auto" w:fill="FFFFFF"/>
              </w:rPr>
              <w:t>Evaluation</w:t>
            </w:r>
            <w:r w:rsidRPr="003B0C07">
              <w:rPr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of Agricultural Products, Kyungpook National University, Daegu, Republic of Korea</w:t>
            </w:r>
          </w:p>
        </w:tc>
        <w:tc>
          <w:tcPr>
            <w:tcW w:w="1985" w:type="dxa"/>
            <w:tcBorders>
              <w:top w:val="single" w:sz="4" w:space="0" w:color="D9D9D9" w:themeColor="background1" w:themeShade="D9"/>
            </w:tcBorders>
          </w:tcPr>
          <w:p w14:paraId="0CAE4378" w14:textId="3C7F08EF" w:rsidR="00B86F77" w:rsidRPr="003B0C07" w:rsidRDefault="00B86F77" w:rsidP="00AE6CB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B0C07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3B0C07"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0705CB"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 w:rsidR="0042546D" w:rsidRPr="003B0C07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="000705CB"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 w:rsidRPr="003B0C07">
              <w:rPr>
                <w:rFonts w:ascii="Times New Roman" w:hAnsi="Times New Roman" w:cs="Times New Roman"/>
                <w:sz w:val="22"/>
                <w:szCs w:val="22"/>
              </w:rPr>
              <w:t>-Present</w:t>
            </w:r>
          </w:p>
        </w:tc>
      </w:tr>
      <w:tr w:rsidR="000705CB" w14:paraId="654C7757" w14:textId="77777777" w:rsidTr="00436534">
        <w:trPr>
          <w:trHeight w:val="584"/>
        </w:trPr>
        <w:tc>
          <w:tcPr>
            <w:tcW w:w="1560" w:type="dxa"/>
          </w:tcPr>
          <w:p w14:paraId="195A868F" w14:textId="0578B9DB" w:rsidR="000705CB" w:rsidRPr="003B0C07" w:rsidRDefault="000705CB" w:rsidP="000705CB">
            <w:pPr>
              <w:rPr>
                <w:rFonts w:ascii="Times New Roman" w:eastAsia="나눔스퀘어OTF_ac Light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>P</w:t>
            </w:r>
            <w:r w:rsidRPr="008322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ost-Doc.</w:t>
            </w:r>
          </w:p>
        </w:tc>
        <w:tc>
          <w:tcPr>
            <w:tcW w:w="6378" w:type="dxa"/>
          </w:tcPr>
          <w:p w14:paraId="40E8E202" w14:textId="358532F8" w:rsidR="000705CB" w:rsidRPr="003B0C07" w:rsidRDefault="000705CB" w:rsidP="000705CB">
            <w:pPr>
              <w:rPr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3B0C07">
              <w:rPr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shd w:val="clear" w:color="auto" w:fill="FFFFFF"/>
              </w:rPr>
              <w:t>Institute of Quality and Safety Evaluation of Agricultural Products, Kyungpook National University, Daegu, Republic of Korea</w:t>
            </w:r>
          </w:p>
        </w:tc>
        <w:tc>
          <w:tcPr>
            <w:tcW w:w="1985" w:type="dxa"/>
          </w:tcPr>
          <w:p w14:paraId="41333A32" w14:textId="1326C214" w:rsidR="000705CB" w:rsidRPr="003B0C07" w:rsidRDefault="000705CB" w:rsidP="000705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2022.09-2023.02</w:t>
            </w:r>
          </w:p>
        </w:tc>
      </w:tr>
      <w:tr w:rsidR="000705CB" w14:paraId="7BBA93E0" w14:textId="77777777" w:rsidTr="0001142C">
        <w:trPr>
          <w:trHeight w:val="574"/>
        </w:trPr>
        <w:tc>
          <w:tcPr>
            <w:tcW w:w="1560" w:type="dxa"/>
          </w:tcPr>
          <w:p w14:paraId="6363390A" w14:textId="2D724969" w:rsidR="000705CB" w:rsidRPr="0083220F" w:rsidRDefault="000705CB" w:rsidP="000705CB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>P</w:t>
            </w:r>
            <w:r w:rsidRPr="008322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ost-Doc.</w:t>
            </w:r>
          </w:p>
        </w:tc>
        <w:tc>
          <w:tcPr>
            <w:tcW w:w="6378" w:type="dxa"/>
          </w:tcPr>
          <w:p w14:paraId="709014B0" w14:textId="1E143653" w:rsidR="000705CB" w:rsidRPr="0083220F" w:rsidRDefault="000705CB" w:rsidP="000705CB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Department of Applied Biosciences (BK21 program), Kyungpook National University, Daegu, Republic of Korea</w:t>
            </w:r>
          </w:p>
        </w:tc>
        <w:tc>
          <w:tcPr>
            <w:tcW w:w="1985" w:type="dxa"/>
          </w:tcPr>
          <w:p w14:paraId="62769EE5" w14:textId="62D47A30" w:rsidR="000705CB" w:rsidRPr="0083220F" w:rsidRDefault="000705CB" w:rsidP="000705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022.03-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2022.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</w:tr>
      <w:tr w:rsidR="000705CB" w14:paraId="37F0504B" w14:textId="77777777" w:rsidTr="0001142C">
        <w:trPr>
          <w:trHeight w:val="509"/>
        </w:trPr>
        <w:tc>
          <w:tcPr>
            <w:tcW w:w="1560" w:type="dxa"/>
          </w:tcPr>
          <w:p w14:paraId="1B7E9D77" w14:textId="1A33FE38" w:rsidR="000705CB" w:rsidRPr="0083220F" w:rsidRDefault="000705CB" w:rsidP="000705CB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Instructor</w:t>
            </w:r>
          </w:p>
        </w:tc>
        <w:tc>
          <w:tcPr>
            <w:tcW w:w="6378" w:type="dxa"/>
          </w:tcPr>
          <w:p w14:paraId="636B9E84" w14:textId="0C21E13F" w:rsidR="000705CB" w:rsidRPr="0083220F" w:rsidRDefault="000705CB" w:rsidP="000705CB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School of Applied Biosciences, Kyungpook National University, Daegu, Republic of Korea</w:t>
            </w:r>
          </w:p>
        </w:tc>
        <w:tc>
          <w:tcPr>
            <w:tcW w:w="1985" w:type="dxa"/>
          </w:tcPr>
          <w:p w14:paraId="32AD2850" w14:textId="43FDE95F" w:rsidR="000705CB" w:rsidRPr="0083220F" w:rsidRDefault="000705CB" w:rsidP="000705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022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.03-2023.02</w:t>
            </w:r>
          </w:p>
        </w:tc>
      </w:tr>
    </w:tbl>
    <w:p w14:paraId="74825A2B" w14:textId="77777777" w:rsidR="00EB3CE3" w:rsidRPr="00EB3CE3" w:rsidRDefault="00EB3CE3" w:rsidP="00153CC5">
      <w:pPr>
        <w:rPr>
          <w:rFonts w:ascii="Times New Roman" w:hAnsi="Times New Roman" w:cs="Times New Roman"/>
          <w:b/>
          <w:bCs/>
          <w:sz w:val="20"/>
          <w:szCs w:val="28"/>
        </w:rPr>
      </w:pPr>
    </w:p>
    <w:p w14:paraId="5A74EDEB" w14:textId="6720E872" w:rsidR="00153CC5" w:rsidRPr="004F2510" w:rsidRDefault="00153CC5" w:rsidP="00153CC5">
      <w:pPr>
        <w:rPr>
          <w:rFonts w:ascii="Times New Roman" w:hAnsi="Times New Roman" w:cs="Times New Roman"/>
          <w:b/>
          <w:bCs/>
          <w:szCs w:val="36"/>
        </w:rPr>
      </w:pPr>
      <w:r>
        <w:rPr>
          <w:rFonts w:ascii="Times New Roman" w:hAnsi="Times New Roman" w:cs="Times New Roman" w:hint="eastAsia"/>
          <w:b/>
          <w:bCs/>
          <w:szCs w:val="36"/>
        </w:rPr>
        <w:t>Research</w:t>
      </w:r>
      <w:r>
        <w:rPr>
          <w:rFonts w:ascii="Times New Roman" w:hAnsi="Times New Roman" w:cs="Times New Roman"/>
          <w:b/>
          <w:bCs/>
          <w:szCs w:val="36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36"/>
        </w:rPr>
        <w:t>Interests</w:t>
      </w:r>
    </w:p>
    <w:tbl>
      <w:tblPr>
        <w:tblStyle w:val="a3"/>
        <w:tblW w:w="9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7"/>
      </w:tblGrid>
      <w:tr w:rsidR="007C658A" w14:paraId="58644876" w14:textId="77777777" w:rsidTr="000705CB">
        <w:trPr>
          <w:trHeight w:val="392"/>
        </w:trPr>
        <w:tc>
          <w:tcPr>
            <w:tcW w:w="9937" w:type="dxa"/>
            <w:tcBorders>
              <w:top w:val="single" w:sz="4" w:space="0" w:color="D9D9D9" w:themeColor="background1" w:themeShade="D9"/>
            </w:tcBorders>
          </w:tcPr>
          <w:p w14:paraId="26799749" w14:textId="7987727F" w:rsidR="007C658A" w:rsidRPr="000B3680" w:rsidRDefault="007C658A" w:rsidP="000B3680">
            <w:pPr>
              <w:pStyle w:val="a6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B368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Mechanisms of action of </w:t>
            </w:r>
            <w:r w:rsidRPr="008E558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chemicals </w:t>
            </w:r>
            <w:r w:rsidRPr="000B368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on plants and </w:t>
            </w:r>
            <w:r w:rsidR="004901D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insects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>using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4901D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>mics</w:t>
            </w:r>
            <w:r w:rsidR="004901D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based molecular biology</w:t>
            </w:r>
          </w:p>
          <w:p w14:paraId="30592F8A" w14:textId="77777777" w:rsidR="007C658A" w:rsidRDefault="007C658A" w:rsidP="00CE3655">
            <w:pPr>
              <w:pStyle w:val="a6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558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Environmental impact of agrochemicals and developing sustainable pest management strategies</w:t>
            </w:r>
          </w:p>
          <w:p w14:paraId="51201F79" w14:textId="1FFD1795" w:rsidR="004901DA" w:rsidRPr="004901DA" w:rsidRDefault="004901DA" w:rsidP="004901DA">
            <w:pPr>
              <w:pStyle w:val="a6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B368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Environmental toxicology and ecotoxicology</w:t>
            </w:r>
          </w:p>
        </w:tc>
      </w:tr>
    </w:tbl>
    <w:p w14:paraId="13AE2E79" w14:textId="77777777" w:rsidR="00800789" w:rsidRPr="003D0B85" w:rsidRDefault="00800789" w:rsidP="00CD7C65">
      <w:pPr>
        <w:rPr>
          <w:rFonts w:ascii="Times New Roman" w:hAnsi="Times New Roman" w:cs="Times New Roman"/>
          <w:b/>
          <w:bCs/>
          <w:szCs w:val="36"/>
        </w:rPr>
      </w:pPr>
    </w:p>
    <w:p w14:paraId="0190F06E" w14:textId="35017339" w:rsidR="00CD7C65" w:rsidRPr="004F2510" w:rsidRDefault="00CD7C65" w:rsidP="00CD7C65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/>
          <w:b/>
          <w:bCs/>
          <w:szCs w:val="36"/>
        </w:rPr>
        <w:t xml:space="preserve">Publications </w:t>
      </w:r>
    </w:p>
    <w:tbl>
      <w:tblPr>
        <w:tblStyle w:val="a3"/>
        <w:tblW w:w="9923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EB5BC6" w14:paraId="689FFA62" w14:textId="77777777" w:rsidTr="001A343D">
        <w:trPr>
          <w:trHeight w:val="288"/>
        </w:trPr>
        <w:tc>
          <w:tcPr>
            <w:tcW w:w="9923" w:type="dxa"/>
          </w:tcPr>
          <w:p w14:paraId="2AFA8A7F" w14:textId="05004D89" w:rsidR="00654303" w:rsidRPr="00654303" w:rsidRDefault="00654303" w:rsidP="00211001">
            <w:pPr>
              <w:rPr>
                <w:rFonts w:ascii="Times New Roman" w:eastAsia="나눔스퀘어_ac" w:hAnsi="Times New Roman" w:cs="Times New Roman"/>
              </w:rPr>
            </w:pPr>
            <w:r w:rsidRPr="003839A7">
              <w:rPr>
                <w:rFonts w:ascii="Times New Roman" w:hAnsi="Times New Roman" w:cs="Times New Roman"/>
              </w:rPr>
              <w:t xml:space="preserve">- </w:t>
            </w:r>
            <w:r w:rsidRPr="004F2510">
              <w:rPr>
                <w:rFonts w:ascii="맑은 고딕" w:eastAsia="맑은 고딕" w:hAnsi="맑은 고딕" w:cs="Times New Roman" w:hint="eastAsia"/>
                <w:sz w:val="21"/>
                <w:szCs w:val="21"/>
              </w:rPr>
              <w:t>†</w:t>
            </w:r>
            <w:r w:rsidRPr="004F2510">
              <w:rPr>
                <w:rFonts w:ascii="Times New Roman" w:eastAsia="나눔스퀘어_ac" w:hAnsi="Times New Roman" w:cs="Times New Roman"/>
                <w:sz w:val="21"/>
                <w:szCs w:val="21"/>
              </w:rPr>
              <w:t>Authors equally contributed to this paper as first authors.</w:t>
            </w:r>
            <w:r w:rsidR="00396CB7">
              <w:rPr>
                <w:rFonts w:ascii="Times New Roman" w:eastAsia="나눔스퀘어_ac" w:hAnsi="Times New Roman" w:cs="Times New Roman"/>
                <w:sz w:val="21"/>
                <w:szCs w:val="21"/>
              </w:rPr>
              <w:t xml:space="preserve"> /</w:t>
            </w:r>
            <w:r w:rsidR="00396CB7" w:rsidRPr="004F2510">
              <w:rPr>
                <w:rFonts w:ascii="Times New Roman" w:hAnsi="Times New Roman" w:cs="Times New Roman"/>
                <w:sz w:val="21"/>
                <w:szCs w:val="21"/>
              </w:rPr>
              <w:t xml:space="preserve"> Students under my direct mentoring are underlined </w:t>
            </w:r>
          </w:p>
        </w:tc>
      </w:tr>
    </w:tbl>
    <w:p w14:paraId="433F3671" w14:textId="1F383341" w:rsidR="00C31F9A" w:rsidRDefault="00C31F9A" w:rsidP="0050024C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C31F9A">
        <w:rPr>
          <w:rFonts w:ascii="Times New Roman" w:hAnsi="Times New Roman" w:cs="Times New Roman"/>
          <w:b/>
          <w:bCs/>
          <w:sz w:val="22"/>
          <w:szCs w:val="22"/>
        </w:rPr>
        <w:t>Kim, K.</w:t>
      </w:r>
      <w:r w:rsidRPr="00C31F9A">
        <w:rPr>
          <w:rFonts w:ascii="맑은 고딕" w:eastAsia="맑은 고딕" w:hAnsi="맑은 고딕" w:cs="Times New Roman" w:hint="eastAsia"/>
          <w:b/>
          <w:bCs/>
          <w:sz w:val="22"/>
          <w:szCs w:val="22"/>
          <w:vertAlign w:val="superscript"/>
        </w:rPr>
        <w:t>†</w:t>
      </w:r>
      <w:r w:rsidRPr="00C31F9A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31F9A">
        <w:rPr>
          <w:rFonts w:ascii="Times New Roman" w:hAnsi="Times New Roman" w:cs="Times New Roman"/>
          <w:sz w:val="22"/>
          <w:szCs w:val="22"/>
        </w:rPr>
        <w:t>Kim, C.</w:t>
      </w:r>
      <w:r w:rsidRPr="00C31F9A">
        <w:rPr>
          <w:rFonts w:ascii="맑은 고딕" w:eastAsia="맑은 고딕" w:hAnsi="맑은 고딕" w:cs="Times New Roman" w:hint="eastAsia"/>
          <w:b/>
          <w:bCs/>
          <w:sz w:val="22"/>
          <w:szCs w:val="22"/>
          <w:vertAlign w:val="superscript"/>
        </w:rPr>
        <w:t>†</w:t>
      </w:r>
      <w:r w:rsidRPr="00C31F9A">
        <w:rPr>
          <w:rFonts w:ascii="Times New Roman" w:hAnsi="Times New Roman" w:cs="Times New Roman"/>
          <w:sz w:val="22"/>
          <w:szCs w:val="22"/>
        </w:rPr>
        <w:t>, Kwon, T.H., Jeon, H.J., Kim, Y.,</w:t>
      </w:r>
      <w:r>
        <w:rPr>
          <w:rFonts w:ascii="Times New Roman" w:hAnsi="Times New Roman" w:cs="Times New Roman"/>
          <w:sz w:val="22"/>
          <w:szCs w:val="22"/>
        </w:rPr>
        <w:t xml:space="preserve"> Cho, Y., Kim D., Lee, Y., Kim, D., Lee, B.H., Lee, S.E. </w:t>
      </w:r>
      <w:r w:rsidRPr="00C31F9A">
        <w:rPr>
          <w:rFonts w:ascii="Times New Roman" w:hAnsi="Times New Roman" w:cs="Times New Roman"/>
          <w:sz w:val="22"/>
          <w:szCs w:val="22"/>
        </w:rPr>
        <w:t xml:space="preserve">Optimizing Ethyl </w:t>
      </w:r>
      <w:proofErr w:type="spellStart"/>
      <w:r w:rsidRPr="00C31F9A">
        <w:rPr>
          <w:rFonts w:ascii="Times New Roman" w:hAnsi="Times New Roman" w:cs="Times New Roman"/>
          <w:sz w:val="22"/>
          <w:szCs w:val="22"/>
        </w:rPr>
        <w:t>Formate</w:t>
      </w:r>
      <w:proofErr w:type="spellEnd"/>
      <w:r w:rsidRPr="00C31F9A">
        <w:rPr>
          <w:rFonts w:ascii="Times New Roman" w:hAnsi="Times New Roman" w:cs="Times New Roman"/>
          <w:sz w:val="22"/>
          <w:szCs w:val="22"/>
        </w:rPr>
        <w:t xml:space="preserve"> Fumigation in Greenhouse Cucurbit Crops for Efficient Control of Major Agricultural Pests, </w:t>
      </w:r>
      <w:proofErr w:type="spellStart"/>
      <w:r w:rsidRPr="00C31F9A">
        <w:rPr>
          <w:rFonts w:ascii="Times New Roman" w:hAnsi="Times New Roman" w:cs="Times New Roman"/>
          <w:i/>
          <w:iCs/>
          <w:sz w:val="22"/>
          <w:szCs w:val="22"/>
        </w:rPr>
        <w:t>Myzus</w:t>
      </w:r>
      <w:proofErr w:type="spellEnd"/>
      <w:r w:rsidRPr="00C31F9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C31F9A">
        <w:rPr>
          <w:rFonts w:ascii="Times New Roman" w:hAnsi="Times New Roman" w:cs="Times New Roman"/>
          <w:i/>
          <w:iCs/>
          <w:sz w:val="22"/>
          <w:szCs w:val="22"/>
        </w:rPr>
        <w:t>persicae</w:t>
      </w:r>
      <w:proofErr w:type="spellEnd"/>
      <w:r w:rsidRPr="00C31F9A">
        <w:rPr>
          <w:rFonts w:ascii="Times New Roman" w:hAnsi="Times New Roman" w:cs="Times New Roman"/>
          <w:sz w:val="22"/>
          <w:szCs w:val="22"/>
        </w:rPr>
        <w:t xml:space="preserve"> and </w:t>
      </w:r>
      <w:r w:rsidRPr="00C31F9A">
        <w:rPr>
          <w:rFonts w:ascii="Times New Roman" w:hAnsi="Times New Roman" w:cs="Times New Roman"/>
          <w:i/>
          <w:iCs/>
          <w:sz w:val="22"/>
          <w:szCs w:val="22"/>
        </w:rPr>
        <w:t xml:space="preserve">Thrips </w:t>
      </w:r>
      <w:proofErr w:type="spellStart"/>
      <w:r w:rsidRPr="00C31F9A">
        <w:rPr>
          <w:rFonts w:ascii="Times New Roman" w:hAnsi="Times New Roman" w:cs="Times New Roman"/>
          <w:i/>
          <w:iCs/>
          <w:sz w:val="22"/>
          <w:szCs w:val="22"/>
        </w:rPr>
        <w:t>palmi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Pr="00C31F9A">
        <w:rPr>
          <w:rFonts w:ascii="Times New Roman" w:hAnsi="Times New Roman" w:cs="Times New Roman"/>
          <w:sz w:val="22"/>
          <w:szCs w:val="22"/>
        </w:rPr>
        <w:t xml:space="preserve"> </w:t>
      </w:r>
      <w:r w:rsidRPr="00C31F9A">
        <w:rPr>
          <w:rFonts w:ascii="Times New Roman" w:hAnsi="Times New Roman" w:cs="Times New Roman"/>
          <w:b/>
          <w:bCs/>
          <w:sz w:val="22"/>
          <w:szCs w:val="22"/>
        </w:rPr>
        <w:t xml:space="preserve">2023. </w:t>
      </w:r>
      <w:r w:rsidRPr="00C31F9A">
        <w:rPr>
          <w:rFonts w:ascii="Times New Roman" w:hAnsi="Times New Roman" w:cs="Times New Roman"/>
          <w:i/>
          <w:iCs/>
          <w:sz w:val="22"/>
          <w:szCs w:val="22"/>
          <w:lang w:val="de-CH"/>
        </w:rPr>
        <w:t xml:space="preserve">Chem. </w:t>
      </w:r>
      <w:r w:rsidRPr="0050024C">
        <w:rPr>
          <w:rFonts w:ascii="Times New Roman" w:hAnsi="Times New Roman" w:cs="Times New Roman"/>
          <w:i/>
          <w:iCs/>
          <w:sz w:val="22"/>
          <w:szCs w:val="22"/>
        </w:rPr>
        <w:t>Biol. Technol. Agric</w:t>
      </w:r>
      <w:r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Pr="005002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(Revision)</w:t>
      </w:r>
    </w:p>
    <w:p w14:paraId="37B9E657" w14:textId="0C58BC5F" w:rsidR="0050024C" w:rsidRPr="00C31F9A" w:rsidRDefault="00C31F9A" w:rsidP="0050024C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C31F9A">
        <w:rPr>
          <w:rFonts w:ascii="Times New Roman" w:hAnsi="Times New Roman" w:cs="Times New Roman" w:hint="eastAsia"/>
          <w:sz w:val="22"/>
          <w:szCs w:val="22"/>
        </w:rPr>
        <w:t>K</w:t>
      </w:r>
      <w:r w:rsidRPr="00C31F9A">
        <w:rPr>
          <w:rFonts w:ascii="Times New Roman" w:hAnsi="Times New Roman" w:cs="Times New Roman"/>
          <w:sz w:val="22"/>
          <w:szCs w:val="22"/>
        </w:rPr>
        <w:t xml:space="preserve">im., M.J., Kang, D., Lee, G.D., </w:t>
      </w:r>
      <w:r w:rsidRPr="00C31F9A">
        <w:rPr>
          <w:rFonts w:ascii="Times New Roman" w:hAnsi="Times New Roman" w:cs="Times New Roman"/>
          <w:b/>
          <w:bCs/>
          <w:sz w:val="22"/>
          <w:szCs w:val="22"/>
        </w:rPr>
        <w:t>Kim, K.,</w:t>
      </w:r>
      <w:r w:rsidRPr="00C31F9A">
        <w:rPr>
          <w:rFonts w:ascii="Times New Roman" w:hAnsi="Times New Roman" w:cs="Times New Roman"/>
          <w:sz w:val="22"/>
          <w:szCs w:val="22"/>
        </w:rPr>
        <w:t xml:space="preserve"> Kim, J., Shin, J.H., Lee, S.J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C31F9A">
        <w:rPr>
          <w:rFonts w:ascii="Times New Roman" w:hAnsi="Times New Roman" w:cs="Times New Roman"/>
          <w:sz w:val="22"/>
          <w:szCs w:val="22"/>
        </w:rPr>
        <w:t>Interplays between Cyanobacterial Blooms and Antibiotic Resistance Genes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C31F9A">
        <w:rPr>
          <w:rFonts w:ascii="Times New Roman" w:hAnsi="Times New Roman" w:cs="Times New Roman"/>
          <w:b/>
          <w:bCs/>
          <w:sz w:val="22"/>
          <w:szCs w:val="22"/>
        </w:rPr>
        <w:t>2023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Pr="00C31F9A">
        <w:rPr>
          <w:rFonts w:ascii="Times New Roman" w:hAnsi="Times New Roman" w:cs="Times New Roman"/>
          <w:i/>
          <w:iCs/>
          <w:sz w:val="22"/>
          <w:szCs w:val="22"/>
        </w:rPr>
        <w:t>Environ. Int.</w:t>
      </w:r>
      <w:r>
        <w:rPr>
          <w:rFonts w:ascii="Times New Roman" w:hAnsi="Times New Roman" w:cs="Times New Roman"/>
          <w:sz w:val="22"/>
          <w:szCs w:val="22"/>
        </w:rPr>
        <w:t xml:space="preserve"> (Revision)</w:t>
      </w:r>
    </w:p>
    <w:p w14:paraId="669E1673" w14:textId="4BEB241D" w:rsidR="00B9125D" w:rsidRPr="0077439D" w:rsidRDefault="00B9125D" w:rsidP="00B9125D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</w:rPr>
      </w:pPr>
      <w:r w:rsidRPr="0083220F">
        <w:rPr>
          <w:rFonts w:ascii="Times New Roman" w:hAnsi="Times New Roman" w:cs="Times New Roman" w:hint="eastAsia"/>
          <w:b/>
          <w:bCs/>
          <w:sz w:val="22"/>
          <w:szCs w:val="22"/>
        </w:rPr>
        <w:lastRenderedPageBreak/>
        <w:t>Kim,</w:t>
      </w:r>
      <w:r w:rsidRPr="0083220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b/>
          <w:bCs/>
          <w:sz w:val="22"/>
          <w:szCs w:val="22"/>
        </w:rPr>
        <w:t>K</w:t>
      </w:r>
      <w:r w:rsidRPr="0083220F">
        <w:rPr>
          <w:rFonts w:ascii="Times New Roman" w:hAnsi="Times New Roman" w:cs="Times New Roman" w:hint="eastAsia"/>
          <w:sz w:val="22"/>
          <w:szCs w:val="22"/>
        </w:rPr>
        <w:t>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Lee</w:t>
      </w:r>
      <w:r w:rsidRPr="0083220F">
        <w:rPr>
          <w:rFonts w:ascii="Times New Roman" w:hAnsi="Times New Roman" w:cs="Times New Roman" w:hint="eastAsia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Y.</w:t>
      </w:r>
      <w:r w:rsidRPr="0083220F">
        <w:rPr>
          <w:rFonts w:ascii="Times New Roman" w:hAnsi="Times New Roman" w:cs="Times New Roman" w:hint="eastAsia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Kim, Y., Kim, D., </w:t>
      </w:r>
      <w:r w:rsidRPr="0083220F">
        <w:rPr>
          <w:rFonts w:ascii="Times New Roman" w:hAnsi="Times New Roman" w:cs="Times New Roman" w:hint="eastAsia"/>
          <w:sz w:val="22"/>
          <w:szCs w:val="22"/>
        </w:rPr>
        <w:t>Kim,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83220F">
        <w:rPr>
          <w:rFonts w:ascii="Times New Roman" w:hAnsi="Times New Roman" w:cs="Times New Roman" w:hint="eastAsia"/>
          <w:sz w:val="22"/>
          <w:szCs w:val="22"/>
        </w:rPr>
        <w:t>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Cho, Y., Park, J., You, Y., Lee, B.H., </w:t>
      </w:r>
      <w:r w:rsidRPr="0083220F">
        <w:rPr>
          <w:rFonts w:ascii="Times New Roman" w:hAnsi="Times New Roman" w:cs="Times New Roman" w:hint="eastAsia"/>
          <w:sz w:val="22"/>
          <w:szCs w:val="22"/>
        </w:rPr>
        <w:t>Lee,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S.E.,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50024C">
        <w:rPr>
          <w:rFonts w:ascii="Times New Roman" w:hAnsi="Times New Roman" w:cs="Times New Roman"/>
          <w:sz w:val="22"/>
          <w:szCs w:val="22"/>
        </w:rPr>
        <w:t xml:space="preserve">Acute toxicity of ethyl </w:t>
      </w:r>
      <w:proofErr w:type="spellStart"/>
      <w:r w:rsidRPr="0050024C">
        <w:rPr>
          <w:rFonts w:ascii="Times New Roman" w:hAnsi="Times New Roman" w:cs="Times New Roman"/>
          <w:sz w:val="22"/>
          <w:szCs w:val="22"/>
        </w:rPr>
        <w:t>formate</w:t>
      </w:r>
      <w:proofErr w:type="spellEnd"/>
      <w:r w:rsidRPr="0050024C">
        <w:rPr>
          <w:rFonts w:ascii="Times New Roman" w:hAnsi="Times New Roman" w:cs="Times New Roman"/>
          <w:sz w:val="22"/>
          <w:szCs w:val="22"/>
        </w:rPr>
        <w:t xml:space="preserve"> to non-target organisms and reduction effect of sodium silicate on ethyl </w:t>
      </w:r>
      <w:proofErr w:type="spellStart"/>
      <w:r w:rsidRPr="0050024C">
        <w:rPr>
          <w:rFonts w:ascii="Times New Roman" w:hAnsi="Times New Roman" w:cs="Times New Roman"/>
          <w:sz w:val="22"/>
          <w:szCs w:val="22"/>
        </w:rPr>
        <w:t>formate</w:t>
      </w:r>
      <w:proofErr w:type="spellEnd"/>
      <w:r w:rsidRPr="0050024C">
        <w:rPr>
          <w:rFonts w:ascii="Times New Roman" w:hAnsi="Times New Roman" w:cs="Times New Roman"/>
          <w:sz w:val="22"/>
          <w:szCs w:val="22"/>
        </w:rPr>
        <w:t>-induced phytotoxicity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b/>
          <w:bCs/>
          <w:sz w:val="22"/>
          <w:szCs w:val="22"/>
        </w:rPr>
        <w:t>202</w:t>
      </w: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83220F">
        <w:rPr>
          <w:rFonts w:ascii="Times New Roman" w:hAnsi="Times New Roman" w:cs="Times New Roman" w:hint="eastAsia"/>
          <w:sz w:val="22"/>
          <w:szCs w:val="22"/>
        </w:rPr>
        <w:t>.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i/>
          <w:iCs/>
          <w:sz w:val="22"/>
          <w:szCs w:val="22"/>
        </w:rPr>
        <w:t>Korean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i/>
          <w:iCs/>
          <w:sz w:val="22"/>
          <w:szCs w:val="22"/>
        </w:rPr>
        <w:t>J.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i/>
          <w:iCs/>
          <w:sz w:val="22"/>
          <w:szCs w:val="22"/>
        </w:rPr>
        <w:t>Environ.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i/>
          <w:iCs/>
          <w:sz w:val="22"/>
          <w:szCs w:val="22"/>
        </w:rPr>
        <w:t>Biol.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="0077439D" w:rsidRPr="0077439D">
        <w:rPr>
          <w:rFonts w:ascii="Times New Roman" w:hAnsi="Times New Roman" w:cs="Times New Roman"/>
          <w:sz w:val="22"/>
          <w:szCs w:val="22"/>
        </w:rPr>
        <w:t>41(3</w:t>
      </w:r>
      <w:proofErr w:type="gramStart"/>
      <w:r w:rsidR="0077439D" w:rsidRPr="0077439D">
        <w:rPr>
          <w:rFonts w:ascii="Times New Roman" w:hAnsi="Times New Roman" w:cs="Times New Roman"/>
          <w:sz w:val="22"/>
          <w:szCs w:val="22"/>
        </w:rPr>
        <w:t>) :</w:t>
      </w:r>
      <w:proofErr w:type="gramEnd"/>
      <w:r w:rsidR="0077439D" w:rsidRPr="0077439D">
        <w:rPr>
          <w:rFonts w:ascii="Times New Roman" w:hAnsi="Times New Roman" w:cs="Times New Roman"/>
          <w:sz w:val="22"/>
          <w:szCs w:val="22"/>
        </w:rPr>
        <w:t xml:space="preserve"> 193-203</w:t>
      </w:r>
      <w:r w:rsidR="0077439D">
        <w:rPr>
          <w:rFonts w:ascii="Times New Roman" w:hAnsi="Times New Roman" w:cs="Times New Roman"/>
          <w:sz w:val="22"/>
          <w:szCs w:val="22"/>
        </w:rPr>
        <w:t>.</w:t>
      </w:r>
    </w:p>
    <w:p w14:paraId="1BA9EE88" w14:textId="251119B6" w:rsidR="0050024C" w:rsidRPr="0050024C" w:rsidRDefault="0050024C" w:rsidP="0050024C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Kim, D.</w:t>
      </w:r>
      <w:r w:rsidRPr="00602B0A">
        <w:rPr>
          <w:rFonts w:ascii="맑은 고딕" w:eastAsia="맑은 고딕" w:hAnsi="맑은 고딕" w:cs="Times New Roman" w:hint="eastAsia"/>
          <w:sz w:val="22"/>
          <w:szCs w:val="22"/>
          <w:vertAlign w:val="superscript"/>
        </w:rPr>
        <w:t>†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31F9A">
        <w:rPr>
          <w:rFonts w:ascii="Times New Roman" w:hAnsi="Times New Roman" w:cs="Times New Roman"/>
          <w:b/>
          <w:bCs/>
          <w:sz w:val="22"/>
          <w:szCs w:val="22"/>
        </w:rPr>
        <w:t>Kim, K.</w:t>
      </w:r>
      <w:r w:rsidRPr="00C31F9A">
        <w:rPr>
          <w:rFonts w:ascii="맑은 고딕" w:eastAsia="맑은 고딕" w:hAnsi="맑은 고딕" w:cs="Times New Roman" w:hint="eastAsia"/>
          <w:b/>
          <w:bCs/>
          <w:sz w:val="22"/>
          <w:szCs w:val="22"/>
          <w:vertAlign w:val="superscript"/>
        </w:rPr>
        <w:t>†</w:t>
      </w:r>
      <w:r w:rsidRPr="00C31F9A">
        <w:rPr>
          <w:rFonts w:ascii="Times New Roman" w:hAnsi="Times New Roman" w:cs="Times New Roman"/>
          <w:b/>
          <w:bCs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Lee, Y.H., Lee, S.E. </w:t>
      </w:r>
      <w:r w:rsidRPr="0050024C">
        <w:rPr>
          <w:rFonts w:ascii="Times New Roman" w:hAnsi="Times New Roman" w:cs="Times New Roman"/>
          <w:sz w:val="22"/>
          <w:szCs w:val="22"/>
        </w:rPr>
        <w:t xml:space="preserve">Transcriptome and Micro-CT Analysis Unravels the Cuticle Modification in Phosphine-Resistant Stored Grain Insect Pest, </w:t>
      </w:r>
      <w:proofErr w:type="spellStart"/>
      <w:r w:rsidRPr="0050024C">
        <w:rPr>
          <w:rFonts w:ascii="Times New Roman" w:hAnsi="Times New Roman" w:cs="Times New Roman"/>
          <w:i/>
          <w:iCs/>
          <w:sz w:val="22"/>
          <w:szCs w:val="22"/>
        </w:rPr>
        <w:t>Tribolium</w:t>
      </w:r>
      <w:proofErr w:type="spellEnd"/>
      <w:r w:rsidRPr="0050024C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50024C">
        <w:rPr>
          <w:rFonts w:ascii="Times New Roman" w:hAnsi="Times New Roman" w:cs="Times New Roman"/>
          <w:i/>
          <w:iCs/>
          <w:sz w:val="22"/>
          <w:szCs w:val="22"/>
        </w:rPr>
        <w:t>castaneum</w:t>
      </w:r>
      <w:proofErr w:type="spellEnd"/>
      <w:r w:rsidRPr="0050024C">
        <w:rPr>
          <w:rFonts w:ascii="Times New Roman" w:hAnsi="Times New Roman" w:cs="Times New Roman"/>
          <w:sz w:val="22"/>
          <w:szCs w:val="22"/>
        </w:rPr>
        <w:t xml:space="preserve"> (Herbst)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50024C">
        <w:rPr>
          <w:rFonts w:ascii="Times New Roman" w:hAnsi="Times New Roman" w:cs="Times New Roman"/>
          <w:i/>
          <w:iCs/>
          <w:sz w:val="22"/>
          <w:szCs w:val="22"/>
        </w:rPr>
        <w:t>Chem. Biol. Technol. Agric</w:t>
      </w:r>
      <w:r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Pr="0050024C">
        <w:rPr>
          <w:rFonts w:ascii="Times New Roman" w:hAnsi="Times New Roman" w:cs="Times New Roman"/>
          <w:sz w:val="22"/>
          <w:szCs w:val="22"/>
        </w:rPr>
        <w:t xml:space="preserve"> </w:t>
      </w:r>
      <w:r w:rsidR="00B9125D" w:rsidRPr="00B9125D">
        <w:rPr>
          <w:rFonts w:ascii="Times New Roman" w:hAnsi="Times New Roman" w:cs="Times New Roman"/>
          <w:b/>
          <w:bCs/>
          <w:sz w:val="22"/>
          <w:szCs w:val="22"/>
        </w:rPr>
        <w:t xml:space="preserve">2023 </w:t>
      </w:r>
      <w:r w:rsidR="00B9125D">
        <w:rPr>
          <w:rFonts w:ascii="Times New Roman" w:hAnsi="Times New Roman" w:cs="Times New Roman"/>
          <w:sz w:val="22"/>
          <w:szCs w:val="22"/>
        </w:rPr>
        <w:t>10, 88.</w:t>
      </w:r>
      <w:r w:rsidR="00B9125D" w:rsidRPr="00B9125D">
        <w:rPr>
          <w:rFonts w:ascii="Segoe UI" w:hAnsi="Segoe UI" w:cs="Segoe UI"/>
          <w:b/>
          <w:bCs/>
          <w:color w:val="333333"/>
        </w:rPr>
        <w:t xml:space="preserve"> </w:t>
      </w:r>
    </w:p>
    <w:p w14:paraId="1C1FFC3B" w14:textId="4F2335F8" w:rsidR="00A54A47" w:rsidRPr="00B81BD9" w:rsidRDefault="00A54A47" w:rsidP="00A54A47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B81BD9">
        <w:rPr>
          <w:rFonts w:ascii="Times New Roman" w:hAnsi="Times New Roman" w:cs="Times New Roman"/>
          <w:b/>
          <w:bCs/>
          <w:sz w:val="22"/>
          <w:szCs w:val="22"/>
        </w:rPr>
        <w:t>Kim, K</w:t>
      </w:r>
      <w:r w:rsidRPr="00B81BD9">
        <w:rPr>
          <w:rFonts w:ascii="Times New Roman" w:hAnsi="Times New Roman" w:cs="Times New Roman"/>
          <w:sz w:val="22"/>
          <w:szCs w:val="22"/>
        </w:rPr>
        <w:t xml:space="preserve">., </w:t>
      </w:r>
      <w:r>
        <w:rPr>
          <w:rFonts w:ascii="Times New Roman" w:hAnsi="Times New Roman" w:cs="Times New Roman"/>
          <w:sz w:val="22"/>
          <w:szCs w:val="22"/>
        </w:rPr>
        <w:t>Kim, D</w:t>
      </w:r>
      <w:r w:rsidRPr="00B81BD9">
        <w:rPr>
          <w:rFonts w:ascii="Times New Roman" w:hAnsi="Times New Roman" w:cs="Times New Roman"/>
          <w:sz w:val="22"/>
          <w:szCs w:val="22"/>
        </w:rPr>
        <w:t>.</w:t>
      </w:r>
      <w:r w:rsidRPr="00B81BD9">
        <w:rPr>
          <w:rFonts w:ascii="맑은 고딕" w:eastAsia="맑은 고딕" w:hAnsi="맑은 고딕" w:cs="Times New Roman" w:hint="eastAsia"/>
          <w:sz w:val="22"/>
          <w:szCs w:val="22"/>
        </w:rPr>
        <w:t>,</w:t>
      </w:r>
      <w:r>
        <w:rPr>
          <w:rFonts w:ascii="맑은 고딕" w:eastAsia="맑은 고딕" w:hAnsi="맑은 고딕" w:cs="Times New Roman"/>
          <w:sz w:val="22"/>
          <w:szCs w:val="22"/>
          <w:vertAlign w:val="superscript"/>
        </w:rPr>
        <w:t xml:space="preserve"> </w:t>
      </w:r>
      <w:r w:rsidRPr="00B81BD9">
        <w:rPr>
          <w:rFonts w:ascii="Times New Roman" w:hAnsi="Times New Roman" w:cs="Times New Roman"/>
          <w:sz w:val="22"/>
          <w:szCs w:val="22"/>
        </w:rPr>
        <w:t xml:space="preserve">Kwon, </w:t>
      </w:r>
      <w:r>
        <w:rPr>
          <w:rFonts w:ascii="Times New Roman" w:hAnsi="Times New Roman" w:cs="Times New Roman"/>
          <w:sz w:val="22"/>
          <w:szCs w:val="22"/>
        </w:rPr>
        <w:t xml:space="preserve">S.H., </w:t>
      </w:r>
      <w:proofErr w:type="spellStart"/>
      <w:r>
        <w:rPr>
          <w:rFonts w:ascii="Times New Roman" w:hAnsi="Times New Roman" w:cs="Times New Roman"/>
          <w:sz w:val="22"/>
          <w:szCs w:val="22"/>
        </w:rPr>
        <w:t>Roh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G.H., Lee, S., Lee, B.H., Lee, S.E., </w:t>
      </w:r>
      <w:r w:rsidRPr="00B81BD9">
        <w:rPr>
          <w:rFonts w:ascii="Times New Roman" w:hAnsi="Times New Roman" w:cs="Times New Roman"/>
          <w:sz w:val="22"/>
          <w:szCs w:val="22"/>
        </w:rPr>
        <w:t xml:space="preserve">A Novel Ethyl </w:t>
      </w:r>
      <w:proofErr w:type="spellStart"/>
      <w:r w:rsidRPr="00B81BD9">
        <w:rPr>
          <w:rFonts w:ascii="Times New Roman" w:hAnsi="Times New Roman" w:cs="Times New Roman"/>
          <w:sz w:val="22"/>
          <w:szCs w:val="22"/>
        </w:rPr>
        <w:t>Formate</w:t>
      </w:r>
      <w:proofErr w:type="spellEnd"/>
      <w:r w:rsidRPr="00B81BD9">
        <w:rPr>
          <w:rFonts w:ascii="Times New Roman" w:hAnsi="Times New Roman" w:cs="Times New Roman"/>
          <w:sz w:val="22"/>
          <w:szCs w:val="22"/>
        </w:rPr>
        <w:t xml:space="preserve"> Fumigation Strategy for Managing Yellow Tea Thrips (</w:t>
      </w:r>
      <w:proofErr w:type="spellStart"/>
      <w:r w:rsidRPr="00B81BD9">
        <w:rPr>
          <w:rFonts w:ascii="Times New Roman" w:hAnsi="Times New Roman" w:cs="Times New Roman"/>
          <w:i/>
          <w:iCs/>
          <w:sz w:val="22"/>
          <w:szCs w:val="22"/>
        </w:rPr>
        <w:t>Scirtothrips</w:t>
      </w:r>
      <w:proofErr w:type="spellEnd"/>
      <w:r w:rsidRPr="00B81BD9">
        <w:rPr>
          <w:rFonts w:ascii="Times New Roman" w:hAnsi="Times New Roman" w:cs="Times New Roman"/>
          <w:i/>
          <w:iCs/>
          <w:sz w:val="22"/>
          <w:szCs w:val="22"/>
        </w:rPr>
        <w:t xml:space="preserve"> dorsalis</w:t>
      </w:r>
      <w:r w:rsidRPr="00B81BD9">
        <w:rPr>
          <w:rFonts w:ascii="Times New Roman" w:hAnsi="Times New Roman" w:cs="Times New Roman"/>
          <w:sz w:val="22"/>
          <w:szCs w:val="22"/>
        </w:rPr>
        <w:t>) in Greenhouse Cultivated Mangoes and Post-Harvest Fruits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A54A47">
        <w:rPr>
          <w:rFonts w:ascii="Times New Roman" w:hAnsi="Times New Roman" w:cs="Times New Roman"/>
          <w:b/>
          <w:bCs/>
          <w:sz w:val="22"/>
          <w:szCs w:val="22"/>
        </w:rPr>
        <w:t>2023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1BD9">
        <w:rPr>
          <w:rFonts w:ascii="Times New Roman" w:hAnsi="Times New Roman" w:cs="Times New Roman"/>
          <w:i/>
          <w:iCs/>
          <w:sz w:val="22"/>
          <w:szCs w:val="22"/>
        </w:rPr>
        <w:t>Insects</w:t>
      </w:r>
      <w:r>
        <w:rPr>
          <w:rFonts w:ascii="Times New Roman" w:hAnsi="Times New Roman" w:cs="Times New Roman"/>
          <w:sz w:val="22"/>
          <w:szCs w:val="22"/>
        </w:rPr>
        <w:t xml:space="preserve"> 14(6), 568.</w:t>
      </w:r>
    </w:p>
    <w:p w14:paraId="4ABEF0EA" w14:textId="7FFFCB57" w:rsidR="002F2A5E" w:rsidRPr="00081C5D" w:rsidRDefault="002F2A5E" w:rsidP="00064041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081C5D">
        <w:rPr>
          <w:rFonts w:ascii="Times New Roman" w:hAnsi="Times New Roman" w:cs="Times New Roman"/>
          <w:sz w:val="22"/>
          <w:szCs w:val="22"/>
        </w:rPr>
        <w:t>Jeon, H.J.</w:t>
      </w:r>
      <w:r w:rsidRPr="00081C5D">
        <w:rPr>
          <w:rFonts w:ascii="Times New Roman" w:eastAsia="맑은 고딕" w:hAnsi="Times New Roman" w:cs="Times New Roman"/>
          <w:sz w:val="22"/>
          <w:szCs w:val="22"/>
          <w:vertAlign w:val="superscript"/>
        </w:rPr>
        <w:t>†</w:t>
      </w:r>
      <w:r w:rsidRPr="00081C5D">
        <w:rPr>
          <w:rFonts w:ascii="Times New Roman" w:hAnsi="Times New Roman" w:cs="Times New Roman"/>
          <w:sz w:val="22"/>
          <w:szCs w:val="22"/>
        </w:rPr>
        <w:t xml:space="preserve">, </w:t>
      </w:r>
      <w:r w:rsidRPr="00081C5D">
        <w:rPr>
          <w:rFonts w:ascii="Times New Roman" w:hAnsi="Times New Roman" w:cs="Times New Roman"/>
          <w:sz w:val="22"/>
          <w:szCs w:val="22"/>
          <w:u w:val="single"/>
        </w:rPr>
        <w:t>Kim, C.</w:t>
      </w:r>
      <w:r w:rsidRPr="00081C5D">
        <w:rPr>
          <w:rFonts w:ascii="Times New Roman" w:eastAsia="맑은 고딕" w:hAnsi="Times New Roman" w:cs="Times New Roman"/>
          <w:sz w:val="22"/>
          <w:szCs w:val="22"/>
          <w:vertAlign w:val="superscript"/>
        </w:rPr>
        <w:t>†</w:t>
      </w:r>
      <w:r w:rsidRPr="00081C5D">
        <w:rPr>
          <w:rFonts w:ascii="Times New Roman" w:hAnsi="Times New Roman" w:cs="Times New Roman"/>
          <w:sz w:val="22"/>
          <w:szCs w:val="22"/>
        </w:rPr>
        <w:t xml:space="preserve">, </w:t>
      </w:r>
      <w:r w:rsidRPr="00081C5D">
        <w:rPr>
          <w:rFonts w:ascii="Times New Roman" w:hAnsi="Times New Roman" w:cs="Times New Roman"/>
          <w:b/>
          <w:bCs/>
          <w:sz w:val="22"/>
          <w:szCs w:val="22"/>
        </w:rPr>
        <w:t>Kim, K.,</w:t>
      </w:r>
      <w:r w:rsidRPr="00081C5D">
        <w:rPr>
          <w:rFonts w:ascii="Times New Roman" w:hAnsi="Times New Roman" w:cs="Times New Roman"/>
          <w:sz w:val="22"/>
          <w:szCs w:val="22"/>
        </w:rPr>
        <w:t xml:space="preserve"> Lee, S.E. </w:t>
      </w:r>
      <w:proofErr w:type="spellStart"/>
      <w:r w:rsidRPr="00081C5D">
        <w:rPr>
          <w:rFonts w:ascii="Times New Roman" w:hAnsi="Times New Roman" w:cs="Times New Roman"/>
          <w:sz w:val="22"/>
          <w:szCs w:val="22"/>
        </w:rPr>
        <w:t>Piperlongumine</w:t>
      </w:r>
      <w:proofErr w:type="spellEnd"/>
      <w:r w:rsidRPr="00081C5D">
        <w:rPr>
          <w:rFonts w:ascii="Times New Roman" w:hAnsi="Times New Roman" w:cs="Times New Roman"/>
          <w:sz w:val="22"/>
          <w:szCs w:val="22"/>
        </w:rPr>
        <w:t xml:space="preserve"> treatment impacts heart and liver development and causes developmental delay in zebrafish (</w:t>
      </w:r>
      <w:r w:rsidRPr="00081C5D">
        <w:rPr>
          <w:rFonts w:ascii="Times New Roman" w:hAnsi="Times New Roman" w:cs="Times New Roman"/>
          <w:i/>
          <w:iCs/>
          <w:sz w:val="22"/>
          <w:szCs w:val="22"/>
        </w:rPr>
        <w:t>Danio rerio</w:t>
      </w:r>
      <w:r w:rsidRPr="00081C5D">
        <w:rPr>
          <w:rFonts w:ascii="Times New Roman" w:hAnsi="Times New Roman" w:cs="Times New Roman"/>
          <w:sz w:val="22"/>
          <w:szCs w:val="22"/>
        </w:rPr>
        <w:t>) embryos</w:t>
      </w:r>
      <w:r w:rsidR="00081C5D" w:rsidRPr="00081C5D">
        <w:rPr>
          <w:rFonts w:ascii="Times New Roman" w:hAnsi="Times New Roman" w:cs="Times New Roman"/>
          <w:sz w:val="22"/>
          <w:szCs w:val="22"/>
        </w:rPr>
        <w:t xml:space="preserve">. </w:t>
      </w:r>
      <w:r w:rsidR="00081C5D" w:rsidRPr="00081C5D">
        <w:rPr>
          <w:rFonts w:ascii="Times New Roman" w:hAnsi="Times New Roman" w:cs="Times New Roman"/>
          <w:b/>
          <w:bCs/>
          <w:sz w:val="22"/>
          <w:szCs w:val="22"/>
        </w:rPr>
        <w:t>2023</w:t>
      </w:r>
      <w:r w:rsidR="00081C5D" w:rsidRPr="00081C5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81C5D" w:rsidRPr="00081C5D">
        <w:rPr>
          <w:rFonts w:ascii="Times New Roman" w:hAnsi="Times New Roman" w:cs="Times New Roman"/>
          <w:i/>
          <w:iCs/>
          <w:sz w:val="22"/>
          <w:szCs w:val="22"/>
        </w:rPr>
        <w:t>Ecotox</w:t>
      </w:r>
      <w:proofErr w:type="spellEnd"/>
      <w:r w:rsidR="00081C5D" w:rsidRPr="00081C5D">
        <w:rPr>
          <w:rFonts w:ascii="Times New Roman" w:hAnsi="Times New Roman" w:cs="Times New Roman"/>
          <w:i/>
          <w:iCs/>
          <w:sz w:val="22"/>
          <w:szCs w:val="22"/>
        </w:rPr>
        <w:t xml:space="preserve"> Environ Safe </w:t>
      </w:r>
      <w:r w:rsidR="00081C5D" w:rsidRPr="00081C5D">
        <w:rPr>
          <w:rFonts w:ascii="Times New Roman" w:hAnsi="Times New Roman" w:cs="Times New Roman"/>
          <w:sz w:val="22"/>
          <w:szCs w:val="22"/>
        </w:rPr>
        <w:t>258, 114995.</w:t>
      </w:r>
    </w:p>
    <w:p w14:paraId="1C65AD6F" w14:textId="1FE5B78A" w:rsidR="00D544AC" w:rsidRPr="00081C5D" w:rsidRDefault="00D544AC" w:rsidP="009D045C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081C5D">
        <w:rPr>
          <w:rFonts w:ascii="Times New Roman" w:hAnsi="Times New Roman" w:cs="Times New Roman"/>
          <w:b/>
          <w:bCs/>
          <w:sz w:val="22"/>
          <w:szCs w:val="22"/>
        </w:rPr>
        <w:t xml:space="preserve">Kim, K, </w:t>
      </w:r>
      <w:r w:rsidRPr="00081C5D">
        <w:rPr>
          <w:rFonts w:ascii="Times New Roman" w:hAnsi="Times New Roman" w:cs="Times New Roman"/>
          <w:sz w:val="22"/>
          <w:szCs w:val="22"/>
        </w:rPr>
        <w:t xml:space="preserve">Kim, D, Kwon, T.H., Lee, B.H., Lee, S.E., Effective phytosanitary treatment for export of Oriental </w:t>
      </w:r>
      <w:r w:rsidR="00B81BD9" w:rsidRPr="00081C5D">
        <w:rPr>
          <w:rFonts w:ascii="Times New Roman" w:hAnsi="Times New Roman" w:cs="Times New Roman"/>
          <w:sz w:val="22"/>
          <w:szCs w:val="22"/>
        </w:rPr>
        <w:t>m</w:t>
      </w:r>
      <w:r w:rsidRPr="00081C5D">
        <w:rPr>
          <w:rFonts w:ascii="Times New Roman" w:hAnsi="Times New Roman" w:cs="Times New Roman"/>
          <w:sz w:val="22"/>
          <w:szCs w:val="22"/>
        </w:rPr>
        <w:t>elons (</w:t>
      </w:r>
      <w:r w:rsidRPr="00081C5D">
        <w:rPr>
          <w:rFonts w:ascii="Times New Roman" w:hAnsi="Times New Roman" w:cs="Times New Roman"/>
          <w:i/>
          <w:iCs/>
          <w:sz w:val="22"/>
          <w:szCs w:val="22"/>
        </w:rPr>
        <w:t>Cucumis melo</w:t>
      </w:r>
      <w:r w:rsidRPr="00081C5D">
        <w:rPr>
          <w:rFonts w:ascii="Times New Roman" w:hAnsi="Times New Roman" w:cs="Times New Roman"/>
          <w:sz w:val="22"/>
          <w:szCs w:val="22"/>
        </w:rPr>
        <w:t xml:space="preserve"> var L.) using </w:t>
      </w:r>
      <w:r w:rsidR="00B81BD9" w:rsidRPr="00081C5D">
        <w:rPr>
          <w:rFonts w:ascii="Times New Roman" w:hAnsi="Times New Roman" w:cs="Times New Roman"/>
          <w:sz w:val="22"/>
          <w:szCs w:val="22"/>
        </w:rPr>
        <w:t>e</w:t>
      </w:r>
      <w:r w:rsidRPr="00081C5D">
        <w:rPr>
          <w:rFonts w:ascii="Times New Roman" w:hAnsi="Times New Roman" w:cs="Times New Roman"/>
          <w:sz w:val="22"/>
          <w:szCs w:val="22"/>
        </w:rPr>
        <w:t xml:space="preserve">thyl </w:t>
      </w:r>
      <w:proofErr w:type="spellStart"/>
      <w:r w:rsidR="00B81BD9" w:rsidRPr="00081C5D">
        <w:rPr>
          <w:rFonts w:ascii="Times New Roman" w:hAnsi="Times New Roman" w:cs="Times New Roman"/>
          <w:sz w:val="22"/>
          <w:szCs w:val="22"/>
        </w:rPr>
        <w:t>f</w:t>
      </w:r>
      <w:r w:rsidRPr="00081C5D">
        <w:rPr>
          <w:rFonts w:ascii="Times New Roman" w:hAnsi="Times New Roman" w:cs="Times New Roman"/>
          <w:sz w:val="22"/>
          <w:szCs w:val="22"/>
        </w:rPr>
        <w:t>ormate</w:t>
      </w:r>
      <w:proofErr w:type="spellEnd"/>
      <w:r w:rsidRPr="00081C5D">
        <w:rPr>
          <w:rFonts w:ascii="Times New Roman" w:hAnsi="Times New Roman" w:cs="Times New Roman"/>
          <w:sz w:val="22"/>
          <w:szCs w:val="22"/>
        </w:rPr>
        <w:t xml:space="preserve"> and </w:t>
      </w:r>
      <w:r w:rsidR="00B81BD9" w:rsidRPr="00081C5D">
        <w:rPr>
          <w:rFonts w:ascii="Times New Roman" w:hAnsi="Times New Roman" w:cs="Times New Roman"/>
          <w:sz w:val="22"/>
          <w:szCs w:val="22"/>
        </w:rPr>
        <w:t>m</w:t>
      </w:r>
      <w:r w:rsidRPr="00081C5D">
        <w:rPr>
          <w:rFonts w:ascii="Times New Roman" w:hAnsi="Times New Roman" w:cs="Times New Roman"/>
          <w:sz w:val="22"/>
          <w:szCs w:val="22"/>
        </w:rPr>
        <w:t xml:space="preserve">odified </w:t>
      </w:r>
      <w:r w:rsidR="00B81BD9" w:rsidRPr="00081C5D">
        <w:rPr>
          <w:rFonts w:ascii="Times New Roman" w:hAnsi="Times New Roman" w:cs="Times New Roman"/>
          <w:sz w:val="22"/>
          <w:szCs w:val="22"/>
        </w:rPr>
        <w:t>a</w:t>
      </w:r>
      <w:r w:rsidRPr="00081C5D">
        <w:rPr>
          <w:rFonts w:ascii="Times New Roman" w:hAnsi="Times New Roman" w:cs="Times New Roman"/>
          <w:sz w:val="22"/>
          <w:szCs w:val="22"/>
        </w:rPr>
        <w:t xml:space="preserve">tmosphere </w:t>
      </w:r>
      <w:r w:rsidR="00B81BD9" w:rsidRPr="00081C5D">
        <w:rPr>
          <w:rFonts w:ascii="Times New Roman" w:hAnsi="Times New Roman" w:cs="Times New Roman"/>
          <w:sz w:val="22"/>
          <w:szCs w:val="22"/>
        </w:rPr>
        <w:t>p</w:t>
      </w:r>
      <w:r w:rsidRPr="00081C5D">
        <w:rPr>
          <w:rFonts w:ascii="Times New Roman" w:hAnsi="Times New Roman" w:cs="Times New Roman"/>
          <w:sz w:val="22"/>
          <w:szCs w:val="22"/>
        </w:rPr>
        <w:t xml:space="preserve">ackaging to </w:t>
      </w:r>
      <w:r w:rsidR="00B81BD9" w:rsidRPr="00081C5D">
        <w:rPr>
          <w:rFonts w:ascii="Times New Roman" w:hAnsi="Times New Roman" w:cs="Times New Roman"/>
          <w:sz w:val="22"/>
          <w:szCs w:val="22"/>
        </w:rPr>
        <w:t>c</w:t>
      </w:r>
      <w:r w:rsidRPr="00081C5D">
        <w:rPr>
          <w:rFonts w:ascii="Times New Roman" w:hAnsi="Times New Roman" w:cs="Times New Roman"/>
          <w:sz w:val="22"/>
          <w:szCs w:val="22"/>
        </w:rPr>
        <w:t xml:space="preserve">ontrol </w:t>
      </w:r>
      <w:proofErr w:type="spellStart"/>
      <w:r w:rsidRPr="00081C5D">
        <w:rPr>
          <w:rFonts w:ascii="Times New Roman" w:hAnsi="Times New Roman" w:cs="Times New Roman"/>
          <w:i/>
          <w:iCs/>
          <w:sz w:val="22"/>
          <w:szCs w:val="22"/>
        </w:rPr>
        <w:t>Trialeurodes</w:t>
      </w:r>
      <w:proofErr w:type="spellEnd"/>
      <w:r w:rsidRPr="00081C5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081C5D">
        <w:rPr>
          <w:rFonts w:ascii="Times New Roman" w:hAnsi="Times New Roman" w:cs="Times New Roman"/>
          <w:i/>
          <w:iCs/>
          <w:sz w:val="22"/>
          <w:szCs w:val="22"/>
        </w:rPr>
        <w:t>vaporariorum</w:t>
      </w:r>
      <w:proofErr w:type="spellEnd"/>
      <w:r w:rsidRPr="00081C5D">
        <w:rPr>
          <w:rFonts w:ascii="Times New Roman" w:hAnsi="Times New Roman" w:cs="Times New Roman"/>
          <w:sz w:val="22"/>
          <w:szCs w:val="22"/>
        </w:rPr>
        <w:t xml:space="preserve"> (Hemiptera: Aleyrodidae). </w:t>
      </w:r>
      <w:r w:rsidRPr="00081C5D">
        <w:rPr>
          <w:rFonts w:ascii="Times New Roman" w:hAnsi="Times New Roman" w:cs="Times New Roman"/>
          <w:b/>
          <w:bCs/>
          <w:sz w:val="22"/>
          <w:szCs w:val="22"/>
        </w:rPr>
        <w:t>2023</w:t>
      </w:r>
      <w:r w:rsidRPr="00081C5D">
        <w:rPr>
          <w:rFonts w:ascii="Times New Roman" w:hAnsi="Times New Roman" w:cs="Times New Roman"/>
          <w:i/>
          <w:iCs/>
          <w:sz w:val="22"/>
          <w:szCs w:val="22"/>
        </w:rPr>
        <w:t xml:space="preserve"> Insects</w:t>
      </w:r>
      <w:r w:rsidR="002F2A5E" w:rsidRPr="00081C5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2F2A5E" w:rsidRPr="00A54A47">
        <w:rPr>
          <w:rFonts w:ascii="Times New Roman" w:hAnsi="Times New Roman" w:cs="Times New Roman"/>
          <w:sz w:val="22"/>
          <w:szCs w:val="22"/>
        </w:rPr>
        <w:t xml:space="preserve">14, </w:t>
      </w:r>
      <w:r w:rsidR="002F2A5E" w:rsidRPr="00081C5D">
        <w:rPr>
          <w:rFonts w:ascii="Times New Roman" w:hAnsi="Times New Roman" w:cs="Times New Roman"/>
          <w:sz w:val="22"/>
          <w:szCs w:val="22"/>
        </w:rPr>
        <w:t>442</w:t>
      </w:r>
      <w:r w:rsidRPr="00081C5D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</w:p>
    <w:p w14:paraId="626B4087" w14:textId="4D6B2AC1" w:rsidR="0067177D" w:rsidRPr="00790F03" w:rsidRDefault="0067177D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081C5D">
        <w:rPr>
          <w:rFonts w:ascii="Times New Roman" w:hAnsi="Times New Roman" w:cs="Times New Roman"/>
          <w:sz w:val="22"/>
          <w:szCs w:val="22"/>
          <w:u w:val="single"/>
        </w:rPr>
        <w:t>Kim, Y</w:t>
      </w:r>
      <w:r w:rsidRPr="00081C5D">
        <w:rPr>
          <w:rFonts w:ascii="Times New Roman" w:hAnsi="Times New Roman" w:cs="Times New Roman"/>
          <w:sz w:val="22"/>
          <w:szCs w:val="22"/>
        </w:rPr>
        <w:t>.</w:t>
      </w:r>
      <w:r w:rsidRPr="00081C5D">
        <w:rPr>
          <w:rFonts w:ascii="Times New Roman" w:eastAsia="맑은 고딕" w:hAnsi="Times New Roman" w:cs="Times New Roman"/>
          <w:sz w:val="22"/>
          <w:szCs w:val="22"/>
          <w:vertAlign w:val="superscript"/>
        </w:rPr>
        <w:t>†</w:t>
      </w:r>
      <w:r w:rsidRPr="00081C5D">
        <w:rPr>
          <w:rFonts w:ascii="Times New Roman" w:hAnsi="Times New Roman" w:cs="Times New Roman"/>
          <w:sz w:val="22"/>
          <w:szCs w:val="22"/>
        </w:rPr>
        <w:t>, Jeon, H.J.</w:t>
      </w:r>
      <w:r w:rsidRPr="00081C5D">
        <w:rPr>
          <w:rFonts w:ascii="Times New Roman" w:eastAsia="맑은 고딕" w:hAnsi="Times New Roman" w:cs="Times New Roman"/>
          <w:sz w:val="22"/>
          <w:szCs w:val="22"/>
          <w:vertAlign w:val="superscript"/>
        </w:rPr>
        <w:t>†</w:t>
      </w:r>
      <w:r w:rsidRPr="00081C5D">
        <w:rPr>
          <w:rFonts w:ascii="Times New Roman" w:hAnsi="Times New Roman" w:cs="Times New Roman"/>
          <w:sz w:val="22"/>
          <w:szCs w:val="22"/>
        </w:rPr>
        <w:t xml:space="preserve">, </w:t>
      </w:r>
      <w:r w:rsidRPr="00081C5D">
        <w:rPr>
          <w:rFonts w:ascii="Times New Roman" w:hAnsi="Times New Roman" w:cs="Times New Roman"/>
          <w:b/>
          <w:bCs/>
          <w:sz w:val="22"/>
          <w:szCs w:val="22"/>
        </w:rPr>
        <w:t>Kim, K.,</w:t>
      </w:r>
      <w:r w:rsidRPr="00081C5D">
        <w:rPr>
          <w:rFonts w:ascii="Times New Roman" w:hAnsi="Times New Roman" w:cs="Times New Roman"/>
          <w:sz w:val="22"/>
          <w:szCs w:val="22"/>
        </w:rPr>
        <w:t xml:space="preserve"> </w:t>
      </w:r>
      <w:r w:rsidRPr="00081C5D">
        <w:rPr>
          <w:rFonts w:ascii="Times New Roman" w:hAnsi="Times New Roman" w:cs="Times New Roman"/>
          <w:sz w:val="22"/>
          <w:szCs w:val="22"/>
          <w:u w:val="single"/>
        </w:rPr>
        <w:t>Kim, C.</w:t>
      </w:r>
      <w:r w:rsidRPr="00081C5D">
        <w:rPr>
          <w:rFonts w:ascii="Times New Roman" w:hAnsi="Times New Roman" w:cs="Times New Roman"/>
          <w:sz w:val="22"/>
          <w:szCs w:val="22"/>
        </w:rPr>
        <w:t xml:space="preserve">, Moon, J.K., Hwang, K.W., Lee, S.E. </w:t>
      </w:r>
      <w:r w:rsidR="00B81BD9" w:rsidRPr="00081C5D">
        <w:rPr>
          <w:rFonts w:ascii="Times New Roman" w:hAnsi="Times New Roman" w:cs="Times New Roman"/>
          <w:sz w:val="22"/>
          <w:szCs w:val="22"/>
        </w:rPr>
        <w:t xml:space="preserve">Enantioselective effect of </w:t>
      </w:r>
      <w:proofErr w:type="spellStart"/>
      <w:r w:rsidR="00B81BD9" w:rsidRPr="00081C5D">
        <w:rPr>
          <w:rFonts w:ascii="Times New Roman" w:hAnsi="Times New Roman" w:cs="Times New Roman"/>
          <w:sz w:val="22"/>
          <w:szCs w:val="22"/>
        </w:rPr>
        <w:t>trifloxystrobin</w:t>
      </w:r>
      <w:proofErr w:type="spellEnd"/>
      <w:r w:rsidR="00B81BD9" w:rsidRPr="00081C5D">
        <w:rPr>
          <w:rFonts w:ascii="Times New Roman" w:hAnsi="Times New Roman" w:cs="Times New Roman"/>
          <w:sz w:val="22"/>
          <w:szCs w:val="22"/>
        </w:rPr>
        <w:t xml:space="preserve"> in early-stage zebrafish (</w:t>
      </w:r>
      <w:r w:rsidR="00B81BD9" w:rsidRPr="00081C5D">
        <w:rPr>
          <w:rFonts w:ascii="Times New Roman" w:hAnsi="Times New Roman" w:cs="Times New Roman"/>
          <w:i/>
          <w:iCs/>
          <w:sz w:val="22"/>
          <w:szCs w:val="22"/>
        </w:rPr>
        <w:t>Danio rerio</w:t>
      </w:r>
      <w:r w:rsidR="00B81BD9" w:rsidRPr="00081C5D">
        <w:rPr>
          <w:rFonts w:ascii="Times New Roman" w:hAnsi="Times New Roman" w:cs="Times New Roman"/>
          <w:sz w:val="22"/>
          <w:szCs w:val="22"/>
        </w:rPr>
        <w:t>) embryos: Cardiac abnormalities impacted by E,E-</w:t>
      </w:r>
      <w:proofErr w:type="spellStart"/>
      <w:r w:rsidR="00B81BD9" w:rsidRPr="00081C5D">
        <w:rPr>
          <w:rFonts w:ascii="Times New Roman" w:hAnsi="Times New Roman" w:cs="Times New Roman"/>
          <w:sz w:val="22"/>
          <w:szCs w:val="22"/>
        </w:rPr>
        <w:t>trifloxystrobin</w:t>
      </w:r>
      <w:proofErr w:type="spellEnd"/>
      <w:r w:rsidR="00B81BD9" w:rsidRPr="00081C5D">
        <w:rPr>
          <w:rFonts w:ascii="Times New Roman" w:hAnsi="Times New Roman" w:cs="Times New Roman"/>
          <w:sz w:val="22"/>
          <w:szCs w:val="22"/>
        </w:rPr>
        <w:t xml:space="preserve"> enantiomer. </w:t>
      </w:r>
      <w:r w:rsidR="00454207" w:rsidRPr="00081C5D">
        <w:rPr>
          <w:rFonts w:ascii="Times New Roman" w:hAnsi="Times New Roman" w:cs="Times New Roman"/>
          <w:b/>
          <w:bCs/>
          <w:sz w:val="22"/>
          <w:szCs w:val="22"/>
        </w:rPr>
        <w:t>2023</w:t>
      </w:r>
      <w:r w:rsidR="00454207" w:rsidRPr="00081C5D">
        <w:rPr>
          <w:rFonts w:ascii="Times New Roman" w:hAnsi="Times New Roman" w:cs="Times New Roman"/>
          <w:i/>
          <w:iCs/>
          <w:sz w:val="22"/>
          <w:szCs w:val="22"/>
        </w:rPr>
        <w:t xml:space="preserve"> Environ </w:t>
      </w:r>
      <w:proofErr w:type="spellStart"/>
      <w:r w:rsidR="00454207" w:rsidRPr="00081C5D">
        <w:rPr>
          <w:rFonts w:ascii="Times New Roman" w:hAnsi="Times New Roman" w:cs="Times New Roman"/>
          <w:i/>
          <w:iCs/>
          <w:sz w:val="22"/>
          <w:szCs w:val="22"/>
        </w:rPr>
        <w:t>Pollut</w:t>
      </w:r>
      <w:proofErr w:type="spellEnd"/>
      <w:r w:rsidR="00D544AC" w:rsidRPr="00081C5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D544AC" w:rsidRPr="00081C5D">
        <w:rPr>
          <w:rFonts w:ascii="Times New Roman" w:hAnsi="Times New Roman" w:cs="Times New Roman"/>
          <w:sz w:val="22"/>
          <w:szCs w:val="22"/>
        </w:rPr>
        <w:t>327, 121537</w:t>
      </w:r>
      <w:r w:rsidR="00D544A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C88AFF6" w14:textId="789FB273" w:rsidR="00233AFF" w:rsidRPr="00790F03" w:rsidRDefault="00790F03" w:rsidP="00233AF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233AFF">
        <w:rPr>
          <w:rFonts w:ascii="Times New Roman" w:hAnsi="Times New Roman" w:cs="Times New Roman"/>
          <w:sz w:val="22"/>
          <w:szCs w:val="22"/>
        </w:rPr>
        <w:t>Jeon, H.J.</w:t>
      </w:r>
      <w:r w:rsidRPr="00233AFF">
        <w:rPr>
          <w:rFonts w:ascii="맑은 고딕" w:eastAsia="맑은 고딕" w:hAnsi="맑은 고딕" w:cs="Times New Roman" w:hint="eastAsia"/>
          <w:sz w:val="22"/>
          <w:szCs w:val="22"/>
          <w:vertAlign w:val="superscript"/>
        </w:rPr>
        <w:t>†</w:t>
      </w:r>
      <w:r w:rsidRPr="00233AFF">
        <w:rPr>
          <w:rFonts w:ascii="Times New Roman" w:hAnsi="Times New Roman" w:cs="Times New Roman"/>
          <w:sz w:val="22"/>
          <w:szCs w:val="22"/>
        </w:rPr>
        <w:t xml:space="preserve">, </w:t>
      </w:r>
      <w:r w:rsidRPr="00233AFF">
        <w:rPr>
          <w:rFonts w:ascii="Times New Roman" w:hAnsi="Times New Roman" w:cs="Times New Roman"/>
          <w:sz w:val="22"/>
          <w:szCs w:val="22"/>
          <w:u w:val="single"/>
        </w:rPr>
        <w:t>Cho, Y.</w:t>
      </w:r>
      <w:r w:rsidRPr="00233AFF">
        <w:rPr>
          <w:rFonts w:ascii="맑은 고딕" w:eastAsia="맑은 고딕" w:hAnsi="맑은 고딕" w:cs="Times New Roman" w:hint="eastAsia"/>
          <w:sz w:val="22"/>
          <w:szCs w:val="22"/>
          <w:vertAlign w:val="superscript"/>
        </w:rPr>
        <w:t>†</w:t>
      </w:r>
      <w:r w:rsidRPr="00233AFF">
        <w:rPr>
          <w:rFonts w:ascii="Times New Roman" w:hAnsi="Times New Roman" w:cs="Times New Roman"/>
          <w:sz w:val="22"/>
          <w:szCs w:val="22"/>
        </w:rPr>
        <w:t xml:space="preserve">, </w:t>
      </w:r>
      <w:r w:rsidRPr="00233AFF">
        <w:rPr>
          <w:rFonts w:ascii="Times New Roman" w:hAnsi="Times New Roman" w:cs="Times New Roman"/>
          <w:b/>
          <w:bCs/>
          <w:sz w:val="22"/>
          <w:szCs w:val="22"/>
        </w:rPr>
        <w:t>Kim, K.,</w:t>
      </w:r>
      <w:r w:rsidRPr="00233AFF">
        <w:rPr>
          <w:rFonts w:ascii="Times New Roman" w:hAnsi="Times New Roman" w:cs="Times New Roman"/>
          <w:sz w:val="22"/>
          <w:szCs w:val="22"/>
        </w:rPr>
        <w:t xml:space="preserve"> </w:t>
      </w:r>
      <w:r w:rsidRPr="00233AFF">
        <w:rPr>
          <w:rFonts w:ascii="Times New Roman" w:hAnsi="Times New Roman" w:cs="Times New Roman"/>
          <w:sz w:val="22"/>
          <w:szCs w:val="22"/>
          <w:u w:val="single"/>
        </w:rPr>
        <w:t>Kim, C.</w:t>
      </w:r>
      <w:r w:rsidRPr="00233AFF">
        <w:rPr>
          <w:rFonts w:ascii="Times New Roman" w:hAnsi="Times New Roman" w:cs="Times New Roman"/>
          <w:sz w:val="22"/>
          <w:szCs w:val="22"/>
        </w:rPr>
        <w:t>, Lee, S.E. Combined toxicity of 3,5,6-trichloro-2-pyridinol and 2-(bromomethyl)</w:t>
      </w:r>
      <w:r w:rsidR="00EB3CE3">
        <w:rPr>
          <w:rFonts w:ascii="Times New Roman" w:hAnsi="Times New Roman" w:cs="Times New Roman"/>
          <w:sz w:val="22"/>
          <w:szCs w:val="22"/>
        </w:rPr>
        <w:t xml:space="preserve"> </w:t>
      </w:r>
      <w:r w:rsidRPr="00233AFF">
        <w:rPr>
          <w:rFonts w:ascii="Times New Roman" w:hAnsi="Times New Roman" w:cs="Times New Roman"/>
          <w:sz w:val="22"/>
          <w:szCs w:val="22"/>
        </w:rPr>
        <w:t>naphthalene in the early stages of zebrafish (</w:t>
      </w:r>
      <w:r w:rsidRPr="00233AFF">
        <w:rPr>
          <w:rFonts w:ascii="Times New Roman" w:hAnsi="Times New Roman" w:cs="Times New Roman"/>
          <w:i/>
          <w:iCs/>
          <w:sz w:val="22"/>
          <w:szCs w:val="22"/>
        </w:rPr>
        <w:t>Danio rerio</w:t>
      </w:r>
      <w:r w:rsidRPr="00233AFF">
        <w:rPr>
          <w:rFonts w:ascii="Times New Roman" w:hAnsi="Times New Roman" w:cs="Times New Roman"/>
          <w:sz w:val="22"/>
          <w:szCs w:val="22"/>
        </w:rPr>
        <w:t xml:space="preserve">) embryos: Abnormal heart development at lower concentrations via differential expression of heart forming-related genes. </w:t>
      </w:r>
      <w:r w:rsidRPr="00233AFF">
        <w:rPr>
          <w:rFonts w:ascii="Times New Roman" w:hAnsi="Times New Roman" w:cs="Times New Roman"/>
          <w:b/>
          <w:bCs/>
          <w:sz w:val="22"/>
          <w:szCs w:val="22"/>
        </w:rPr>
        <w:t>2023</w:t>
      </w:r>
      <w:r w:rsidRPr="00233AFF">
        <w:rPr>
          <w:rFonts w:ascii="Times New Roman" w:hAnsi="Times New Roman" w:cs="Times New Roman"/>
          <w:i/>
          <w:iCs/>
          <w:sz w:val="22"/>
          <w:szCs w:val="22"/>
        </w:rPr>
        <w:t xml:space="preserve"> Environ </w:t>
      </w:r>
      <w:proofErr w:type="spellStart"/>
      <w:r w:rsidRPr="00233AFF">
        <w:rPr>
          <w:rFonts w:ascii="Times New Roman" w:hAnsi="Times New Roman" w:cs="Times New Roman"/>
          <w:i/>
          <w:iCs/>
          <w:sz w:val="22"/>
          <w:szCs w:val="22"/>
        </w:rPr>
        <w:t>Pollut</w:t>
      </w:r>
      <w:proofErr w:type="spellEnd"/>
      <w:r w:rsidRPr="00233AFF">
        <w:rPr>
          <w:rFonts w:ascii="Times New Roman" w:hAnsi="Times New Roman" w:cs="Times New Roman"/>
          <w:sz w:val="22"/>
          <w:szCs w:val="22"/>
        </w:rPr>
        <w:t xml:space="preserve"> </w:t>
      </w:r>
      <w:r w:rsidR="00CD2239">
        <w:rPr>
          <w:rFonts w:ascii="Times New Roman" w:hAnsi="Times New Roman" w:cs="Times New Roman"/>
          <w:sz w:val="22"/>
          <w:szCs w:val="22"/>
        </w:rPr>
        <w:t>325, 121450.</w:t>
      </w:r>
    </w:p>
    <w:p w14:paraId="581D7BC6" w14:textId="2BB109C8" w:rsidR="007C658A" w:rsidRPr="00233AFF" w:rsidRDefault="007C658A" w:rsidP="00116DD5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233AFF">
        <w:rPr>
          <w:rFonts w:ascii="Times New Roman" w:hAnsi="Times New Roman" w:cs="Times New Roman"/>
          <w:sz w:val="22"/>
          <w:szCs w:val="22"/>
        </w:rPr>
        <w:t>Jeon, H.J.</w:t>
      </w:r>
      <w:r w:rsidRPr="00233AFF">
        <w:rPr>
          <w:rFonts w:ascii="맑은 고딕" w:eastAsia="맑은 고딕" w:hAnsi="맑은 고딕" w:cs="Times New Roman" w:hint="eastAsia"/>
          <w:sz w:val="22"/>
          <w:szCs w:val="22"/>
          <w:vertAlign w:val="superscript"/>
        </w:rPr>
        <w:t>†</w:t>
      </w:r>
      <w:r w:rsidRPr="00233AFF">
        <w:rPr>
          <w:rFonts w:ascii="Times New Roman" w:hAnsi="Times New Roman" w:cs="Times New Roman"/>
          <w:sz w:val="22"/>
          <w:szCs w:val="22"/>
        </w:rPr>
        <w:t xml:space="preserve">, </w:t>
      </w:r>
      <w:r w:rsidRPr="00233AFF">
        <w:rPr>
          <w:rFonts w:ascii="Times New Roman" w:hAnsi="Times New Roman" w:cs="Times New Roman"/>
          <w:b/>
          <w:bCs/>
          <w:sz w:val="22"/>
          <w:szCs w:val="22"/>
        </w:rPr>
        <w:t>Kim, K.</w:t>
      </w:r>
      <w:r w:rsidRPr="00233AFF">
        <w:rPr>
          <w:rFonts w:ascii="맑은 고딕" w:eastAsia="맑은 고딕" w:hAnsi="맑은 고딕" w:cs="Times New Roman" w:hint="eastAsia"/>
          <w:sz w:val="22"/>
          <w:szCs w:val="22"/>
          <w:vertAlign w:val="superscript"/>
        </w:rPr>
        <w:t>†</w:t>
      </w:r>
      <w:r w:rsidRPr="00233AFF">
        <w:rPr>
          <w:rFonts w:ascii="Times New Roman" w:hAnsi="Times New Roman" w:cs="Times New Roman"/>
          <w:sz w:val="22"/>
          <w:szCs w:val="22"/>
        </w:rPr>
        <w:t xml:space="preserve">, </w:t>
      </w:r>
      <w:r w:rsidRPr="00233AFF">
        <w:rPr>
          <w:rFonts w:ascii="Times New Roman" w:hAnsi="Times New Roman" w:cs="Times New Roman"/>
          <w:sz w:val="22"/>
          <w:szCs w:val="22"/>
          <w:u w:val="single"/>
        </w:rPr>
        <w:t>Kim, C</w:t>
      </w:r>
      <w:r w:rsidRPr="00233AFF">
        <w:rPr>
          <w:rFonts w:ascii="Times New Roman" w:hAnsi="Times New Roman" w:cs="Times New Roman"/>
          <w:sz w:val="22"/>
          <w:szCs w:val="22"/>
        </w:rPr>
        <w:t xml:space="preserve">., Lee, S.E. </w:t>
      </w:r>
      <w:proofErr w:type="spellStart"/>
      <w:r w:rsidR="0067177D" w:rsidRPr="00233AFF">
        <w:rPr>
          <w:rFonts w:ascii="Times New Roman" w:hAnsi="Times New Roman" w:cs="Times New Roman"/>
          <w:sz w:val="22"/>
          <w:szCs w:val="22"/>
        </w:rPr>
        <w:t>Antimelanogenic</w:t>
      </w:r>
      <w:proofErr w:type="spellEnd"/>
      <w:r w:rsidR="0067177D" w:rsidRPr="00233AFF">
        <w:rPr>
          <w:rFonts w:ascii="Times New Roman" w:hAnsi="Times New Roman" w:cs="Times New Roman"/>
          <w:sz w:val="22"/>
          <w:szCs w:val="22"/>
        </w:rPr>
        <w:t xml:space="preserve"> effects of curcumin and its dimethoxy </w:t>
      </w:r>
      <w:r w:rsidR="0067177D" w:rsidRPr="003B0C07">
        <w:rPr>
          <w:rFonts w:ascii="Times New Roman" w:hAnsi="Times New Roman" w:cs="Times New Roman"/>
          <w:sz w:val="22"/>
          <w:szCs w:val="22"/>
        </w:rPr>
        <w:t>derivatives: Mechanistic investigation using B16F10 melanoma cells and zebrafish (</w:t>
      </w:r>
      <w:r w:rsidR="0067177D" w:rsidRPr="003B0C07">
        <w:rPr>
          <w:rFonts w:ascii="Times New Roman" w:hAnsi="Times New Roman" w:cs="Times New Roman"/>
          <w:i/>
          <w:iCs/>
          <w:sz w:val="22"/>
          <w:szCs w:val="22"/>
        </w:rPr>
        <w:t>Danio rerio</w:t>
      </w:r>
      <w:r w:rsidR="0067177D" w:rsidRPr="003B0C07">
        <w:rPr>
          <w:rFonts w:ascii="Times New Roman" w:hAnsi="Times New Roman" w:cs="Times New Roman"/>
          <w:sz w:val="22"/>
          <w:szCs w:val="22"/>
        </w:rPr>
        <w:t>) embryos</w:t>
      </w:r>
      <w:r w:rsidRPr="003B0C07">
        <w:rPr>
          <w:rFonts w:ascii="Times New Roman" w:hAnsi="Times New Roman" w:cs="Times New Roman"/>
          <w:sz w:val="22"/>
          <w:szCs w:val="22"/>
        </w:rPr>
        <w:t xml:space="preserve">. </w:t>
      </w:r>
      <w:r w:rsidRPr="003B0C07">
        <w:rPr>
          <w:rFonts w:ascii="Times New Roman" w:hAnsi="Times New Roman" w:cs="Times New Roman"/>
          <w:b/>
          <w:bCs/>
          <w:sz w:val="22"/>
          <w:szCs w:val="22"/>
        </w:rPr>
        <w:t>2023</w:t>
      </w:r>
      <w:r w:rsidRPr="003B0C07">
        <w:rPr>
          <w:rFonts w:ascii="Times New Roman" w:hAnsi="Times New Roman" w:cs="Times New Roman"/>
          <w:sz w:val="22"/>
          <w:szCs w:val="22"/>
        </w:rPr>
        <w:t xml:space="preserve"> </w:t>
      </w:r>
      <w:r w:rsidRPr="003B0C07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Pr="003B0C07">
        <w:rPr>
          <w:rFonts w:ascii="Times New Roman" w:hAnsi="Times New Roman" w:cs="Times New Roman"/>
          <w:sz w:val="22"/>
          <w:szCs w:val="22"/>
        </w:rPr>
        <w:t xml:space="preserve"> </w:t>
      </w:r>
      <w:r w:rsidR="003B0C07" w:rsidRPr="003B0C07">
        <w:rPr>
          <w:rFonts w:ascii="Times New Roman" w:hAnsi="Times New Roman" w:cs="Times New Roman"/>
          <w:sz w:val="22"/>
          <w:szCs w:val="22"/>
        </w:rPr>
        <w:t>12, 926.</w:t>
      </w:r>
    </w:p>
    <w:p w14:paraId="18FA1B00" w14:textId="242C9CB9" w:rsidR="00396CB7" w:rsidRPr="00602B0A" w:rsidRDefault="00396CB7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396CB7">
        <w:rPr>
          <w:rFonts w:ascii="Times New Roman" w:hAnsi="Times New Roman" w:cs="Times New Roman"/>
          <w:sz w:val="22"/>
          <w:szCs w:val="22"/>
          <w:u w:val="single"/>
        </w:rPr>
        <w:t>Cho, Y.</w:t>
      </w:r>
      <w:r w:rsidR="00233AFF" w:rsidRPr="0067177D">
        <w:rPr>
          <w:rFonts w:ascii="맑은 고딕" w:eastAsia="맑은 고딕" w:hAnsi="맑은 고딕" w:cs="Times New Roman" w:hint="eastAsia"/>
          <w:sz w:val="22"/>
          <w:szCs w:val="22"/>
          <w:vertAlign w:val="superscript"/>
        </w:rPr>
        <w:t>†</w:t>
      </w:r>
      <w:r w:rsidRPr="00396CB7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96CB7">
        <w:rPr>
          <w:rFonts w:ascii="Times New Roman" w:hAnsi="Times New Roman" w:cs="Times New Roman"/>
          <w:sz w:val="22"/>
          <w:szCs w:val="22"/>
        </w:rPr>
        <w:t>Jeon, H. J.</w:t>
      </w:r>
      <w:r w:rsidR="00233AFF" w:rsidRPr="0067177D">
        <w:rPr>
          <w:rFonts w:ascii="맑은 고딕" w:eastAsia="맑은 고딕" w:hAnsi="맑은 고딕" w:cs="Times New Roman" w:hint="eastAsia"/>
          <w:sz w:val="22"/>
          <w:szCs w:val="22"/>
          <w:vertAlign w:val="superscript"/>
        </w:rPr>
        <w:t>†</w:t>
      </w:r>
      <w:r w:rsidRPr="00396CB7">
        <w:rPr>
          <w:rFonts w:ascii="Times New Roman" w:hAnsi="Times New Roman" w:cs="Times New Roman"/>
          <w:sz w:val="22"/>
          <w:szCs w:val="22"/>
        </w:rPr>
        <w:t xml:space="preserve">, </w:t>
      </w:r>
      <w:r w:rsidRPr="00396CB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Kim, K.</w:t>
      </w:r>
      <w:r w:rsidRPr="00396CB7">
        <w:rPr>
          <w:rFonts w:ascii="맑은 고딕" w:eastAsia="맑은 고딕" w:hAnsi="맑은 고딕" w:cs="Times New Roman"/>
          <w:color w:val="000000" w:themeColor="text1"/>
          <w:sz w:val="22"/>
          <w:szCs w:val="22"/>
          <w:vertAlign w:val="superscript"/>
        </w:rPr>
        <w:t xml:space="preserve">  </w:t>
      </w:r>
      <w:r w:rsidRPr="00396CB7">
        <w:rPr>
          <w:rFonts w:ascii="Times New Roman" w:hAnsi="Times New Roman" w:cs="Times New Roman"/>
          <w:sz w:val="22"/>
          <w:szCs w:val="22"/>
          <w:u w:val="single"/>
        </w:rPr>
        <w:t>Kim, C.</w:t>
      </w:r>
      <w:r>
        <w:rPr>
          <w:rFonts w:ascii="Times New Roman" w:hAnsi="Times New Roman" w:cs="Times New Roman"/>
          <w:sz w:val="22"/>
          <w:szCs w:val="22"/>
        </w:rPr>
        <w:t xml:space="preserve">, Lee, S.E. </w:t>
      </w:r>
      <w:r w:rsidRPr="00396CB7">
        <w:rPr>
          <w:rFonts w:ascii="Times New Roman" w:hAnsi="Times New Roman" w:cs="Times New Roman"/>
          <w:sz w:val="22"/>
          <w:szCs w:val="22"/>
        </w:rPr>
        <w:t xml:space="preserve">Developmental toxicity of a </w:t>
      </w:r>
      <w:proofErr w:type="spellStart"/>
      <w:r w:rsidRPr="00396CB7">
        <w:rPr>
          <w:rFonts w:ascii="Times New Roman" w:hAnsi="Times New Roman" w:cs="Times New Roman"/>
          <w:sz w:val="22"/>
          <w:szCs w:val="22"/>
        </w:rPr>
        <w:t>pymetrozine</w:t>
      </w:r>
      <w:proofErr w:type="spellEnd"/>
      <w:r w:rsidRPr="00396CB7">
        <w:rPr>
          <w:rFonts w:ascii="Times New Roman" w:hAnsi="Times New Roman" w:cs="Times New Roman"/>
          <w:sz w:val="22"/>
          <w:szCs w:val="22"/>
        </w:rPr>
        <w:t xml:space="preserve"> photo-metabolite, 3-pyridinecarboxaldehyde, in zebrafish (</w:t>
      </w:r>
      <w:r w:rsidRPr="00396CB7">
        <w:rPr>
          <w:rFonts w:ascii="Times New Roman" w:hAnsi="Times New Roman" w:cs="Times New Roman"/>
          <w:i/>
          <w:iCs/>
          <w:sz w:val="22"/>
          <w:szCs w:val="22"/>
        </w:rPr>
        <w:t>Danio rerio</w:t>
      </w:r>
      <w:r w:rsidRPr="00396CB7">
        <w:rPr>
          <w:rFonts w:ascii="Times New Roman" w:hAnsi="Times New Roman" w:cs="Times New Roman"/>
          <w:sz w:val="22"/>
          <w:szCs w:val="22"/>
        </w:rPr>
        <w:t xml:space="preserve">) embryos: Abnormal cardiac </w:t>
      </w:r>
      <w:r w:rsidRPr="00602B0A">
        <w:rPr>
          <w:rFonts w:ascii="Times New Roman" w:hAnsi="Times New Roman" w:cs="Times New Roman"/>
          <w:sz w:val="22"/>
          <w:szCs w:val="22"/>
        </w:rPr>
        <w:t xml:space="preserve">development and occurrence of heart dysfunction via differential expression of heart formation-related genes. </w:t>
      </w:r>
      <w:r w:rsidRPr="00602B0A">
        <w:rPr>
          <w:rFonts w:ascii="Times New Roman" w:hAnsi="Times New Roman" w:cs="Times New Roman"/>
          <w:b/>
          <w:bCs/>
          <w:sz w:val="22"/>
          <w:szCs w:val="22"/>
        </w:rPr>
        <w:t xml:space="preserve">2023 </w:t>
      </w:r>
      <w:proofErr w:type="spellStart"/>
      <w:r w:rsidRPr="00602B0A">
        <w:rPr>
          <w:rFonts w:ascii="Times New Roman" w:hAnsi="Times New Roman" w:cs="Times New Roman"/>
          <w:i/>
          <w:iCs/>
          <w:sz w:val="22"/>
          <w:szCs w:val="22"/>
        </w:rPr>
        <w:t>Ecotox</w:t>
      </w:r>
      <w:proofErr w:type="spellEnd"/>
      <w:r w:rsidRPr="00602B0A">
        <w:rPr>
          <w:rFonts w:ascii="Times New Roman" w:hAnsi="Times New Roman" w:cs="Times New Roman"/>
          <w:i/>
          <w:iCs/>
          <w:sz w:val="22"/>
          <w:szCs w:val="22"/>
        </w:rPr>
        <w:t xml:space="preserve"> Environ Safe</w:t>
      </w:r>
      <w:r w:rsidR="00602B0A" w:rsidRPr="00602B0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602B0A" w:rsidRPr="00602B0A">
        <w:rPr>
          <w:rFonts w:ascii="Times New Roman" w:hAnsi="Times New Roman" w:cs="Times New Roman"/>
          <w:sz w:val="22"/>
          <w:szCs w:val="22"/>
        </w:rPr>
        <w:t>253, 114654</w:t>
      </w:r>
      <w:r w:rsidRPr="00602B0A">
        <w:rPr>
          <w:rFonts w:ascii="Times New Roman" w:hAnsi="Times New Roman" w:cs="Times New Roman"/>
          <w:sz w:val="22"/>
          <w:szCs w:val="22"/>
        </w:rPr>
        <w:t>.</w:t>
      </w:r>
    </w:p>
    <w:p w14:paraId="6700DE9C" w14:textId="497A1BB4" w:rsidR="006A6444" w:rsidRPr="0083220F" w:rsidRDefault="006A6444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602B0A">
        <w:rPr>
          <w:rFonts w:ascii="Times New Roman" w:hAnsi="Times New Roman" w:cs="Times New Roman"/>
          <w:b/>
          <w:bCs/>
          <w:sz w:val="22"/>
          <w:szCs w:val="22"/>
        </w:rPr>
        <w:t>Kim, K.</w:t>
      </w:r>
      <w:r w:rsidRPr="00602B0A">
        <w:rPr>
          <w:rFonts w:ascii="맑은 고딕" w:eastAsia="맑은 고딕" w:hAnsi="맑은 고딕" w:cs="Times New Roman" w:hint="eastAsia"/>
          <w:sz w:val="22"/>
          <w:szCs w:val="22"/>
          <w:vertAlign w:val="superscript"/>
        </w:rPr>
        <w:t>†</w:t>
      </w:r>
      <w:r w:rsidRPr="00602B0A">
        <w:rPr>
          <w:rFonts w:ascii="Times New Roman" w:hAnsi="Times New Roman" w:cs="Times New Roman"/>
          <w:sz w:val="22"/>
          <w:szCs w:val="22"/>
        </w:rPr>
        <w:t xml:space="preserve">, </w:t>
      </w:r>
      <w:r w:rsidRPr="00602B0A">
        <w:rPr>
          <w:rFonts w:ascii="Times New Roman" w:hAnsi="Times New Roman" w:cs="Times New Roman"/>
          <w:sz w:val="22"/>
          <w:szCs w:val="22"/>
          <w:u w:val="single"/>
        </w:rPr>
        <w:t>Kim, C</w:t>
      </w:r>
      <w:r w:rsidRPr="00602B0A">
        <w:rPr>
          <w:rFonts w:ascii="Times New Roman" w:hAnsi="Times New Roman" w:cs="Times New Roman"/>
          <w:sz w:val="22"/>
          <w:szCs w:val="22"/>
        </w:rPr>
        <w:t>.</w:t>
      </w:r>
      <w:r w:rsidRPr="00602B0A">
        <w:rPr>
          <w:rFonts w:ascii="맑은 고딕" w:eastAsia="맑은 고딕" w:hAnsi="맑은 고딕" w:cs="Times New Roman" w:hint="eastAsia"/>
          <w:sz w:val="22"/>
          <w:szCs w:val="22"/>
          <w:vertAlign w:val="superscript"/>
        </w:rPr>
        <w:t>†</w:t>
      </w:r>
      <w:r w:rsidRPr="00602B0A">
        <w:rPr>
          <w:rFonts w:ascii="Times New Roman" w:hAnsi="Times New Roman" w:cs="Times New Roman"/>
          <w:sz w:val="22"/>
          <w:szCs w:val="22"/>
        </w:rPr>
        <w:t xml:space="preserve">, Yoo, J., Kim, J.R., Kim, Y.H., Lee, S.E. </w:t>
      </w:r>
      <w:r w:rsidR="00206170" w:rsidRPr="00602B0A">
        <w:rPr>
          <w:rFonts w:ascii="Times New Roman" w:hAnsi="Times New Roman" w:cs="Times New Roman"/>
          <w:sz w:val="22"/>
          <w:szCs w:val="22"/>
        </w:rPr>
        <w:t xml:space="preserve">Phosphine </w:t>
      </w:r>
      <w:r w:rsidR="00206170" w:rsidRPr="008322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gas in the dark induces severe phytotoxicity in </w:t>
      </w:r>
      <w:r w:rsidR="00206170" w:rsidRPr="0083220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Arabidopsis thaliana</w:t>
      </w:r>
      <w:r w:rsidR="00206170" w:rsidRPr="008322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 increasing a hypoxia stress response and disrupting the energy metabolism: Transcriptomic approaches</w:t>
      </w:r>
      <w:r w:rsidRPr="0083220F">
        <w:rPr>
          <w:rFonts w:ascii="Times New Roman" w:hAnsi="Times New Roman" w:cs="Times New Roman"/>
          <w:sz w:val="22"/>
          <w:szCs w:val="22"/>
        </w:rPr>
        <w:t xml:space="preserve">. </w:t>
      </w:r>
      <w:r w:rsidRPr="0083220F">
        <w:rPr>
          <w:rFonts w:ascii="Times New Roman" w:hAnsi="Times New Roman" w:cs="Times New Roman"/>
          <w:b/>
          <w:bCs/>
          <w:sz w:val="22"/>
          <w:szCs w:val="22"/>
        </w:rPr>
        <w:t xml:space="preserve">2023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J Hazard</w:t>
      </w:r>
      <w:r w:rsidR="00CD0E84"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Mater</w:t>
      </w:r>
      <w:r w:rsidR="00446384"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CD0E84" w:rsidRPr="0083220F">
        <w:rPr>
          <w:rFonts w:ascii="Times New Roman" w:hAnsi="Times New Roman" w:cs="Times New Roman"/>
          <w:sz w:val="22"/>
          <w:szCs w:val="22"/>
        </w:rPr>
        <w:t>43, 130141.</w:t>
      </w:r>
    </w:p>
    <w:p w14:paraId="182CAD23" w14:textId="2BA70750" w:rsidR="00206170" w:rsidRPr="0083220F" w:rsidRDefault="00206170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 w:hint="eastAsia"/>
          <w:sz w:val="22"/>
          <w:szCs w:val="22"/>
        </w:rPr>
        <w:t>Jeon,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H.J.,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b/>
          <w:bCs/>
          <w:sz w:val="22"/>
          <w:szCs w:val="22"/>
        </w:rPr>
        <w:t>Kim,</w:t>
      </w:r>
      <w:r w:rsidRPr="0083220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b/>
          <w:bCs/>
          <w:sz w:val="22"/>
          <w:szCs w:val="22"/>
        </w:rPr>
        <w:t>K</w:t>
      </w:r>
      <w:r w:rsidRPr="0083220F">
        <w:rPr>
          <w:rFonts w:ascii="Times New Roman" w:hAnsi="Times New Roman" w:cs="Times New Roman" w:hint="eastAsia"/>
          <w:sz w:val="22"/>
          <w:szCs w:val="22"/>
        </w:rPr>
        <w:t>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396CB7">
        <w:rPr>
          <w:rFonts w:ascii="Times New Roman" w:hAnsi="Times New Roman" w:cs="Times New Roman" w:hint="eastAsia"/>
          <w:sz w:val="22"/>
          <w:szCs w:val="22"/>
          <w:u w:val="single"/>
        </w:rPr>
        <w:t>Kim,</w:t>
      </w:r>
      <w:r w:rsidRPr="00396CB7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396CB7">
        <w:rPr>
          <w:rFonts w:ascii="Times New Roman" w:hAnsi="Times New Roman" w:cs="Times New Roman" w:hint="eastAsia"/>
          <w:sz w:val="22"/>
          <w:szCs w:val="22"/>
          <w:u w:val="single"/>
        </w:rPr>
        <w:t>C</w:t>
      </w:r>
      <w:r w:rsidRPr="0083220F">
        <w:rPr>
          <w:rFonts w:ascii="Times New Roman" w:hAnsi="Times New Roman" w:cs="Times New Roman" w:hint="eastAsia"/>
          <w:sz w:val="22"/>
          <w:szCs w:val="22"/>
        </w:rPr>
        <w:t>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396CB7">
        <w:rPr>
          <w:rFonts w:ascii="Times New Roman" w:hAnsi="Times New Roman" w:cs="Times New Roman" w:hint="eastAsia"/>
          <w:sz w:val="22"/>
          <w:szCs w:val="22"/>
          <w:u w:val="single"/>
        </w:rPr>
        <w:t>Cho,</w:t>
      </w:r>
      <w:r w:rsidRPr="00396CB7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396CB7">
        <w:rPr>
          <w:rFonts w:ascii="Times New Roman" w:hAnsi="Times New Roman" w:cs="Times New Roman" w:hint="eastAsia"/>
          <w:sz w:val="22"/>
          <w:szCs w:val="22"/>
          <w:u w:val="single"/>
        </w:rPr>
        <w:t>Y</w:t>
      </w:r>
      <w:r w:rsidRPr="0083220F">
        <w:rPr>
          <w:rFonts w:ascii="Times New Roman" w:hAnsi="Times New Roman" w:cs="Times New Roman" w:hint="eastAsia"/>
          <w:sz w:val="22"/>
          <w:szCs w:val="22"/>
        </w:rPr>
        <w:t>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Kwon,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T.H.,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Lee,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B.H.,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Lee,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S.E.,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Residual evaluation of ethyl </w:t>
      </w:r>
      <w:proofErr w:type="spellStart"/>
      <w:r w:rsidRPr="0083220F">
        <w:rPr>
          <w:rFonts w:ascii="Times New Roman" w:hAnsi="Times New Roman" w:cs="Times New Roman"/>
          <w:sz w:val="22"/>
          <w:szCs w:val="22"/>
        </w:rPr>
        <w:t>formate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 in soil and crops after fumigation in green house</w:t>
      </w:r>
      <w:r w:rsidRPr="0083220F">
        <w:rPr>
          <w:rFonts w:ascii="Times New Roman" w:hAnsi="Times New Roman" w:cs="Times New Roman" w:hint="eastAsia"/>
          <w:sz w:val="22"/>
          <w:szCs w:val="22"/>
        </w:rPr>
        <w:t>.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b/>
          <w:bCs/>
          <w:sz w:val="22"/>
          <w:szCs w:val="22"/>
        </w:rPr>
        <w:t>2022</w:t>
      </w:r>
      <w:r w:rsidRPr="0083220F">
        <w:rPr>
          <w:rFonts w:ascii="Times New Roman" w:hAnsi="Times New Roman" w:cs="Times New Roman" w:hint="eastAsia"/>
          <w:sz w:val="22"/>
          <w:szCs w:val="22"/>
        </w:rPr>
        <w:t>.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i/>
          <w:iCs/>
          <w:sz w:val="22"/>
          <w:szCs w:val="22"/>
        </w:rPr>
        <w:t>Korean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i/>
          <w:iCs/>
          <w:sz w:val="22"/>
          <w:szCs w:val="22"/>
        </w:rPr>
        <w:t>J.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i/>
          <w:iCs/>
          <w:sz w:val="22"/>
          <w:szCs w:val="22"/>
        </w:rPr>
        <w:t>Environ.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i/>
          <w:iCs/>
          <w:sz w:val="22"/>
          <w:szCs w:val="22"/>
        </w:rPr>
        <w:t>Biol.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40(3):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316-324.</w:t>
      </w:r>
      <w:r w:rsidRPr="0083220F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DACAED0" w14:textId="51E1EE28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sz w:val="22"/>
          <w:szCs w:val="22"/>
          <w:u w:val="single"/>
        </w:rPr>
        <w:t>Park, J</w:t>
      </w:r>
      <w:r w:rsidRPr="0083220F">
        <w:rPr>
          <w:rFonts w:ascii="Times New Roman" w:hAnsi="Times New Roman" w:cs="Times New Roman"/>
          <w:sz w:val="22"/>
          <w:szCs w:val="22"/>
        </w:rPr>
        <w:t>.</w:t>
      </w:r>
      <w:r w:rsidR="00EB5BC6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sz w:val="22"/>
          <w:szCs w:val="22"/>
          <w:u w:val="single"/>
        </w:rPr>
        <w:t>Kim, Y.</w:t>
      </w:r>
      <w:r w:rsidR="00EB5BC6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Jeon, H. J.</w:t>
      </w:r>
      <w:r w:rsidR="00EB5BC6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K.</w:t>
      </w:r>
      <w:r w:rsidR="00EB5BC6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  <w:u w:val="single"/>
        </w:rPr>
        <w:t>Kim, C</w:t>
      </w:r>
      <w:r w:rsidRPr="0083220F">
        <w:rPr>
          <w:rFonts w:ascii="Times New Roman" w:hAnsi="Times New Roman" w:cs="Times New Roman"/>
          <w:sz w:val="22"/>
          <w:szCs w:val="22"/>
        </w:rPr>
        <w:t>.</w:t>
      </w:r>
      <w:r w:rsidR="00EB5BC6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Lee, S.</w:t>
      </w:r>
      <w:r w:rsidR="00EB5BC6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Son, J.</w:t>
      </w:r>
      <w:r w:rsidR="00EB5BC6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Lee, S.E. Acute and developmental toxic effects of mono-halogenated and halomethyl </w:t>
      </w:r>
      <w:proofErr w:type="spellStart"/>
      <w:r w:rsidRPr="0083220F">
        <w:rPr>
          <w:rFonts w:ascii="Times New Roman" w:hAnsi="Times New Roman" w:cs="Times New Roman"/>
          <w:sz w:val="22"/>
          <w:szCs w:val="22"/>
        </w:rPr>
        <w:t>naphthalenes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 on zebrafish (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Danio rerio</w:t>
      </w:r>
      <w:r w:rsidRPr="0083220F">
        <w:rPr>
          <w:rFonts w:ascii="Times New Roman" w:hAnsi="Times New Roman" w:cs="Times New Roman"/>
          <w:sz w:val="22"/>
          <w:szCs w:val="22"/>
        </w:rPr>
        <w:t>) embryos: Cardiac malformation after 2-bromomethyl naphthalene exposure</w:t>
      </w:r>
      <w:r w:rsidR="00EB5BC6" w:rsidRPr="0083220F">
        <w:rPr>
          <w:rFonts w:ascii="Times New Roman" w:hAnsi="Times New Roman" w:cs="Times New Roman"/>
          <w:sz w:val="22"/>
          <w:szCs w:val="22"/>
        </w:rPr>
        <w:t xml:space="preserve">. </w:t>
      </w:r>
      <w:r w:rsidR="00EB5BC6" w:rsidRPr="0083220F">
        <w:rPr>
          <w:rFonts w:ascii="Times New Roman" w:hAnsi="Times New Roman" w:cs="Times New Roman"/>
          <w:b/>
          <w:bCs/>
          <w:sz w:val="22"/>
          <w:szCs w:val="22"/>
        </w:rPr>
        <w:t>2022</w:t>
      </w:r>
      <w:r w:rsidR="00EB5BC6" w:rsidRPr="0083220F">
        <w:rPr>
          <w:rFonts w:ascii="Times New Roman" w:hAnsi="Times New Roman" w:cs="Times New Roman"/>
          <w:sz w:val="22"/>
          <w:szCs w:val="22"/>
        </w:rPr>
        <w:t xml:space="preserve">.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Environ </w:t>
      </w:r>
      <w:proofErr w:type="spellStart"/>
      <w:r w:rsidRPr="0083220F">
        <w:rPr>
          <w:rFonts w:ascii="Times New Roman" w:hAnsi="Times New Roman" w:cs="Times New Roman"/>
          <w:i/>
          <w:iCs/>
          <w:sz w:val="22"/>
          <w:szCs w:val="22"/>
        </w:rPr>
        <w:t>Pollut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 297, 118786.</w:t>
      </w:r>
    </w:p>
    <w:p w14:paraId="637A5D0E" w14:textId="100CCA34" w:rsidR="00206170" w:rsidRPr="0083220F" w:rsidRDefault="00206170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 w:hint="eastAsia"/>
          <w:b/>
          <w:bCs/>
          <w:sz w:val="22"/>
          <w:szCs w:val="22"/>
        </w:rPr>
        <w:t>Kim,</w:t>
      </w:r>
      <w:r w:rsidRPr="0083220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b/>
          <w:bCs/>
          <w:sz w:val="22"/>
          <w:szCs w:val="22"/>
        </w:rPr>
        <w:t>K</w:t>
      </w:r>
      <w:r w:rsidRPr="0083220F">
        <w:rPr>
          <w:rFonts w:ascii="Times New Roman" w:hAnsi="Times New Roman" w:cs="Times New Roman" w:hint="eastAsia"/>
          <w:sz w:val="22"/>
          <w:szCs w:val="22"/>
        </w:rPr>
        <w:t>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Kim,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C.,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Park,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J.,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Yoo,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J.,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Kim,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W.,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Jeon,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H.J.,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Kim,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J.R.,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Lee,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S.E.,</w:t>
      </w:r>
      <w:r w:rsidRPr="0083220F">
        <w:rPr>
          <w:rFonts w:ascii="Times New Roman" w:hAnsi="Times New Roman" w:cs="Times New Roman"/>
          <w:sz w:val="22"/>
          <w:szCs w:val="22"/>
        </w:rPr>
        <w:t xml:space="preserve"> Reduction effects of N-acetyl-L -cysteine, L -glutathione, and indole-3-acetic acid on phytotoxicity generated by methyl bromide fumigation- in a model plant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Arabidopsis thaliana</w:t>
      </w:r>
      <w:r w:rsidRPr="0083220F">
        <w:rPr>
          <w:rFonts w:ascii="Times New Roman" w:hAnsi="Times New Roman" w:cs="Times New Roman" w:hint="eastAsia"/>
          <w:i/>
          <w:iCs/>
          <w:sz w:val="22"/>
          <w:szCs w:val="22"/>
        </w:rPr>
        <w:t>.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b/>
          <w:bCs/>
          <w:sz w:val="22"/>
          <w:szCs w:val="22"/>
        </w:rPr>
        <w:t>2021</w:t>
      </w:r>
      <w:r w:rsidRPr="0083220F">
        <w:rPr>
          <w:rFonts w:ascii="Times New Roman" w:hAnsi="Times New Roman" w:cs="Times New Roman" w:hint="eastAsia"/>
          <w:sz w:val="22"/>
          <w:szCs w:val="22"/>
        </w:rPr>
        <w:t>.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i/>
          <w:iCs/>
          <w:sz w:val="22"/>
          <w:szCs w:val="22"/>
        </w:rPr>
        <w:t>Korean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i/>
          <w:iCs/>
          <w:sz w:val="22"/>
          <w:szCs w:val="22"/>
        </w:rPr>
        <w:t>J.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i/>
          <w:iCs/>
          <w:sz w:val="22"/>
          <w:szCs w:val="22"/>
        </w:rPr>
        <w:t>Environ.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i/>
          <w:iCs/>
          <w:sz w:val="22"/>
          <w:szCs w:val="22"/>
        </w:rPr>
        <w:t>Biol.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39(3):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 w:hint="eastAsia"/>
          <w:sz w:val="22"/>
          <w:szCs w:val="22"/>
        </w:rPr>
        <w:t>354-361.</w:t>
      </w:r>
    </w:p>
    <w:p w14:paraId="24BB49CA" w14:textId="5037E671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sz w:val="22"/>
          <w:szCs w:val="22"/>
          <w:u w:val="single"/>
        </w:rPr>
        <w:t>Park, J.</w:t>
      </w:r>
      <w:r w:rsidR="00EB5BC6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sz w:val="22"/>
          <w:szCs w:val="22"/>
          <w:u w:val="single"/>
        </w:rPr>
        <w:t>Kim, C</w:t>
      </w:r>
      <w:r w:rsidRPr="0083220F">
        <w:rPr>
          <w:rFonts w:ascii="Times New Roman" w:hAnsi="Times New Roman" w:cs="Times New Roman"/>
          <w:sz w:val="22"/>
          <w:szCs w:val="22"/>
        </w:rPr>
        <w:t>.</w:t>
      </w:r>
      <w:r w:rsidR="00EB5BC6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Jeon, H.J.</w:t>
      </w:r>
      <w:r w:rsidR="00EB5BC6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</w:t>
      </w:r>
      <w:r w:rsidRPr="0083220F">
        <w:rPr>
          <w:rFonts w:ascii="Times New Roman" w:hAnsi="Times New Roman" w:cs="Times New Roman"/>
          <w:sz w:val="22"/>
          <w:szCs w:val="22"/>
        </w:rPr>
        <w:t>.</w:t>
      </w:r>
      <w:r w:rsidR="00EB5BC6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Kim, M.J.</w:t>
      </w:r>
      <w:r w:rsidR="00EB5BC6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Moon, J. K.</w:t>
      </w:r>
      <w:r w:rsidR="00EB5BC6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Lee, S.E. Developmental toxicity of 3-phenoxybenzoic acid (3-PBA) and </w:t>
      </w:r>
      <w:proofErr w:type="spellStart"/>
      <w:r w:rsidRPr="0083220F">
        <w:rPr>
          <w:rFonts w:ascii="Times New Roman" w:hAnsi="Times New Roman" w:cs="Times New Roman"/>
          <w:sz w:val="22"/>
          <w:szCs w:val="22"/>
        </w:rPr>
        <w:t>endosulfan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 sulfate derived from insecticidal active ingredients: Abnormal heart formation by 3-PBA in zebrafish embryos. </w:t>
      </w:r>
      <w:r w:rsidR="00EB5BC6" w:rsidRPr="0083220F">
        <w:rPr>
          <w:rFonts w:ascii="Times New Roman" w:hAnsi="Times New Roman" w:cs="Times New Roman"/>
          <w:b/>
          <w:bCs/>
          <w:sz w:val="22"/>
          <w:szCs w:val="22"/>
        </w:rPr>
        <w:t>2021</w:t>
      </w:r>
      <w:r w:rsidR="00EB5BC6" w:rsidRPr="008322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3220F">
        <w:rPr>
          <w:rFonts w:ascii="Times New Roman" w:hAnsi="Times New Roman" w:cs="Times New Roman"/>
          <w:i/>
          <w:iCs/>
          <w:sz w:val="22"/>
          <w:szCs w:val="22"/>
        </w:rPr>
        <w:t>Ecotoxicol</w:t>
      </w:r>
      <w:proofErr w:type="spellEnd"/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Environ </w:t>
      </w:r>
      <w:proofErr w:type="spellStart"/>
      <w:r w:rsidRPr="0083220F">
        <w:rPr>
          <w:rFonts w:ascii="Times New Roman" w:hAnsi="Times New Roman" w:cs="Times New Roman"/>
          <w:i/>
          <w:iCs/>
          <w:sz w:val="22"/>
          <w:szCs w:val="22"/>
        </w:rPr>
        <w:t>Saf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 224, 112689.</w:t>
      </w:r>
    </w:p>
    <w:p w14:paraId="400A9742" w14:textId="4E99B593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K.</w:t>
      </w:r>
      <w:r w:rsidR="00654303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Park, M. G.</w:t>
      </w:r>
      <w:r w:rsidR="00654303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Lee, Y. H.</w:t>
      </w:r>
      <w:r w:rsidR="00654303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Jeon, H. J.</w:t>
      </w:r>
      <w:r w:rsidR="00654303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Kwon, T. H.</w:t>
      </w:r>
      <w:r w:rsidR="00654303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  <w:u w:val="single"/>
        </w:rPr>
        <w:t>Kim, C</w:t>
      </w:r>
      <w:r w:rsidRPr="0083220F">
        <w:rPr>
          <w:rFonts w:ascii="Times New Roman" w:hAnsi="Times New Roman" w:cs="Times New Roman"/>
          <w:sz w:val="22"/>
          <w:szCs w:val="22"/>
        </w:rPr>
        <w:t>.</w:t>
      </w:r>
      <w:r w:rsidR="00654303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  <w:u w:val="single"/>
        </w:rPr>
        <w:t>Park, J.</w:t>
      </w:r>
      <w:r w:rsidR="00654303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Lee, B. H.</w:t>
      </w:r>
      <w:r w:rsidR="00654303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Yang, J. O.</w:t>
      </w:r>
      <w:r w:rsidR="00654303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Lee, S. E. Synergistic Effects and Toxic Mechanism of Phosphine with Ethyl </w:t>
      </w:r>
      <w:proofErr w:type="spellStart"/>
      <w:r w:rsidRPr="0083220F">
        <w:rPr>
          <w:rFonts w:ascii="Times New Roman" w:hAnsi="Times New Roman" w:cs="Times New Roman"/>
          <w:sz w:val="22"/>
          <w:szCs w:val="22"/>
        </w:rPr>
        <w:t>Formate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 against Citrus Mealybug (</w:t>
      </w:r>
      <w:proofErr w:type="spellStart"/>
      <w:r w:rsidRPr="0083220F">
        <w:rPr>
          <w:rFonts w:ascii="Times New Roman" w:hAnsi="Times New Roman" w:cs="Times New Roman"/>
          <w:i/>
          <w:iCs/>
          <w:sz w:val="22"/>
          <w:szCs w:val="22"/>
        </w:rPr>
        <w:t>Planococcus</w:t>
      </w:r>
      <w:proofErr w:type="spellEnd"/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83220F">
        <w:rPr>
          <w:rFonts w:ascii="Times New Roman" w:hAnsi="Times New Roman" w:cs="Times New Roman"/>
          <w:i/>
          <w:iCs/>
          <w:sz w:val="22"/>
          <w:szCs w:val="22"/>
        </w:rPr>
        <w:t>citri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). </w:t>
      </w:r>
      <w:r w:rsidR="00654303" w:rsidRPr="0083220F">
        <w:rPr>
          <w:rFonts w:ascii="Times New Roman" w:hAnsi="Times New Roman" w:cs="Times New Roman"/>
          <w:b/>
          <w:bCs/>
          <w:sz w:val="22"/>
          <w:szCs w:val="22"/>
        </w:rPr>
        <w:t>2021</w:t>
      </w:r>
      <w:r w:rsidR="00654303"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Appl Sci-Basel</w:t>
      </w:r>
      <w:r w:rsidRPr="0083220F">
        <w:rPr>
          <w:rFonts w:ascii="Times New Roman" w:hAnsi="Times New Roman" w:cs="Times New Roman"/>
          <w:sz w:val="22"/>
          <w:szCs w:val="22"/>
        </w:rPr>
        <w:t xml:space="preserve"> 11 (21).</w:t>
      </w:r>
    </w:p>
    <w:p w14:paraId="7159A6C0" w14:textId="20243602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sz w:val="22"/>
          <w:szCs w:val="22"/>
          <w:u w:val="single"/>
        </w:rPr>
        <w:t>Choe, H</w:t>
      </w:r>
      <w:r w:rsidRPr="0083220F">
        <w:rPr>
          <w:rFonts w:ascii="Times New Roman" w:hAnsi="Times New Roman" w:cs="Times New Roman"/>
          <w:sz w:val="22"/>
          <w:szCs w:val="22"/>
        </w:rPr>
        <w:t>.</w:t>
      </w:r>
      <w:r w:rsidR="00654303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Kim, M. J.</w:t>
      </w:r>
      <w:r w:rsidR="00654303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Jeon, H. J.</w:t>
      </w:r>
      <w:r w:rsidR="00654303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</w:t>
      </w:r>
      <w:r w:rsidRPr="0083220F">
        <w:rPr>
          <w:rFonts w:ascii="Times New Roman" w:hAnsi="Times New Roman" w:cs="Times New Roman"/>
          <w:sz w:val="22"/>
          <w:szCs w:val="22"/>
        </w:rPr>
        <w:t>.</w:t>
      </w:r>
      <w:r w:rsidR="00654303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  <w:u w:val="single"/>
        </w:rPr>
        <w:t>Kim, C</w:t>
      </w:r>
      <w:r w:rsidRPr="0083220F">
        <w:rPr>
          <w:rFonts w:ascii="Times New Roman" w:hAnsi="Times New Roman" w:cs="Times New Roman"/>
          <w:sz w:val="22"/>
          <w:szCs w:val="22"/>
        </w:rPr>
        <w:t>.</w:t>
      </w:r>
      <w:r w:rsidR="00654303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sz w:val="22"/>
          <w:szCs w:val="22"/>
          <w:u w:val="single"/>
        </w:rPr>
        <w:t>Park, J</w:t>
      </w:r>
      <w:r w:rsidRPr="0083220F">
        <w:rPr>
          <w:rFonts w:ascii="Times New Roman" w:hAnsi="Times New Roman" w:cs="Times New Roman"/>
          <w:sz w:val="22"/>
          <w:szCs w:val="22"/>
        </w:rPr>
        <w:t>.</w:t>
      </w:r>
      <w:r w:rsidR="00654303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Shin, J.</w:t>
      </w:r>
      <w:r w:rsidR="00654303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Lee, S. R.</w:t>
      </w:r>
      <w:r w:rsidR="00654303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Lee, S. E. Acute toxicity of the insecticide EPN upon zebrafish (</w:t>
      </w:r>
      <w:r w:rsidRPr="003B0C07">
        <w:rPr>
          <w:rFonts w:ascii="Times New Roman" w:hAnsi="Times New Roman" w:cs="Times New Roman"/>
          <w:i/>
          <w:iCs/>
          <w:sz w:val="22"/>
          <w:szCs w:val="22"/>
        </w:rPr>
        <w:t>Danio rerio</w:t>
      </w:r>
      <w:r w:rsidRPr="0083220F">
        <w:rPr>
          <w:rFonts w:ascii="Times New Roman" w:hAnsi="Times New Roman" w:cs="Times New Roman"/>
          <w:sz w:val="22"/>
          <w:szCs w:val="22"/>
        </w:rPr>
        <w:t>) embryos and its related adverse effects: Verification of abnormal cardiac development and seizure-like events.</w:t>
      </w:r>
      <w:r w:rsidR="00654303"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="00654303" w:rsidRPr="0083220F">
        <w:rPr>
          <w:rFonts w:ascii="Times New Roman" w:hAnsi="Times New Roman" w:cs="Times New Roman"/>
          <w:b/>
          <w:bCs/>
          <w:sz w:val="22"/>
          <w:szCs w:val="22"/>
        </w:rPr>
        <w:t>2021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3220F">
        <w:rPr>
          <w:rFonts w:ascii="Times New Roman" w:hAnsi="Times New Roman" w:cs="Times New Roman"/>
          <w:i/>
          <w:iCs/>
          <w:sz w:val="22"/>
          <w:szCs w:val="22"/>
        </w:rPr>
        <w:t>Ecotox</w:t>
      </w:r>
      <w:proofErr w:type="spellEnd"/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Environ Safe</w:t>
      </w:r>
      <w:r w:rsidRPr="0083220F">
        <w:rPr>
          <w:rFonts w:ascii="Times New Roman" w:hAnsi="Times New Roman" w:cs="Times New Roman"/>
          <w:sz w:val="22"/>
          <w:szCs w:val="22"/>
        </w:rPr>
        <w:t xml:space="preserve"> 222.</w:t>
      </w:r>
    </w:p>
    <w:p w14:paraId="175F038C" w14:textId="20F208E5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b/>
          <w:bCs/>
          <w:sz w:val="22"/>
          <w:szCs w:val="22"/>
        </w:rPr>
        <w:lastRenderedPageBreak/>
        <w:t>Kim, K.</w:t>
      </w:r>
      <w:r w:rsidR="00654303" w:rsidRPr="0083220F">
        <w:rPr>
          <w:rFonts w:ascii="맑은 고딕" w:eastAsia="맑은 고딕" w:hAnsi="맑은 고딕" w:cs="Times New Roman" w:hint="eastAsia"/>
          <w:sz w:val="22"/>
          <w:szCs w:val="22"/>
          <w:vertAlign w:val="superscript"/>
        </w:rPr>
        <w:t>†</w:t>
      </w:r>
      <w:r w:rsidR="00654303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sz w:val="22"/>
          <w:szCs w:val="22"/>
          <w:u w:val="single"/>
        </w:rPr>
        <w:t>Kim, C</w:t>
      </w:r>
      <w:r w:rsidRPr="0083220F">
        <w:rPr>
          <w:rFonts w:ascii="Times New Roman" w:hAnsi="Times New Roman" w:cs="Times New Roman"/>
          <w:sz w:val="22"/>
          <w:szCs w:val="22"/>
        </w:rPr>
        <w:t>.</w:t>
      </w:r>
      <w:r w:rsidR="00654303" w:rsidRPr="0083220F">
        <w:rPr>
          <w:rFonts w:ascii="맑은 고딕" w:eastAsia="맑은 고딕" w:hAnsi="맑은 고딕" w:cs="Times New Roman" w:hint="eastAsia"/>
          <w:sz w:val="22"/>
          <w:szCs w:val="22"/>
          <w:vertAlign w:val="superscript"/>
        </w:rPr>
        <w:t>†</w:t>
      </w:r>
      <w:r w:rsidR="00654303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sz w:val="22"/>
          <w:szCs w:val="22"/>
          <w:u w:val="single"/>
        </w:rPr>
        <w:t>Park, J</w:t>
      </w:r>
      <w:r w:rsidRPr="0083220F">
        <w:rPr>
          <w:rFonts w:ascii="Times New Roman" w:hAnsi="Times New Roman" w:cs="Times New Roman"/>
          <w:sz w:val="22"/>
          <w:szCs w:val="22"/>
        </w:rPr>
        <w:t>.</w:t>
      </w:r>
      <w:r w:rsidR="00F13050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Jeon, H. J.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Park, Y. J.</w:t>
      </w:r>
      <w:r w:rsidR="00F13050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Kim, Y. H.; Yang, J. O.</w:t>
      </w:r>
      <w:r w:rsidR="00F13050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Lee, S. E., Transcriptomic evaluation on methyl bromide-induced phytotoxicity in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Arabidopsis thaliana </w:t>
      </w:r>
      <w:r w:rsidRPr="0083220F">
        <w:rPr>
          <w:rFonts w:ascii="Times New Roman" w:hAnsi="Times New Roman" w:cs="Times New Roman"/>
          <w:sz w:val="22"/>
          <w:szCs w:val="22"/>
        </w:rPr>
        <w:t xml:space="preserve">and its mode of phytotoxic action via the occurrence of reactive oxygen species and uneven distribution of auxin hormones. </w:t>
      </w:r>
      <w:r w:rsidR="00F13050" w:rsidRPr="0083220F">
        <w:rPr>
          <w:rFonts w:ascii="Times New Roman" w:hAnsi="Times New Roman" w:cs="Times New Roman"/>
          <w:b/>
          <w:bCs/>
          <w:sz w:val="22"/>
          <w:szCs w:val="22"/>
        </w:rPr>
        <w:t xml:space="preserve">2021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J Hazard Mater</w:t>
      </w:r>
      <w:r w:rsidRPr="0083220F">
        <w:rPr>
          <w:rFonts w:ascii="Times New Roman" w:hAnsi="Times New Roman" w:cs="Times New Roman"/>
          <w:sz w:val="22"/>
          <w:szCs w:val="22"/>
        </w:rPr>
        <w:t xml:space="preserve"> 419, 126419.</w:t>
      </w:r>
    </w:p>
    <w:p w14:paraId="3317C5A3" w14:textId="6A323F26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</w:t>
      </w:r>
      <w:r w:rsidRPr="0083220F">
        <w:rPr>
          <w:rFonts w:ascii="Times New Roman" w:hAnsi="Times New Roman" w:cs="Times New Roman"/>
          <w:sz w:val="22"/>
          <w:szCs w:val="22"/>
        </w:rPr>
        <w:t>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Lee, S. E. Combined toxicity of dimethyl sulfoxide (DMSO) and vanadium towards zebrafish embryos (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Danio rerio</w:t>
      </w:r>
      <w:r w:rsidRPr="0083220F">
        <w:rPr>
          <w:rFonts w:ascii="Times New Roman" w:hAnsi="Times New Roman" w:cs="Times New Roman"/>
          <w:sz w:val="22"/>
          <w:szCs w:val="22"/>
        </w:rPr>
        <w:t xml:space="preserve">): Unexpected synergistic effect by DMSO. </w:t>
      </w:r>
      <w:r w:rsidR="00F13050" w:rsidRPr="0083220F">
        <w:rPr>
          <w:rFonts w:ascii="Times New Roman" w:hAnsi="Times New Roman" w:cs="Times New Roman"/>
          <w:b/>
          <w:bCs/>
          <w:sz w:val="22"/>
          <w:szCs w:val="22"/>
        </w:rPr>
        <w:t>2021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Chemosphere</w:t>
      </w:r>
      <w:r w:rsidRPr="0083220F">
        <w:rPr>
          <w:rFonts w:ascii="Times New Roman" w:hAnsi="Times New Roman" w:cs="Times New Roman"/>
          <w:sz w:val="22"/>
          <w:szCs w:val="22"/>
        </w:rPr>
        <w:t xml:space="preserve"> 270, 129405.</w:t>
      </w:r>
    </w:p>
    <w:p w14:paraId="3205C566" w14:textId="1590D2A7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22099A">
        <w:rPr>
          <w:rFonts w:ascii="Times New Roman" w:hAnsi="Times New Roman" w:cs="Times New Roman"/>
          <w:sz w:val="22"/>
          <w:szCs w:val="22"/>
          <w:u w:val="single"/>
          <w:lang w:val="de-CH"/>
        </w:rPr>
        <w:t>Kim, C</w:t>
      </w:r>
      <w:r w:rsidRPr="0022099A">
        <w:rPr>
          <w:rFonts w:ascii="Times New Roman" w:hAnsi="Times New Roman" w:cs="Times New Roman"/>
          <w:sz w:val="22"/>
          <w:szCs w:val="22"/>
          <w:lang w:val="de-CH"/>
        </w:rPr>
        <w:t>.</w:t>
      </w:r>
      <w:r w:rsidR="00F13050" w:rsidRPr="0022099A">
        <w:rPr>
          <w:rFonts w:ascii="Times New Roman" w:hAnsi="Times New Roman" w:cs="Times New Roman"/>
          <w:sz w:val="22"/>
          <w:szCs w:val="22"/>
          <w:lang w:val="de-CH"/>
        </w:rPr>
        <w:t>,</w:t>
      </w:r>
      <w:r w:rsidRPr="0022099A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Pr="0022099A">
        <w:rPr>
          <w:rFonts w:ascii="Times New Roman" w:hAnsi="Times New Roman" w:cs="Times New Roman"/>
          <w:sz w:val="22"/>
          <w:szCs w:val="22"/>
          <w:u w:val="single"/>
          <w:lang w:val="de-CH"/>
        </w:rPr>
        <w:t>Choe, H</w:t>
      </w:r>
      <w:r w:rsidRPr="0022099A">
        <w:rPr>
          <w:rFonts w:ascii="Times New Roman" w:hAnsi="Times New Roman" w:cs="Times New Roman"/>
          <w:sz w:val="22"/>
          <w:szCs w:val="22"/>
          <w:lang w:val="de-CH"/>
        </w:rPr>
        <w:t>.</w:t>
      </w:r>
      <w:r w:rsidR="00F13050" w:rsidRPr="0022099A">
        <w:rPr>
          <w:rFonts w:ascii="Times New Roman" w:hAnsi="Times New Roman" w:cs="Times New Roman"/>
          <w:sz w:val="22"/>
          <w:szCs w:val="22"/>
          <w:lang w:val="de-CH"/>
        </w:rPr>
        <w:t xml:space="preserve">, </w:t>
      </w:r>
      <w:r w:rsidRPr="0022099A">
        <w:rPr>
          <w:rFonts w:ascii="Times New Roman" w:hAnsi="Times New Roman" w:cs="Times New Roman"/>
          <w:sz w:val="22"/>
          <w:szCs w:val="22"/>
          <w:u w:val="single"/>
          <w:lang w:val="de-CH"/>
        </w:rPr>
        <w:t>Park, J</w:t>
      </w:r>
      <w:r w:rsidRPr="0022099A">
        <w:rPr>
          <w:rFonts w:ascii="Times New Roman" w:hAnsi="Times New Roman" w:cs="Times New Roman"/>
          <w:sz w:val="22"/>
          <w:szCs w:val="22"/>
          <w:lang w:val="de-CH"/>
        </w:rPr>
        <w:t>.</w:t>
      </w:r>
      <w:r w:rsidR="00F13050" w:rsidRPr="0022099A">
        <w:rPr>
          <w:rFonts w:ascii="Times New Roman" w:hAnsi="Times New Roman" w:cs="Times New Roman"/>
          <w:sz w:val="22"/>
          <w:szCs w:val="22"/>
          <w:lang w:val="de-CH"/>
        </w:rPr>
        <w:t>,</w:t>
      </w:r>
      <w:r w:rsidRPr="0022099A">
        <w:rPr>
          <w:rFonts w:ascii="Times New Roman" w:hAnsi="Times New Roman" w:cs="Times New Roman"/>
          <w:sz w:val="22"/>
          <w:szCs w:val="22"/>
          <w:lang w:val="de-CH"/>
        </w:rPr>
        <w:t xml:space="preserve"> Kim, G.</w:t>
      </w:r>
      <w:r w:rsidR="00F13050" w:rsidRPr="0022099A">
        <w:rPr>
          <w:rFonts w:ascii="Times New Roman" w:hAnsi="Times New Roman" w:cs="Times New Roman"/>
          <w:sz w:val="22"/>
          <w:szCs w:val="22"/>
          <w:lang w:val="de-CH"/>
        </w:rPr>
        <w:t xml:space="preserve">, </w:t>
      </w:r>
      <w:r w:rsidRPr="0022099A">
        <w:rPr>
          <w:rFonts w:ascii="Times New Roman" w:hAnsi="Times New Roman" w:cs="Times New Roman"/>
          <w:b/>
          <w:bCs/>
          <w:sz w:val="22"/>
          <w:szCs w:val="22"/>
          <w:lang w:val="de-CH"/>
        </w:rPr>
        <w:t>Kim, K</w:t>
      </w:r>
      <w:r w:rsidRPr="0022099A">
        <w:rPr>
          <w:rFonts w:ascii="Times New Roman" w:hAnsi="Times New Roman" w:cs="Times New Roman"/>
          <w:sz w:val="22"/>
          <w:szCs w:val="22"/>
          <w:lang w:val="de-CH"/>
        </w:rPr>
        <w:t>.</w:t>
      </w:r>
      <w:r w:rsidR="00F13050" w:rsidRPr="0022099A">
        <w:rPr>
          <w:rFonts w:ascii="Times New Roman" w:hAnsi="Times New Roman" w:cs="Times New Roman"/>
          <w:sz w:val="22"/>
          <w:szCs w:val="22"/>
          <w:lang w:val="de-CH"/>
        </w:rPr>
        <w:t xml:space="preserve">, </w:t>
      </w:r>
      <w:r w:rsidRPr="0022099A">
        <w:rPr>
          <w:rFonts w:ascii="Times New Roman" w:hAnsi="Times New Roman" w:cs="Times New Roman"/>
          <w:sz w:val="22"/>
          <w:szCs w:val="22"/>
          <w:lang w:val="de-CH"/>
        </w:rPr>
        <w:t>Jeon, H. J.</w:t>
      </w:r>
      <w:r w:rsidR="00F13050" w:rsidRPr="0022099A">
        <w:rPr>
          <w:rFonts w:ascii="Times New Roman" w:hAnsi="Times New Roman" w:cs="Times New Roman"/>
          <w:sz w:val="22"/>
          <w:szCs w:val="22"/>
          <w:lang w:val="de-CH"/>
        </w:rPr>
        <w:t xml:space="preserve">, </w:t>
      </w:r>
      <w:r w:rsidRPr="0022099A">
        <w:rPr>
          <w:rFonts w:ascii="Times New Roman" w:hAnsi="Times New Roman" w:cs="Times New Roman"/>
          <w:sz w:val="22"/>
          <w:szCs w:val="22"/>
          <w:lang w:val="de-CH"/>
        </w:rPr>
        <w:t>Moon, J. K.</w:t>
      </w:r>
      <w:r w:rsidR="00F13050" w:rsidRPr="0022099A">
        <w:rPr>
          <w:rFonts w:ascii="Times New Roman" w:hAnsi="Times New Roman" w:cs="Times New Roman"/>
          <w:sz w:val="22"/>
          <w:szCs w:val="22"/>
          <w:lang w:val="de-CH"/>
        </w:rPr>
        <w:t xml:space="preserve">, </w:t>
      </w:r>
      <w:r w:rsidRPr="0022099A">
        <w:rPr>
          <w:rFonts w:ascii="Times New Roman" w:hAnsi="Times New Roman" w:cs="Times New Roman"/>
          <w:sz w:val="22"/>
          <w:szCs w:val="22"/>
          <w:lang w:val="de-CH"/>
        </w:rPr>
        <w:t>Kim, M. J.</w:t>
      </w:r>
      <w:r w:rsidR="00F13050" w:rsidRPr="0022099A">
        <w:rPr>
          <w:rFonts w:ascii="Times New Roman" w:hAnsi="Times New Roman" w:cs="Times New Roman"/>
          <w:sz w:val="22"/>
          <w:szCs w:val="22"/>
          <w:lang w:val="de-CH"/>
        </w:rPr>
        <w:t xml:space="preserve">, </w:t>
      </w:r>
      <w:r w:rsidRPr="0022099A">
        <w:rPr>
          <w:rFonts w:ascii="Times New Roman" w:hAnsi="Times New Roman" w:cs="Times New Roman"/>
          <w:sz w:val="22"/>
          <w:szCs w:val="22"/>
          <w:lang w:val="de-CH"/>
        </w:rPr>
        <w:t>Lee, S. E.</w:t>
      </w:r>
      <w:r w:rsidR="00F13050" w:rsidRPr="0022099A">
        <w:rPr>
          <w:rFonts w:ascii="Times New Roman" w:hAnsi="Times New Roman" w:cs="Times New Roman"/>
          <w:sz w:val="22"/>
          <w:szCs w:val="22"/>
          <w:lang w:val="de-CH"/>
        </w:rPr>
        <w:t>.</w:t>
      </w:r>
      <w:r w:rsidRPr="0022099A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Pr="0083220F">
        <w:rPr>
          <w:rFonts w:ascii="Times New Roman" w:hAnsi="Times New Roman" w:cs="Times New Roman"/>
          <w:sz w:val="22"/>
          <w:szCs w:val="22"/>
        </w:rPr>
        <w:t xml:space="preserve">Molecular mechanisms of developmental toxicities of azoxystrobin and </w:t>
      </w:r>
      <w:proofErr w:type="spellStart"/>
      <w:r w:rsidRPr="0083220F">
        <w:rPr>
          <w:rFonts w:ascii="Times New Roman" w:hAnsi="Times New Roman" w:cs="Times New Roman"/>
          <w:sz w:val="22"/>
          <w:szCs w:val="22"/>
        </w:rPr>
        <w:t>pyraclostrobin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 toward zebrafish (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Danio rerio</w:t>
      </w:r>
      <w:r w:rsidRPr="0083220F">
        <w:rPr>
          <w:rFonts w:ascii="Times New Roman" w:hAnsi="Times New Roman" w:cs="Times New Roman"/>
          <w:sz w:val="22"/>
          <w:szCs w:val="22"/>
        </w:rPr>
        <w:t xml:space="preserve">) embryos: Visualization of abnormal development using two transgenic lines. </w:t>
      </w:r>
      <w:r w:rsidR="00F13050" w:rsidRPr="0083220F">
        <w:rPr>
          <w:rFonts w:ascii="Times New Roman" w:hAnsi="Times New Roman" w:cs="Times New Roman"/>
          <w:b/>
          <w:bCs/>
          <w:sz w:val="22"/>
          <w:szCs w:val="22"/>
        </w:rPr>
        <w:t>2021</w:t>
      </w:r>
      <w:r w:rsidR="00F13050"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Environ </w:t>
      </w:r>
      <w:proofErr w:type="spellStart"/>
      <w:r w:rsidR="00F13050" w:rsidRPr="0083220F">
        <w:rPr>
          <w:rFonts w:ascii="Times New Roman" w:hAnsi="Times New Roman" w:cs="Times New Roman"/>
          <w:i/>
          <w:iCs/>
          <w:sz w:val="22"/>
          <w:szCs w:val="22"/>
        </w:rPr>
        <w:t>Pollut</w:t>
      </w:r>
      <w:proofErr w:type="spellEnd"/>
      <w:r w:rsidR="00F13050"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sz w:val="22"/>
          <w:szCs w:val="22"/>
        </w:rPr>
        <w:t>270.</w:t>
      </w:r>
    </w:p>
    <w:p w14:paraId="2272A2F6" w14:textId="058C59F5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sz w:val="22"/>
          <w:szCs w:val="22"/>
        </w:rPr>
        <w:t>Jeon, H. J.</w:t>
      </w:r>
      <w:r w:rsidR="00F13050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Kim, C.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Kim, M. J.</w:t>
      </w:r>
      <w:r w:rsidR="00F13050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Kim, T. O.</w:t>
      </w:r>
      <w:r w:rsidR="00F13050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Lee, S. E. Molecular Mechanisms of Anti-Melanogenic </w:t>
      </w:r>
      <w:proofErr w:type="spellStart"/>
      <w:r w:rsidRPr="0083220F">
        <w:rPr>
          <w:rFonts w:ascii="Times New Roman" w:hAnsi="Times New Roman" w:cs="Times New Roman"/>
          <w:sz w:val="22"/>
          <w:szCs w:val="22"/>
        </w:rPr>
        <w:t>Gedunin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 Derived from Neem Tree (</w:t>
      </w:r>
      <w:proofErr w:type="spellStart"/>
      <w:r w:rsidRPr="0083220F">
        <w:rPr>
          <w:rFonts w:ascii="Times New Roman" w:hAnsi="Times New Roman" w:cs="Times New Roman"/>
          <w:i/>
          <w:iCs/>
          <w:sz w:val="22"/>
          <w:szCs w:val="22"/>
        </w:rPr>
        <w:t>Azadirachta</w:t>
      </w:r>
      <w:proofErr w:type="spellEnd"/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indica</w:t>
      </w:r>
      <w:r w:rsidRPr="0083220F">
        <w:rPr>
          <w:rFonts w:ascii="Times New Roman" w:hAnsi="Times New Roman" w:cs="Times New Roman"/>
          <w:sz w:val="22"/>
          <w:szCs w:val="22"/>
        </w:rPr>
        <w:t xml:space="preserve">) Using B16F10 Mouse Melanoma Cells and Early-Stage Zebrafish. </w:t>
      </w:r>
      <w:r w:rsidR="00F13050" w:rsidRPr="0083220F">
        <w:rPr>
          <w:rFonts w:ascii="Times New Roman" w:hAnsi="Times New Roman" w:cs="Times New Roman"/>
          <w:b/>
          <w:bCs/>
          <w:sz w:val="22"/>
          <w:szCs w:val="22"/>
        </w:rPr>
        <w:t>2021</w:t>
      </w:r>
      <w:r w:rsidR="00F13050"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Plants-Basel</w:t>
      </w:r>
      <w:r w:rsidRPr="0083220F">
        <w:rPr>
          <w:rFonts w:ascii="Times New Roman" w:hAnsi="Times New Roman" w:cs="Times New Roman"/>
          <w:sz w:val="22"/>
          <w:szCs w:val="22"/>
        </w:rPr>
        <w:t xml:space="preserve"> 10 (2).</w:t>
      </w:r>
    </w:p>
    <w:p w14:paraId="22E28718" w14:textId="78DC0BD2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sz w:val="22"/>
          <w:szCs w:val="22"/>
        </w:rPr>
        <w:t>Kim, Y. C.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Lee, S. R.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Jeon, H. J.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Kim, M. J.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Choi, S. D.</w:t>
      </w:r>
      <w:r w:rsidR="00F13050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Lee, S. E.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sz w:val="22"/>
          <w:szCs w:val="22"/>
        </w:rPr>
        <w:t>Acute toxicities of fluorene, fluorene-1-carboxylic acid, and fluorene-9-carboxylic acid on zebrafish embryos (Danio rerio): Molecular mechanisms of developmental toxicities of fluorene-1-carboxylic acid.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="00F13050" w:rsidRPr="0083220F">
        <w:rPr>
          <w:rFonts w:ascii="Times New Roman" w:hAnsi="Times New Roman" w:cs="Times New Roman"/>
          <w:b/>
          <w:bCs/>
          <w:sz w:val="22"/>
          <w:szCs w:val="22"/>
        </w:rPr>
        <w:t>2020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Chemosphere</w:t>
      </w:r>
      <w:r w:rsidRPr="0083220F">
        <w:rPr>
          <w:rFonts w:ascii="Times New Roman" w:hAnsi="Times New Roman" w:cs="Times New Roman"/>
          <w:sz w:val="22"/>
          <w:szCs w:val="22"/>
        </w:rPr>
        <w:t xml:space="preserve"> 260.</w:t>
      </w:r>
    </w:p>
    <w:p w14:paraId="67656162" w14:textId="23541105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sz w:val="22"/>
          <w:szCs w:val="22"/>
        </w:rPr>
        <w:t>Lee, H.K.</w:t>
      </w:r>
      <w:r w:rsidR="00F13050" w:rsidRPr="0083220F">
        <w:rPr>
          <w:rFonts w:ascii="맑은 고딕" w:eastAsia="맑은 고딕" w:hAnsi="맑은 고딕" w:cs="Times New Roman" w:hint="eastAsia"/>
          <w:sz w:val="22"/>
          <w:szCs w:val="22"/>
          <w:vertAlign w:val="superscript"/>
        </w:rPr>
        <w:t>†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K.</w:t>
      </w:r>
      <w:r w:rsidR="00F13050" w:rsidRPr="0083220F">
        <w:rPr>
          <w:rFonts w:ascii="맑은 고딕" w:eastAsia="맑은 고딕" w:hAnsi="맑은 고딕" w:cs="Times New Roman" w:hint="eastAsia"/>
          <w:sz w:val="22"/>
          <w:szCs w:val="22"/>
          <w:vertAlign w:val="superscript"/>
        </w:rPr>
        <w:t>†</w:t>
      </w:r>
      <w:r w:rsidR="00F13050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Lee, J.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Lee, J.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Lee, J.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Kim, S.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Lee, S.E.</w:t>
      </w:r>
      <w:r w:rsidR="00F13050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Kim, J.H. Targeted </w:t>
      </w:r>
      <w:proofErr w:type="spellStart"/>
      <w:r w:rsidRPr="0083220F">
        <w:rPr>
          <w:rFonts w:ascii="Times New Roman" w:hAnsi="Times New Roman" w:cs="Times New Roman"/>
          <w:sz w:val="22"/>
          <w:szCs w:val="22"/>
        </w:rPr>
        <w:t>toxico</w:t>
      </w:r>
      <w:proofErr w:type="spellEnd"/>
      <w:r w:rsidR="00B81BD9">
        <w:rPr>
          <w:rFonts w:ascii="Times New Roman" w:hAnsi="Times New Roman" w:cs="Times New Roman"/>
          <w:sz w:val="22"/>
          <w:szCs w:val="22"/>
        </w:rPr>
        <w:t>-</w:t>
      </w:r>
      <w:r w:rsidRPr="0083220F">
        <w:rPr>
          <w:rFonts w:ascii="Times New Roman" w:hAnsi="Times New Roman" w:cs="Times New Roman"/>
          <w:sz w:val="22"/>
          <w:szCs w:val="22"/>
        </w:rPr>
        <w:t xml:space="preserve">metabolomics of </w:t>
      </w:r>
      <w:proofErr w:type="spellStart"/>
      <w:r w:rsidRPr="0083220F">
        <w:rPr>
          <w:rFonts w:ascii="Times New Roman" w:hAnsi="Times New Roman" w:cs="Times New Roman"/>
          <w:sz w:val="22"/>
          <w:szCs w:val="22"/>
        </w:rPr>
        <w:t>endosulfan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 sulfate in adult zebrafish (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Danio rerio</w:t>
      </w:r>
      <w:r w:rsidRPr="0083220F">
        <w:rPr>
          <w:rFonts w:ascii="Times New Roman" w:hAnsi="Times New Roman" w:cs="Times New Roman"/>
          <w:sz w:val="22"/>
          <w:szCs w:val="22"/>
        </w:rPr>
        <w:t>) using GC-MS/MS in multiple reaction monitoring mode.</w:t>
      </w:r>
      <w:r w:rsidRPr="0083220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13050" w:rsidRPr="0083220F">
        <w:rPr>
          <w:rFonts w:ascii="Times New Roman" w:hAnsi="Times New Roman" w:cs="Times New Roman"/>
          <w:b/>
          <w:bCs/>
          <w:sz w:val="22"/>
          <w:szCs w:val="22"/>
        </w:rPr>
        <w:t>2020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="00F13050"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J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Hazard Mater</w:t>
      </w:r>
      <w:r w:rsidRPr="0083220F">
        <w:rPr>
          <w:rFonts w:ascii="Times New Roman" w:hAnsi="Times New Roman" w:cs="Times New Roman"/>
          <w:sz w:val="22"/>
          <w:szCs w:val="22"/>
        </w:rPr>
        <w:t xml:space="preserve"> 389, 122056.</w:t>
      </w:r>
    </w:p>
    <w:p w14:paraId="3755D940" w14:textId="254C0A80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</w:t>
      </w:r>
      <w:r w:rsidRPr="0083220F">
        <w:rPr>
          <w:rFonts w:ascii="Times New Roman" w:hAnsi="Times New Roman" w:cs="Times New Roman"/>
          <w:sz w:val="22"/>
          <w:szCs w:val="22"/>
        </w:rPr>
        <w:t>.</w:t>
      </w:r>
      <w:r w:rsidR="00F13050" w:rsidRPr="0083220F">
        <w:rPr>
          <w:rFonts w:ascii="맑은 고딕" w:eastAsia="맑은 고딕" w:hAnsi="맑은 고딕" w:cs="Times New Roman" w:hint="eastAsia"/>
          <w:sz w:val="22"/>
          <w:szCs w:val="22"/>
          <w:vertAlign w:val="superscript"/>
        </w:rPr>
        <w:t>†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Yang, J. O.</w:t>
      </w:r>
      <w:r w:rsidR="00F13050" w:rsidRPr="0083220F">
        <w:rPr>
          <w:rFonts w:ascii="맑은 고딕" w:eastAsia="맑은 고딕" w:hAnsi="맑은 고딕" w:cs="Times New Roman" w:hint="eastAsia"/>
          <w:sz w:val="22"/>
          <w:szCs w:val="22"/>
          <w:vertAlign w:val="superscript"/>
        </w:rPr>
        <w:t>†</w:t>
      </w:r>
      <w:r w:rsidR="00F13050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Sung, J.Y.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Lee, J.Y.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Park, J. S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., </w:t>
      </w:r>
      <w:r w:rsidRPr="0083220F">
        <w:rPr>
          <w:rFonts w:ascii="Times New Roman" w:hAnsi="Times New Roman" w:cs="Times New Roman"/>
          <w:sz w:val="22"/>
          <w:szCs w:val="22"/>
        </w:rPr>
        <w:t>Lee, H.S.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Lee, B.H.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Ren, Y.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Lee, D.W.</w:t>
      </w:r>
      <w:r w:rsidR="00F13050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Lee, S.E. Minimization of energy transduction confers resistance to phosphine in the rice weevil,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Sitophilus </w:t>
      </w:r>
      <w:proofErr w:type="spellStart"/>
      <w:r w:rsidRPr="0083220F">
        <w:rPr>
          <w:rFonts w:ascii="Times New Roman" w:hAnsi="Times New Roman" w:cs="Times New Roman"/>
          <w:i/>
          <w:iCs/>
          <w:sz w:val="22"/>
          <w:szCs w:val="22"/>
        </w:rPr>
        <w:t>oryzae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. </w:t>
      </w:r>
      <w:r w:rsidR="00F13050" w:rsidRPr="0083220F">
        <w:rPr>
          <w:rFonts w:ascii="Times New Roman" w:hAnsi="Times New Roman" w:cs="Times New Roman"/>
          <w:b/>
          <w:bCs/>
          <w:sz w:val="22"/>
          <w:szCs w:val="22"/>
        </w:rPr>
        <w:t>2019</w:t>
      </w:r>
      <w:r w:rsidR="00F13050"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Sci Rep</w:t>
      </w:r>
      <w:r w:rsidRPr="0083220F">
        <w:rPr>
          <w:rFonts w:ascii="Times New Roman" w:hAnsi="Times New Roman" w:cs="Times New Roman"/>
          <w:sz w:val="22"/>
          <w:szCs w:val="22"/>
        </w:rPr>
        <w:t xml:space="preserve"> 2019, 9 (1).</w:t>
      </w:r>
    </w:p>
    <w:p w14:paraId="737C2E42" w14:textId="327A9947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sz w:val="22"/>
          <w:szCs w:val="22"/>
        </w:rPr>
        <w:t>Jeon, H.J.</w:t>
      </w:r>
      <w:r w:rsidR="00321642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K.</w:t>
      </w:r>
      <w:r w:rsidR="00321642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Kim, Y.D.</w:t>
      </w:r>
      <w:r w:rsidR="00321642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 xml:space="preserve">Lee, S.E. Naturally occurring Piper plant amides potential in agricultural and pharmaceutical industries: perspectives of </w:t>
      </w:r>
      <w:proofErr w:type="spellStart"/>
      <w:r w:rsidRPr="0083220F">
        <w:rPr>
          <w:rFonts w:ascii="Times New Roman" w:hAnsi="Times New Roman" w:cs="Times New Roman"/>
          <w:sz w:val="22"/>
          <w:szCs w:val="22"/>
        </w:rPr>
        <w:t>piperine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83220F">
        <w:rPr>
          <w:rFonts w:ascii="Times New Roman" w:hAnsi="Times New Roman" w:cs="Times New Roman"/>
          <w:sz w:val="22"/>
          <w:szCs w:val="22"/>
        </w:rPr>
        <w:t>piperlongumine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>.</w:t>
      </w:r>
      <w:r w:rsidR="00321642"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="00321642" w:rsidRPr="0083220F">
        <w:rPr>
          <w:rFonts w:ascii="Times New Roman" w:hAnsi="Times New Roman" w:cs="Times New Roman"/>
          <w:b/>
          <w:bCs/>
          <w:sz w:val="22"/>
          <w:szCs w:val="22"/>
        </w:rPr>
        <w:t>2019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Appl Biol Chem</w:t>
      </w:r>
      <w:r w:rsidRPr="0083220F">
        <w:rPr>
          <w:rFonts w:ascii="Times New Roman" w:hAnsi="Times New Roman" w:cs="Times New Roman"/>
          <w:sz w:val="22"/>
          <w:szCs w:val="22"/>
        </w:rPr>
        <w:t xml:space="preserve"> 62 (1), 63.</w:t>
      </w:r>
    </w:p>
    <w:p w14:paraId="7E079B26" w14:textId="6F314826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K.</w:t>
      </w:r>
      <w:r w:rsidR="00321642" w:rsidRPr="0083220F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Lee, Y. H.</w:t>
      </w:r>
      <w:r w:rsidR="00321642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Kim, G.</w:t>
      </w:r>
      <w:r w:rsidR="00321642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Lee, B.H.</w:t>
      </w:r>
      <w:r w:rsidR="00321642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Yang, J.O.</w:t>
      </w:r>
      <w:r w:rsidR="00321642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 xml:space="preserve">Lee, S.E., Ethyl </w:t>
      </w:r>
      <w:proofErr w:type="spellStart"/>
      <w:r w:rsidRPr="0083220F">
        <w:rPr>
          <w:rFonts w:ascii="Times New Roman" w:hAnsi="Times New Roman" w:cs="Times New Roman"/>
          <w:sz w:val="22"/>
          <w:szCs w:val="22"/>
        </w:rPr>
        <w:t>formate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 and phosphine fumigations on the two-spotted spider mite, </w:t>
      </w:r>
      <w:proofErr w:type="spellStart"/>
      <w:r w:rsidRPr="0083220F">
        <w:rPr>
          <w:rFonts w:ascii="Times New Roman" w:hAnsi="Times New Roman" w:cs="Times New Roman"/>
          <w:i/>
          <w:iCs/>
          <w:sz w:val="22"/>
          <w:szCs w:val="22"/>
        </w:rPr>
        <w:t>Tetranychus</w:t>
      </w:r>
      <w:proofErr w:type="spellEnd"/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83220F">
        <w:rPr>
          <w:rFonts w:ascii="Times New Roman" w:hAnsi="Times New Roman" w:cs="Times New Roman"/>
          <w:i/>
          <w:iCs/>
          <w:sz w:val="22"/>
          <w:szCs w:val="22"/>
        </w:rPr>
        <w:t>urticae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 and their biochemical responses.</w:t>
      </w:r>
      <w:r w:rsidR="00321642"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="00321642" w:rsidRPr="0083220F">
        <w:rPr>
          <w:rFonts w:ascii="Times New Roman" w:hAnsi="Times New Roman" w:cs="Times New Roman"/>
          <w:b/>
          <w:bCs/>
          <w:sz w:val="22"/>
          <w:szCs w:val="22"/>
        </w:rPr>
        <w:t>2019</w:t>
      </w:r>
      <w:r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="00321642" w:rsidRPr="0083220F">
        <w:rPr>
          <w:rFonts w:ascii="Times New Roman" w:hAnsi="Times New Roman" w:cs="Times New Roman"/>
          <w:i/>
          <w:iCs/>
          <w:sz w:val="22"/>
          <w:szCs w:val="22"/>
        </w:rPr>
        <w:t>Appl Biol Chem</w:t>
      </w:r>
      <w:r w:rsidR="00321642"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sz w:val="22"/>
          <w:szCs w:val="22"/>
        </w:rPr>
        <w:t>62 (1).</w:t>
      </w:r>
    </w:p>
    <w:p w14:paraId="04D806B5" w14:textId="5AE1E2F4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K.</w:t>
      </w:r>
      <w:r w:rsidR="00321642" w:rsidRPr="0083220F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Wang, C.H.</w:t>
      </w:r>
      <w:r w:rsidR="00321642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Ok, Y. S.</w:t>
      </w:r>
      <w:r w:rsidR="00321642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Lee, S.E. Heart developmental toxicity by carbon black waste generated from oil refinery on zebrafish embryos (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Danio rerio</w:t>
      </w:r>
      <w:r w:rsidRPr="0083220F">
        <w:rPr>
          <w:rFonts w:ascii="Times New Roman" w:hAnsi="Times New Roman" w:cs="Times New Roman"/>
          <w:sz w:val="22"/>
          <w:szCs w:val="22"/>
        </w:rPr>
        <w:t xml:space="preserve">): Combined toxicity on heart function by nickel and vanadium. </w:t>
      </w:r>
      <w:r w:rsidR="00321642" w:rsidRPr="0083220F">
        <w:rPr>
          <w:rFonts w:ascii="Times New Roman" w:hAnsi="Times New Roman" w:cs="Times New Roman"/>
          <w:b/>
          <w:bCs/>
          <w:sz w:val="22"/>
          <w:szCs w:val="22"/>
        </w:rPr>
        <w:t>2019</w:t>
      </w:r>
      <w:r w:rsidR="00321642"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J Hazard</w:t>
      </w:r>
      <w:r w:rsidR="00321642"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Mater</w:t>
      </w:r>
      <w:r w:rsidRPr="0083220F">
        <w:rPr>
          <w:rFonts w:ascii="Times New Roman" w:hAnsi="Times New Roman" w:cs="Times New Roman"/>
          <w:sz w:val="22"/>
          <w:szCs w:val="22"/>
        </w:rPr>
        <w:t xml:space="preserve"> 363, 127-137.</w:t>
      </w:r>
    </w:p>
    <w:p w14:paraId="6E85F1A4" w14:textId="319CB9E0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K.</w:t>
      </w:r>
      <w:r w:rsidR="00321642" w:rsidRPr="0083220F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Park, J.</w:t>
      </w:r>
      <w:r w:rsidR="00321642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Yang, J.</w:t>
      </w:r>
      <w:r w:rsidR="00321642" w:rsidRPr="0083220F">
        <w:rPr>
          <w:rFonts w:ascii="Times New Roman" w:hAnsi="Times New Roman" w:cs="Times New Roman"/>
          <w:sz w:val="22"/>
          <w:szCs w:val="22"/>
        </w:rPr>
        <w:t>O,</w:t>
      </w:r>
      <w:r w:rsidRPr="0083220F">
        <w:rPr>
          <w:rFonts w:ascii="Times New Roman" w:hAnsi="Times New Roman" w:cs="Times New Roman"/>
          <w:sz w:val="22"/>
          <w:szCs w:val="22"/>
        </w:rPr>
        <w:t xml:space="preserve"> Lee, S</w:t>
      </w:r>
      <w:r w:rsidR="00321642" w:rsidRPr="0083220F">
        <w:rPr>
          <w:rFonts w:ascii="Times New Roman" w:hAnsi="Times New Roman" w:cs="Times New Roman"/>
          <w:sz w:val="22"/>
          <w:szCs w:val="22"/>
        </w:rPr>
        <w:t>.</w:t>
      </w:r>
      <w:r w:rsidRPr="0083220F">
        <w:rPr>
          <w:rFonts w:ascii="Times New Roman" w:hAnsi="Times New Roman" w:cs="Times New Roman"/>
          <w:sz w:val="22"/>
          <w:szCs w:val="22"/>
        </w:rPr>
        <w:t xml:space="preserve">E., Proteomic Evaluation of Insecticidal Action of Phosphine on Green Peach Aphids, </w:t>
      </w:r>
      <w:proofErr w:type="spellStart"/>
      <w:r w:rsidRPr="0083220F">
        <w:rPr>
          <w:rFonts w:ascii="Times New Roman" w:hAnsi="Times New Roman" w:cs="Times New Roman"/>
          <w:i/>
          <w:iCs/>
          <w:sz w:val="22"/>
          <w:szCs w:val="22"/>
        </w:rPr>
        <w:t>Myzus</w:t>
      </w:r>
      <w:proofErr w:type="spellEnd"/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83220F">
        <w:rPr>
          <w:rFonts w:ascii="Times New Roman" w:hAnsi="Times New Roman" w:cs="Times New Roman"/>
          <w:i/>
          <w:iCs/>
          <w:sz w:val="22"/>
          <w:szCs w:val="22"/>
        </w:rPr>
        <w:t>persicae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. </w:t>
      </w:r>
      <w:r w:rsidR="00321642" w:rsidRPr="0083220F">
        <w:rPr>
          <w:rFonts w:ascii="Times New Roman" w:hAnsi="Times New Roman" w:cs="Times New Roman"/>
          <w:b/>
          <w:bCs/>
          <w:sz w:val="22"/>
          <w:szCs w:val="22"/>
        </w:rPr>
        <w:t>2018</w:t>
      </w:r>
      <w:r w:rsidR="00321642"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Appl</w:t>
      </w:r>
      <w:r w:rsidR="00321642"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Sci</w:t>
      </w:r>
      <w:r w:rsidRPr="0083220F">
        <w:rPr>
          <w:rFonts w:ascii="Times New Roman" w:hAnsi="Times New Roman" w:cs="Times New Roman"/>
          <w:sz w:val="22"/>
          <w:szCs w:val="22"/>
        </w:rPr>
        <w:t xml:space="preserve"> 8 (10), 1764.</w:t>
      </w:r>
    </w:p>
    <w:p w14:paraId="23942102" w14:textId="12F0B749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</w:t>
      </w:r>
      <w:r w:rsidRPr="0083220F">
        <w:rPr>
          <w:rFonts w:ascii="Times New Roman" w:hAnsi="Times New Roman" w:cs="Times New Roman"/>
          <w:sz w:val="22"/>
          <w:szCs w:val="22"/>
        </w:rPr>
        <w:t>.</w:t>
      </w:r>
      <w:r w:rsidR="00321642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Jeon, H.J.</w:t>
      </w:r>
      <w:r w:rsidR="00321642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Choi, S.D.</w:t>
      </w:r>
      <w:r w:rsidR="001F410B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Tsang, D. C. W.</w:t>
      </w:r>
      <w:r w:rsidR="001F410B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Oleszczuk, P.</w:t>
      </w:r>
      <w:r w:rsidR="001F410B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Ok, Y. S.</w:t>
      </w:r>
      <w:r w:rsidR="001F410B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Lee, H.S.</w:t>
      </w:r>
      <w:r w:rsidR="001F410B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Lee, S.E. Combined toxicity of </w:t>
      </w:r>
      <w:proofErr w:type="spellStart"/>
      <w:r w:rsidRPr="0083220F">
        <w:rPr>
          <w:rFonts w:ascii="Times New Roman" w:hAnsi="Times New Roman" w:cs="Times New Roman"/>
          <w:sz w:val="22"/>
          <w:szCs w:val="22"/>
        </w:rPr>
        <w:t>endosulfan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 and phenanthrene mixtures and induced molecular changes in adult Zebrafish (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Danio rerio</w:t>
      </w:r>
      <w:r w:rsidRPr="0083220F">
        <w:rPr>
          <w:rFonts w:ascii="Times New Roman" w:hAnsi="Times New Roman" w:cs="Times New Roman"/>
          <w:sz w:val="22"/>
          <w:szCs w:val="22"/>
        </w:rPr>
        <w:t xml:space="preserve">). </w:t>
      </w:r>
      <w:r w:rsidR="001F410B" w:rsidRPr="0083220F">
        <w:rPr>
          <w:rFonts w:ascii="Times New Roman" w:hAnsi="Times New Roman" w:cs="Times New Roman"/>
          <w:b/>
          <w:bCs/>
          <w:sz w:val="22"/>
          <w:szCs w:val="22"/>
        </w:rPr>
        <w:t>2018</w:t>
      </w:r>
      <w:r w:rsidR="001F410B" w:rsidRPr="0083220F">
        <w:rPr>
          <w:rFonts w:ascii="Times New Roman" w:hAnsi="Times New Roman" w:cs="Times New Roman"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Chemosphere</w:t>
      </w:r>
      <w:r w:rsidRPr="0083220F">
        <w:rPr>
          <w:rFonts w:ascii="Times New Roman" w:hAnsi="Times New Roman" w:cs="Times New Roman"/>
          <w:sz w:val="22"/>
          <w:szCs w:val="22"/>
        </w:rPr>
        <w:t xml:space="preserve"> 194, 30-41.</w:t>
      </w:r>
    </w:p>
    <w:p w14:paraId="4966EF51" w14:textId="16F44C75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sz w:val="22"/>
          <w:szCs w:val="22"/>
        </w:rPr>
        <w:t>Nam, T.H.</w:t>
      </w:r>
      <w:r w:rsidR="001F410B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Kim, L.</w:t>
      </w:r>
      <w:r w:rsidR="001F410B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Jeon, H.J.</w:t>
      </w:r>
      <w:r w:rsidR="001F410B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K.</w:t>
      </w:r>
      <w:r w:rsidR="001F410B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Ok, Y.S.</w:t>
      </w:r>
      <w:r w:rsidR="001F410B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Choi, S.D.</w:t>
      </w:r>
      <w:r w:rsidR="001F410B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 xml:space="preserve">Lee, S.E. Biomarkers indicate mixture toxicities of fluorene and phenanthrene with </w:t>
      </w:r>
      <w:proofErr w:type="spellStart"/>
      <w:r w:rsidRPr="0083220F">
        <w:rPr>
          <w:rFonts w:ascii="Times New Roman" w:hAnsi="Times New Roman" w:cs="Times New Roman"/>
          <w:sz w:val="22"/>
          <w:szCs w:val="22"/>
        </w:rPr>
        <w:t>endosulfan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 toward earthworm (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Eisenia </w:t>
      </w:r>
      <w:proofErr w:type="spellStart"/>
      <w:r w:rsidRPr="0083220F">
        <w:rPr>
          <w:rFonts w:ascii="Times New Roman" w:hAnsi="Times New Roman" w:cs="Times New Roman"/>
          <w:i/>
          <w:iCs/>
          <w:sz w:val="22"/>
          <w:szCs w:val="22"/>
        </w:rPr>
        <w:t>fetida</w:t>
      </w:r>
      <w:proofErr w:type="spellEnd"/>
      <w:r w:rsidRPr="0083220F">
        <w:rPr>
          <w:rFonts w:ascii="Times New Roman" w:hAnsi="Times New Roman" w:cs="Times New Roman"/>
          <w:sz w:val="22"/>
          <w:szCs w:val="22"/>
        </w:rPr>
        <w:t xml:space="preserve">). </w:t>
      </w:r>
      <w:r w:rsidR="001F410B" w:rsidRPr="0083220F">
        <w:rPr>
          <w:rFonts w:ascii="Times New Roman" w:hAnsi="Times New Roman" w:cs="Times New Roman"/>
          <w:b/>
          <w:bCs/>
          <w:sz w:val="22"/>
          <w:szCs w:val="22"/>
        </w:rPr>
        <w:t>2017</w:t>
      </w:r>
      <w:r w:rsidR="001F410B" w:rsidRPr="0083220F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Environ Geochem Health</w:t>
      </w:r>
      <w:r w:rsidRPr="0083220F">
        <w:rPr>
          <w:rFonts w:ascii="Times New Roman" w:hAnsi="Times New Roman" w:cs="Times New Roman"/>
          <w:sz w:val="22"/>
          <w:szCs w:val="22"/>
        </w:rPr>
        <w:t xml:space="preserve"> 39 (2), 307-317.</w:t>
      </w:r>
    </w:p>
    <w:p w14:paraId="1042C930" w14:textId="758FB740" w:rsidR="00CD7C65" w:rsidRPr="0083220F" w:rsidRDefault="00CD7C65" w:rsidP="00623B9F">
      <w:pPr>
        <w:pStyle w:val="a6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83220F">
        <w:rPr>
          <w:rFonts w:ascii="Times New Roman" w:hAnsi="Times New Roman" w:cs="Times New Roman"/>
          <w:sz w:val="22"/>
          <w:szCs w:val="22"/>
        </w:rPr>
        <w:t>Kim, L.</w:t>
      </w:r>
      <w:r w:rsidR="001F410B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Jeon, J.W.</w:t>
      </w:r>
      <w:r w:rsidR="001F410B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Son, J.Y.</w:t>
      </w:r>
      <w:r w:rsidR="001F410B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Park, M.K.</w:t>
      </w:r>
      <w:r w:rsidR="001F410B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Kim, C.S.</w:t>
      </w:r>
      <w:r w:rsidR="001F410B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Jeon, H.J.</w:t>
      </w:r>
      <w:r w:rsidR="001F410B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Nam, T.H.</w:t>
      </w:r>
      <w:r w:rsidR="001F410B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b/>
          <w:bCs/>
          <w:sz w:val="22"/>
          <w:szCs w:val="22"/>
        </w:rPr>
        <w:t>Kim, K.</w:t>
      </w:r>
      <w:r w:rsidR="001F410B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Park, B.J.</w:t>
      </w:r>
      <w:r w:rsidR="001F410B" w:rsidRPr="0083220F">
        <w:rPr>
          <w:rFonts w:ascii="Times New Roman" w:hAnsi="Times New Roman" w:cs="Times New Roman"/>
          <w:sz w:val="22"/>
          <w:szCs w:val="22"/>
        </w:rPr>
        <w:t xml:space="preserve">, </w:t>
      </w:r>
      <w:r w:rsidRPr="0083220F">
        <w:rPr>
          <w:rFonts w:ascii="Times New Roman" w:hAnsi="Times New Roman" w:cs="Times New Roman"/>
          <w:sz w:val="22"/>
          <w:szCs w:val="22"/>
        </w:rPr>
        <w:t>Choi, S.D.</w:t>
      </w:r>
      <w:r w:rsidR="001F410B" w:rsidRPr="0083220F">
        <w:rPr>
          <w:rFonts w:ascii="Times New Roman" w:hAnsi="Times New Roman" w:cs="Times New Roman"/>
          <w:sz w:val="22"/>
          <w:szCs w:val="22"/>
        </w:rPr>
        <w:t>,</w:t>
      </w:r>
      <w:r w:rsidRPr="0083220F">
        <w:rPr>
          <w:rFonts w:ascii="Times New Roman" w:hAnsi="Times New Roman" w:cs="Times New Roman"/>
          <w:sz w:val="22"/>
          <w:szCs w:val="22"/>
        </w:rPr>
        <w:t xml:space="preserve"> Lee, S.E., Concentration and distribution of polychlorinated biphenyls in rice paddy soils. </w:t>
      </w:r>
      <w:r w:rsidR="001F410B" w:rsidRPr="0083220F">
        <w:rPr>
          <w:rFonts w:ascii="Times New Roman" w:hAnsi="Times New Roman" w:cs="Times New Roman"/>
          <w:b/>
          <w:bCs/>
          <w:sz w:val="22"/>
          <w:szCs w:val="22"/>
        </w:rPr>
        <w:t>2017</w:t>
      </w:r>
      <w:r w:rsidR="001F410B" w:rsidRPr="0083220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3220F">
        <w:rPr>
          <w:rFonts w:ascii="Times New Roman" w:hAnsi="Times New Roman" w:cs="Times New Roman"/>
          <w:i/>
          <w:iCs/>
          <w:sz w:val="22"/>
          <w:szCs w:val="22"/>
        </w:rPr>
        <w:t>Appl Biol Chem</w:t>
      </w:r>
      <w:r w:rsidRPr="0083220F">
        <w:rPr>
          <w:rFonts w:ascii="Times New Roman" w:hAnsi="Times New Roman" w:cs="Times New Roman"/>
          <w:sz w:val="22"/>
          <w:szCs w:val="22"/>
        </w:rPr>
        <w:t xml:space="preserve"> 60 (2), 191-196.</w:t>
      </w:r>
    </w:p>
    <w:p w14:paraId="02C79D66" w14:textId="77777777" w:rsidR="00D81713" w:rsidRPr="00EB3CE3" w:rsidRDefault="00D81713" w:rsidP="001F410B">
      <w:pPr>
        <w:rPr>
          <w:rFonts w:ascii="Times New Roman" w:hAnsi="Times New Roman" w:cs="Times New Roman"/>
          <w:sz w:val="20"/>
          <w:szCs w:val="20"/>
        </w:rPr>
      </w:pPr>
    </w:p>
    <w:p w14:paraId="2B854279" w14:textId="2BEB1166" w:rsidR="001F410B" w:rsidRPr="004F2510" w:rsidRDefault="001F410B" w:rsidP="001F410B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/>
          <w:b/>
          <w:bCs/>
          <w:szCs w:val="36"/>
        </w:rPr>
        <w:t xml:space="preserve">Publications – </w:t>
      </w:r>
      <w:r w:rsidR="00090ACD">
        <w:rPr>
          <w:rFonts w:ascii="Times New Roman" w:hAnsi="Times New Roman" w:cs="Times New Roman"/>
          <w:b/>
          <w:bCs/>
          <w:szCs w:val="36"/>
        </w:rPr>
        <w:t>Under-review and I</w:t>
      </w:r>
      <w:r w:rsidRPr="004F2510">
        <w:rPr>
          <w:rFonts w:ascii="Times New Roman" w:hAnsi="Times New Roman" w:cs="Times New Roman"/>
          <w:b/>
          <w:bCs/>
          <w:szCs w:val="36"/>
        </w:rPr>
        <w:t>n preparation</w:t>
      </w:r>
    </w:p>
    <w:tbl>
      <w:tblPr>
        <w:tblStyle w:val="a3"/>
        <w:tblW w:w="9794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4"/>
      </w:tblGrid>
      <w:tr w:rsidR="001F410B" w14:paraId="4D9516FD" w14:textId="77777777" w:rsidTr="00436534">
        <w:trPr>
          <w:trHeight w:val="77"/>
        </w:trPr>
        <w:tc>
          <w:tcPr>
            <w:tcW w:w="9794" w:type="dxa"/>
          </w:tcPr>
          <w:p w14:paraId="56DBE961" w14:textId="19EDDC14" w:rsidR="001F410B" w:rsidRPr="00436534" w:rsidRDefault="001F410B" w:rsidP="00B40210">
            <w:pPr>
              <w:spacing w:line="360" w:lineRule="auto"/>
              <w:rPr>
                <w:rFonts w:ascii="Times New Roman" w:eastAsia="나눔스퀘어_ac" w:hAnsi="Times New Roman" w:cs="Times New Roman"/>
                <w:sz w:val="2"/>
                <w:szCs w:val="7"/>
              </w:rPr>
            </w:pPr>
          </w:p>
        </w:tc>
      </w:tr>
    </w:tbl>
    <w:p w14:paraId="30552C0C" w14:textId="504E0BDC" w:rsidR="00B81BD9" w:rsidRPr="00B9125D" w:rsidRDefault="00B81BD9" w:rsidP="00AE6996">
      <w:pPr>
        <w:pStyle w:val="a6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A54A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Kim, K.</w:t>
      </w:r>
      <w:r w:rsidRPr="00A54A4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A54A47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Kim, D</w:t>
      </w:r>
      <w:r w:rsidRPr="00A54A4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., </w:t>
      </w:r>
      <w:proofErr w:type="spellStart"/>
      <w:r w:rsidRPr="00A54A47">
        <w:rPr>
          <w:rFonts w:ascii="Times New Roman" w:hAnsi="Times New Roman" w:cs="Times New Roman"/>
          <w:sz w:val="22"/>
          <w:szCs w:val="22"/>
        </w:rPr>
        <w:t>Jeong</w:t>
      </w:r>
      <w:proofErr w:type="spellEnd"/>
      <w:r w:rsidRPr="00A54A47">
        <w:rPr>
          <w:rFonts w:ascii="Times New Roman" w:hAnsi="Times New Roman" w:cs="Times New Roman"/>
          <w:sz w:val="22"/>
          <w:szCs w:val="22"/>
        </w:rPr>
        <w:t xml:space="preserve">, M., </w:t>
      </w:r>
      <w:r w:rsidR="00B9125D">
        <w:rPr>
          <w:rFonts w:ascii="Times New Roman" w:hAnsi="Times New Roman" w:cs="Times New Roman"/>
          <w:sz w:val="22"/>
          <w:szCs w:val="22"/>
        </w:rPr>
        <w:t>Shin, J.</w:t>
      </w:r>
      <w:r w:rsidR="00B912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H., Kim, J.R., </w:t>
      </w:r>
      <w:r w:rsidRPr="00A54A47">
        <w:rPr>
          <w:rFonts w:ascii="Times New Roman" w:hAnsi="Times New Roman" w:cs="Times New Roman"/>
          <w:color w:val="000000" w:themeColor="text1"/>
          <w:sz w:val="22"/>
          <w:szCs w:val="22"/>
        </w:rPr>
        <w:t>Lee, S.E. Phosphine resistant biomarkers of the red flour beetle (</w:t>
      </w:r>
      <w:proofErr w:type="spellStart"/>
      <w:r w:rsidRPr="00A54A47">
        <w:rPr>
          <w:rFonts w:ascii="Times New Roman" w:hAnsi="Times New Roman" w:cs="Times New Roman"/>
          <w:i/>
          <w:iCs/>
          <w:sz w:val="22"/>
          <w:szCs w:val="22"/>
        </w:rPr>
        <w:t>Tribolium</w:t>
      </w:r>
      <w:proofErr w:type="spellEnd"/>
      <w:r w:rsidRPr="00A54A47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54A47">
        <w:rPr>
          <w:rFonts w:ascii="Times New Roman" w:hAnsi="Times New Roman" w:cs="Times New Roman"/>
          <w:i/>
          <w:iCs/>
          <w:sz w:val="22"/>
          <w:szCs w:val="22"/>
        </w:rPr>
        <w:t>castaneum</w:t>
      </w:r>
      <w:proofErr w:type="spellEnd"/>
      <w:r w:rsidRPr="00A54A47">
        <w:rPr>
          <w:rFonts w:ascii="Times New Roman" w:hAnsi="Times New Roman" w:cs="Times New Roman"/>
          <w:sz w:val="22"/>
          <w:szCs w:val="22"/>
        </w:rPr>
        <w:t xml:space="preserve">) based on transcriptomics with machine learning approaches. </w:t>
      </w:r>
      <w:r w:rsidRPr="00A54A47">
        <w:rPr>
          <w:rFonts w:ascii="Times New Roman" w:hAnsi="Times New Roman" w:cs="Times New Roman"/>
          <w:b/>
          <w:bCs/>
          <w:sz w:val="22"/>
          <w:szCs w:val="22"/>
        </w:rPr>
        <w:t>202</w:t>
      </w:r>
      <w:r w:rsidR="00B9125D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A54A4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54A47">
        <w:rPr>
          <w:rFonts w:ascii="Times New Roman" w:hAnsi="Times New Roman" w:cs="Times New Roman"/>
          <w:i/>
          <w:iCs/>
          <w:sz w:val="22"/>
          <w:szCs w:val="22"/>
        </w:rPr>
        <w:t xml:space="preserve">Pest </w:t>
      </w:r>
      <w:proofErr w:type="spellStart"/>
      <w:r w:rsidR="00A54A47">
        <w:rPr>
          <w:rFonts w:ascii="Times New Roman" w:hAnsi="Times New Roman" w:cs="Times New Roman"/>
          <w:i/>
          <w:iCs/>
          <w:sz w:val="22"/>
          <w:szCs w:val="22"/>
        </w:rPr>
        <w:t>Manag</w:t>
      </w:r>
      <w:proofErr w:type="spellEnd"/>
      <w:r w:rsidR="00A54A47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  <w:r w:rsidRPr="00A54A47">
        <w:rPr>
          <w:rFonts w:ascii="Times New Roman" w:hAnsi="Times New Roman" w:cs="Times New Roman"/>
          <w:i/>
          <w:iCs/>
          <w:sz w:val="22"/>
          <w:szCs w:val="22"/>
        </w:rPr>
        <w:t>Sci</w:t>
      </w:r>
      <w:r w:rsidR="00A54A47"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Pr="00A54A47">
        <w:rPr>
          <w:rFonts w:ascii="Times New Roman" w:hAnsi="Times New Roman" w:cs="Times New Roman"/>
          <w:sz w:val="22"/>
          <w:szCs w:val="22"/>
        </w:rPr>
        <w:t xml:space="preserve"> </w:t>
      </w:r>
      <w:r w:rsidRPr="00A54A47">
        <w:rPr>
          <w:rFonts w:ascii="Times New Roman" w:hAnsi="Times New Roman" w:cs="Times New Roman"/>
          <w:b/>
          <w:bCs/>
          <w:sz w:val="22"/>
          <w:szCs w:val="22"/>
        </w:rPr>
        <w:t>(In preparation)</w:t>
      </w:r>
    </w:p>
    <w:p w14:paraId="4A0D5D0B" w14:textId="1ED71BB5" w:rsidR="00B9125D" w:rsidRPr="00A54A47" w:rsidRDefault="00B9125D" w:rsidP="00AE6996">
      <w:pPr>
        <w:pStyle w:val="a6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2"/>
          <w:szCs w:val="22"/>
        </w:rPr>
      </w:pPr>
      <w:r w:rsidRPr="00B9125D">
        <w:rPr>
          <w:rFonts w:ascii="Times New Roman" w:hAnsi="Times New Roman" w:cs="Times New Roman" w:hint="eastAsia"/>
          <w:b/>
          <w:bCs/>
          <w:sz w:val="22"/>
          <w:szCs w:val="22"/>
        </w:rPr>
        <w:t>K</w:t>
      </w:r>
      <w:r w:rsidRPr="00B9125D">
        <w:rPr>
          <w:rFonts w:ascii="Times New Roman" w:hAnsi="Times New Roman" w:cs="Times New Roman"/>
          <w:b/>
          <w:bCs/>
          <w:sz w:val="22"/>
          <w:szCs w:val="22"/>
        </w:rPr>
        <w:t>im, K.,</w:t>
      </w:r>
      <w:r>
        <w:rPr>
          <w:rFonts w:ascii="Times New Roman" w:hAnsi="Times New Roman" w:cs="Times New Roman"/>
          <w:sz w:val="22"/>
          <w:szCs w:val="22"/>
        </w:rPr>
        <w:t xml:space="preserve"> Kim, C., Lee, S.E. Phytotoxic mechanism of ethyl </w:t>
      </w:r>
      <w:proofErr w:type="spellStart"/>
      <w:r>
        <w:rPr>
          <w:rFonts w:ascii="Times New Roman" w:hAnsi="Times New Roman" w:cs="Times New Roman"/>
          <w:sz w:val="22"/>
          <w:szCs w:val="22"/>
        </w:rPr>
        <w:t>formate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fumigation towards </w:t>
      </w:r>
      <w:r w:rsidRPr="00B9125D">
        <w:rPr>
          <w:rFonts w:ascii="Times New Roman" w:hAnsi="Times New Roman" w:cs="Times New Roman"/>
          <w:i/>
          <w:iCs/>
          <w:sz w:val="22"/>
          <w:szCs w:val="22"/>
        </w:rPr>
        <w:t>Arabidopsis thaliana</w:t>
      </w:r>
      <w:r>
        <w:rPr>
          <w:rFonts w:ascii="Times New Roman" w:hAnsi="Times New Roman" w:cs="Times New Roman"/>
          <w:sz w:val="22"/>
          <w:szCs w:val="22"/>
        </w:rPr>
        <w:t xml:space="preserve"> and application on nursery plants. </w:t>
      </w:r>
      <w:r w:rsidRPr="00B9125D">
        <w:rPr>
          <w:rFonts w:ascii="Times New Roman" w:hAnsi="Times New Roman" w:cs="Times New Roman"/>
          <w:b/>
          <w:bCs/>
          <w:sz w:val="22"/>
          <w:szCs w:val="22"/>
        </w:rPr>
        <w:t>2024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9125D">
        <w:rPr>
          <w:rFonts w:ascii="Times New Roman" w:hAnsi="Times New Roman" w:cs="Times New Roman"/>
          <w:i/>
          <w:iCs/>
          <w:sz w:val="22"/>
          <w:szCs w:val="22"/>
        </w:rPr>
        <w:t>J. food. Agri. Chem.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B9125D">
        <w:rPr>
          <w:rFonts w:ascii="Times New Roman" w:hAnsi="Times New Roman" w:cs="Times New Roman"/>
          <w:sz w:val="22"/>
          <w:szCs w:val="22"/>
        </w:rPr>
        <w:t>(In preparation)</w:t>
      </w:r>
    </w:p>
    <w:p w14:paraId="417637A4" w14:textId="77777777" w:rsidR="00B81BD9" w:rsidRPr="0083220F" w:rsidRDefault="00B81BD9" w:rsidP="00B81BD9">
      <w:pPr>
        <w:pStyle w:val="a6"/>
        <w:ind w:leftChars="0"/>
        <w:jc w:val="both"/>
        <w:rPr>
          <w:rFonts w:ascii="Times New Roman" w:hAnsi="Times New Roman" w:cs="Times New Roman"/>
          <w:sz w:val="22"/>
          <w:szCs w:val="22"/>
        </w:rPr>
      </w:pPr>
    </w:p>
    <w:p w14:paraId="3E09948A" w14:textId="7473D46E" w:rsidR="00FD2B16" w:rsidRPr="004F2510" w:rsidRDefault="00FD2B16" w:rsidP="00FD2B16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/>
          <w:b/>
          <w:bCs/>
          <w:szCs w:val="36"/>
        </w:rPr>
        <w:lastRenderedPageBreak/>
        <w:t>Patents</w:t>
      </w:r>
    </w:p>
    <w:tbl>
      <w:tblPr>
        <w:tblStyle w:val="a3"/>
        <w:tblW w:w="9790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158"/>
        <w:gridCol w:w="931"/>
      </w:tblGrid>
      <w:tr w:rsidR="00722965" w:rsidRPr="00722965" w14:paraId="0662B2F2" w14:textId="77777777" w:rsidTr="00623B9F">
        <w:trPr>
          <w:trHeight w:val="145"/>
        </w:trPr>
        <w:tc>
          <w:tcPr>
            <w:tcW w:w="709" w:type="dxa"/>
          </w:tcPr>
          <w:p w14:paraId="5923F112" w14:textId="1377B181" w:rsidR="001607A9" w:rsidRPr="00603245" w:rsidRDefault="001607A9" w:rsidP="00EC48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3245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8303" w:type="dxa"/>
          </w:tcPr>
          <w:p w14:paraId="52E41EEC" w14:textId="09B11020" w:rsidR="001607A9" w:rsidRPr="00603245" w:rsidRDefault="00396CB7" w:rsidP="004865E8">
            <w:pPr>
              <w:rPr>
                <w:rFonts w:ascii="Times New Roman" w:eastAsia="굴림체" w:hAnsi="Times New Roman" w:cs="Times New Roman"/>
                <w:sz w:val="22"/>
                <w:szCs w:val="22"/>
              </w:rPr>
            </w:pPr>
            <w:r w:rsidRPr="00603245">
              <w:rPr>
                <w:rFonts w:ascii="Times New Roman" w:eastAsia="굴림체" w:hAnsi="Times New Roman" w:cs="Times New Roman"/>
                <w:sz w:val="22"/>
                <w:szCs w:val="22"/>
              </w:rPr>
              <w:t>Development of reducing chemicals and conditions on phosphine-induced phytotoxicity (10-2023-</w:t>
            </w:r>
            <w:r w:rsidR="00603245" w:rsidRPr="00603245">
              <w:rPr>
                <w:rFonts w:ascii="Times New Roman" w:eastAsia="굴림체" w:hAnsi="Times New Roman" w:cs="Times New Roman" w:hint="eastAsia"/>
                <w:sz w:val="22"/>
                <w:szCs w:val="22"/>
              </w:rPr>
              <w:t>0036575</w:t>
            </w:r>
            <w:r w:rsidRPr="00603245">
              <w:rPr>
                <w:rFonts w:ascii="Times New Roman" w:eastAsia="굴림체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778" w:type="dxa"/>
          </w:tcPr>
          <w:p w14:paraId="14832658" w14:textId="08A9DEDC" w:rsidR="001607A9" w:rsidRPr="00603245" w:rsidRDefault="00396CB7" w:rsidP="004865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3245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603245">
              <w:rPr>
                <w:rFonts w:ascii="Times New Roman" w:hAnsi="Times New Roman" w:cs="Times New Roman"/>
                <w:sz w:val="22"/>
                <w:szCs w:val="22"/>
              </w:rPr>
              <w:t>023</w:t>
            </w:r>
            <w:r w:rsidR="00603245">
              <w:rPr>
                <w:rFonts w:ascii="Times New Roman" w:hAnsi="Times New Roman" w:cs="Times New Roman" w:hint="eastAsia"/>
                <w:sz w:val="22"/>
                <w:szCs w:val="22"/>
              </w:rPr>
              <w:t>.03</w:t>
            </w:r>
          </w:p>
        </w:tc>
      </w:tr>
      <w:tr w:rsidR="00603245" w:rsidRPr="00722965" w14:paraId="5FBE98FE" w14:textId="77777777" w:rsidTr="00623B9F">
        <w:trPr>
          <w:trHeight w:val="145"/>
        </w:trPr>
        <w:tc>
          <w:tcPr>
            <w:tcW w:w="709" w:type="dxa"/>
          </w:tcPr>
          <w:p w14:paraId="010B612A" w14:textId="2E002D47" w:rsidR="00603245" w:rsidRPr="00603245" w:rsidRDefault="00603245" w:rsidP="00EC48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3245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8303" w:type="dxa"/>
          </w:tcPr>
          <w:p w14:paraId="2C9B2E06" w14:textId="15A580E6" w:rsidR="00603245" w:rsidRPr="00603245" w:rsidRDefault="00603245" w:rsidP="004865E8">
            <w:pPr>
              <w:rPr>
                <w:rFonts w:ascii="Times New Roman" w:eastAsia="굴림체" w:hAnsi="Times New Roman" w:cs="Times New Roman"/>
                <w:sz w:val="22"/>
                <w:szCs w:val="22"/>
              </w:rPr>
            </w:pPr>
            <w:r w:rsidRPr="00603245">
              <w:rPr>
                <w:rFonts w:ascii="Times New Roman" w:eastAsia="굴림체" w:hAnsi="Times New Roman" w:cs="Times New Roman"/>
                <w:sz w:val="22"/>
                <w:szCs w:val="22"/>
              </w:rPr>
              <w:t xml:space="preserve">A method for reducing the weakening of imported seedlings by ethyl </w:t>
            </w:r>
            <w:proofErr w:type="spellStart"/>
            <w:r w:rsidRPr="00603245">
              <w:rPr>
                <w:rFonts w:ascii="Times New Roman" w:eastAsia="굴림체" w:hAnsi="Times New Roman" w:cs="Times New Roman"/>
                <w:sz w:val="22"/>
                <w:szCs w:val="22"/>
              </w:rPr>
              <w:t>formate</w:t>
            </w:r>
            <w:proofErr w:type="spellEnd"/>
            <w:r w:rsidRPr="00603245">
              <w:rPr>
                <w:rFonts w:ascii="Times New Roman" w:eastAsia="굴림체" w:hAnsi="Times New Roman" w:cs="Times New Roman"/>
                <w:sz w:val="22"/>
                <w:szCs w:val="22"/>
              </w:rPr>
              <w:t xml:space="preserve"> and a composition for fumigation control of quarantine pests</w:t>
            </w:r>
            <w:r w:rsidRPr="00603245">
              <w:rPr>
                <w:rFonts w:ascii="Times New Roman" w:eastAsia="굴림체" w:hAnsi="Times New Roman" w:cs="Times New Roman" w:hint="eastAsia"/>
                <w:sz w:val="22"/>
                <w:szCs w:val="22"/>
              </w:rPr>
              <w:t xml:space="preserve"> (10-2023-0036574)</w:t>
            </w:r>
          </w:p>
        </w:tc>
        <w:tc>
          <w:tcPr>
            <w:tcW w:w="778" w:type="dxa"/>
          </w:tcPr>
          <w:p w14:paraId="584164A3" w14:textId="31322167" w:rsidR="00603245" w:rsidRPr="00603245" w:rsidRDefault="00603245" w:rsidP="004865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3245">
              <w:rPr>
                <w:rFonts w:ascii="Times New Roman" w:hAnsi="Times New Roman" w:cs="Times New Roman" w:hint="eastAsia"/>
                <w:sz w:val="22"/>
                <w:szCs w:val="22"/>
              </w:rPr>
              <w:t>2023.03</w:t>
            </w:r>
          </w:p>
        </w:tc>
      </w:tr>
      <w:tr w:rsidR="004865E8" w:rsidRPr="0083220F" w14:paraId="0544E1F5" w14:textId="77777777" w:rsidTr="00623B9F">
        <w:trPr>
          <w:trHeight w:val="145"/>
        </w:trPr>
        <w:tc>
          <w:tcPr>
            <w:tcW w:w="709" w:type="dxa"/>
          </w:tcPr>
          <w:p w14:paraId="109455B7" w14:textId="0370F89D" w:rsidR="004865E8" w:rsidRPr="0083220F" w:rsidRDefault="00D17A48" w:rsidP="00EC48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303" w:type="dxa"/>
          </w:tcPr>
          <w:p w14:paraId="25A91052" w14:textId="3555818E" w:rsidR="004865E8" w:rsidRPr="00FB57BA" w:rsidRDefault="004865E8" w:rsidP="004865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B57BA">
              <w:rPr>
                <w:rFonts w:ascii="Times New Roman" w:eastAsia="굴림체" w:hAnsi="Times New Roman" w:cs="Times New Roman"/>
                <w:sz w:val="22"/>
                <w:szCs w:val="22"/>
              </w:rPr>
              <w:t xml:space="preserve">A method for reducing damage to agricultural crops by ethyl </w:t>
            </w:r>
            <w:proofErr w:type="spellStart"/>
            <w:r w:rsidRPr="00FB57BA">
              <w:rPr>
                <w:rFonts w:ascii="Times New Roman" w:eastAsia="굴림체" w:hAnsi="Times New Roman" w:cs="Times New Roman"/>
                <w:sz w:val="22"/>
                <w:szCs w:val="22"/>
              </w:rPr>
              <w:t>formate</w:t>
            </w:r>
            <w:proofErr w:type="spellEnd"/>
            <w:r w:rsidRPr="00FB57BA">
              <w:rPr>
                <w:rFonts w:ascii="Times New Roman" w:eastAsia="굴림체" w:hAnsi="Times New Roman" w:cs="Times New Roman"/>
                <w:sz w:val="22"/>
                <w:szCs w:val="22"/>
              </w:rPr>
              <w:t xml:space="preserve"> and a protective agent for agricultural crops (10-2022-0182608</w:t>
            </w:r>
            <w:r w:rsidR="00020AF5">
              <w:rPr>
                <w:rFonts w:ascii="Times New Roman" w:eastAsia="굴림체" w:hAnsi="Times New Roman" w:cs="Times New Roman"/>
                <w:sz w:val="22"/>
                <w:szCs w:val="22"/>
              </w:rPr>
              <w:t xml:space="preserve">, </w:t>
            </w:r>
            <w:r w:rsidR="00020AF5" w:rsidRPr="00A809C1">
              <w:rPr>
                <w:rFonts w:ascii="Times New Roman" w:eastAsia="굴림체" w:hAnsi="Times New Roman" w:cs="Times New Roman"/>
                <w:b/>
                <w:bCs/>
                <w:i/>
                <w:iCs/>
                <w:sz w:val="22"/>
                <w:szCs w:val="22"/>
              </w:rPr>
              <w:t>Technology Transfer-completed</w:t>
            </w:r>
            <w:r w:rsidRPr="00FB57BA">
              <w:rPr>
                <w:rFonts w:ascii="Times New Roman" w:eastAsia="굴림체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778" w:type="dxa"/>
          </w:tcPr>
          <w:p w14:paraId="7B68F9D2" w14:textId="3C1D4E91" w:rsidR="004865E8" w:rsidRPr="0083220F" w:rsidRDefault="004865E8" w:rsidP="004865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022</w:t>
            </w:r>
          </w:p>
        </w:tc>
      </w:tr>
      <w:tr w:rsidR="004865E8" w:rsidRPr="0083220F" w14:paraId="3F54F26E" w14:textId="77777777" w:rsidTr="00623B9F">
        <w:trPr>
          <w:trHeight w:val="145"/>
        </w:trPr>
        <w:tc>
          <w:tcPr>
            <w:tcW w:w="709" w:type="dxa"/>
          </w:tcPr>
          <w:p w14:paraId="3E9D2070" w14:textId="6DCE6E1F" w:rsidR="004865E8" w:rsidRPr="0083220F" w:rsidRDefault="00D17A48" w:rsidP="00EC48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303" w:type="dxa"/>
          </w:tcPr>
          <w:p w14:paraId="2CF23783" w14:textId="1D5AFCFE" w:rsidR="004865E8" w:rsidRPr="0083220F" w:rsidRDefault="004865E8" w:rsidP="004865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Method for reducing phytotoxicity of plant by methyl bromide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(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10-2022-0055032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778" w:type="dxa"/>
          </w:tcPr>
          <w:p w14:paraId="6E72A5F1" w14:textId="46131BDD" w:rsidR="004865E8" w:rsidRPr="0083220F" w:rsidRDefault="004865E8" w:rsidP="004865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022</w:t>
            </w:r>
          </w:p>
        </w:tc>
      </w:tr>
      <w:tr w:rsidR="004865E8" w:rsidRPr="0083220F" w14:paraId="1DC0666B" w14:textId="77777777" w:rsidTr="00623B9F">
        <w:trPr>
          <w:trHeight w:val="154"/>
        </w:trPr>
        <w:tc>
          <w:tcPr>
            <w:tcW w:w="709" w:type="dxa"/>
          </w:tcPr>
          <w:p w14:paraId="38E544BF" w14:textId="3EDCFB27" w:rsidR="004865E8" w:rsidRPr="0083220F" w:rsidRDefault="00D17A48" w:rsidP="00EC48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303" w:type="dxa"/>
          </w:tcPr>
          <w:p w14:paraId="1251D50B" w14:textId="77777777" w:rsidR="00CF6CD1" w:rsidRDefault="004865E8" w:rsidP="004865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Biomarkers for diagnosing phosphine resistance-induced insects </w:t>
            </w:r>
          </w:p>
          <w:p w14:paraId="4E8B249C" w14:textId="44AF40B2" w:rsidR="004865E8" w:rsidRPr="0083220F" w:rsidRDefault="004865E8" w:rsidP="004865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1607A9" w:rsidRPr="00603245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G</w:t>
            </w:r>
            <w:r w:rsidR="001607A9" w:rsidRPr="0060324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ranted patent</w:t>
            </w:r>
            <w:r w:rsidR="001607A9">
              <w:rPr>
                <w:rFonts w:ascii="Times New Roman" w:hAnsi="Times New Roman" w:cs="Times New Roman"/>
                <w:sz w:val="22"/>
                <w:szCs w:val="22"/>
              </w:rPr>
              <w:t xml:space="preserve"> (4th Apr.2021): 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10-2240047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778" w:type="dxa"/>
          </w:tcPr>
          <w:p w14:paraId="18234FFD" w14:textId="260CE013" w:rsidR="004865E8" w:rsidRPr="0083220F" w:rsidRDefault="004865E8" w:rsidP="004865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2018</w:t>
            </w:r>
          </w:p>
        </w:tc>
      </w:tr>
      <w:tr w:rsidR="004865E8" w14:paraId="79CCC931" w14:textId="77777777" w:rsidTr="00623B9F">
        <w:trPr>
          <w:trHeight w:val="154"/>
        </w:trPr>
        <w:tc>
          <w:tcPr>
            <w:tcW w:w="709" w:type="dxa"/>
          </w:tcPr>
          <w:p w14:paraId="3EDB658D" w14:textId="7A031EB3" w:rsidR="004865E8" w:rsidRDefault="00D17A48" w:rsidP="00EC48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03" w:type="dxa"/>
          </w:tcPr>
          <w:p w14:paraId="01D3B475" w14:textId="4A9F2812" w:rsidR="004865E8" w:rsidRPr="00FD2B16" w:rsidRDefault="004865E8" w:rsidP="004865E8">
            <w:pPr>
              <w:rPr>
                <w:rFonts w:ascii="Times New Roman" w:hAnsi="Times New Roman" w:cs="Times New Roman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Biomarker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c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omposition for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d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iscriminating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r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emaining </w:t>
            </w:r>
            <w:proofErr w:type="spellStart"/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ndosulfan</w:t>
            </w:r>
            <w:proofErr w:type="spellEnd"/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or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d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etermining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oxicity of </w:t>
            </w:r>
            <w:proofErr w:type="spellStart"/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nsodulfan</w:t>
            </w:r>
            <w:proofErr w:type="spellEnd"/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c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omprising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w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ax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ster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(</w:t>
            </w:r>
            <w:r w:rsidR="001607A9" w:rsidRPr="00603245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G</w:t>
            </w:r>
            <w:r w:rsidR="001607A9" w:rsidRPr="0060324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ranted patent</w:t>
            </w:r>
            <w:r w:rsidR="001607A9">
              <w:rPr>
                <w:rFonts w:ascii="Times New Roman" w:hAnsi="Times New Roman" w:cs="Times New Roman"/>
                <w:sz w:val="22"/>
                <w:szCs w:val="22"/>
              </w:rPr>
              <w:t xml:space="preserve"> (3th Mar.2021): 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10-2225307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778" w:type="dxa"/>
          </w:tcPr>
          <w:p w14:paraId="31BEA500" w14:textId="44662479" w:rsidR="004865E8" w:rsidRDefault="004865E8" w:rsidP="004865E8">
            <w:pPr>
              <w:rPr>
                <w:rFonts w:ascii="Times New Roman" w:hAnsi="Times New Roman" w:cs="Times New Roman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017</w:t>
            </w:r>
          </w:p>
        </w:tc>
      </w:tr>
    </w:tbl>
    <w:p w14:paraId="3F9DAD3E" w14:textId="77777777" w:rsidR="00800789" w:rsidRPr="00EB3CE3" w:rsidRDefault="00800789" w:rsidP="00800789">
      <w:pPr>
        <w:rPr>
          <w:rFonts w:ascii="Times New Roman" w:hAnsi="Times New Roman" w:cs="Times New Roman"/>
          <w:sz w:val="18"/>
          <w:szCs w:val="18"/>
        </w:rPr>
      </w:pPr>
    </w:p>
    <w:p w14:paraId="1F0BFF63" w14:textId="77777777" w:rsidR="00800789" w:rsidRPr="00F7712A" w:rsidRDefault="00800789" w:rsidP="00800789">
      <w:pPr>
        <w:rPr>
          <w:rFonts w:ascii="Times New Roman" w:hAnsi="Times New Roman" w:cs="Times New Roman"/>
          <w:b/>
          <w:bCs/>
          <w:sz w:val="22"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Experimental skills</w:t>
      </w:r>
    </w:p>
    <w:tbl>
      <w:tblPr>
        <w:tblStyle w:val="a3"/>
        <w:tblW w:w="9840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414"/>
      </w:tblGrid>
      <w:tr w:rsidR="00800789" w14:paraId="5E84DE93" w14:textId="77777777" w:rsidTr="00CF490D">
        <w:trPr>
          <w:trHeight w:val="292"/>
        </w:trPr>
        <w:tc>
          <w:tcPr>
            <w:tcW w:w="426" w:type="dxa"/>
          </w:tcPr>
          <w:p w14:paraId="2A5146F8" w14:textId="77777777" w:rsidR="00800789" w:rsidRPr="0083220F" w:rsidRDefault="00800789" w:rsidP="00A663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414" w:type="dxa"/>
          </w:tcPr>
          <w:p w14:paraId="0B1C4EF2" w14:textId="77777777" w:rsidR="00800789" w:rsidRPr="0083220F" w:rsidRDefault="00800789" w:rsidP="00A66323">
            <w:pPr>
              <w:ind w:firstLineChars="50" w:firstLine="110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olecular biology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techniques</w:t>
            </w:r>
          </w:p>
          <w:p w14:paraId="580D4BE4" w14:textId="752CF906" w:rsidR="00800789" w:rsidRPr="0083220F" w:rsidRDefault="00800789" w:rsidP="00800789">
            <w:pPr>
              <w:pStyle w:val="a6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DNA/RNA</w:t>
            </w:r>
            <w:r w:rsidR="00CF490D">
              <w:rPr>
                <w:rFonts w:ascii="Times New Roman" w:hAnsi="Times New Roman" w:cs="Times New Roman"/>
                <w:sz w:val="22"/>
                <w:szCs w:val="22"/>
              </w:rPr>
              <w:t>/Protein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isolation,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PCR (RT-PCR, qRT-PCR),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W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estern blot,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and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Enzyme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assays</w:t>
            </w:r>
          </w:p>
          <w:p w14:paraId="11254997" w14:textId="78444251" w:rsidR="00800789" w:rsidRPr="001A343D" w:rsidRDefault="00800789" w:rsidP="00800789">
            <w:pPr>
              <w:pStyle w:val="a6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Gene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cloning,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Microinjection</w:t>
            </w:r>
            <w:r w:rsidR="00CF490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F490D">
              <w:rPr>
                <w:rFonts w:ascii="Times New Roman" w:hAnsi="Times New Roman" w:cs="Times New Roman"/>
                <w:sz w:val="22"/>
                <w:szCs w:val="22"/>
              </w:rPr>
              <w:t xml:space="preserve">CRISPR-Cas9 tech., 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Genotyping</w:t>
            </w:r>
            <w:r w:rsidR="00DE76C9">
              <w:rPr>
                <w:rFonts w:ascii="Times New Roman" w:hAnsi="Times New Roman" w:cs="Times New Roman"/>
                <w:sz w:val="22"/>
                <w:szCs w:val="22"/>
              </w:rPr>
              <w:t>, RNAi and so on.</w:t>
            </w:r>
          </w:p>
        </w:tc>
      </w:tr>
      <w:tr w:rsidR="00800789" w14:paraId="06AFE03A" w14:textId="77777777" w:rsidTr="00A66323">
        <w:trPr>
          <w:trHeight w:val="55"/>
        </w:trPr>
        <w:tc>
          <w:tcPr>
            <w:tcW w:w="426" w:type="dxa"/>
          </w:tcPr>
          <w:p w14:paraId="2A5B9A80" w14:textId="77777777" w:rsidR="00800789" w:rsidRPr="0083220F" w:rsidRDefault="00800789" w:rsidP="00A663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414" w:type="dxa"/>
          </w:tcPr>
          <w:p w14:paraId="1742E5F6" w14:textId="77777777" w:rsidR="00800789" w:rsidRPr="0083220F" w:rsidRDefault="00800789" w:rsidP="00A66323">
            <w:pPr>
              <w:ind w:firstLineChars="50" w:firstLine="110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A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nalytical instruments</w:t>
            </w:r>
          </w:p>
          <w:p w14:paraId="7C7CD073" w14:textId="77777777" w:rsidR="00800789" w:rsidRPr="0083220F" w:rsidRDefault="00800789" w:rsidP="00800789">
            <w:pPr>
              <w:pStyle w:val="a6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LC: 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HPLC-DAD (and FLD),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L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C-MS/MS,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and 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LC-Q-TOF-MS </w:t>
            </w:r>
          </w:p>
          <w:p w14:paraId="5B55D3EC" w14:textId="77777777" w:rsidR="00800789" w:rsidRPr="0083220F" w:rsidRDefault="00800789" w:rsidP="00800789">
            <w:pPr>
              <w:pStyle w:val="a6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GC: 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GC-MS, GC-FID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(and ECD, NPD)  </w:t>
            </w:r>
          </w:p>
        </w:tc>
      </w:tr>
      <w:tr w:rsidR="00800789" w14:paraId="7D3750EE" w14:textId="77777777" w:rsidTr="00A66323">
        <w:trPr>
          <w:trHeight w:val="55"/>
        </w:trPr>
        <w:tc>
          <w:tcPr>
            <w:tcW w:w="426" w:type="dxa"/>
          </w:tcPr>
          <w:p w14:paraId="2439BC3B" w14:textId="77777777" w:rsidR="00800789" w:rsidRPr="00D544AC" w:rsidRDefault="00800789" w:rsidP="00A663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414" w:type="dxa"/>
          </w:tcPr>
          <w:p w14:paraId="55F6EEE3" w14:textId="77777777" w:rsidR="00800789" w:rsidRPr="00D544AC" w:rsidRDefault="00800789" w:rsidP="00A663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Fumigation methods: Methyl bromide, Ethyl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formate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and Phosphine </w:t>
            </w:r>
          </w:p>
        </w:tc>
      </w:tr>
      <w:tr w:rsidR="00800789" w14:paraId="120197DF" w14:textId="77777777" w:rsidTr="00A66323">
        <w:trPr>
          <w:trHeight w:val="28"/>
        </w:trPr>
        <w:tc>
          <w:tcPr>
            <w:tcW w:w="426" w:type="dxa"/>
          </w:tcPr>
          <w:p w14:paraId="4E28ABD4" w14:textId="77777777" w:rsidR="00800789" w:rsidRPr="0083220F" w:rsidRDefault="00800789" w:rsidP="00A663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9414" w:type="dxa"/>
          </w:tcPr>
          <w:p w14:paraId="0954B71D" w14:textId="7C21244C" w:rsidR="00800789" w:rsidRPr="0083220F" w:rsidRDefault="00800789" w:rsidP="00A66323">
            <w:pPr>
              <w:ind w:leftChars="50" w:left="1550" w:hangingChars="650" w:hanging="1430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Bioinformatics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R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for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Omics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analysis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(Transcriptomics, proteomics, </w:t>
            </w:r>
            <w:proofErr w:type="spellStart"/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lipidomics</w:t>
            </w:r>
            <w:proofErr w:type="spellEnd"/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, and metabolomics)</w:t>
            </w:r>
          </w:p>
        </w:tc>
      </w:tr>
      <w:tr w:rsidR="00800789" w14:paraId="61778A5D" w14:textId="77777777" w:rsidTr="00A66323">
        <w:trPr>
          <w:trHeight w:val="28"/>
        </w:trPr>
        <w:tc>
          <w:tcPr>
            <w:tcW w:w="426" w:type="dxa"/>
          </w:tcPr>
          <w:p w14:paraId="622C12A9" w14:textId="77777777" w:rsidR="00800789" w:rsidRPr="0083220F" w:rsidRDefault="00800789" w:rsidP="00A663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414" w:type="dxa"/>
          </w:tcPr>
          <w:p w14:paraId="4FD4D6A1" w14:textId="77777777" w:rsidR="00800789" w:rsidRPr="0083220F" w:rsidRDefault="00800789" w:rsidP="00A66323">
            <w:pPr>
              <w:ind w:firstLineChars="50" w:firstLine="110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Organism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breeding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skills</w:t>
            </w:r>
          </w:p>
          <w:p w14:paraId="333AB448" w14:textId="77777777" w:rsidR="00800789" w:rsidRPr="0083220F" w:rsidRDefault="00800789" w:rsidP="00800789">
            <w:pPr>
              <w:pStyle w:val="a6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1A34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Insects: </w:t>
            </w:r>
            <w:proofErr w:type="spellStart"/>
            <w:r w:rsidRPr="0083220F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Tribolium</w:t>
            </w:r>
            <w:proofErr w:type="spellEnd"/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3220F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castaneum</w:t>
            </w:r>
            <w:proofErr w:type="spellEnd"/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Sitophilus</w:t>
            </w:r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3220F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oryzae</w:t>
            </w:r>
            <w:proofErr w:type="spellEnd"/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Rhyzopertha</w:t>
            </w:r>
            <w:proofErr w:type="spellEnd"/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dominica</w:t>
            </w:r>
            <w:proofErr w:type="spellEnd"/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Galleria </w:t>
            </w:r>
            <w:proofErr w:type="spellStart"/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mellonella</w:t>
            </w:r>
            <w:proofErr w:type="spellEnd"/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3220F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Myzus</w:t>
            </w:r>
            <w:proofErr w:type="spellEnd"/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3220F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persicae</w:t>
            </w:r>
            <w:proofErr w:type="spellEnd"/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Planococcus</w:t>
            </w:r>
            <w:proofErr w:type="spellEnd"/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citri</w:t>
            </w:r>
            <w:proofErr w:type="spellEnd"/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, 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an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d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so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on</w:t>
            </w:r>
          </w:p>
          <w:p w14:paraId="6E23072B" w14:textId="77777777" w:rsidR="00800789" w:rsidRDefault="00800789" w:rsidP="00800789">
            <w:pPr>
              <w:pStyle w:val="a6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1A34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Plant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s</w:t>
            </w:r>
            <w:r w:rsidRPr="001A34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Arabidopsis</w:t>
            </w:r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thaliana</w:t>
            </w:r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, 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and various crops</w:t>
            </w:r>
          </w:p>
          <w:p w14:paraId="50D6F4BB" w14:textId="77777777" w:rsidR="00800789" w:rsidRPr="0083220F" w:rsidRDefault="00800789" w:rsidP="00800789">
            <w:pPr>
              <w:pStyle w:val="a6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Other organisms</w:t>
            </w:r>
            <w:r w:rsidRPr="001A34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Cell lines (HepG2, AML12, C2C12, and B16F10),</w:t>
            </w:r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Danio</w:t>
            </w:r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rerio,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and </w:t>
            </w:r>
            <w:r w:rsidRPr="0083220F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Eisenia</w:t>
            </w:r>
            <w:r w:rsidRPr="008322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3220F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fetida</w:t>
            </w:r>
            <w:proofErr w:type="spellEnd"/>
          </w:p>
        </w:tc>
      </w:tr>
      <w:tr w:rsidR="00800789" w14:paraId="22E31050" w14:textId="77777777" w:rsidTr="00A66323">
        <w:trPr>
          <w:trHeight w:val="28"/>
        </w:trPr>
        <w:tc>
          <w:tcPr>
            <w:tcW w:w="426" w:type="dxa"/>
          </w:tcPr>
          <w:p w14:paraId="42040939" w14:textId="77777777" w:rsidR="00800789" w:rsidRPr="0083220F" w:rsidRDefault="00800789" w:rsidP="00A663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414" w:type="dxa"/>
          </w:tcPr>
          <w:p w14:paraId="2FE297B7" w14:textId="77777777" w:rsidR="00800789" w:rsidRPr="0083220F" w:rsidRDefault="00800789" w:rsidP="00A66323">
            <w:pPr>
              <w:ind w:firstLineChars="50" w:firstLine="110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D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esign tools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GraphPad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Prism,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Adobe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I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llustrator, Photoshop, and Premiere</w:t>
            </w:r>
          </w:p>
        </w:tc>
      </w:tr>
    </w:tbl>
    <w:p w14:paraId="65E93B88" w14:textId="77777777" w:rsidR="00800789" w:rsidRPr="00800789" w:rsidRDefault="00800789" w:rsidP="00C7047F">
      <w:pPr>
        <w:rPr>
          <w:rFonts w:ascii="Times New Roman" w:hAnsi="Times New Roman" w:cs="Times New Roman"/>
          <w:b/>
          <w:bCs/>
          <w:sz w:val="20"/>
          <w:szCs w:val="28"/>
        </w:rPr>
      </w:pPr>
    </w:p>
    <w:p w14:paraId="07B9A129" w14:textId="71CA2813" w:rsidR="009F0381" w:rsidRPr="004F2510" w:rsidRDefault="0083220F" w:rsidP="009F0381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/>
          <w:b/>
          <w:bCs/>
          <w:szCs w:val="36"/>
        </w:rPr>
        <w:t>Grants</w:t>
      </w:r>
      <w:r>
        <w:rPr>
          <w:rFonts w:ascii="Times New Roman" w:hAnsi="Times New Roman" w:cs="Times New Roman"/>
          <w:b/>
          <w:bCs/>
          <w:szCs w:val="36"/>
        </w:rPr>
        <w:t>,</w:t>
      </w:r>
      <w:r w:rsidRPr="004F2510">
        <w:rPr>
          <w:rFonts w:ascii="Times New Roman" w:hAnsi="Times New Roman" w:cs="Times New Roman" w:hint="eastAsia"/>
          <w:b/>
          <w:bCs/>
          <w:szCs w:val="36"/>
        </w:rPr>
        <w:t xml:space="preserve"> </w:t>
      </w:r>
      <w:r w:rsidRPr="004F2510">
        <w:rPr>
          <w:rFonts w:ascii="Times New Roman" w:hAnsi="Times New Roman" w:cs="Times New Roman"/>
          <w:b/>
          <w:bCs/>
          <w:szCs w:val="36"/>
        </w:rPr>
        <w:t>Fellowship,</w:t>
      </w:r>
      <w:r>
        <w:rPr>
          <w:rFonts w:ascii="Times New Roman" w:hAnsi="Times New Roman" w:cs="Times New Roman"/>
          <w:b/>
          <w:bCs/>
          <w:szCs w:val="36"/>
        </w:rPr>
        <w:t xml:space="preserve"> and </w:t>
      </w:r>
      <w:r w:rsidR="009F0381" w:rsidRPr="004F2510">
        <w:rPr>
          <w:rFonts w:ascii="Times New Roman" w:hAnsi="Times New Roman" w:cs="Times New Roman" w:hint="eastAsia"/>
          <w:b/>
          <w:bCs/>
          <w:szCs w:val="36"/>
        </w:rPr>
        <w:t>A</w:t>
      </w:r>
      <w:r w:rsidR="009F0381" w:rsidRPr="004F2510">
        <w:rPr>
          <w:rFonts w:ascii="Times New Roman" w:hAnsi="Times New Roman" w:cs="Times New Roman"/>
          <w:b/>
          <w:bCs/>
          <w:szCs w:val="36"/>
        </w:rPr>
        <w:t xml:space="preserve">wards </w:t>
      </w:r>
    </w:p>
    <w:tbl>
      <w:tblPr>
        <w:tblStyle w:val="a3"/>
        <w:tblW w:w="9781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465"/>
        <w:gridCol w:w="1332"/>
        <w:gridCol w:w="1417"/>
      </w:tblGrid>
      <w:tr w:rsidR="009F0381" w:rsidRPr="0083220F" w14:paraId="7EE7A769" w14:textId="77777777" w:rsidTr="0083220F">
        <w:trPr>
          <w:trHeight w:val="175"/>
        </w:trPr>
        <w:tc>
          <w:tcPr>
            <w:tcW w:w="567" w:type="dxa"/>
          </w:tcPr>
          <w:p w14:paraId="776861F5" w14:textId="77777777" w:rsidR="009F0381" w:rsidRPr="0083220F" w:rsidRDefault="009F0381" w:rsidP="00CE365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1.</w:t>
            </w:r>
          </w:p>
        </w:tc>
        <w:tc>
          <w:tcPr>
            <w:tcW w:w="6465" w:type="dxa"/>
          </w:tcPr>
          <w:p w14:paraId="7A82D974" w14:textId="77777777" w:rsidR="009F0381" w:rsidRPr="0083220F" w:rsidRDefault="009F0381" w:rsidP="00CE36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263F5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(</w:t>
            </w:r>
            <w:r w:rsidRPr="006263F5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2"/>
                <w:u w:val="single"/>
              </w:rPr>
              <w:t>Current</w:t>
            </w:r>
            <w:r w:rsidRPr="006263F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u w:val="single"/>
              </w:rPr>
              <w:t xml:space="preserve"> </w:t>
            </w:r>
            <w:r w:rsidRPr="006263F5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2"/>
                <w:u w:val="single"/>
              </w:rPr>
              <w:t>grant</w:t>
            </w:r>
            <w:r w:rsidRPr="006263F5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)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Basic Science Research Program through the</w:t>
            </w:r>
          </w:p>
          <w:p w14:paraId="29508057" w14:textId="306A7E16" w:rsidR="009F0381" w:rsidRPr="0083220F" w:rsidRDefault="009F0381" w:rsidP="006263F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National Research Foundation of Korea (NRF) funded by the Ministry of Education</w:t>
            </w:r>
            <w:r w:rsidR="006263F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-</w:t>
            </w:r>
            <w:r w:rsidRPr="0083220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422409" w:rsidRPr="006263F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Project </w:t>
            </w:r>
            <w:r w:rsidR="006263F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</w:t>
            </w:r>
            <w:r w:rsidR="00422409" w:rsidRPr="006263F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itle</w:t>
            </w:r>
            <w:r w:rsidR="00422409" w:rsidRPr="006263F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6263F5">
              <w:rPr>
                <w:rFonts w:ascii="Times New Roman" w:hAnsi="Times New Roman" w:cs="Times New Roman"/>
                <w:sz w:val="22"/>
                <w:szCs w:val="22"/>
              </w:rPr>
              <w:t>Development of mutant models of the red flour beetle (</w:t>
            </w:r>
            <w:proofErr w:type="spellStart"/>
            <w:r w:rsidRPr="006263F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Tribolium</w:t>
            </w:r>
            <w:proofErr w:type="spellEnd"/>
            <w:r w:rsidRPr="006263F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263F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castaneum</w:t>
            </w:r>
            <w:proofErr w:type="spellEnd"/>
            <w:r w:rsidRPr="006263F5">
              <w:rPr>
                <w:rFonts w:ascii="Times New Roman" w:hAnsi="Times New Roman" w:cs="Times New Roman"/>
                <w:sz w:val="22"/>
                <w:szCs w:val="22"/>
              </w:rPr>
              <w:t>) for assessing phosphine resistance mechanism and control</w:t>
            </w:r>
          </w:p>
        </w:tc>
        <w:tc>
          <w:tcPr>
            <w:tcW w:w="1332" w:type="dxa"/>
          </w:tcPr>
          <w:p w14:paraId="105843E7" w14:textId="6F5F758E" w:rsidR="009F0381" w:rsidRPr="0083220F" w:rsidRDefault="009F0381" w:rsidP="00CE36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89698.84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(</w:t>
            </w:r>
            <w:r w:rsidR="006263F5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years)</w:t>
            </w:r>
          </w:p>
        </w:tc>
        <w:tc>
          <w:tcPr>
            <w:tcW w:w="1417" w:type="dxa"/>
          </w:tcPr>
          <w:p w14:paraId="2531B489" w14:textId="6D68DCEB" w:rsidR="009F0381" w:rsidRPr="0083220F" w:rsidRDefault="009F0381" w:rsidP="00CE36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2022</w:t>
            </w:r>
            <w:r w:rsidR="00B81BD9">
              <w:rPr>
                <w:rFonts w:ascii="Times New Roman" w:hAnsi="Times New Roman" w:cs="Times New Roman"/>
                <w:sz w:val="22"/>
                <w:szCs w:val="22"/>
              </w:rPr>
              <w:t>.09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-2024</w:t>
            </w:r>
            <w:r w:rsidR="00B81BD9">
              <w:rPr>
                <w:rFonts w:ascii="Times New Roman" w:hAnsi="Times New Roman" w:cs="Times New Roman"/>
                <w:sz w:val="22"/>
                <w:szCs w:val="22"/>
              </w:rPr>
              <w:t>.08</w:t>
            </w:r>
          </w:p>
        </w:tc>
      </w:tr>
      <w:tr w:rsidR="006263F5" w:rsidRPr="0083220F" w14:paraId="1BA608AA" w14:textId="77777777" w:rsidTr="0083220F">
        <w:trPr>
          <w:trHeight w:val="175"/>
        </w:trPr>
        <w:tc>
          <w:tcPr>
            <w:tcW w:w="567" w:type="dxa"/>
          </w:tcPr>
          <w:p w14:paraId="18CC7E62" w14:textId="539A4097" w:rsidR="006263F5" w:rsidRPr="0083220F" w:rsidRDefault="006263F5" w:rsidP="006263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2.</w:t>
            </w:r>
          </w:p>
        </w:tc>
        <w:tc>
          <w:tcPr>
            <w:tcW w:w="6465" w:type="dxa"/>
          </w:tcPr>
          <w:p w14:paraId="781928ED" w14:textId="0BD0983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Excellent P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rize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of Oral Presentation in General session in KSAE </w:t>
            </w:r>
          </w:p>
        </w:tc>
        <w:tc>
          <w:tcPr>
            <w:tcW w:w="1332" w:type="dxa"/>
          </w:tcPr>
          <w:p w14:paraId="7843F631" w14:textId="1AFA3242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1417" w:type="dxa"/>
          </w:tcPr>
          <w:p w14:paraId="6248BDCB" w14:textId="0E5756D0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023</w:t>
            </w:r>
          </w:p>
        </w:tc>
      </w:tr>
      <w:tr w:rsidR="006263F5" w:rsidRPr="0083220F" w14:paraId="056B3314" w14:textId="77777777" w:rsidTr="0083220F">
        <w:trPr>
          <w:trHeight w:val="175"/>
        </w:trPr>
        <w:tc>
          <w:tcPr>
            <w:tcW w:w="567" w:type="dxa"/>
          </w:tcPr>
          <w:p w14:paraId="180E5777" w14:textId="760BB878" w:rsidR="006263F5" w:rsidRPr="0083220F" w:rsidRDefault="003D0B85" w:rsidP="006263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6263F5"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  <w:tc>
          <w:tcPr>
            <w:tcW w:w="6465" w:type="dxa"/>
          </w:tcPr>
          <w:p w14:paraId="793E2E7E" w14:textId="2C7A0B6D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op prize in the 4th BK21 Participating Education Group Performance Forum Excellent Performance Presentation Competition (Bioscience &amp; Engineering Department)</w:t>
            </w:r>
          </w:p>
        </w:tc>
        <w:tc>
          <w:tcPr>
            <w:tcW w:w="1332" w:type="dxa"/>
          </w:tcPr>
          <w:p w14:paraId="618A95CD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$3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737.45</w:t>
            </w:r>
          </w:p>
        </w:tc>
        <w:tc>
          <w:tcPr>
            <w:tcW w:w="1417" w:type="dxa"/>
          </w:tcPr>
          <w:p w14:paraId="1CA1C765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2022</w:t>
            </w:r>
          </w:p>
        </w:tc>
      </w:tr>
      <w:tr w:rsidR="006263F5" w:rsidRPr="0083220F" w14:paraId="1B97B475" w14:textId="77777777" w:rsidTr="0083220F">
        <w:trPr>
          <w:trHeight w:val="175"/>
        </w:trPr>
        <w:tc>
          <w:tcPr>
            <w:tcW w:w="567" w:type="dxa"/>
          </w:tcPr>
          <w:p w14:paraId="7C934161" w14:textId="29617166" w:rsidR="006263F5" w:rsidRPr="0083220F" w:rsidRDefault="003D0B85" w:rsidP="006263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6263F5"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  <w:tc>
          <w:tcPr>
            <w:tcW w:w="6465" w:type="dxa"/>
          </w:tcPr>
          <w:p w14:paraId="38403281" w14:textId="77F97F45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op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rize in KNU Alumni Association Academic Award</w:t>
            </w:r>
          </w:p>
        </w:tc>
        <w:tc>
          <w:tcPr>
            <w:tcW w:w="1332" w:type="dxa"/>
          </w:tcPr>
          <w:p w14:paraId="11DE59E8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$3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737.45</w:t>
            </w:r>
          </w:p>
        </w:tc>
        <w:tc>
          <w:tcPr>
            <w:tcW w:w="1417" w:type="dxa"/>
          </w:tcPr>
          <w:p w14:paraId="1A2BC0FF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2022</w:t>
            </w:r>
          </w:p>
        </w:tc>
      </w:tr>
      <w:tr w:rsidR="006263F5" w:rsidRPr="0083220F" w14:paraId="4D87CEF1" w14:textId="77777777" w:rsidTr="0083220F">
        <w:trPr>
          <w:trHeight w:val="185"/>
        </w:trPr>
        <w:tc>
          <w:tcPr>
            <w:tcW w:w="567" w:type="dxa"/>
          </w:tcPr>
          <w:p w14:paraId="25F29A5D" w14:textId="59ADCC0D" w:rsidR="006263F5" w:rsidRPr="0083220F" w:rsidRDefault="003D0B85" w:rsidP="006263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6263F5"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  <w:tc>
          <w:tcPr>
            <w:tcW w:w="6465" w:type="dxa"/>
          </w:tcPr>
          <w:p w14:paraId="67189B8E" w14:textId="7DBE95D2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op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rize in Participating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raduate Students Performance Sharing Presentation in the 4th BK21 Program</w:t>
            </w:r>
          </w:p>
        </w:tc>
        <w:tc>
          <w:tcPr>
            <w:tcW w:w="1332" w:type="dxa"/>
          </w:tcPr>
          <w:p w14:paraId="36147226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$768.90</w:t>
            </w:r>
          </w:p>
        </w:tc>
        <w:tc>
          <w:tcPr>
            <w:tcW w:w="1417" w:type="dxa"/>
          </w:tcPr>
          <w:p w14:paraId="496BF44B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2022</w:t>
            </w:r>
          </w:p>
        </w:tc>
      </w:tr>
      <w:tr w:rsidR="006263F5" w:rsidRPr="0083220F" w14:paraId="2F97B6BB" w14:textId="77777777" w:rsidTr="0083220F">
        <w:trPr>
          <w:trHeight w:val="175"/>
        </w:trPr>
        <w:tc>
          <w:tcPr>
            <w:tcW w:w="567" w:type="dxa"/>
          </w:tcPr>
          <w:p w14:paraId="6E1ACA64" w14:textId="0ED8CE1E" w:rsidR="006263F5" w:rsidRPr="0083220F" w:rsidRDefault="003D0B85" w:rsidP="006263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63F5"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  <w:tc>
          <w:tcPr>
            <w:tcW w:w="6465" w:type="dxa"/>
          </w:tcPr>
          <w:p w14:paraId="14D34C2D" w14:textId="7F11865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4th BK21 Government Scholarship Program: Doctor course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332" w:type="dxa"/>
          </w:tcPr>
          <w:p w14:paraId="62AE962F" w14:textId="77360B61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$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38810.0</w:t>
            </w:r>
          </w:p>
        </w:tc>
        <w:tc>
          <w:tcPr>
            <w:tcW w:w="1417" w:type="dxa"/>
          </w:tcPr>
          <w:p w14:paraId="5EC4665C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2018-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022</w:t>
            </w:r>
          </w:p>
        </w:tc>
      </w:tr>
      <w:tr w:rsidR="006263F5" w:rsidRPr="0083220F" w14:paraId="76AB5833" w14:textId="77777777" w:rsidTr="0083220F">
        <w:trPr>
          <w:trHeight w:val="175"/>
        </w:trPr>
        <w:tc>
          <w:tcPr>
            <w:tcW w:w="567" w:type="dxa"/>
            <w:tcBorders>
              <w:bottom w:val="nil"/>
            </w:tcBorders>
          </w:tcPr>
          <w:p w14:paraId="6A49FF92" w14:textId="68A5D614" w:rsidR="006263F5" w:rsidRPr="0083220F" w:rsidRDefault="003D0B85" w:rsidP="006263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6263F5"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  <w:tc>
          <w:tcPr>
            <w:tcW w:w="6465" w:type="dxa"/>
            <w:tcBorders>
              <w:bottom w:val="nil"/>
            </w:tcBorders>
          </w:tcPr>
          <w:p w14:paraId="33DE6380" w14:textId="3CC13258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op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rize of the Corteva award competition (Insecticide resistance: Mechanism and management)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in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KSAE</w:t>
            </w:r>
          </w:p>
        </w:tc>
        <w:tc>
          <w:tcPr>
            <w:tcW w:w="1332" w:type="dxa"/>
            <w:tcBorders>
              <w:bottom w:val="nil"/>
            </w:tcBorders>
          </w:tcPr>
          <w:p w14:paraId="759BE8B5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$768.90</w:t>
            </w:r>
          </w:p>
        </w:tc>
        <w:tc>
          <w:tcPr>
            <w:tcW w:w="1417" w:type="dxa"/>
            <w:tcBorders>
              <w:bottom w:val="nil"/>
            </w:tcBorders>
          </w:tcPr>
          <w:p w14:paraId="793B6555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2019</w:t>
            </w:r>
          </w:p>
        </w:tc>
      </w:tr>
      <w:tr w:rsidR="006263F5" w:rsidRPr="0083220F" w14:paraId="6449A557" w14:textId="77777777" w:rsidTr="0083220F">
        <w:trPr>
          <w:trHeight w:val="175"/>
        </w:trPr>
        <w:tc>
          <w:tcPr>
            <w:tcW w:w="567" w:type="dxa"/>
            <w:tcBorders>
              <w:top w:val="nil"/>
              <w:bottom w:val="nil"/>
            </w:tcBorders>
          </w:tcPr>
          <w:p w14:paraId="26639324" w14:textId="10C80F9E" w:rsidR="006263F5" w:rsidRPr="0083220F" w:rsidRDefault="003D0B85" w:rsidP="006263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6263F5"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  <w:tc>
          <w:tcPr>
            <w:tcW w:w="6465" w:type="dxa"/>
            <w:tcBorders>
              <w:top w:val="nil"/>
              <w:bottom w:val="nil"/>
            </w:tcBorders>
          </w:tcPr>
          <w:p w14:paraId="5510943C" w14:textId="591795F4" w:rsidR="006263F5" w:rsidRPr="0083220F" w:rsidRDefault="006263F5" w:rsidP="006263F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3rd BK21 Government Scholarship Program: Master course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2D0B331" w14:textId="06D24856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$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11044.8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3B77216A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016-2018</w:t>
            </w:r>
          </w:p>
        </w:tc>
      </w:tr>
      <w:tr w:rsidR="006263F5" w:rsidRPr="0083220F" w14:paraId="471CF429" w14:textId="77777777" w:rsidTr="0083220F">
        <w:trPr>
          <w:trHeight w:val="17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58DF88" w14:textId="6F0B4733" w:rsidR="006263F5" w:rsidRPr="0083220F" w:rsidRDefault="003D0B85" w:rsidP="006263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6263F5"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048457F3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Excellent Paper Presentation Award in 3rd BK21 Program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642EBC59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FFC8F93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2018</w:t>
            </w:r>
          </w:p>
        </w:tc>
      </w:tr>
      <w:tr w:rsidR="006263F5" w:rsidRPr="0083220F" w14:paraId="5FDA27EB" w14:textId="77777777" w:rsidTr="0083220F">
        <w:trPr>
          <w:trHeight w:val="17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CFA92E" w14:textId="3010CA90" w:rsidR="006263F5" w:rsidRPr="0083220F" w:rsidRDefault="003D0B85" w:rsidP="006263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6263F5"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059A0CDA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Excellent Paper Presentation Award in KSABC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01EBB116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9F53AB6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2017</w:t>
            </w:r>
          </w:p>
        </w:tc>
      </w:tr>
      <w:tr w:rsidR="006263F5" w:rsidRPr="0083220F" w14:paraId="66C7A0C0" w14:textId="77777777" w:rsidTr="0083220F">
        <w:trPr>
          <w:trHeight w:val="8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F3A3E02" w14:textId="699B4C76" w:rsidR="006263F5" w:rsidRPr="0083220F" w:rsidRDefault="006263F5" w:rsidP="006263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 w:rsidR="003D0B8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0869B230" w14:textId="77777777" w:rsidR="006263F5" w:rsidRPr="0083220F" w:rsidRDefault="006263F5" w:rsidP="006263F5">
            <w:pPr>
              <w:pStyle w:val="HTML"/>
              <w:jc w:val="both"/>
              <w:rPr>
                <w:rFonts w:ascii="inherit" w:hAnsi="inherit" w:hint="eastAsia"/>
                <w:color w:val="202124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KNU Challenge Scholarship: Undergraduate Student (Tuition)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59041D85" w14:textId="42923214" w:rsidR="006263F5" w:rsidRPr="0083220F" w:rsidRDefault="006263F5" w:rsidP="006263F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$8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4328.0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DED61A5" w14:textId="77777777" w:rsidR="006263F5" w:rsidRPr="0083220F" w:rsidRDefault="006263F5" w:rsidP="006263F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012-2014</w:t>
            </w:r>
          </w:p>
        </w:tc>
      </w:tr>
      <w:tr w:rsidR="006263F5" w:rsidRPr="0083220F" w14:paraId="298D9722" w14:textId="77777777" w:rsidTr="0083220F">
        <w:trPr>
          <w:trHeight w:val="8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36ECD3B" w14:textId="18E0AA96" w:rsidR="006263F5" w:rsidRPr="0083220F" w:rsidRDefault="006263F5" w:rsidP="006263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 w:rsidR="003D0B8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1CC3FDFE" w14:textId="77777777" w:rsidR="006263F5" w:rsidRPr="0083220F" w:rsidRDefault="006263F5" w:rsidP="006263F5">
            <w:pPr>
              <w:pStyle w:val="HTM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KNU Challenge Scholarship – Global program (Australia)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25F3BD89" w14:textId="77777777" w:rsidR="006263F5" w:rsidRPr="0083220F" w:rsidRDefault="006263F5" w:rsidP="006263F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$1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917.5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2BAF675" w14:textId="77777777" w:rsidR="006263F5" w:rsidRPr="0083220F" w:rsidRDefault="006263F5" w:rsidP="006263F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013</w:t>
            </w:r>
          </w:p>
        </w:tc>
      </w:tr>
      <w:tr w:rsidR="006263F5" w:rsidRPr="0083220F" w14:paraId="76F9A7BF" w14:textId="77777777" w:rsidTr="0083220F">
        <w:trPr>
          <w:trHeight w:val="30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EBC8C5" w14:textId="6C6F04AD" w:rsidR="006263F5" w:rsidRPr="0083220F" w:rsidRDefault="006263F5" w:rsidP="006263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 w:rsidR="003D0B8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6B820A1A" w14:textId="77777777" w:rsidR="006263F5" w:rsidRPr="0083220F" w:rsidRDefault="006263F5" w:rsidP="006263F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KNU Challenge Scholarship – Global program (Philippine)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76CA6DCB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$1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917.5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EE309BE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012</w:t>
            </w:r>
          </w:p>
        </w:tc>
      </w:tr>
      <w:tr w:rsidR="006263F5" w:rsidRPr="0083220F" w14:paraId="1E77A0EB" w14:textId="77777777" w:rsidTr="0083220F">
        <w:trPr>
          <w:trHeight w:val="30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A52F8A" w14:textId="52401B55" w:rsidR="006263F5" w:rsidRPr="0083220F" w:rsidRDefault="006263F5" w:rsidP="006263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 w:rsidR="003D0B8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761DA35C" w14:textId="77777777" w:rsidR="006263F5" w:rsidRPr="0083220F" w:rsidRDefault="006263F5" w:rsidP="006263F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KNU Undergraduate Student Tutoring Service Scholarship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6A1105A4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$9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20.40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A126349" w14:textId="77777777" w:rsidR="006263F5" w:rsidRPr="0083220F" w:rsidRDefault="006263F5" w:rsidP="006263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013-2014</w:t>
            </w:r>
          </w:p>
        </w:tc>
      </w:tr>
    </w:tbl>
    <w:p w14:paraId="7729DE47" w14:textId="6F846B1F" w:rsidR="00722965" w:rsidRPr="00EB3CE3" w:rsidRDefault="00722965" w:rsidP="004C5FF6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BE828C6" w14:textId="77777777" w:rsidR="00233AFF" w:rsidRPr="004F2510" w:rsidRDefault="00233AFF" w:rsidP="00233AFF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/>
          <w:b/>
          <w:bCs/>
          <w:szCs w:val="36"/>
        </w:rPr>
        <w:lastRenderedPageBreak/>
        <w:t xml:space="preserve">Conferences </w:t>
      </w:r>
      <w:r w:rsidRPr="004F2510">
        <w:rPr>
          <w:rFonts w:ascii="Times New Roman" w:hAnsi="Times New Roman" w:cs="Times New Roman" w:hint="eastAsia"/>
          <w:b/>
          <w:bCs/>
          <w:szCs w:val="36"/>
        </w:rPr>
        <w:t>&amp;</w:t>
      </w:r>
      <w:r w:rsidRPr="004F2510">
        <w:rPr>
          <w:rFonts w:ascii="Times New Roman" w:hAnsi="Times New Roman" w:cs="Times New Roman"/>
          <w:b/>
          <w:bCs/>
          <w:szCs w:val="36"/>
        </w:rPr>
        <w:t xml:space="preserve"> </w:t>
      </w:r>
      <w:r w:rsidRPr="004F2510">
        <w:rPr>
          <w:rFonts w:ascii="Times New Roman" w:hAnsi="Times New Roman" w:cs="Times New Roman" w:hint="eastAsia"/>
          <w:b/>
          <w:bCs/>
          <w:szCs w:val="36"/>
        </w:rPr>
        <w:t>Symposia</w:t>
      </w:r>
      <w:r>
        <w:rPr>
          <w:rFonts w:ascii="Times New Roman" w:hAnsi="Times New Roman" w:cs="Times New Roman"/>
          <w:b/>
          <w:bCs/>
          <w:szCs w:val="36"/>
        </w:rPr>
        <w:t xml:space="preserve"> </w:t>
      </w:r>
    </w:p>
    <w:tbl>
      <w:tblPr>
        <w:tblStyle w:val="a3"/>
        <w:tblW w:w="9674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6960"/>
        <w:gridCol w:w="851"/>
        <w:gridCol w:w="1310"/>
      </w:tblGrid>
      <w:tr w:rsidR="008A0BCA" w14:paraId="223F9007" w14:textId="77777777" w:rsidTr="008A0BCA">
        <w:trPr>
          <w:trHeight w:val="77"/>
        </w:trPr>
        <w:tc>
          <w:tcPr>
            <w:tcW w:w="553" w:type="dxa"/>
          </w:tcPr>
          <w:p w14:paraId="2F889707" w14:textId="54AB0823" w:rsidR="008A0BCA" w:rsidRDefault="008A0BCA" w:rsidP="008A0B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6960" w:type="dxa"/>
          </w:tcPr>
          <w:p w14:paraId="2616AEBA" w14:textId="004ADE1A" w:rsidR="008A0BCA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American Chemistry Society (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CS) Fall in San Francisco, CA.</w:t>
            </w:r>
          </w:p>
        </w:tc>
        <w:tc>
          <w:tcPr>
            <w:tcW w:w="851" w:type="dxa"/>
          </w:tcPr>
          <w:p w14:paraId="4F39DE7A" w14:textId="4B091367" w:rsidR="008A0BCA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oster</w:t>
            </w:r>
          </w:p>
        </w:tc>
        <w:tc>
          <w:tcPr>
            <w:tcW w:w="1310" w:type="dxa"/>
          </w:tcPr>
          <w:p w14:paraId="7A18BE0A" w14:textId="063A54D3" w:rsidR="008A0BCA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ep., 2023</w:t>
            </w:r>
          </w:p>
        </w:tc>
      </w:tr>
      <w:tr w:rsidR="008A0BCA" w14:paraId="6D4EA479" w14:textId="77777777" w:rsidTr="008A0BCA">
        <w:trPr>
          <w:trHeight w:val="465"/>
        </w:trPr>
        <w:tc>
          <w:tcPr>
            <w:tcW w:w="553" w:type="dxa"/>
          </w:tcPr>
          <w:p w14:paraId="0EF51C24" w14:textId="4063F6E3" w:rsidR="008A0BCA" w:rsidRPr="0083220F" w:rsidRDefault="008A0BCA" w:rsidP="008A0B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960" w:type="dxa"/>
          </w:tcPr>
          <w:p w14:paraId="6C455CFA" w14:textId="5E3D8C5F" w:rsidR="008A0BCA" w:rsidRPr="00B81BD9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Spring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International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Conference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of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Korean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Society of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Applied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Entomology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(KSAE)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E</w:t>
            </w:r>
            <w:r w:rsidRPr="00B81BD9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xcellence prize</w:t>
            </w:r>
          </w:p>
        </w:tc>
        <w:tc>
          <w:tcPr>
            <w:tcW w:w="851" w:type="dxa"/>
          </w:tcPr>
          <w:p w14:paraId="3C0CE319" w14:textId="27F1D312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ral</w:t>
            </w:r>
          </w:p>
        </w:tc>
        <w:tc>
          <w:tcPr>
            <w:tcW w:w="1310" w:type="dxa"/>
          </w:tcPr>
          <w:p w14:paraId="55710EB9" w14:textId="0DF16D84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pr., 2023</w:t>
            </w:r>
          </w:p>
        </w:tc>
      </w:tr>
      <w:tr w:rsidR="008A0BCA" w14:paraId="5F7FF7FC" w14:textId="77777777" w:rsidTr="008A0BCA">
        <w:trPr>
          <w:trHeight w:val="86"/>
        </w:trPr>
        <w:tc>
          <w:tcPr>
            <w:tcW w:w="553" w:type="dxa"/>
          </w:tcPr>
          <w:p w14:paraId="5471047A" w14:textId="560349F1" w:rsidR="008A0BCA" w:rsidRPr="0083220F" w:rsidRDefault="008A0BCA" w:rsidP="008A0B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960" w:type="dxa"/>
          </w:tcPr>
          <w:p w14:paraId="4EA2831B" w14:textId="6334226C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Fall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International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Conference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of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Korean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Society of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Applied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Entomology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(KSAE)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 w:rsidRPr="008322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Invited</w:t>
            </w:r>
          </w:p>
        </w:tc>
        <w:tc>
          <w:tcPr>
            <w:tcW w:w="851" w:type="dxa"/>
          </w:tcPr>
          <w:p w14:paraId="4B8C8F4E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ral</w:t>
            </w:r>
          </w:p>
        </w:tc>
        <w:tc>
          <w:tcPr>
            <w:tcW w:w="1310" w:type="dxa"/>
          </w:tcPr>
          <w:p w14:paraId="6A627DC6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Oct.,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2022</w:t>
            </w:r>
          </w:p>
        </w:tc>
      </w:tr>
      <w:tr w:rsidR="008A0BCA" w14:paraId="1CA2BC8F" w14:textId="77777777" w:rsidTr="008A0BCA">
        <w:trPr>
          <w:trHeight w:val="107"/>
        </w:trPr>
        <w:tc>
          <w:tcPr>
            <w:tcW w:w="553" w:type="dxa"/>
          </w:tcPr>
          <w:p w14:paraId="4B595D55" w14:textId="57387678" w:rsidR="008A0BCA" w:rsidRPr="0083220F" w:rsidRDefault="008A0BCA" w:rsidP="008A0B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960" w:type="dxa"/>
          </w:tcPr>
          <w:p w14:paraId="44405663" w14:textId="0C6D0C8A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The 77th Annual Meeting of the Korean Association of Biological Sciences - </w:t>
            </w:r>
            <w:r w:rsidRPr="008322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Invited</w:t>
            </w:r>
          </w:p>
        </w:tc>
        <w:tc>
          <w:tcPr>
            <w:tcW w:w="851" w:type="dxa"/>
          </w:tcPr>
          <w:p w14:paraId="733EFAEA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ral</w:t>
            </w:r>
          </w:p>
        </w:tc>
        <w:tc>
          <w:tcPr>
            <w:tcW w:w="1310" w:type="dxa"/>
          </w:tcPr>
          <w:p w14:paraId="522CD2E0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Aug.,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2022</w:t>
            </w:r>
          </w:p>
        </w:tc>
      </w:tr>
      <w:tr w:rsidR="008A0BCA" w14:paraId="1F04CDB0" w14:textId="77777777" w:rsidTr="008A0BCA">
        <w:trPr>
          <w:trHeight w:val="113"/>
        </w:trPr>
        <w:tc>
          <w:tcPr>
            <w:tcW w:w="553" w:type="dxa"/>
          </w:tcPr>
          <w:p w14:paraId="2A2883FB" w14:textId="2C25C438" w:rsidR="008A0BCA" w:rsidRPr="0083220F" w:rsidRDefault="008A0BCA" w:rsidP="008A0B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960" w:type="dxa"/>
          </w:tcPr>
          <w:p w14:paraId="3679718C" w14:textId="4E86BAC3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International Symposium and Annual Meeting of the KSABC –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Young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Scientist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Presentation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 w:rsidRPr="008322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Invited</w:t>
            </w:r>
          </w:p>
        </w:tc>
        <w:tc>
          <w:tcPr>
            <w:tcW w:w="851" w:type="dxa"/>
          </w:tcPr>
          <w:p w14:paraId="6C05D3E9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ral</w:t>
            </w:r>
          </w:p>
        </w:tc>
        <w:tc>
          <w:tcPr>
            <w:tcW w:w="1310" w:type="dxa"/>
          </w:tcPr>
          <w:p w14:paraId="369F797F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June,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2022</w:t>
            </w:r>
          </w:p>
        </w:tc>
      </w:tr>
      <w:tr w:rsidR="008A0BCA" w14:paraId="291A2A0E" w14:textId="77777777" w:rsidTr="008A0BCA">
        <w:trPr>
          <w:trHeight w:val="107"/>
        </w:trPr>
        <w:tc>
          <w:tcPr>
            <w:tcW w:w="553" w:type="dxa"/>
          </w:tcPr>
          <w:p w14:paraId="16539688" w14:textId="3FE55E07" w:rsidR="008A0BCA" w:rsidRPr="0083220F" w:rsidRDefault="008A0BCA" w:rsidP="008A0B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960" w:type="dxa"/>
          </w:tcPr>
          <w:p w14:paraId="1FC29EB9" w14:textId="111411AD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3220F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BK21 Participating Education Group Performance Forum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-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Excellent Performance Presentation Competition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6263F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Top prize</w:t>
            </w:r>
          </w:p>
        </w:tc>
        <w:tc>
          <w:tcPr>
            <w:tcW w:w="851" w:type="dxa"/>
          </w:tcPr>
          <w:p w14:paraId="084FE558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ral</w:t>
            </w:r>
          </w:p>
        </w:tc>
        <w:tc>
          <w:tcPr>
            <w:tcW w:w="1310" w:type="dxa"/>
          </w:tcPr>
          <w:p w14:paraId="7C1E150A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Feb.,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2022</w:t>
            </w:r>
          </w:p>
        </w:tc>
      </w:tr>
      <w:tr w:rsidR="008A0BCA" w14:paraId="750E2B21" w14:textId="77777777" w:rsidTr="008A0BCA">
        <w:trPr>
          <w:trHeight w:val="107"/>
        </w:trPr>
        <w:tc>
          <w:tcPr>
            <w:tcW w:w="553" w:type="dxa"/>
          </w:tcPr>
          <w:p w14:paraId="6BCC13A8" w14:textId="5D550989" w:rsidR="008A0BCA" w:rsidRPr="0083220F" w:rsidRDefault="008A0BCA" w:rsidP="008A0B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960" w:type="dxa"/>
          </w:tcPr>
          <w:p w14:paraId="0F1AF332" w14:textId="2E8C5D86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3220F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BK21 program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symposium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6263F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Top prize</w:t>
            </w:r>
          </w:p>
        </w:tc>
        <w:tc>
          <w:tcPr>
            <w:tcW w:w="851" w:type="dxa"/>
          </w:tcPr>
          <w:p w14:paraId="17F06CA7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ral</w:t>
            </w:r>
          </w:p>
        </w:tc>
        <w:tc>
          <w:tcPr>
            <w:tcW w:w="1310" w:type="dxa"/>
          </w:tcPr>
          <w:p w14:paraId="7D8511F0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Feb.,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2022</w:t>
            </w:r>
          </w:p>
        </w:tc>
      </w:tr>
      <w:tr w:rsidR="008A0BCA" w14:paraId="440F5E0F" w14:textId="77777777" w:rsidTr="008A0BCA">
        <w:trPr>
          <w:trHeight w:val="188"/>
        </w:trPr>
        <w:tc>
          <w:tcPr>
            <w:tcW w:w="553" w:type="dxa"/>
          </w:tcPr>
          <w:p w14:paraId="3B999670" w14:textId="225BA231" w:rsidR="008A0BCA" w:rsidRPr="0083220F" w:rsidRDefault="008A0BCA" w:rsidP="008A0B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6960" w:type="dxa"/>
          </w:tcPr>
          <w:p w14:paraId="716B8D90" w14:textId="0ACA8AEA" w:rsidR="008A0BCA" w:rsidRPr="00C113E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Fall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International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Conference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of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KSAE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-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Corteva award competition (Insecticide resistance: Mechanism and management)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6263F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Top prize</w:t>
            </w:r>
          </w:p>
        </w:tc>
        <w:tc>
          <w:tcPr>
            <w:tcW w:w="851" w:type="dxa"/>
          </w:tcPr>
          <w:p w14:paraId="4622B1A4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ral</w:t>
            </w:r>
          </w:p>
        </w:tc>
        <w:tc>
          <w:tcPr>
            <w:tcW w:w="1310" w:type="dxa"/>
          </w:tcPr>
          <w:p w14:paraId="3C05C2CF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Oct.,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2019</w:t>
            </w:r>
          </w:p>
        </w:tc>
      </w:tr>
      <w:tr w:rsidR="008A0BCA" w14:paraId="3A4B2492" w14:textId="77777777" w:rsidTr="008A0BCA">
        <w:trPr>
          <w:trHeight w:val="188"/>
        </w:trPr>
        <w:tc>
          <w:tcPr>
            <w:tcW w:w="553" w:type="dxa"/>
          </w:tcPr>
          <w:p w14:paraId="1C983DA4" w14:textId="3069E7FA" w:rsidR="008A0BCA" w:rsidRPr="0083220F" w:rsidRDefault="008A0BCA" w:rsidP="008A0B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960" w:type="dxa"/>
          </w:tcPr>
          <w:p w14:paraId="6040C661" w14:textId="2CB4F725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The 2nd International Conference on Biological Waste as Resource 2017 (BWR2017)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in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Hongkong</w:t>
            </w:r>
          </w:p>
        </w:tc>
        <w:tc>
          <w:tcPr>
            <w:tcW w:w="851" w:type="dxa"/>
          </w:tcPr>
          <w:p w14:paraId="30076396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Oral</w:t>
            </w:r>
          </w:p>
        </w:tc>
        <w:tc>
          <w:tcPr>
            <w:tcW w:w="1310" w:type="dxa"/>
          </w:tcPr>
          <w:p w14:paraId="26843DFF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May,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2019</w:t>
            </w:r>
          </w:p>
        </w:tc>
      </w:tr>
      <w:tr w:rsidR="008A0BCA" w14:paraId="733BFA78" w14:textId="77777777" w:rsidTr="008A0BCA">
        <w:trPr>
          <w:trHeight w:val="188"/>
        </w:trPr>
        <w:tc>
          <w:tcPr>
            <w:tcW w:w="553" w:type="dxa"/>
          </w:tcPr>
          <w:p w14:paraId="6FC6D312" w14:textId="69F521CF" w:rsidR="008A0BCA" w:rsidRPr="0083220F" w:rsidRDefault="008A0BCA" w:rsidP="008A0B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960" w:type="dxa"/>
          </w:tcPr>
          <w:p w14:paraId="3DEF4290" w14:textId="357A09A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International Symposium and Annual Meeting of the KSABC –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Graduate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Student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Presentation</w:t>
            </w:r>
          </w:p>
        </w:tc>
        <w:tc>
          <w:tcPr>
            <w:tcW w:w="851" w:type="dxa"/>
          </w:tcPr>
          <w:p w14:paraId="1ED95918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Oral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310" w:type="dxa"/>
          </w:tcPr>
          <w:p w14:paraId="133BABD6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June,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2018</w:t>
            </w:r>
          </w:p>
        </w:tc>
      </w:tr>
      <w:tr w:rsidR="008A0BCA" w14:paraId="18E876D5" w14:textId="77777777" w:rsidTr="008A0BCA">
        <w:trPr>
          <w:trHeight w:val="42"/>
        </w:trPr>
        <w:tc>
          <w:tcPr>
            <w:tcW w:w="553" w:type="dxa"/>
          </w:tcPr>
          <w:p w14:paraId="5F04C39B" w14:textId="479E7549" w:rsidR="008A0BCA" w:rsidRPr="0083220F" w:rsidRDefault="008A0BCA" w:rsidP="008A0B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960" w:type="dxa"/>
          </w:tcPr>
          <w:p w14:paraId="6E585CC9" w14:textId="25D122E3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International Symposium and Annual Meeting of the KSABC –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Graduate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Student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Presentation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83220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Excellent Paper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851" w:type="dxa"/>
          </w:tcPr>
          <w:p w14:paraId="4EEC6EE6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Oral</w:t>
            </w:r>
          </w:p>
        </w:tc>
        <w:tc>
          <w:tcPr>
            <w:tcW w:w="1310" w:type="dxa"/>
          </w:tcPr>
          <w:p w14:paraId="5F674C56" w14:textId="77777777" w:rsidR="008A0BCA" w:rsidRPr="0083220F" w:rsidRDefault="008A0BCA" w:rsidP="008A0B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June,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 w:hint="eastAsia"/>
                <w:sz w:val="22"/>
                <w:szCs w:val="22"/>
              </w:rPr>
              <w:t>2017</w:t>
            </w:r>
          </w:p>
        </w:tc>
      </w:tr>
    </w:tbl>
    <w:p w14:paraId="460E79E6" w14:textId="77777777" w:rsidR="0067177D" w:rsidRDefault="0067177D" w:rsidP="004C5FF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0BAAEDE" w14:textId="369B1964" w:rsidR="004C5FF6" w:rsidRPr="001D662E" w:rsidRDefault="004C5FF6" w:rsidP="004C5FF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D662E">
        <w:rPr>
          <w:rFonts w:ascii="Times New Roman" w:hAnsi="Times New Roman" w:cs="Times New Roman" w:hint="eastAsia"/>
          <w:b/>
          <w:bCs/>
          <w:color w:val="000000" w:themeColor="text1"/>
        </w:rPr>
        <w:t>I</w:t>
      </w:r>
      <w:r w:rsidRPr="001D662E">
        <w:rPr>
          <w:rFonts w:ascii="Times New Roman" w:hAnsi="Times New Roman" w:cs="Times New Roman"/>
          <w:b/>
          <w:bCs/>
          <w:color w:val="000000" w:themeColor="text1"/>
        </w:rPr>
        <w:t>nvited and contributed lectures</w:t>
      </w:r>
    </w:p>
    <w:tbl>
      <w:tblPr>
        <w:tblStyle w:val="a3"/>
        <w:tblW w:w="9789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444"/>
        <w:gridCol w:w="494"/>
        <w:gridCol w:w="1425"/>
      </w:tblGrid>
      <w:tr w:rsidR="004C5FF6" w14:paraId="22A8C5E1" w14:textId="77777777" w:rsidTr="00AE6CB3">
        <w:trPr>
          <w:trHeight w:val="109"/>
        </w:trPr>
        <w:tc>
          <w:tcPr>
            <w:tcW w:w="426" w:type="dxa"/>
          </w:tcPr>
          <w:p w14:paraId="5702536B" w14:textId="77777777" w:rsidR="004C5FF6" w:rsidRPr="005B01D6" w:rsidRDefault="004C5FF6" w:rsidP="0092610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B01D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444" w:type="dxa"/>
          </w:tcPr>
          <w:p w14:paraId="3CBB6452" w14:textId="4C74BB10" w:rsidR="004C5FF6" w:rsidRPr="005B01D6" w:rsidRDefault="004C5FF6" w:rsidP="001D662E">
            <w:pPr>
              <w:ind w:leftChars="70" w:left="168"/>
              <w:textAlignment w:val="top"/>
              <w:rPr>
                <w:rFonts w:ascii="Times New Roman" w:hAnsi="Times New Roman" w:cs="Times New Roman"/>
                <w:color w:val="737373"/>
                <w:sz w:val="22"/>
                <w:szCs w:val="22"/>
              </w:rPr>
            </w:pPr>
            <w:r w:rsidRPr="005B01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Theory and </w:t>
            </w:r>
            <w:r w:rsidRPr="005B01D6">
              <w:rPr>
                <w:rFonts w:ascii="Times New Roman" w:hAnsi="Times New Roman" w:cs="Times New Roman"/>
                <w:sz w:val="22"/>
                <w:szCs w:val="22"/>
              </w:rPr>
              <w:t>practice of analytical instrumentation</w:t>
            </w:r>
            <w:r w:rsidR="001D662E" w:rsidRPr="005B01D6">
              <w:rPr>
                <w:rFonts w:ascii="Times New Roman" w:hAnsi="Times New Roman" w:cs="Times New Roman"/>
                <w:sz w:val="22"/>
                <w:szCs w:val="22"/>
              </w:rPr>
              <w:t xml:space="preserve"> (GC-MS and HPLC), Plant Quarantine Technology Center, Animal and Plant Quarantine Agency, </w:t>
            </w:r>
            <w:proofErr w:type="spellStart"/>
            <w:r w:rsidR="001D662E" w:rsidRPr="005B01D6">
              <w:rPr>
                <w:rFonts w:ascii="Times New Roman" w:hAnsi="Times New Roman" w:cs="Times New Roman"/>
                <w:sz w:val="22"/>
                <w:szCs w:val="22"/>
              </w:rPr>
              <w:t>Gimcheon</w:t>
            </w:r>
            <w:proofErr w:type="spellEnd"/>
            <w:r w:rsidR="001D662E" w:rsidRPr="005B01D6">
              <w:rPr>
                <w:rFonts w:ascii="Times New Roman" w:hAnsi="Times New Roman" w:cs="Times New Roman"/>
                <w:sz w:val="22"/>
                <w:szCs w:val="22"/>
              </w:rPr>
              <w:t xml:space="preserve"> 39660, Republic of Korea</w:t>
            </w:r>
          </w:p>
        </w:tc>
        <w:tc>
          <w:tcPr>
            <w:tcW w:w="494" w:type="dxa"/>
          </w:tcPr>
          <w:p w14:paraId="7C047F7E" w14:textId="77777777" w:rsidR="004C5FF6" w:rsidRPr="005B01D6" w:rsidRDefault="004C5FF6" w:rsidP="009261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5" w:type="dxa"/>
          </w:tcPr>
          <w:p w14:paraId="539BFF94" w14:textId="3CCC0F53" w:rsidR="004C5FF6" w:rsidRPr="005B01D6" w:rsidRDefault="001D662E" w:rsidP="009261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01D6">
              <w:rPr>
                <w:rFonts w:ascii="Times New Roman" w:hAnsi="Times New Roman" w:cs="Times New Roman" w:hint="eastAsia"/>
                <w:sz w:val="22"/>
                <w:szCs w:val="22"/>
              </w:rPr>
              <w:t>Aug.,</w:t>
            </w:r>
            <w:r w:rsidRPr="005B01D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B01D6">
              <w:rPr>
                <w:rFonts w:ascii="Times New Roman" w:hAnsi="Times New Roman" w:cs="Times New Roman" w:hint="eastAsia"/>
                <w:sz w:val="22"/>
                <w:szCs w:val="22"/>
              </w:rPr>
              <w:t>202</w:t>
            </w:r>
            <w:r w:rsidRPr="005B01D6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</w:tbl>
    <w:p w14:paraId="1FD8330D" w14:textId="77777777" w:rsidR="008F2522" w:rsidRPr="00446384" w:rsidRDefault="008F2522" w:rsidP="007A3C18">
      <w:pPr>
        <w:rPr>
          <w:rFonts w:ascii="Times New Roman" w:hAnsi="Times New Roman" w:cs="Times New Roman"/>
          <w:b/>
          <w:bCs/>
          <w:szCs w:val="32"/>
        </w:rPr>
      </w:pPr>
    </w:p>
    <w:p w14:paraId="7AF6A048" w14:textId="2A787A9A" w:rsidR="007A3C18" w:rsidRPr="004F2510" w:rsidRDefault="006F1E09" w:rsidP="007A3C18">
      <w:pPr>
        <w:rPr>
          <w:rFonts w:ascii="Times New Roman" w:hAnsi="Times New Roman" w:cs="Times New Roman"/>
          <w:b/>
          <w:bCs/>
          <w:sz w:val="22"/>
          <w:szCs w:val="32"/>
        </w:rPr>
      </w:pPr>
      <w:r w:rsidRPr="004F2510">
        <w:rPr>
          <w:rFonts w:ascii="Times New Roman" w:hAnsi="Times New Roman" w:cs="Times New Roman" w:hint="eastAsia"/>
          <w:b/>
          <w:bCs/>
          <w:szCs w:val="32"/>
        </w:rPr>
        <w:t>T</w:t>
      </w:r>
      <w:r w:rsidRPr="004F2510">
        <w:rPr>
          <w:rFonts w:ascii="Times New Roman" w:hAnsi="Times New Roman" w:cs="Times New Roman"/>
          <w:b/>
          <w:bCs/>
          <w:szCs w:val="32"/>
        </w:rPr>
        <w:t xml:space="preserve">eaching </w:t>
      </w:r>
      <w:r w:rsidR="00CF6CD1">
        <w:rPr>
          <w:rFonts w:ascii="Times New Roman" w:hAnsi="Times New Roman" w:cs="Times New Roman"/>
          <w:b/>
          <w:bCs/>
          <w:szCs w:val="32"/>
        </w:rPr>
        <w:t>e</w:t>
      </w:r>
      <w:r w:rsidRPr="004F2510">
        <w:rPr>
          <w:rFonts w:ascii="Times New Roman" w:hAnsi="Times New Roman" w:cs="Times New Roman"/>
          <w:b/>
          <w:bCs/>
          <w:szCs w:val="32"/>
        </w:rPr>
        <w:t>xperience</w:t>
      </w:r>
    </w:p>
    <w:tbl>
      <w:tblPr>
        <w:tblStyle w:val="a3"/>
        <w:tblW w:w="9789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7378"/>
        <w:gridCol w:w="284"/>
        <w:gridCol w:w="1567"/>
      </w:tblGrid>
      <w:tr w:rsidR="004A1DE9" w14:paraId="039D1DB4" w14:textId="77777777" w:rsidTr="0083220F">
        <w:trPr>
          <w:trHeight w:val="416"/>
        </w:trPr>
        <w:tc>
          <w:tcPr>
            <w:tcW w:w="560" w:type="dxa"/>
          </w:tcPr>
          <w:p w14:paraId="626FF140" w14:textId="630CAFED" w:rsidR="004A1DE9" w:rsidRPr="005B01D6" w:rsidRDefault="003839A7" w:rsidP="004A1DE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B01D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378" w:type="dxa"/>
          </w:tcPr>
          <w:p w14:paraId="69D40C8B" w14:textId="77777777" w:rsidR="004A1DE9" w:rsidRPr="005B01D6" w:rsidRDefault="004A1DE9" w:rsidP="004C5FF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B01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School of Applied Biosciences, Kyungpook National University, Daegu, Republic of Korea</w:t>
            </w:r>
          </w:p>
          <w:p w14:paraId="7B3F24BA" w14:textId="77777777" w:rsidR="004C5FF6" w:rsidRPr="005B01D6" w:rsidRDefault="004C5FF6" w:rsidP="004C5FF6">
            <w:pPr>
              <w:pStyle w:val="a6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5B01D6">
              <w:rPr>
                <w:rFonts w:ascii="Times New Roman" w:hAnsi="Times New Roman" w:cs="Times New Roman"/>
                <w:sz w:val="22"/>
                <w:szCs w:val="22"/>
              </w:rPr>
              <w:t>Agricultural Food Hazardous Substances Informatics</w:t>
            </w:r>
          </w:p>
          <w:p w14:paraId="2A1B9F3F" w14:textId="77777777" w:rsidR="004C5FF6" w:rsidRPr="005B01D6" w:rsidRDefault="004C5FF6" w:rsidP="004C5FF6">
            <w:pPr>
              <w:pStyle w:val="a6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5B01D6">
              <w:rPr>
                <w:rFonts w:ascii="Times New Roman" w:hAnsi="Times New Roman" w:cs="Times New Roman"/>
                <w:sz w:val="22"/>
                <w:szCs w:val="22"/>
              </w:rPr>
              <w:t>Analytical Organic Chemistry Experiment</w:t>
            </w:r>
          </w:p>
          <w:p w14:paraId="7B871144" w14:textId="3E9D766C" w:rsidR="00564909" w:rsidRPr="005B01D6" w:rsidRDefault="004C5FF6" w:rsidP="004C5FF6">
            <w:pPr>
              <w:pStyle w:val="a6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5B01D6">
              <w:rPr>
                <w:rFonts w:ascii="Times New Roman" w:hAnsi="Times New Roman" w:cs="Times New Roman"/>
                <w:sz w:val="22"/>
                <w:szCs w:val="22"/>
              </w:rPr>
              <w:t xml:space="preserve">Functional Cosmetics </w:t>
            </w:r>
            <w:r w:rsidRPr="005B01D6"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 w:rsidRPr="005B01D6">
              <w:rPr>
                <w:rFonts w:ascii="Times New Roman" w:hAnsi="Times New Roman" w:cs="Times New Roman"/>
                <w:sz w:val="22"/>
                <w:szCs w:val="22"/>
              </w:rPr>
              <w:t>ased on Natural Product</w:t>
            </w:r>
          </w:p>
        </w:tc>
        <w:tc>
          <w:tcPr>
            <w:tcW w:w="284" w:type="dxa"/>
          </w:tcPr>
          <w:p w14:paraId="07AE68EC" w14:textId="77777777" w:rsidR="004A1DE9" w:rsidRPr="005B01D6" w:rsidRDefault="004A1DE9" w:rsidP="004A1D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7" w:type="dxa"/>
          </w:tcPr>
          <w:p w14:paraId="48FBEC18" w14:textId="6C6EE765" w:rsidR="004A1DE9" w:rsidRPr="005B01D6" w:rsidRDefault="004A1DE9" w:rsidP="004A1D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01D6">
              <w:rPr>
                <w:rFonts w:ascii="Times New Roman" w:hAnsi="Times New Roman" w:cs="Times New Roman"/>
                <w:sz w:val="22"/>
                <w:szCs w:val="22"/>
              </w:rPr>
              <w:t>2022</w:t>
            </w:r>
            <w:r w:rsidRPr="005B01D6">
              <w:rPr>
                <w:rFonts w:ascii="Times New Roman" w:hAnsi="Times New Roman" w:cs="Times New Roman" w:hint="eastAsia"/>
                <w:sz w:val="22"/>
                <w:szCs w:val="22"/>
              </w:rPr>
              <w:t>-present</w:t>
            </w:r>
          </w:p>
        </w:tc>
      </w:tr>
      <w:tr w:rsidR="004A1DE9" w14:paraId="76624570" w14:textId="77777777" w:rsidTr="0083220F">
        <w:trPr>
          <w:trHeight w:val="177"/>
        </w:trPr>
        <w:tc>
          <w:tcPr>
            <w:tcW w:w="560" w:type="dxa"/>
          </w:tcPr>
          <w:p w14:paraId="3D8932B8" w14:textId="61C67EA9" w:rsidR="004A1DE9" w:rsidRPr="005B01D6" w:rsidRDefault="003839A7" w:rsidP="004A1DE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B01D6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7378" w:type="dxa"/>
          </w:tcPr>
          <w:p w14:paraId="536B9CC0" w14:textId="657C4733" w:rsidR="004A1DE9" w:rsidRPr="005B01D6" w:rsidRDefault="003839A7" w:rsidP="004A1D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01D6"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="00564909" w:rsidRPr="005B01D6">
              <w:rPr>
                <w:rFonts w:ascii="Times New Roman" w:hAnsi="Times New Roman" w:cs="Times New Roman"/>
                <w:sz w:val="22"/>
                <w:szCs w:val="22"/>
              </w:rPr>
              <w:t xml:space="preserve">acilitator </w:t>
            </w:r>
            <w:r w:rsidR="00564909" w:rsidRPr="005B01D6">
              <w:rPr>
                <w:rFonts w:ascii="Times New Roman" w:hAnsi="Times New Roman" w:cs="Times New Roman" w:hint="eastAsia"/>
                <w:sz w:val="22"/>
                <w:szCs w:val="22"/>
              </w:rPr>
              <w:t>W</w:t>
            </w:r>
            <w:r w:rsidR="00564909" w:rsidRPr="005B01D6">
              <w:rPr>
                <w:rFonts w:ascii="Times New Roman" w:hAnsi="Times New Roman" w:cs="Times New Roman"/>
                <w:sz w:val="22"/>
                <w:szCs w:val="22"/>
              </w:rPr>
              <w:t xml:space="preserve">orkshop using </w:t>
            </w:r>
            <w:r w:rsidRPr="005B01D6">
              <w:rPr>
                <w:rFonts w:ascii="Times New Roman" w:hAnsi="Times New Roman" w:cs="Times New Roman"/>
                <w:sz w:val="22"/>
                <w:szCs w:val="22"/>
              </w:rPr>
              <w:t>Design Thinking</w:t>
            </w:r>
            <w:r w:rsidR="00564909" w:rsidRPr="005B01D6">
              <w:rPr>
                <w:rFonts w:ascii="Times New Roman" w:hAnsi="Times New Roman" w:cs="Times New Roman"/>
                <w:sz w:val="22"/>
                <w:szCs w:val="22"/>
              </w:rPr>
              <w:t xml:space="preserve">, Design Thinking Community (DTC), </w:t>
            </w:r>
            <w:r w:rsidR="00564909" w:rsidRPr="005B01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Daegu, Republic of Korea</w:t>
            </w:r>
          </w:p>
        </w:tc>
        <w:tc>
          <w:tcPr>
            <w:tcW w:w="284" w:type="dxa"/>
          </w:tcPr>
          <w:p w14:paraId="62695EC5" w14:textId="77777777" w:rsidR="004A1DE9" w:rsidRPr="005B01D6" w:rsidRDefault="004A1DE9" w:rsidP="004A1D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7" w:type="dxa"/>
          </w:tcPr>
          <w:p w14:paraId="7F65906B" w14:textId="71F8A0BE" w:rsidR="004A1DE9" w:rsidRPr="005B01D6" w:rsidRDefault="004A1DE9" w:rsidP="004A1D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01D6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 w:rsidR="00564909" w:rsidRPr="005B01D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5B01D6">
              <w:rPr>
                <w:rFonts w:ascii="Times New Roman" w:hAnsi="Times New Roman" w:cs="Times New Roman" w:hint="eastAsia"/>
                <w:sz w:val="22"/>
                <w:szCs w:val="22"/>
              </w:rPr>
              <w:t>-2016</w:t>
            </w:r>
          </w:p>
        </w:tc>
      </w:tr>
      <w:tr w:rsidR="004A1DE9" w14:paraId="7F010DAD" w14:textId="77777777" w:rsidTr="0083220F">
        <w:trPr>
          <w:trHeight w:val="187"/>
        </w:trPr>
        <w:tc>
          <w:tcPr>
            <w:tcW w:w="560" w:type="dxa"/>
          </w:tcPr>
          <w:p w14:paraId="330EE189" w14:textId="783B6B88" w:rsidR="004A1DE9" w:rsidRPr="005B01D6" w:rsidRDefault="003839A7" w:rsidP="004A1DE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B01D6"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7378" w:type="dxa"/>
          </w:tcPr>
          <w:p w14:paraId="5CEF0462" w14:textId="02D1731B" w:rsidR="004A1DE9" w:rsidRPr="005B01D6" w:rsidRDefault="00564909" w:rsidP="004A1D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01D6">
              <w:rPr>
                <w:rFonts w:ascii="Times New Roman" w:hAnsi="Times New Roman" w:cs="Times New Roman"/>
                <w:sz w:val="22"/>
                <w:szCs w:val="22"/>
              </w:rPr>
              <w:t xml:space="preserve">Youth Community Workshop for Career Exploration, </w:t>
            </w:r>
            <w:r w:rsidRPr="005B01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Daegu, Republic of Korea</w:t>
            </w:r>
          </w:p>
        </w:tc>
        <w:tc>
          <w:tcPr>
            <w:tcW w:w="284" w:type="dxa"/>
          </w:tcPr>
          <w:p w14:paraId="5888059B" w14:textId="77777777" w:rsidR="004A1DE9" w:rsidRPr="005B01D6" w:rsidRDefault="004A1DE9" w:rsidP="004A1D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7" w:type="dxa"/>
          </w:tcPr>
          <w:p w14:paraId="754BFBA0" w14:textId="6B778D38" w:rsidR="004A1DE9" w:rsidRPr="005B01D6" w:rsidRDefault="00564909" w:rsidP="004A1D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01D6">
              <w:rPr>
                <w:rFonts w:ascii="Times New Roman" w:hAnsi="Times New Roman" w:cs="Times New Roman" w:hint="eastAsia"/>
                <w:sz w:val="22"/>
                <w:szCs w:val="22"/>
              </w:rPr>
              <w:t>2014-2016</w:t>
            </w:r>
          </w:p>
        </w:tc>
      </w:tr>
    </w:tbl>
    <w:p w14:paraId="552A3DAB" w14:textId="77777777" w:rsidR="00446384" w:rsidRDefault="00446384" w:rsidP="006F1E09">
      <w:pPr>
        <w:rPr>
          <w:rFonts w:ascii="Times New Roman" w:hAnsi="Times New Roman" w:cs="Times New Roman"/>
          <w:b/>
          <w:bCs/>
          <w:szCs w:val="36"/>
        </w:rPr>
      </w:pPr>
    </w:p>
    <w:p w14:paraId="317823E8" w14:textId="7D80E6FC" w:rsidR="006F1E09" w:rsidRPr="00567BF3" w:rsidRDefault="006F1E09" w:rsidP="006F1E09">
      <w:pPr>
        <w:rPr>
          <w:rFonts w:ascii="Times New Roman" w:hAnsi="Times New Roman" w:cs="Times New Roman"/>
          <w:b/>
          <w:bCs/>
          <w:sz w:val="21"/>
          <w:szCs w:val="28"/>
        </w:rPr>
      </w:pPr>
      <w:r w:rsidRPr="004F2510">
        <w:rPr>
          <w:rFonts w:ascii="Times New Roman" w:hAnsi="Times New Roman" w:cs="Times New Roman"/>
          <w:b/>
          <w:bCs/>
          <w:szCs w:val="36"/>
        </w:rPr>
        <w:t>Journal review and Editorial service – peer reviewer</w:t>
      </w:r>
    </w:p>
    <w:tbl>
      <w:tblPr>
        <w:tblStyle w:val="a3"/>
        <w:tblW w:w="9789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371"/>
        <w:gridCol w:w="856"/>
        <w:gridCol w:w="1000"/>
      </w:tblGrid>
      <w:tr w:rsidR="00211001" w14:paraId="4246A2E3" w14:textId="77777777" w:rsidTr="004C5FF6">
        <w:trPr>
          <w:trHeight w:val="177"/>
        </w:trPr>
        <w:tc>
          <w:tcPr>
            <w:tcW w:w="562" w:type="dxa"/>
          </w:tcPr>
          <w:p w14:paraId="223B4995" w14:textId="4D01333C" w:rsidR="00211001" w:rsidRPr="0083220F" w:rsidRDefault="00211001" w:rsidP="00BC5C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371" w:type="dxa"/>
          </w:tcPr>
          <w:p w14:paraId="57829E70" w14:textId="0A3C318C" w:rsidR="00211001" w:rsidRPr="0083220F" w:rsidRDefault="00567BF3" w:rsidP="00BC5C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Journal of Asia-Pacific Entomology (Elsevier)</w:t>
            </w:r>
          </w:p>
        </w:tc>
        <w:tc>
          <w:tcPr>
            <w:tcW w:w="856" w:type="dxa"/>
          </w:tcPr>
          <w:p w14:paraId="49050933" w14:textId="1801685E" w:rsidR="00211001" w:rsidRPr="007B5BFB" w:rsidRDefault="00211001" w:rsidP="00BC5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14:paraId="613ED38D" w14:textId="645440F9" w:rsidR="00211001" w:rsidRPr="007B5BFB" w:rsidRDefault="00211001" w:rsidP="00BC5C6E">
            <w:pPr>
              <w:rPr>
                <w:rFonts w:ascii="Times New Roman" w:hAnsi="Times New Roman" w:cs="Times New Roman"/>
              </w:rPr>
            </w:pPr>
          </w:p>
        </w:tc>
      </w:tr>
      <w:tr w:rsidR="00211001" w14:paraId="6B0B7DA8" w14:textId="77777777" w:rsidTr="004C5FF6">
        <w:trPr>
          <w:trHeight w:val="177"/>
        </w:trPr>
        <w:tc>
          <w:tcPr>
            <w:tcW w:w="562" w:type="dxa"/>
          </w:tcPr>
          <w:p w14:paraId="2AE3B010" w14:textId="13CA7995" w:rsidR="00211001" w:rsidRPr="0083220F" w:rsidRDefault="00211001" w:rsidP="00BC5C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371" w:type="dxa"/>
          </w:tcPr>
          <w:p w14:paraId="7BE6283B" w14:textId="1E80B880" w:rsidR="00211001" w:rsidRPr="0083220F" w:rsidRDefault="00FD2B16" w:rsidP="00BC5C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Science of The Total Environment (Elsevier)</w:t>
            </w:r>
          </w:p>
        </w:tc>
        <w:tc>
          <w:tcPr>
            <w:tcW w:w="856" w:type="dxa"/>
          </w:tcPr>
          <w:p w14:paraId="47A25825" w14:textId="090DA76F" w:rsidR="00211001" w:rsidRPr="007B5BFB" w:rsidRDefault="00211001" w:rsidP="00BC5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14:paraId="3A1C4EE5" w14:textId="0F4D856C" w:rsidR="00211001" w:rsidRPr="007B5BFB" w:rsidRDefault="00211001" w:rsidP="00BC5C6E">
            <w:pPr>
              <w:rPr>
                <w:rFonts w:ascii="Times New Roman" w:hAnsi="Times New Roman" w:cs="Times New Roman"/>
              </w:rPr>
            </w:pPr>
          </w:p>
        </w:tc>
      </w:tr>
      <w:tr w:rsidR="00E25153" w14:paraId="59BF61BF" w14:textId="77777777" w:rsidTr="004C5FF6">
        <w:trPr>
          <w:trHeight w:val="177"/>
        </w:trPr>
        <w:tc>
          <w:tcPr>
            <w:tcW w:w="562" w:type="dxa"/>
          </w:tcPr>
          <w:p w14:paraId="3E1319CF" w14:textId="1E15D553" w:rsidR="00E25153" w:rsidRPr="0083220F" w:rsidRDefault="00E25153" w:rsidP="00BC5C6E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7371" w:type="dxa"/>
          </w:tcPr>
          <w:p w14:paraId="7DD1E593" w14:textId="48895BDE" w:rsidR="00E25153" w:rsidRPr="0083220F" w:rsidRDefault="00E25153" w:rsidP="00BC5C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J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ournal of Environmental Science</w:t>
            </w:r>
            <w:r w:rsidR="00CC444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(Elsevier)</w:t>
            </w:r>
          </w:p>
        </w:tc>
        <w:tc>
          <w:tcPr>
            <w:tcW w:w="856" w:type="dxa"/>
          </w:tcPr>
          <w:p w14:paraId="786139BA" w14:textId="77777777" w:rsidR="00E25153" w:rsidRPr="007B5BFB" w:rsidRDefault="00E25153" w:rsidP="00BC5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14:paraId="44F08231" w14:textId="77777777" w:rsidR="00E25153" w:rsidRPr="007B5BFB" w:rsidRDefault="00E25153" w:rsidP="00BC5C6E">
            <w:pPr>
              <w:rPr>
                <w:rFonts w:ascii="Times New Roman" w:hAnsi="Times New Roman" w:cs="Times New Roman"/>
              </w:rPr>
            </w:pPr>
          </w:p>
        </w:tc>
      </w:tr>
    </w:tbl>
    <w:p w14:paraId="0B2837F4" w14:textId="77777777" w:rsidR="00ED0AF5" w:rsidRPr="004F2510" w:rsidRDefault="00ED0AF5" w:rsidP="00E47481">
      <w:pPr>
        <w:rPr>
          <w:rFonts w:ascii="Times New Roman" w:hAnsi="Times New Roman" w:cs="Times New Roman"/>
          <w:sz w:val="28"/>
          <w:szCs w:val="28"/>
        </w:rPr>
      </w:pPr>
    </w:p>
    <w:p w14:paraId="490FE022" w14:textId="5DE33AEB" w:rsidR="00E47481" w:rsidRPr="004F2510" w:rsidRDefault="00E47481" w:rsidP="00E47481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/>
          <w:b/>
          <w:bCs/>
          <w:szCs w:val="36"/>
        </w:rPr>
        <w:t>References</w:t>
      </w: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932"/>
      </w:tblGrid>
      <w:tr w:rsidR="004523DB" w14:paraId="4E762954" w14:textId="77777777" w:rsidTr="0083220F">
        <w:trPr>
          <w:trHeight w:val="632"/>
        </w:trPr>
        <w:tc>
          <w:tcPr>
            <w:tcW w:w="6804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4755BC53" w14:textId="399C5CC4" w:rsidR="004523DB" w:rsidRPr="0083220F" w:rsidRDefault="004523DB" w:rsidP="004523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220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Sung-Eun Lee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4901DA">
              <w:rPr>
                <w:rFonts w:ascii="Times New Roman" w:hAnsi="Times New Roman" w:cs="Times New Roman"/>
                <w:sz w:val="22"/>
                <w:szCs w:val="22"/>
              </w:rPr>
              <w:t xml:space="preserve"> Prof.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(M</w:t>
            </w:r>
            <w:r w:rsidR="009302D4" w:rsidRPr="0083220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83220F">
              <w:rPr>
                <w:rFonts w:ascii="Times New Roman" w:hAnsi="Times New Roman" w:cs="Times New Roman"/>
                <w:sz w:val="22"/>
                <w:szCs w:val="22"/>
              </w:rPr>
              <w:t>S. And Ph.D. advisor)</w:t>
            </w:r>
          </w:p>
          <w:p w14:paraId="78B3F5A5" w14:textId="03D0CE6D" w:rsidR="004523DB" w:rsidRPr="0083220F" w:rsidRDefault="004901DA" w:rsidP="008322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901DA">
              <w:rPr>
                <w:rFonts w:ascii="Times New Roman" w:hAnsi="Times New Roman" w:cs="Times New Roman"/>
                <w:sz w:val="22"/>
                <w:szCs w:val="22"/>
              </w:rPr>
              <w:t>Department of Applied Biosciences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4901D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523DB" w:rsidRPr="0083220F">
              <w:rPr>
                <w:rFonts w:ascii="Times New Roman" w:hAnsi="Times New Roman" w:cs="Times New Roman"/>
                <w:sz w:val="22"/>
                <w:szCs w:val="22"/>
              </w:rPr>
              <w:t>Kyungpook National University, Daegu, Republic of Korea</w:t>
            </w:r>
          </w:p>
        </w:tc>
        <w:tc>
          <w:tcPr>
            <w:tcW w:w="2932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01CAC446" w14:textId="468C02BD" w:rsidR="004523DB" w:rsidRPr="004901DA" w:rsidRDefault="00000000" w:rsidP="004523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9" w:history="1">
              <w:r w:rsidR="004901DA" w:rsidRPr="004901DA">
                <w:rPr>
                  <w:rStyle w:val="a4"/>
                  <w:rFonts w:ascii="Times New Roman" w:hAnsi="Times New Roman" w:cs="Times New Roman"/>
                  <w:sz w:val="22"/>
                  <w:szCs w:val="22"/>
                </w:rPr>
                <w:t>selpest@knu.ac.kr</w:t>
              </w:r>
            </w:hyperlink>
          </w:p>
          <w:p w14:paraId="01164588" w14:textId="5309158B" w:rsidR="004901DA" w:rsidRPr="004901DA" w:rsidRDefault="004901DA" w:rsidP="004523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901DA">
              <w:rPr>
                <w:rFonts w:ascii="Times New Roman" w:eastAsiaTheme="minorEastAsia" w:hAnsi="Times New Roman" w:cs="Times New Roman"/>
                <w:sz w:val="20"/>
                <w:szCs w:val="20"/>
              </w:rPr>
              <w:t>Phone: +82-10-5595-7751</w:t>
            </w:r>
          </w:p>
        </w:tc>
      </w:tr>
      <w:tr w:rsidR="004523DB" w14:paraId="23F0DE2E" w14:textId="77777777" w:rsidTr="00DE67F7">
        <w:trPr>
          <w:trHeight w:val="656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4F5FB7EB" w14:textId="04A49263" w:rsidR="004523DB" w:rsidRPr="0083220F" w:rsidRDefault="004901DA" w:rsidP="004901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Yeon Soo Han</w:t>
            </w:r>
            <w:r w:rsidR="004523DB"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r w:rsidR="004523DB"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(Collaborator)</w:t>
            </w:r>
            <w:r w:rsidR="004523DB" w:rsidRPr="0083220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4901DA">
              <w:rPr>
                <w:rFonts w:ascii="Times New Roman" w:hAnsi="Times New Roman" w:cs="Times New Roman"/>
                <w:sz w:val="22"/>
                <w:szCs w:val="22"/>
              </w:rPr>
              <w:t xml:space="preserve">Department of Applied Biology, Chonnam National University, Gwangju, 61186, Republic of Korea </w:t>
            </w:r>
            <w:r w:rsidR="004523DB" w:rsidRPr="008322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09EE8F59" w14:textId="5E6D0C55" w:rsidR="004523DB" w:rsidRPr="004901DA" w:rsidRDefault="00000000" w:rsidP="004901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10" w:history="1">
              <w:r w:rsidR="004901DA" w:rsidRPr="004901DA">
                <w:rPr>
                  <w:rStyle w:val="a4"/>
                  <w:rFonts w:ascii="Times New Roman" w:hAnsi="Times New Roman" w:cs="Times New Roman"/>
                  <w:sz w:val="22"/>
                  <w:szCs w:val="22"/>
                </w:rPr>
                <w:t>hanys@jnu.ac.kr</w:t>
              </w:r>
            </w:hyperlink>
          </w:p>
          <w:p w14:paraId="261F9055" w14:textId="78DF6903" w:rsidR="004901DA" w:rsidRPr="004901DA" w:rsidRDefault="004901DA" w:rsidP="004901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901DA">
              <w:rPr>
                <w:rFonts w:ascii="Times New Roman" w:eastAsiaTheme="minorEastAsia" w:hAnsi="Times New Roman" w:cs="Times New Roman"/>
                <w:sz w:val="20"/>
                <w:szCs w:val="20"/>
              </w:rPr>
              <w:t>Phone: +82-10-7340-1160</w:t>
            </w:r>
          </w:p>
        </w:tc>
      </w:tr>
    </w:tbl>
    <w:p w14:paraId="3FA0AA47" w14:textId="33083B84" w:rsidR="00A62CFE" w:rsidRPr="005D1F95" w:rsidRDefault="00A62CFE" w:rsidP="00A62CFE">
      <w:pPr>
        <w:rPr>
          <w:rFonts w:ascii="Times New Roman" w:hAnsi="Times New Roman" w:cs="Times New Roman"/>
          <w:color w:val="FF0000"/>
        </w:rPr>
      </w:pPr>
    </w:p>
    <w:sectPr w:rsidR="00A62CFE" w:rsidRPr="005D1F95" w:rsidSect="00AB462C">
      <w:footerReference w:type="even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FB8F1" w14:textId="77777777" w:rsidR="00F63D57" w:rsidRDefault="00F63D57" w:rsidP="001D662E">
      <w:r>
        <w:separator/>
      </w:r>
    </w:p>
  </w:endnote>
  <w:endnote w:type="continuationSeparator" w:id="0">
    <w:p w14:paraId="1FD7F17C" w14:textId="77777777" w:rsidR="00F63D57" w:rsidRDefault="00F63D57" w:rsidP="001D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panose1 w:val="020B0604020202020204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스퀘어OTF_ac Light">
    <w:altName w:val="맑은 고딕"/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스퀘어_ac">
    <w:altName w:val="맑은 고딕"/>
    <w:panose1 w:val="020B0604020202020204"/>
    <w:charset w:val="81"/>
    <w:family w:val="modern"/>
    <w:pitch w:val="variable"/>
    <w:sig w:usb0="00000203" w:usb1="29D72C10" w:usb2="00000010" w:usb3="00000000" w:csb0="0028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646496833"/>
      <w:docPartObj>
        <w:docPartGallery w:val="Page Numbers (Bottom of Page)"/>
        <w:docPartUnique/>
      </w:docPartObj>
    </w:sdtPr>
    <w:sdtContent>
      <w:p w14:paraId="4EF5F086" w14:textId="2F789F10" w:rsidR="001D662E" w:rsidRDefault="001D662E" w:rsidP="00EA2F0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2A7FD4"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1A266B7A" w14:textId="77777777" w:rsidR="001D662E" w:rsidRDefault="001D662E" w:rsidP="001D662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4887773"/>
      <w:docPartObj>
        <w:docPartGallery w:val="Page Numbers (Bottom of Page)"/>
        <w:docPartUnique/>
      </w:docPartObj>
    </w:sdtPr>
    <w:sdtContent>
      <w:p w14:paraId="0786DC6A" w14:textId="47B8D238" w:rsidR="005B01D6" w:rsidRDefault="005B01D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6E02C42" w14:textId="77777777" w:rsidR="001D662E" w:rsidRDefault="001D662E" w:rsidP="001D662E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DE046" w14:textId="77777777" w:rsidR="00F63D57" w:rsidRDefault="00F63D57" w:rsidP="001D662E">
      <w:r>
        <w:separator/>
      </w:r>
    </w:p>
  </w:footnote>
  <w:footnote w:type="continuationSeparator" w:id="0">
    <w:p w14:paraId="5902760B" w14:textId="77777777" w:rsidR="00F63D57" w:rsidRDefault="00F63D57" w:rsidP="001D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7D2D"/>
    <w:multiLevelType w:val="hybridMultilevel"/>
    <w:tmpl w:val="140453EE"/>
    <w:lvl w:ilvl="0" w:tplc="84E60AD6">
      <w:start w:val="1"/>
      <w:numFmt w:val="decimal"/>
      <w:lvlText w:val="%1."/>
      <w:lvlJc w:val="left"/>
      <w:pPr>
        <w:ind w:left="1083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" w15:restartNumberingAfterBreak="0">
    <w:nsid w:val="0A2D1222"/>
    <w:multiLevelType w:val="hybridMultilevel"/>
    <w:tmpl w:val="7C9AC086"/>
    <w:lvl w:ilvl="0" w:tplc="683C1C08">
      <w:start w:val="1"/>
      <w:numFmt w:val="bullet"/>
      <w:lvlText w:val="∙"/>
      <w:lvlJc w:val="left"/>
      <w:pPr>
        <w:ind w:left="825" w:hanging="400"/>
      </w:pPr>
      <w:rPr>
        <w:rFonts w:ascii="나눔스퀘어_ac Bold" w:eastAsia="나눔스퀘어_ac Bold" w:hAnsi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D1225C3"/>
    <w:multiLevelType w:val="hybridMultilevel"/>
    <w:tmpl w:val="E62E0626"/>
    <w:lvl w:ilvl="0" w:tplc="683C1C08">
      <w:start w:val="1"/>
      <w:numFmt w:val="bullet"/>
      <w:lvlText w:val="∙"/>
      <w:lvlJc w:val="left"/>
      <w:pPr>
        <w:ind w:left="800" w:hanging="400"/>
      </w:pPr>
      <w:rPr>
        <w:rFonts w:ascii="나눔스퀘어_ac Bold" w:eastAsia="나눔스퀘어_ac Bold" w:hAnsi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BA50A0"/>
    <w:multiLevelType w:val="hybridMultilevel"/>
    <w:tmpl w:val="091E3456"/>
    <w:lvl w:ilvl="0" w:tplc="12E08E92">
      <w:start w:val="2014"/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3C00B8"/>
    <w:multiLevelType w:val="hybridMultilevel"/>
    <w:tmpl w:val="078E2B00"/>
    <w:lvl w:ilvl="0" w:tplc="FD58A6EA">
      <w:start w:val="2022"/>
      <w:numFmt w:val="decimal"/>
      <w:lvlText w:val="%1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813FF5"/>
    <w:multiLevelType w:val="hybridMultilevel"/>
    <w:tmpl w:val="EF3C8622"/>
    <w:lvl w:ilvl="0" w:tplc="5B32E522">
      <w:start w:val="5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A64BE4"/>
    <w:multiLevelType w:val="hybridMultilevel"/>
    <w:tmpl w:val="6F488892"/>
    <w:lvl w:ilvl="0" w:tplc="F2D813A0">
      <w:start w:val="1"/>
      <w:numFmt w:val="decimal"/>
      <w:lvlText w:val="%1."/>
      <w:lvlJc w:val="left"/>
      <w:pPr>
        <w:ind w:left="826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314317"/>
    <w:multiLevelType w:val="hybridMultilevel"/>
    <w:tmpl w:val="C5CE2D3A"/>
    <w:lvl w:ilvl="0" w:tplc="683C1C08">
      <w:start w:val="1"/>
      <w:numFmt w:val="bullet"/>
      <w:lvlText w:val="∙"/>
      <w:lvlJc w:val="left"/>
      <w:pPr>
        <w:ind w:left="800" w:hanging="400"/>
      </w:pPr>
      <w:rPr>
        <w:rFonts w:ascii="나눔스퀘어_ac Bold" w:eastAsia="나눔스퀘어_ac Bold" w:hAnsi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A92D24"/>
    <w:multiLevelType w:val="hybridMultilevel"/>
    <w:tmpl w:val="21701480"/>
    <w:lvl w:ilvl="0" w:tplc="683C1C08">
      <w:start w:val="1"/>
      <w:numFmt w:val="bullet"/>
      <w:lvlText w:val="∙"/>
      <w:lvlJc w:val="left"/>
      <w:pPr>
        <w:ind w:left="800" w:hanging="400"/>
      </w:pPr>
      <w:rPr>
        <w:rFonts w:ascii="나눔스퀘어_ac Bold" w:eastAsia="나눔스퀘어_ac Bold" w:hAnsi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693266"/>
    <w:multiLevelType w:val="hybridMultilevel"/>
    <w:tmpl w:val="40B4C80C"/>
    <w:lvl w:ilvl="0" w:tplc="78C81558">
      <w:start w:val="2018"/>
      <w:numFmt w:val="bullet"/>
      <w:lvlText w:val="-"/>
      <w:lvlJc w:val="left"/>
      <w:pPr>
        <w:ind w:left="760" w:hanging="360"/>
      </w:pPr>
      <w:rPr>
        <w:rFonts w:ascii="나눔스퀘어OTF_ac Light" w:eastAsia="나눔스퀘어OTF_ac Light" w:hAnsi="나눔스퀘어OTF_ac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F5222B"/>
    <w:multiLevelType w:val="hybridMultilevel"/>
    <w:tmpl w:val="0B9CB5D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D65D9B"/>
    <w:multiLevelType w:val="hybridMultilevel"/>
    <w:tmpl w:val="C42684A4"/>
    <w:lvl w:ilvl="0" w:tplc="683C1C08">
      <w:start w:val="1"/>
      <w:numFmt w:val="bullet"/>
      <w:lvlText w:val="∙"/>
      <w:lvlJc w:val="left"/>
      <w:pPr>
        <w:ind w:left="800" w:hanging="400"/>
      </w:pPr>
      <w:rPr>
        <w:rFonts w:ascii="나눔스퀘어_ac Bold" w:eastAsia="나눔스퀘어_ac Bold" w:hAnsi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BD06DDD"/>
    <w:multiLevelType w:val="hybridMultilevel"/>
    <w:tmpl w:val="3B045CD8"/>
    <w:lvl w:ilvl="0" w:tplc="5B4E2CDC"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D896CDF"/>
    <w:multiLevelType w:val="hybridMultilevel"/>
    <w:tmpl w:val="04AA6C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5FF152E"/>
    <w:multiLevelType w:val="hybridMultilevel"/>
    <w:tmpl w:val="012E7A8E"/>
    <w:lvl w:ilvl="0" w:tplc="6494F3E8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6393398"/>
    <w:multiLevelType w:val="hybridMultilevel"/>
    <w:tmpl w:val="029C8528"/>
    <w:lvl w:ilvl="0" w:tplc="1F58D45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C055BC"/>
    <w:multiLevelType w:val="hybridMultilevel"/>
    <w:tmpl w:val="718EACF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B2B41EF"/>
    <w:multiLevelType w:val="hybridMultilevel"/>
    <w:tmpl w:val="718EACF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9B35AF"/>
    <w:multiLevelType w:val="hybridMultilevel"/>
    <w:tmpl w:val="5D227C56"/>
    <w:lvl w:ilvl="0" w:tplc="683C1C08">
      <w:start w:val="1"/>
      <w:numFmt w:val="bullet"/>
      <w:lvlText w:val="∙"/>
      <w:lvlJc w:val="left"/>
      <w:pPr>
        <w:ind w:left="1200" w:hanging="400"/>
      </w:pPr>
      <w:rPr>
        <w:rFonts w:ascii="나눔스퀘어_ac Bold" w:eastAsia="나눔스퀘어_ac Bold" w:hAnsi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8357A19"/>
    <w:multiLevelType w:val="hybridMultilevel"/>
    <w:tmpl w:val="133C387C"/>
    <w:lvl w:ilvl="0" w:tplc="69DC907A">
      <w:start w:val="2014"/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6D64881"/>
    <w:multiLevelType w:val="hybridMultilevel"/>
    <w:tmpl w:val="778E12B8"/>
    <w:lvl w:ilvl="0" w:tplc="683C1C08">
      <w:start w:val="1"/>
      <w:numFmt w:val="bullet"/>
      <w:lvlText w:val="∙"/>
      <w:lvlJc w:val="left"/>
      <w:pPr>
        <w:ind w:left="800" w:hanging="400"/>
      </w:pPr>
      <w:rPr>
        <w:rFonts w:ascii="나눔스퀘어_ac Bold" w:eastAsia="나눔스퀘어_ac Bold" w:hAnsi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AC6CC4"/>
    <w:multiLevelType w:val="multilevel"/>
    <w:tmpl w:val="B942984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22857186">
    <w:abstractNumId w:val="9"/>
  </w:num>
  <w:num w:numId="2" w16cid:durableId="274868874">
    <w:abstractNumId w:val="5"/>
  </w:num>
  <w:num w:numId="3" w16cid:durableId="999506004">
    <w:abstractNumId w:val="6"/>
  </w:num>
  <w:num w:numId="4" w16cid:durableId="269554723">
    <w:abstractNumId w:val="0"/>
  </w:num>
  <w:num w:numId="5" w16cid:durableId="1138956937">
    <w:abstractNumId w:val="16"/>
  </w:num>
  <w:num w:numId="6" w16cid:durableId="2019193374">
    <w:abstractNumId w:val="10"/>
  </w:num>
  <w:num w:numId="7" w16cid:durableId="870192112">
    <w:abstractNumId w:val="17"/>
  </w:num>
  <w:num w:numId="8" w16cid:durableId="208422177">
    <w:abstractNumId w:val="13"/>
  </w:num>
  <w:num w:numId="9" w16cid:durableId="235937620">
    <w:abstractNumId w:val="15"/>
  </w:num>
  <w:num w:numId="10" w16cid:durableId="992443763">
    <w:abstractNumId w:val="14"/>
  </w:num>
  <w:num w:numId="11" w16cid:durableId="1514682655">
    <w:abstractNumId w:val="8"/>
  </w:num>
  <w:num w:numId="12" w16cid:durableId="661543107">
    <w:abstractNumId w:val="20"/>
  </w:num>
  <w:num w:numId="13" w16cid:durableId="1801413271">
    <w:abstractNumId w:val="2"/>
  </w:num>
  <w:num w:numId="14" w16cid:durableId="698317831">
    <w:abstractNumId w:val="18"/>
  </w:num>
  <w:num w:numId="15" w16cid:durableId="1438872406">
    <w:abstractNumId w:val="4"/>
  </w:num>
  <w:num w:numId="16" w16cid:durableId="1679849527">
    <w:abstractNumId w:val="7"/>
  </w:num>
  <w:num w:numId="17" w16cid:durableId="1462653837">
    <w:abstractNumId w:val="1"/>
  </w:num>
  <w:num w:numId="18" w16cid:durableId="296186268">
    <w:abstractNumId w:val="11"/>
  </w:num>
  <w:num w:numId="19" w16cid:durableId="642808413">
    <w:abstractNumId w:val="3"/>
  </w:num>
  <w:num w:numId="20" w16cid:durableId="1762490230">
    <w:abstractNumId w:val="19"/>
  </w:num>
  <w:num w:numId="21" w16cid:durableId="1799176974">
    <w:abstractNumId w:val="12"/>
  </w:num>
  <w:num w:numId="22" w16cid:durableId="7173152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zNrM0NTM1tLA0MzBT0lEKTi0uzszPAykwNqkFAI5W65UtAAAA"/>
  </w:docVars>
  <w:rsids>
    <w:rsidRoot w:val="00832F2F"/>
    <w:rsid w:val="0001142C"/>
    <w:rsid w:val="000209D0"/>
    <w:rsid w:val="00020AF5"/>
    <w:rsid w:val="000705CB"/>
    <w:rsid w:val="00081C5D"/>
    <w:rsid w:val="00090ACD"/>
    <w:rsid w:val="000B3680"/>
    <w:rsid w:val="000B7204"/>
    <w:rsid w:val="000B7CF4"/>
    <w:rsid w:val="000C6435"/>
    <w:rsid w:val="000F0B4D"/>
    <w:rsid w:val="000F603D"/>
    <w:rsid w:val="001016B5"/>
    <w:rsid w:val="0011778B"/>
    <w:rsid w:val="00130BDA"/>
    <w:rsid w:val="00153CC5"/>
    <w:rsid w:val="001607A9"/>
    <w:rsid w:val="001A343D"/>
    <w:rsid w:val="001B36E6"/>
    <w:rsid w:val="001B72EF"/>
    <w:rsid w:val="001C26B5"/>
    <w:rsid w:val="001C2903"/>
    <w:rsid w:val="001D662E"/>
    <w:rsid w:val="001F410B"/>
    <w:rsid w:val="00206170"/>
    <w:rsid w:val="00211001"/>
    <w:rsid w:val="0022099A"/>
    <w:rsid w:val="00233AFF"/>
    <w:rsid w:val="0024460F"/>
    <w:rsid w:val="00252C81"/>
    <w:rsid w:val="0027455F"/>
    <w:rsid w:val="002A149F"/>
    <w:rsid w:val="002A14E6"/>
    <w:rsid w:val="002A3B3A"/>
    <w:rsid w:val="002A7FD4"/>
    <w:rsid w:val="002B05FB"/>
    <w:rsid w:val="002C7451"/>
    <w:rsid w:val="002D5E2A"/>
    <w:rsid w:val="002F2A5E"/>
    <w:rsid w:val="002F60D1"/>
    <w:rsid w:val="00321642"/>
    <w:rsid w:val="003230AA"/>
    <w:rsid w:val="00324CD1"/>
    <w:rsid w:val="00375C07"/>
    <w:rsid w:val="003839A7"/>
    <w:rsid w:val="00396CB7"/>
    <w:rsid w:val="003B0C07"/>
    <w:rsid w:val="003B5658"/>
    <w:rsid w:val="003B593F"/>
    <w:rsid w:val="003C1D27"/>
    <w:rsid w:val="003C378B"/>
    <w:rsid w:val="003D0B85"/>
    <w:rsid w:val="003E22AB"/>
    <w:rsid w:val="003E6276"/>
    <w:rsid w:val="004070A0"/>
    <w:rsid w:val="00422409"/>
    <w:rsid w:val="0042546D"/>
    <w:rsid w:val="00436534"/>
    <w:rsid w:val="00442B26"/>
    <w:rsid w:val="00446384"/>
    <w:rsid w:val="004523DB"/>
    <w:rsid w:val="00454185"/>
    <w:rsid w:val="00454207"/>
    <w:rsid w:val="0045622C"/>
    <w:rsid w:val="00463012"/>
    <w:rsid w:val="00483D44"/>
    <w:rsid w:val="004865E8"/>
    <w:rsid w:val="004901DA"/>
    <w:rsid w:val="004A1DE9"/>
    <w:rsid w:val="004A2867"/>
    <w:rsid w:val="004B7664"/>
    <w:rsid w:val="004C5FF6"/>
    <w:rsid w:val="004D3D0E"/>
    <w:rsid w:val="004F2510"/>
    <w:rsid w:val="0050024C"/>
    <w:rsid w:val="005101A2"/>
    <w:rsid w:val="0054644C"/>
    <w:rsid w:val="00552E4D"/>
    <w:rsid w:val="00564909"/>
    <w:rsid w:val="00565B92"/>
    <w:rsid w:val="00567BF3"/>
    <w:rsid w:val="005767EE"/>
    <w:rsid w:val="005B01D6"/>
    <w:rsid w:val="005D1F95"/>
    <w:rsid w:val="005E65E3"/>
    <w:rsid w:val="005F75AA"/>
    <w:rsid w:val="00602B0A"/>
    <w:rsid w:val="00603245"/>
    <w:rsid w:val="00623B9F"/>
    <w:rsid w:val="0062498E"/>
    <w:rsid w:val="006263F5"/>
    <w:rsid w:val="00654303"/>
    <w:rsid w:val="0067177D"/>
    <w:rsid w:val="00693352"/>
    <w:rsid w:val="00693F16"/>
    <w:rsid w:val="006A6444"/>
    <w:rsid w:val="006B2DCE"/>
    <w:rsid w:val="006E764B"/>
    <w:rsid w:val="006F1E09"/>
    <w:rsid w:val="00722965"/>
    <w:rsid w:val="00731090"/>
    <w:rsid w:val="007349DE"/>
    <w:rsid w:val="0076045E"/>
    <w:rsid w:val="0077439D"/>
    <w:rsid w:val="00775416"/>
    <w:rsid w:val="00780DC3"/>
    <w:rsid w:val="00790F03"/>
    <w:rsid w:val="007A3C18"/>
    <w:rsid w:val="007A65AD"/>
    <w:rsid w:val="007B0E14"/>
    <w:rsid w:val="007B39CE"/>
    <w:rsid w:val="007B5BFB"/>
    <w:rsid w:val="007C4040"/>
    <w:rsid w:val="007C658A"/>
    <w:rsid w:val="007D1EE3"/>
    <w:rsid w:val="007D5E08"/>
    <w:rsid w:val="007F6507"/>
    <w:rsid w:val="00800789"/>
    <w:rsid w:val="00821D09"/>
    <w:rsid w:val="0083220F"/>
    <w:rsid w:val="00832F2F"/>
    <w:rsid w:val="00843864"/>
    <w:rsid w:val="00867289"/>
    <w:rsid w:val="008832AD"/>
    <w:rsid w:val="008A0BCA"/>
    <w:rsid w:val="008A1E26"/>
    <w:rsid w:val="008C34E2"/>
    <w:rsid w:val="008E5580"/>
    <w:rsid w:val="008F2522"/>
    <w:rsid w:val="008F4A93"/>
    <w:rsid w:val="00920C74"/>
    <w:rsid w:val="00920CFC"/>
    <w:rsid w:val="009302D4"/>
    <w:rsid w:val="00996FF7"/>
    <w:rsid w:val="009A3062"/>
    <w:rsid w:val="009C19E6"/>
    <w:rsid w:val="009F0381"/>
    <w:rsid w:val="00A2331A"/>
    <w:rsid w:val="00A307EA"/>
    <w:rsid w:val="00A36894"/>
    <w:rsid w:val="00A4335A"/>
    <w:rsid w:val="00A54A47"/>
    <w:rsid w:val="00A62CFE"/>
    <w:rsid w:val="00A6305D"/>
    <w:rsid w:val="00A63815"/>
    <w:rsid w:val="00A65157"/>
    <w:rsid w:val="00A70D95"/>
    <w:rsid w:val="00A746F8"/>
    <w:rsid w:val="00A809C1"/>
    <w:rsid w:val="00A81F81"/>
    <w:rsid w:val="00A856DE"/>
    <w:rsid w:val="00AA40D3"/>
    <w:rsid w:val="00AB462C"/>
    <w:rsid w:val="00AB5C72"/>
    <w:rsid w:val="00AB6DBC"/>
    <w:rsid w:val="00AC1567"/>
    <w:rsid w:val="00AD318E"/>
    <w:rsid w:val="00AE6CB3"/>
    <w:rsid w:val="00AF0E50"/>
    <w:rsid w:val="00AF28EB"/>
    <w:rsid w:val="00B22053"/>
    <w:rsid w:val="00B32200"/>
    <w:rsid w:val="00B32504"/>
    <w:rsid w:val="00B42C9F"/>
    <w:rsid w:val="00B56FE8"/>
    <w:rsid w:val="00B72596"/>
    <w:rsid w:val="00B72719"/>
    <w:rsid w:val="00B75205"/>
    <w:rsid w:val="00B81BD9"/>
    <w:rsid w:val="00B86F77"/>
    <w:rsid w:val="00B87304"/>
    <w:rsid w:val="00B9125D"/>
    <w:rsid w:val="00B95D34"/>
    <w:rsid w:val="00BB0F8C"/>
    <w:rsid w:val="00BB3BD8"/>
    <w:rsid w:val="00BE392B"/>
    <w:rsid w:val="00C0214B"/>
    <w:rsid w:val="00C113EF"/>
    <w:rsid w:val="00C31F9A"/>
    <w:rsid w:val="00C47D21"/>
    <w:rsid w:val="00C61C82"/>
    <w:rsid w:val="00C7047F"/>
    <w:rsid w:val="00CB235E"/>
    <w:rsid w:val="00CC4445"/>
    <w:rsid w:val="00CD0E84"/>
    <w:rsid w:val="00CD2239"/>
    <w:rsid w:val="00CD7C65"/>
    <w:rsid w:val="00CE5BE1"/>
    <w:rsid w:val="00CF490D"/>
    <w:rsid w:val="00CF6CD1"/>
    <w:rsid w:val="00CF77B0"/>
    <w:rsid w:val="00D15C7C"/>
    <w:rsid w:val="00D17A48"/>
    <w:rsid w:val="00D22A33"/>
    <w:rsid w:val="00D41B99"/>
    <w:rsid w:val="00D47848"/>
    <w:rsid w:val="00D544AC"/>
    <w:rsid w:val="00D549A9"/>
    <w:rsid w:val="00D557EA"/>
    <w:rsid w:val="00D624CF"/>
    <w:rsid w:val="00D81713"/>
    <w:rsid w:val="00D837CC"/>
    <w:rsid w:val="00D859C8"/>
    <w:rsid w:val="00DB7C33"/>
    <w:rsid w:val="00DC2C3B"/>
    <w:rsid w:val="00DC51C9"/>
    <w:rsid w:val="00DD781D"/>
    <w:rsid w:val="00DE67F7"/>
    <w:rsid w:val="00DE76C9"/>
    <w:rsid w:val="00E2495F"/>
    <w:rsid w:val="00E25153"/>
    <w:rsid w:val="00E31542"/>
    <w:rsid w:val="00E4194B"/>
    <w:rsid w:val="00E47481"/>
    <w:rsid w:val="00E96F41"/>
    <w:rsid w:val="00EB0F93"/>
    <w:rsid w:val="00EB3CE3"/>
    <w:rsid w:val="00EB5BC6"/>
    <w:rsid w:val="00EB6744"/>
    <w:rsid w:val="00EC4868"/>
    <w:rsid w:val="00ED0AF5"/>
    <w:rsid w:val="00ED6681"/>
    <w:rsid w:val="00EE35B4"/>
    <w:rsid w:val="00EF6024"/>
    <w:rsid w:val="00F04767"/>
    <w:rsid w:val="00F0683A"/>
    <w:rsid w:val="00F10FF7"/>
    <w:rsid w:val="00F1143A"/>
    <w:rsid w:val="00F13050"/>
    <w:rsid w:val="00F20543"/>
    <w:rsid w:val="00F22E91"/>
    <w:rsid w:val="00F31A29"/>
    <w:rsid w:val="00F63D57"/>
    <w:rsid w:val="00F63FC9"/>
    <w:rsid w:val="00F729E9"/>
    <w:rsid w:val="00F7712A"/>
    <w:rsid w:val="00F839B4"/>
    <w:rsid w:val="00F92DB7"/>
    <w:rsid w:val="00FA1559"/>
    <w:rsid w:val="00FA1944"/>
    <w:rsid w:val="00FB57BA"/>
    <w:rsid w:val="00FC75FD"/>
    <w:rsid w:val="00FD2B16"/>
    <w:rsid w:val="00FD3A7F"/>
    <w:rsid w:val="00FE3A31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562C0"/>
  <w15:chartTrackingRefBased/>
  <w15:docId w15:val="{30FB280B-A8B0-E040-846C-B21D687D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BD9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32F2F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832F2F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B86F77"/>
    <w:pPr>
      <w:ind w:leftChars="400" w:left="800"/>
    </w:pPr>
  </w:style>
  <w:style w:type="character" w:customStyle="1" w:styleId="apple-converted-space">
    <w:name w:val="apple-converted-space"/>
    <w:basedOn w:val="a0"/>
    <w:rsid w:val="00AD318E"/>
  </w:style>
  <w:style w:type="character" w:styleId="a7">
    <w:name w:val="FollowedHyperlink"/>
    <w:basedOn w:val="a0"/>
    <w:uiPriority w:val="99"/>
    <w:semiHidden/>
    <w:unhideWhenUsed/>
    <w:rsid w:val="00731090"/>
    <w:rPr>
      <w:color w:val="954F72" w:themeColor="followedHyperlink"/>
      <w:u w:val="single"/>
    </w:rPr>
  </w:style>
  <w:style w:type="paragraph" w:styleId="a8">
    <w:name w:val="footer"/>
    <w:basedOn w:val="a"/>
    <w:link w:val="Char"/>
    <w:uiPriority w:val="99"/>
    <w:unhideWhenUsed/>
    <w:rsid w:val="001D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8"/>
    <w:uiPriority w:val="99"/>
    <w:rsid w:val="001D662E"/>
    <w:rPr>
      <w:rFonts w:ascii="굴림" w:eastAsia="굴림" w:hAnsi="굴림" w:cs="굴림"/>
      <w:kern w:val="0"/>
      <w:sz w:val="24"/>
    </w:rPr>
  </w:style>
  <w:style w:type="character" w:styleId="a9">
    <w:name w:val="page number"/>
    <w:basedOn w:val="a0"/>
    <w:uiPriority w:val="99"/>
    <w:semiHidden/>
    <w:unhideWhenUsed/>
    <w:rsid w:val="001D662E"/>
  </w:style>
  <w:style w:type="paragraph" w:styleId="HTML">
    <w:name w:val="HTML Preformatted"/>
    <w:basedOn w:val="a"/>
    <w:link w:val="HTMLChar"/>
    <w:uiPriority w:val="99"/>
    <w:unhideWhenUsed/>
    <w:rsid w:val="00693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693352"/>
    <w:rPr>
      <w:rFonts w:ascii="굴림체" w:eastAsia="굴림체" w:hAnsi="굴림체" w:cs="굴림체"/>
      <w:kern w:val="0"/>
      <w:sz w:val="24"/>
    </w:rPr>
  </w:style>
  <w:style w:type="character" w:customStyle="1" w:styleId="y2iqfc">
    <w:name w:val="y2iqfc"/>
    <w:basedOn w:val="a0"/>
    <w:rsid w:val="00693352"/>
  </w:style>
  <w:style w:type="paragraph" w:styleId="aa">
    <w:name w:val="header"/>
    <w:basedOn w:val="a"/>
    <w:link w:val="Char0"/>
    <w:uiPriority w:val="99"/>
    <w:unhideWhenUsed/>
    <w:rsid w:val="006A64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6A6444"/>
    <w:rPr>
      <w:rFonts w:ascii="굴림" w:eastAsia="굴림" w:hAnsi="굴림" w:cs="굴림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B7664"/>
    <w:rPr>
      <w:sz w:val="18"/>
      <w:szCs w:val="18"/>
    </w:rPr>
  </w:style>
  <w:style w:type="paragraph" w:styleId="ac">
    <w:name w:val="annotation text"/>
    <w:basedOn w:val="a"/>
    <w:link w:val="Char1"/>
    <w:uiPriority w:val="99"/>
    <w:semiHidden/>
    <w:unhideWhenUsed/>
    <w:rsid w:val="004B7664"/>
  </w:style>
  <w:style w:type="character" w:customStyle="1" w:styleId="Char1">
    <w:name w:val="메모 텍스트 Char"/>
    <w:basedOn w:val="a0"/>
    <w:link w:val="ac"/>
    <w:uiPriority w:val="99"/>
    <w:semiHidden/>
    <w:rsid w:val="004B7664"/>
    <w:rPr>
      <w:rFonts w:ascii="굴림" w:eastAsia="굴림" w:hAnsi="굴림" w:cs="굴림"/>
      <w:kern w:val="0"/>
      <w:sz w:val="24"/>
    </w:rPr>
  </w:style>
  <w:style w:type="paragraph" w:styleId="ad">
    <w:name w:val="annotation subject"/>
    <w:basedOn w:val="ac"/>
    <w:next w:val="ac"/>
    <w:link w:val="Char2"/>
    <w:uiPriority w:val="99"/>
    <w:semiHidden/>
    <w:unhideWhenUsed/>
    <w:rsid w:val="004B7664"/>
    <w:rPr>
      <w:b/>
      <w:bCs/>
    </w:rPr>
  </w:style>
  <w:style w:type="character" w:customStyle="1" w:styleId="Char2">
    <w:name w:val="메모 주제 Char"/>
    <w:basedOn w:val="Char1"/>
    <w:link w:val="ad"/>
    <w:uiPriority w:val="99"/>
    <w:semiHidden/>
    <w:rsid w:val="004B7664"/>
    <w:rPr>
      <w:rFonts w:ascii="굴림" w:eastAsia="굴림" w:hAnsi="굴림" w:cs="굴림"/>
      <w:b/>
      <w:bCs/>
      <w:kern w:val="0"/>
      <w:sz w:val="24"/>
    </w:rPr>
  </w:style>
  <w:style w:type="paragraph" w:customStyle="1" w:styleId="ae">
    <w:name w:val="바탕글"/>
    <w:basedOn w:val="a"/>
    <w:rsid w:val="00552E4D"/>
    <w:pPr>
      <w:snapToGrid w:val="0"/>
      <w:spacing w:line="384" w:lineRule="auto"/>
      <w:jc w:val="both"/>
    </w:pPr>
    <w:rPr>
      <w:rFonts w:ascii="바탕" w:eastAsia="바탕" w:hAnsi="바탕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8F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0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1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yeongnam-kim.netlify.ap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hanys@jnu.ac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lpest@knu.ac.k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E49FCA-1E09-ED4D-B03C-BC069351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2484</Words>
  <Characters>14163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Kyeongnam</dc:creator>
  <cp:keywords/>
  <dc:description/>
  <cp:lastModifiedBy>Kyeongnam Kim</cp:lastModifiedBy>
  <cp:revision>2</cp:revision>
  <cp:lastPrinted>2023-09-17T01:48:00Z</cp:lastPrinted>
  <dcterms:created xsi:type="dcterms:W3CDTF">2023-09-17T01:52:00Z</dcterms:created>
  <dcterms:modified xsi:type="dcterms:W3CDTF">2023-09-17T01:52:00Z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c6ebbe071d46c95f013f4965a9dd33b16cf0ba9f740538b604731344cdb3d5fe</vt:lpwstr>
  </property>
</Properties>
</file>