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5.png" ContentType="image/png"/>
  <Override PartName="/word/media/rId23.png" ContentType="image/png"/>
  <Override PartName="/word/media/rId114.png" ContentType="image/png"/>
  <Override PartName="/word/media/rId64.png" ContentType="image/png"/>
  <Override PartName="/word/media/rId130.png" ContentType="image/png"/>
  <Override PartName="/word/media/rId21.png" ContentType="image/png"/>
  <Override PartName="/word/media/rId40.png" ContentType="image/png"/>
  <Override PartName="/word/media/rId52.png" ContentType="image/png"/>
  <Override PartName="/word/media/rId32.png" ContentType="image/png"/>
  <Override PartName="/word/media/rId29.png" ContentType="image/png"/>
  <Override PartName="/word/media/rId110.png" ContentType="image/png"/>
  <Override PartName="/word/media/rId109.png" ContentType="image/png"/>
  <Override PartName="/word/media/rId56.png" ContentType="image/png"/>
  <Override PartName="/word/media/rId97.png" ContentType="image/png"/>
  <Override PartName="/word/media/rId22.png" ContentType="image/png"/>
  <Override PartName="/word/media/rId27.png" ContentType="image/png"/>
  <Override PartName="/word/media/rId115.png" ContentType="image/png"/>
  <Override PartName="/word/media/rId113.png" ContentType="image/png"/>
  <Override PartName="/word/media/rId1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9"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2950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1e7</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1e6</w:t>
      </w:r>
      <w:r>
        <w:br/>
      </w:r>
      <w:r>
        <w:rPr>
          <w:rStyle w:val="NormalTok"/>
        </w:rPr>
        <w:t xml:space="preserve">_stiff_shear </w:t>
      </w:r>
      <w:r>
        <w:rPr>
          <w:rStyle w:val="OperatorTok"/>
        </w:rPr>
        <w:t xml:space="preserve">=</w:t>
      </w:r>
      <w:r>
        <w:rPr>
          <w:rStyle w:val="NormalTok"/>
        </w:rPr>
        <w:t xml:space="preserve"> </w:t>
      </w:r>
      <w:r>
        <w:rPr>
          <w:rStyle w:val="FloatTok"/>
        </w:rPr>
        <w:t xml:space="preserve">1e6</w:t>
      </w:r>
    </w:p>
    <w:bookmarkEnd w:id="20"/>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2"/>
                    <a:stretch>
                      <a:fillRect/>
                    </a:stretch>
                  </pic:blipFill>
                  <pic:spPr bwMode="auto">
                    <a:xfrm>
                      <a:off x="0" y="0"/>
                      <a:ext cx="5334000" cy="3957968"/>
                    </a:xfrm>
                    <a:prstGeom prst="rect">
                      <a:avLst/>
                    </a:prstGeom>
                    <a:noFill/>
                    <a:ln w="9525">
                      <a:noFill/>
                      <a:headEnd/>
                      <a:tailEnd/>
                    </a:ln>
                  </pic:spPr>
                </pic:pic>
              </a:graphicData>
            </a:graphic>
          </wp:inline>
        </w:drawing>
      </w:r>
    </w:p>
    <w:p>
      <w:pPr>
        <w:pStyle w:val="BodyText"/>
      </w:pPr>
      <w:r>
        <w:drawing>
          <wp:inline>
            <wp:extent cx="5334000" cy="4478408"/>
            <wp:effectExtent b="0" l="0" r="0" t="0"/>
            <wp:docPr descr="" title="" id="1" name="Picture"/>
            <a:graphic>
              <a:graphicData uri="http://schemas.openxmlformats.org/drawingml/2006/picture">
                <pic:pic>
                  <pic:nvPicPr>
                    <pic:cNvPr descr="myfigureeeeee/1_zone_group.png" id="0" name="Picture"/>
                    <pic:cNvPicPr>
                      <a:picLocks noChangeArrowheads="1" noChangeAspect="1"/>
                    </pic:cNvPicPr>
                  </pic:nvPicPr>
                  <pic:blipFill>
                    <a:blip r:embed="rId23"/>
                    <a:stretch>
                      <a:fillRect/>
                    </a:stretch>
                  </pic:blipFill>
                  <pic:spPr bwMode="auto">
                    <a:xfrm>
                      <a:off x="0" y="0"/>
                      <a:ext cx="5334000" cy="4478408"/>
                    </a:xfrm>
                    <a:prstGeom prst="rect">
                      <a:avLst/>
                    </a:prstGeom>
                    <a:noFill/>
                    <a:ln w="9525">
                      <a:noFill/>
                      <a:headEnd/>
                      <a:tailEnd/>
                    </a:ln>
                  </pic:spPr>
                </pic:pic>
              </a:graphicData>
            </a:graphic>
          </wp:inline>
        </w:drawing>
      </w:r>
    </w:p>
    <w:bookmarkEnd w:id="24"/>
    <w:bookmarkStart w:id="28"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25"/>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26"/>
                    <a:stretch>
                      <a:fillRect/>
                    </a:stretch>
                  </pic:blipFill>
                  <pic:spPr bwMode="auto">
                    <a:xfrm>
                      <a:off x="0" y="0"/>
                      <a:ext cx="5334000" cy="2784016"/>
                    </a:xfrm>
                    <a:prstGeom prst="rect">
                      <a:avLst/>
                    </a:prstGeom>
                    <a:noFill/>
                    <a:ln w="9525">
                      <a:noFill/>
                      <a:headEnd/>
                      <a:tailEnd/>
                    </a:ln>
                  </pic:spPr>
                </pic:pic>
              </a:graphicData>
            </a:graphic>
          </wp:inline>
        </w:drawing>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bookmarkEnd w:id="28"/>
    <w:bookmarkStart w:id="30" w:name="interface"/>
    <w:p>
      <w:pPr>
        <w:pStyle w:val="Heading2"/>
      </w:pPr>
      <w:r>
        <w:rPr>
          <w:rStyle w:val="SectionNumber"/>
        </w:rPr>
        <w:t xml:space="preserve">1.4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29"/>
                    <a:stretch>
                      <a:fillRect/>
                    </a:stretch>
                  </pic:blipFill>
                  <pic:spPr bwMode="auto">
                    <a:xfrm>
                      <a:off x="0" y="0"/>
                      <a:ext cx="5334000" cy="6541283"/>
                    </a:xfrm>
                    <a:prstGeom prst="rect">
                      <a:avLst/>
                    </a:prstGeom>
                    <a:noFill/>
                    <a:ln w="9525">
                      <a:noFill/>
                      <a:headEnd/>
                      <a:tailEnd/>
                    </a:ln>
                  </pic:spPr>
                </pic:pic>
              </a:graphicData>
            </a:graphic>
          </wp:inline>
        </w:drawing>
      </w:r>
    </w:p>
    <w:bookmarkEnd w:id="30"/>
    <w:bookmarkStart w:id="31" w:name="boundary-conditions"/>
    <w:p>
      <w:pPr>
        <w:pStyle w:val="Heading2"/>
      </w:pPr>
      <w:r>
        <w:rPr>
          <w:rStyle w:val="SectionNumber"/>
        </w:rPr>
        <w:t xml:space="preserve">1.5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'North1' or 'East3' or 'Bottom5' or 'East5' or ...</w:t>
      </w:r>
      <w:r>
        <w:br/>
      </w:r>
      <w:r>
        <w:rPr>
          <w:rStyle w:val="StringTok"/>
        </w:rPr>
        <w:t xml:space="preserve">'West1' or 'Bottom6' or 'Bottom7' or 'Bottom3' or 'West3' or 'West4' or ...</w:t>
      </w:r>
      <w:r>
        <w:br/>
      </w:r>
      <w:r>
        <w:rPr>
          <w:rStyle w:val="StringTok"/>
        </w:rPr>
        <w:t xml:space="preserve">'Top6' or 'Bottom4' or 'West6' or 'West7' or 'Top5' or 'West5' or ...</w:t>
      </w:r>
      <w:r>
        <w:br/>
      </w:r>
      <w:r>
        <w:rPr>
          <w:rStyle w:val="StringTok"/>
        </w:rPr>
        <w:t xml:space="preserve">'East4' or 'Top3' or 'Bottom1' or 'East6' or 'East2' or 'Top1' or ...</w:t>
      </w:r>
      <w:r>
        <w:br/>
      </w:r>
      <w:r>
        <w:rPr>
          <w:rStyle w:val="StringTok"/>
        </w:rPr>
        <w:t xml:space="preserve">'East1' or 'West2' or 'Top2' or 'Bottom2' or 'Top4' or 'North2'</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31"/>
    <w:bookmarkStart w:id="34" w:name="initial-equilibrium"/>
    <w:p>
      <w:pPr>
        <w:pStyle w:val="Heading2"/>
      </w:pPr>
      <w:r>
        <w:rPr>
          <w:rStyle w:val="SectionNumber"/>
        </w:rPr>
        <w:t xml:space="preserve">1.6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32"/>
                    <a:stretch>
                      <a:fillRect/>
                    </a:stretch>
                  </pic:blipFill>
                  <pic:spPr bwMode="auto">
                    <a:xfrm>
                      <a:off x="0" y="0"/>
                      <a:ext cx="5334000" cy="4049346"/>
                    </a:xfrm>
                    <a:prstGeom prst="rect">
                      <a:avLst/>
                    </a:prstGeom>
                    <a:noFill/>
                    <a:ln w="9525">
                      <a:noFill/>
                      <a:headEnd/>
                      <a:tailEnd/>
                    </a:ln>
                  </pic:spPr>
                </pic:pic>
              </a:graphicData>
            </a:graphic>
          </wp:inline>
        </w:drawing>
      </w:r>
    </w:p>
    <w:bookmarkStart w:id="33" w:name="vimeo-embedding"/>
    <w:p>
      <w:pPr>
        <w:pStyle w:val="Heading3"/>
      </w:pPr>
      <w:r>
        <w:rPr>
          <w:rStyle w:val="SectionNumber"/>
        </w:rPr>
        <w:t xml:space="preserve">1.6.1</w:t>
      </w:r>
      <w:r>
        <w:tab/>
      </w:r>
      <w:r>
        <w:t xml:space="preserve">Vimeo Embedding</w:t>
      </w:r>
    </w:p>
    <w:bookmarkEnd w:id="33"/>
    <w:bookmarkEnd w:id="34"/>
    <w:bookmarkStart w:id="36" w:name="vertical-loading"/>
    <w:p>
      <w:pPr>
        <w:pStyle w:val="Heading2"/>
      </w:pPr>
      <w:r>
        <w:rPr>
          <w:rStyle w:val="SectionNumber"/>
        </w:rPr>
        <w:t xml:space="preserve">1.7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 zone face apply velocity-normal 1 table 'ramp' range group ...</w:t>
      </w:r>
      <w:r>
        <w:br/>
      </w:r>
      <w:r>
        <w:rPr>
          <w:rStyle w:val="StringTok"/>
        </w:rPr>
        <w:t xml:space="preserve">; 'Top2' or 'East4' or 'East3' or 'North2' or 'Bottom6' or ...</w:t>
      </w:r>
      <w:r>
        <w:br/>
      </w:r>
      <w:r>
        <w:rPr>
          <w:rStyle w:val="StringTok"/>
        </w:rPr>
        <w:t xml:space="preserve">; 'West6' or 'Top3' or 'Top1' or 'Top4' or 'East1' or ...</w:t>
      </w:r>
      <w:r>
        <w:br/>
      </w:r>
      <w:r>
        <w:rPr>
          <w:rStyle w:val="StringTok"/>
        </w:rPr>
        <w:t xml:space="preserve">; 'Top5' or 'East2' or 'East5' or 'South1' or 'South2'</w:t>
      </w:r>
      <w:r>
        <w:br/>
      </w:r>
      <w:r>
        <w:br/>
      </w:r>
      <w:r>
        <w:rPr>
          <w:rStyle w:val="StringTok"/>
        </w:rPr>
        <w:t xml:space="preserve">zone face apply velocity-normal 1e-5 range group 'South1'</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(0,0,0)</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Start w:id="35" w:name="vimeo-embedding-1"/>
    <w:p>
      <w:pPr>
        <w:pStyle w:val="Heading3"/>
      </w:pPr>
      <w:r>
        <w:rPr>
          <w:rStyle w:val="SectionNumber"/>
        </w:rPr>
        <w:t xml:space="preserve">1.7.1</w:t>
      </w:r>
      <w:r>
        <w:tab/>
      </w:r>
      <w:r>
        <w:t xml:space="preserve">Vimeo Embedding</w:t>
      </w:r>
    </w:p>
    <w:bookmarkEnd w:id="35"/>
    <w:bookmarkEnd w:id="36"/>
    <w:bookmarkStart w:id="37" w:name="plot"/>
    <w:p>
      <w:pPr>
        <w:pStyle w:val="Heading2"/>
      </w:pPr>
      <w:r>
        <w:rPr>
          <w:rStyle w:val="SectionNumber"/>
        </w:rPr>
        <w:t xml:space="preserve">1.8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37"/>
    <w:bookmarkStart w:id="38" w:name="results"/>
    <w:p>
      <w:pPr>
        <w:pStyle w:val="Heading2"/>
      </w:pPr>
      <w:r>
        <w:rPr>
          <w:rStyle w:val="SectionNumber"/>
        </w:rPr>
        <w:t xml:space="preserve">1.9</w:t>
      </w:r>
      <w:r>
        <w:tab/>
      </w:r>
      <w:r>
        <w:t xml:space="preserve">Results</w:t>
      </w:r>
    </w:p>
    <w:p>
      <w:pPr>
        <w:pStyle w:val="SourceCode"/>
      </w:pPr>
      <w:r>
        <w:rPr>
          <w:rStyle w:val="CommentTok"/>
        </w:rPr>
        <w:t xml:space="preserve"># ==================================================================</w:t>
      </w:r>
      <w:r>
        <w:br/>
      </w:r>
      <w:r>
        <w:rPr>
          <w:rStyle w:val="CommentTok"/>
        </w:rPr>
        <w:t xml:space="preserve">#   IPython Consol Output</w:t>
      </w:r>
      <w:r>
        <w:br/>
      </w:r>
      <w:r>
        <w:rPr>
          <w:rStyle w:val="CommentTok"/>
        </w:rPr>
        <w:t xml:space="preserve"># ==================================================================</w:t>
      </w:r>
      <w:r>
        <w:br/>
      </w:r>
      <w:r>
        <w:rPr>
          <w:rStyle w:val="NormalTok"/>
        </w:rPr>
        <w:t xml:space="preserve">               </w:t>
      </w:r>
      <w:r>
        <w:rPr>
          <w:rStyle w:val="OperatorTok"/>
        </w:rPr>
        <w:t xml:space="preserve">========</w:t>
      </w:r>
      <w:r>
        <w:rPr>
          <w:rStyle w:val="NormalTok"/>
        </w:rPr>
        <w:t xml:space="preserve"> BEGIN A NEW RUN </w:t>
      </w:r>
      <w:r>
        <w:rPr>
          <w:rStyle w:val="OperatorTok"/>
        </w:rPr>
        <w:t xml:space="preserve">========</w:t>
      </w:r>
      <w:r>
        <w:br/>
      </w:r>
      <w:r>
        <w:rPr>
          <w:rStyle w:val="NormalTok"/>
        </w:rPr>
        <w:t xml:space="preserve">(</w:t>
      </w:r>
      <w:r>
        <w:rPr>
          <w:rStyle w:val="DecValTok"/>
        </w:rPr>
        <w:t xml:space="preserve">80000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750</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plate group.'</w:t>
      </w:r>
      <w:r>
        <w:rPr>
          <w:rStyle w:val="NormalTok"/>
        </w:rPr>
        <w:t xml:space="preserve">)</w:t>
      </w:r>
      <w:r>
        <w:br/>
      </w:r>
      <w:r>
        <w:rPr>
          <w:rStyle w:val="NormalTok"/>
        </w:rPr>
        <w:t xml:space="preserve">               </w:t>
      </w:r>
      <w:r>
        <w:rPr>
          <w:rStyle w:val="OperatorTok"/>
        </w:rPr>
        <w:t xml:space="preserve">========</w:t>
      </w:r>
      <w:r>
        <w:rPr>
          <w:rStyle w:val="NormalTok"/>
        </w:rPr>
        <w:t xml:space="preserve"> PASSED PROPERTIES SETTING </w:t>
      </w:r>
      <w:r>
        <w:rPr>
          <w:rStyle w:val="OperatorTok"/>
        </w:rPr>
        <w:t xml:space="preserve">========</w:t>
      </w:r>
      <w:r>
        <w:br/>
      </w:r>
      <w:r>
        <w:rPr>
          <w:rStyle w:val="NormalTok"/>
        </w:rPr>
        <w:t xml:space="preserve">               </w:t>
      </w:r>
      <w:r>
        <w:rPr>
          <w:rStyle w:val="OperatorTok"/>
        </w:rPr>
        <w:t xml:space="preserve">========</w:t>
      </w:r>
      <w:r>
        <w:rPr>
          <w:rStyle w:val="NormalTok"/>
        </w:rPr>
        <w:t xml:space="preserve"> PASSED INTERFACE SETTING </w:t>
      </w:r>
      <w:r>
        <w:rPr>
          <w:rStyle w:val="Operator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bottom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up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x_side_end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z_side_end group.'</w:t>
      </w:r>
      <w:r>
        <w:rPr>
          <w:rStyle w:val="NormalTok"/>
        </w:rPr>
        <w:t xml:space="preserve">)</w:t>
      </w:r>
      <w:r>
        <w:br/>
      </w:r>
      <w:r>
        <w:rPr>
          <w:rStyle w:val="NormalTok"/>
        </w:rPr>
        <w:t xml:space="preserve">               </w:t>
      </w:r>
      <w:r>
        <w:rPr>
          <w:rStyle w:val="OperatorTok"/>
        </w:rPr>
        <w:t xml:space="preserve">========</w:t>
      </w:r>
      <w:r>
        <w:rPr>
          <w:rStyle w:val="NormalTok"/>
        </w:rPr>
        <w:t xml:space="preserve"> PASSED BOUNDARY AND INITIAL CONDITIONS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1</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2</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DEFINING ALL FISH FUNCTIONS </w:t>
      </w:r>
      <w:r>
        <w:rPr>
          <w:rStyle w:val="OperatorTok"/>
        </w:rPr>
        <w:t xml:space="preserve">========</w:t>
      </w:r>
      <w:r>
        <w:br/>
      </w:r>
      <w:r>
        <w:rPr>
          <w:rStyle w:val="NormalTok"/>
        </w:rPr>
        <w:t xml:space="preserve">               </w:t>
      </w:r>
      <w:r>
        <w:rPr>
          <w:rStyle w:val="OperatorTok"/>
        </w:rPr>
        <w:t xml:space="preserve">========</w:t>
      </w:r>
      <w:r>
        <w:rPr>
          <w:rStyle w:val="NormalTok"/>
        </w:rPr>
        <w:t xml:space="preserve"> PASSED ALL SCRIPTS SUCCESSFULLY </w:t>
      </w:r>
      <w:r>
        <w:rPr>
          <w:rStyle w:val="OperatorTok"/>
        </w:rPr>
        <w:t xml:space="preserve">========</w:t>
      </w:r>
      <w:r>
        <w:br/>
      </w:r>
      <w:r>
        <w:rPr>
          <w:rStyle w:val="CommentTok"/>
        </w:rPr>
        <w:t xml:space="preserve"># ==================================================================</w:t>
      </w:r>
      <w:r>
        <w:br/>
      </w:r>
      <w:r>
        <w:rPr>
          <w:rStyle w:val="CommentTok"/>
        </w:rPr>
        <w:t xml:space="preserve">#   FISH Consol Output</w:t>
      </w:r>
      <w:r>
        <w:br/>
      </w:r>
      <w:r>
        <w:rPr>
          <w:rStyle w:val="CommentTok"/>
        </w:rPr>
        <w:t xml:space="preserve"># ==================================================================</w:t>
      </w:r>
      <w:r>
        <w:br/>
      </w:r>
      <w:r>
        <w:rPr>
          <w:rStyle w:val="NormalTok"/>
        </w:rPr>
        <w:t xml:space="preserve">flac3d</w:t>
      </w:r>
      <w:r>
        <w:rPr>
          <w:rStyle w:val="OperatorTok"/>
        </w:rPr>
        <w:t xml:space="preserve">&gt;</w:t>
      </w:r>
      <w:r>
        <w:rPr>
          <w:rStyle w:val="NormalTok"/>
        </w:rPr>
        <w:t xml:space="preserve">python</w:t>
      </w:r>
      <w:r>
        <w:rPr>
          <w:rStyle w:val="OperatorTok"/>
        </w:rPr>
        <w:t xml:space="preserve">-</w:t>
      </w:r>
      <w:r>
        <w:rPr>
          <w:rStyle w:val="NormalTok"/>
        </w:rPr>
        <w:t xml:space="preserve">reset</w:t>
      </w:r>
      <w:r>
        <w:rPr>
          <w:rStyle w:val="OperatorTok"/>
        </w:rPr>
        <w:t xml:space="preserve">-</w:t>
      </w:r>
      <w:r>
        <w:rPr>
          <w:rStyle w:val="NormalTok"/>
        </w:rPr>
        <w:t xml:space="preserve">state false</w:t>
      </w:r>
      <w:r>
        <w:br/>
      </w:r>
      <w:r>
        <w:rPr>
          <w:rStyle w:val="NormalTok"/>
        </w:rPr>
        <w:t xml:space="preserve">flac3d</w:t>
      </w:r>
      <w:r>
        <w:rPr>
          <w:rStyle w:val="OperatorTok"/>
        </w:rPr>
        <w:t xml:space="preserve">&gt;</w:t>
      </w:r>
      <w:r>
        <w:rPr>
          <w:rStyle w:val="NormalTok"/>
        </w:rPr>
        <w:t xml:space="preserve">model new</w:t>
      </w:r>
      <w:r>
        <w:br/>
      </w:r>
      <w:r>
        <w:rPr>
          <w:rStyle w:val="NormalTok"/>
        </w:rPr>
        <w:t xml:space="preserve">flac3d</w:t>
      </w:r>
      <w:r>
        <w:rPr>
          <w:rStyle w:val="OperatorTok"/>
        </w:rPr>
        <w:t xml:space="preserve">&gt;</w:t>
      </w:r>
      <w:r>
        <w:rPr>
          <w:rStyle w:val="NormalTok"/>
        </w:rPr>
        <w:t xml:space="preserve">model deterministic on</w:t>
      </w:r>
      <w:r>
        <w:br/>
      </w:r>
      <w:r>
        <w:rPr>
          <w:rStyle w:val="NormalTok"/>
        </w:rPr>
        <w:t xml:space="preserve">flac3d</w:t>
      </w:r>
      <w:r>
        <w:rPr>
          <w:rStyle w:val="OperatorTok"/>
        </w:rPr>
        <w:t xml:space="preserve">&gt;</w:t>
      </w:r>
      <w:r>
        <w:rPr>
          <w:rStyle w:val="NormalTok"/>
        </w:rPr>
        <w:t xml:space="preserve">model precision </w:t>
      </w:r>
      <w:r>
        <w:rPr>
          <w:rStyle w:val="DecValTok"/>
        </w:rPr>
        <w:t xml:space="preserve">6</w:t>
      </w:r>
      <w:r>
        <w:br/>
      </w:r>
      <w:r>
        <w:rPr>
          <w:rStyle w:val="NormalTok"/>
        </w:rPr>
        <w:t xml:space="preserve">flac3d</w:t>
      </w:r>
      <w:r>
        <w:rPr>
          <w:rStyle w:val="OperatorTok"/>
        </w:rPr>
        <w:t xml:space="preserve">&gt;</w:t>
      </w:r>
      <w:r>
        <w:rPr>
          <w:rStyle w:val="NormalTok"/>
        </w:rPr>
        <w:t xml:space="preserve">model random </w:t>
      </w:r>
      <w:r>
        <w:rPr>
          <w:rStyle w:val="DecValTok"/>
        </w:rPr>
        <w:t xml:space="preserve">10000</w:t>
      </w:r>
      <w:r>
        <w:br/>
      </w:r>
      <w:r>
        <w:rPr>
          <w:rStyle w:val="NormalTok"/>
        </w:rPr>
        <w:t xml:space="preserve">flac3d</w:t>
      </w:r>
      <w:r>
        <w:rPr>
          <w:rStyle w:val="OperatorTok"/>
        </w:rPr>
        <w:t xml:space="preserve">&gt;</w:t>
      </w:r>
      <w:r>
        <w:rPr>
          <w:rStyle w:val="NormalTok"/>
        </w:rPr>
        <w:t xml:space="preserve">z crea r</w:t>
      </w:r>
      <w:r>
        <w:rPr>
          <w:rStyle w:val="OperatorTok"/>
        </w:rPr>
        <w:t xml:space="preserve">-</w:t>
      </w:r>
      <w:r>
        <w:rPr>
          <w:rStyle w:val="NormalTok"/>
        </w:rPr>
        <w:t xml:space="preserve">t p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4</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5</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6</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7</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8</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9</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10</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11</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12</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13</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size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br/>
      </w:r>
      <w:r>
        <w:rPr>
          <w:rStyle w:val="NormalTok"/>
        </w:rPr>
        <w:t xml:space="preserve">flac3d</w:t>
      </w:r>
      <w:r>
        <w:rPr>
          <w:rStyle w:val="OperatorTok"/>
        </w:rPr>
        <w:t xml:space="preserve">&gt;</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1.01</w:t>
      </w:r>
      <w:r>
        <w:rPr>
          <w:rStyle w:val="NormalTok"/>
        </w:rPr>
        <w:t xml:space="preserve"> ...</w:t>
      </w:r>
      <w:r>
        <w:br/>
      </w:r>
      <w:r>
        <w:rPr>
          <w:rStyle w:val="NormalTok"/>
        </w:rPr>
        <w:t xml:space="preserve">flac3d</w:t>
      </w:r>
      <w:r>
        <w:rPr>
          <w:rStyle w:val="OperatorTok"/>
        </w:rPr>
        <w:t xml:space="preserve">&gt;</w:t>
      </w:r>
      <w:r>
        <w:rPr>
          <w:rStyle w:val="NormalTok"/>
        </w:rPr>
        <w:t xml:space="preserve">           fill</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"Radial Tunnel1"</w:t>
      </w:r>
      <w:r>
        <w:br/>
      </w:r>
      <w:r>
        <w:rPr>
          <w:rStyle w:val="NormalTok"/>
        </w:rPr>
        <w:t xml:space="preserve">flac3d</w:t>
      </w:r>
      <w:r>
        <w:rPr>
          <w:rStyle w:val="OperatorTok"/>
        </w:rPr>
        <w:t xml:space="preserve">&gt;</w:t>
      </w:r>
      <w:r>
        <w:rPr>
          <w:rStyle w:val="NormalTok"/>
        </w:rPr>
        <w:t xml:space="preserve">fish define fname(E_o,const)</w:t>
      </w:r>
      <w:r>
        <w:br/>
      </w:r>
      <w:r>
        <w:rPr>
          <w:rStyle w:val="NormalTok"/>
        </w:rPr>
        <w:t xml:space="preserve">   Def</w:t>
      </w:r>
      <w:r>
        <w:rPr>
          <w:rStyle w:val="OperatorTok"/>
        </w:rPr>
        <w:t xml:space="preserve">&gt;</w:t>
      </w:r>
      <w:r>
        <w:rPr>
          <w:rStyle w:val="NormalTok"/>
        </w:rPr>
        <w:t xml:space="preserve">loop foreach pnt zone.</w:t>
      </w:r>
      <w:r>
        <w:rPr>
          <w:rStyle w:val="BuiltInTok"/>
        </w:rPr>
        <w:t xml:space="preserve">list</w:t>
      </w:r>
      <w:r>
        <w:br/>
      </w:r>
      <w:r>
        <w:rPr>
          <w:rStyle w:val="NormalTok"/>
        </w:rPr>
        <w:t xml:space="preserve">   Def</w:t>
      </w:r>
      <w:r>
        <w:rPr>
          <w:rStyle w:val="OperatorTok"/>
        </w:rPr>
        <w:t xml:space="preserve">&gt;</w:t>
      </w:r>
      <w:r>
        <w:rPr>
          <w:rStyle w:val="NormalTok"/>
        </w:rPr>
        <w:t xml:space="preserve">z_depth </w:t>
      </w:r>
      <w:r>
        <w:rPr>
          <w:rStyle w:val="OperatorTok"/>
        </w:rPr>
        <w:t xml:space="preserve">=</w:t>
      </w:r>
      <w:r>
        <w:rPr>
          <w:rStyle w:val="NormalTok"/>
        </w:rPr>
        <w:t xml:space="preserve"> zone.pos.y(pnt)</w:t>
      </w:r>
      <w:r>
        <w:br/>
      </w:r>
      <w:r>
        <w:rPr>
          <w:rStyle w:val="NormalTok"/>
        </w:rPr>
        <w:t xml:space="preserve">   Def</w:t>
      </w:r>
      <w:r>
        <w:rPr>
          <w:rStyle w:val="OperatorTok"/>
        </w:rPr>
        <w:t xml:space="preserve">&gt;</w:t>
      </w:r>
      <w:r>
        <w:rPr>
          <w:rStyle w:val="NormalTok"/>
        </w:rPr>
        <w:t xml:space="preserve">E </w:t>
      </w:r>
      <w:r>
        <w:rPr>
          <w:rStyle w:val="OperatorTok"/>
        </w:rPr>
        <w:t xml:space="preserve">=</w:t>
      </w:r>
      <w:r>
        <w:rPr>
          <w:rStyle w:val="NormalTok"/>
        </w:rPr>
        <w:t xml:space="preserve"> E_o</w:t>
      </w:r>
      <w:r>
        <w:rPr>
          <w:rStyle w:val="OperatorTok"/>
        </w:rPr>
        <w:t xml:space="preserve">+</w:t>
      </w:r>
      <w:r>
        <w:rPr>
          <w:rStyle w:val="NormalTok"/>
        </w:rPr>
        <w:t xml:space="preserve">const</w:t>
      </w:r>
      <w:r>
        <w:rPr>
          <w:rStyle w:val="OperatorTok"/>
        </w:rPr>
        <w:t xml:space="preserve">*</w:t>
      </w:r>
      <w:r>
        <w:rPr>
          <w:rStyle w:val="NormalTok"/>
        </w:rPr>
        <w:t xml:space="preserve">math.sqrt(z_depth)</w:t>
      </w:r>
      <w:r>
        <w:br/>
      </w:r>
      <w:r>
        <w:rPr>
          <w:rStyle w:val="NormalTok"/>
        </w:rPr>
        <w:t xml:space="preserve">   Def</w:t>
      </w:r>
      <w:r>
        <w:rPr>
          <w:rStyle w:val="OperatorTok"/>
        </w:rPr>
        <w:t xml:space="preserve">&gt;</w:t>
      </w:r>
      <w:r>
        <w:rPr>
          <w:rStyle w:val="NormalTok"/>
        </w:rPr>
        <w:t xml:space="preserve">zone.prop(pnt,</w:t>
      </w:r>
      <w:r>
        <w:rPr>
          <w:rStyle w:val="StringTok"/>
        </w:rPr>
        <w:t xml:space="preserve">'young'</w:t>
      </w:r>
      <w:r>
        <w:rPr>
          <w:rStyle w:val="NormalTok"/>
        </w:rPr>
        <w:t xml:space="preserve">)</w:t>
      </w:r>
      <w:r>
        <w:rPr>
          <w:rStyle w:val="OperatorTok"/>
        </w:rPr>
        <w:t xml:space="preserve">=</w:t>
      </w:r>
      <w:r>
        <w:rPr>
          <w:rStyle w:val="NormalTok"/>
        </w:rPr>
        <w:t xml:space="preserve">E</w:t>
      </w:r>
      <w:r>
        <w:br/>
      </w:r>
      <w:r>
        <w:rPr>
          <w:rStyle w:val="NormalTok"/>
        </w:rPr>
        <w:t xml:space="preserve">   Def</w:t>
      </w:r>
      <w:r>
        <w:rPr>
          <w:rStyle w:val="OperatorTok"/>
        </w:rPr>
        <w:t xml:space="preserve">&gt;</w:t>
      </w:r>
      <w:r>
        <w:rPr>
          <w:rStyle w:val="NormalTok"/>
        </w:rPr>
        <w:t xml:space="preserve">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fname(</w:t>
      </w:r>
      <w:r>
        <w:rPr>
          <w:rStyle w:val="FloatTok"/>
        </w:rPr>
        <w:t xml:space="preserve">10000000.0</w:t>
      </w:r>
      <w:r>
        <w:rPr>
          <w:rStyle w:val="NormalTok"/>
        </w:rPr>
        <w:t xml:space="preserve">,</w:t>
      </w:r>
      <w:r>
        <w:rPr>
          <w:rStyle w:val="FloatTok"/>
        </w:rPr>
        <w:t xml:space="preserve">100000000.0</w:t>
      </w:r>
      <w:r>
        <w:rPr>
          <w:rStyle w:val="NormalTok"/>
        </w:rPr>
        <w:t xml:space="preserv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poisson </w:t>
      </w:r>
      <w:r>
        <w:rPr>
          <w:rStyle w:val="FloatTok"/>
        </w:rPr>
        <w:t xml:space="preserve">0.25</w:t>
      </w:r>
      <w:r>
        <w:rPr>
          <w:rStyle w:val="NormalTok"/>
        </w:rPr>
        <w:t xml:space="preserve"> density </w:t>
      </w:r>
      <w:r>
        <w:rPr>
          <w:rStyle w:val="DecValTok"/>
        </w:rPr>
        <w:t xml:space="preserve">1530</w:t>
      </w:r>
      <w:r>
        <w:br/>
      </w:r>
      <w:r>
        <w:rPr>
          <w:rStyle w:val="OperatorTok"/>
        </w:rPr>
        <w:t xml:space="preserve">---</w:t>
      </w:r>
      <w:r>
        <w:rPr>
          <w:rStyle w:val="NormalTok"/>
        </w:rPr>
        <w:t xml:space="preserve"> Property poisson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80000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'density'</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'plate'</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1003</w:t>
      </w:r>
      <w:r>
        <w:rPr>
          <w:rStyle w:val="NormalTok"/>
        </w:rPr>
        <w:t xml:space="preserve"> gridpoints duplicated, </w:t>
      </w:r>
      <w:r>
        <w:rPr>
          <w:rStyle w:val="DecValTok"/>
        </w:rPr>
        <w:t xml:space="preserve">1940</w:t>
      </w:r>
      <w:r>
        <w:rPr>
          <w:rStyle w:val="NormalTok"/>
        </w:rPr>
        <w:t xml:space="preserve"> surface faces created.</w:t>
      </w:r>
      <w:r>
        <w:br/>
      </w:r>
      <w:r>
        <w:rPr>
          <w:rStyle w:val="OperatorTok"/>
        </w:rPr>
        <w:t xml:space="preserve">---</w:t>
      </w:r>
      <w:r>
        <w:rPr>
          <w:rStyle w:val="NormalTok"/>
        </w:rPr>
        <w:t xml:space="preserve"> </w:t>
      </w:r>
      <w:r>
        <w:rPr>
          <w:rStyle w:val="DecValTok"/>
        </w:rPr>
        <w:t xml:space="preserve">13</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970</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338</w:t>
      </w:r>
      <w:r>
        <w:rPr>
          <w:rStyle w:val="NormalTok"/>
        </w:rPr>
        <w:t xml:space="preserve"> gridpoints duplicated, </w:t>
      </w:r>
      <w:r>
        <w:rPr>
          <w:rStyle w:val="DecValTok"/>
        </w:rPr>
        <w:t xml:space="preserve">600</w:t>
      </w:r>
      <w:r>
        <w:rPr>
          <w:rStyle w:val="NormalTok"/>
        </w:rPr>
        <w:t xml:space="preserve"> surface faces created.</w:t>
      </w:r>
      <w:r>
        <w:br/>
      </w:r>
      <w:r>
        <w:rPr>
          <w:rStyle w:val="OperatorTok"/>
        </w:rPr>
        <w:t xml:space="preserve">---</w:t>
      </w:r>
      <w:r>
        <w:rPr>
          <w:rStyle w:val="NormalTok"/>
        </w:rPr>
        <w:t xml:space="preserve"> </w:t>
      </w:r>
      <w:r>
        <w:rPr>
          <w:rStyle w:val="DecValTok"/>
        </w:rPr>
        <w:t xml:space="preserve">300</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OperatorTok"/>
        </w:rPr>
        <w:t xml:space="preserve">---</w:t>
      </w:r>
      <w:r>
        <w:rPr>
          <w:rStyle w:val="NormalTok"/>
        </w:rPr>
        <w:t xml:space="preserve"> Apply conditions added to </w:t>
      </w:r>
      <w:r>
        <w:rPr>
          <w:rStyle w:val="DecValTok"/>
        </w:rPr>
        <w:t xml:space="preserve">2081</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w:t>
      </w:r>
      <w:r>
        <w:rPr>
          <w:rStyle w:val="NormalTok"/>
        </w:rPr>
        <w:t xml:space="preserve"> </w:t>
      </w:r>
      <w:r>
        <w:rPr>
          <w:rStyle w:val="KeywordTok"/>
        </w:rPr>
        <w:t xml:space="preserve">or</w:t>
      </w:r>
      <w:r>
        <w:rPr>
          <w:rStyle w:val="NormalTok"/>
        </w:rPr>
        <w:t xml:space="preserve"> </w:t>
      </w:r>
      <w:r>
        <w:rPr>
          <w:rStyle w:val="StringTok"/>
        </w:rPr>
        <w:t xml:space="preserve">'z_side'</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2124</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'x_side_end'</w:t>
      </w:r>
      <w:r>
        <w:rPr>
          <w:rStyle w:val="NormalTok"/>
        </w:rPr>
        <w:t xml:space="preserve"> </w:t>
      </w:r>
      <w:r>
        <w:rPr>
          <w:rStyle w:val="KeywordTok"/>
        </w:rPr>
        <w:t xml:space="preserve">or</w:t>
      </w:r>
      <w:r>
        <w:rPr>
          <w:rStyle w:val="NormalTok"/>
        </w:rPr>
        <w:t xml:space="preserve"> </w:t>
      </w:r>
      <w:r>
        <w:rPr>
          <w:rStyle w:val="StringTok"/>
        </w:rPr>
        <w:t xml:space="preserve">'z_side_end'</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1841</w:t>
      </w:r>
      <w:r>
        <w:rPr>
          <w:rStyle w:val="NormalTok"/>
        </w:rPr>
        <w:t xml:space="preserve"> gridpoints.</w:t>
      </w:r>
      <w:r>
        <w:br/>
      </w:r>
      <w:r>
        <w:rPr>
          <w:rStyle w:val="NormalTok"/>
        </w:rPr>
        <w:t xml:space="preserve">flac3d</w:t>
      </w:r>
      <w:r>
        <w:rPr>
          <w:rStyle w:val="OperatorTok"/>
        </w:rPr>
        <w:t xml:space="preserve">&gt;</w:t>
      </w:r>
      <w:r>
        <w:rPr>
          <w:rStyle w:val="NormalTok"/>
        </w:rPr>
        <w:t xml:space="preserve">model gravity </w:t>
      </w:r>
      <w:r>
        <w:rPr>
          <w:rStyle w:val="DecValTok"/>
        </w:rPr>
        <w:t xml:space="preserve">0</w:t>
      </w:r>
      <w:r>
        <w:rPr>
          <w:rStyle w:val="NormalTok"/>
        </w:rPr>
        <w:t xml:space="preserve"> </w:t>
      </w:r>
      <w:r>
        <w:rPr>
          <w:rStyle w:val="FloatTok"/>
        </w:rPr>
        <w:t xml:space="preserve">9.80665</w:t>
      </w:r>
      <w:r>
        <w:rPr>
          <w:rStyle w:val="NormalTok"/>
        </w:rPr>
        <w:t xml:space="preserve"> </w:t>
      </w:r>
      <w:r>
        <w:rPr>
          <w:rStyle w:val="DecValTok"/>
        </w:rPr>
        <w:t xml:space="preserve">0</w:t>
      </w:r>
      <w:r>
        <w:br/>
      </w:r>
      <w:r>
        <w:rPr>
          <w:rStyle w:val="OperatorTok"/>
        </w:rPr>
        <w:t xml:space="preserve">---</w:t>
      </w:r>
      <w:r>
        <w:rPr>
          <w:rStyle w:val="NormalTok"/>
        </w:rPr>
        <w:t xml:space="preserve"> Gravity has been </w:t>
      </w:r>
      <w:r>
        <w:rPr>
          <w:rStyle w:val="BuiltInTok"/>
        </w:rPr>
        <w:t xml:space="preserve">set</w:t>
      </w:r>
      <w:r>
        <w:rPr>
          <w:rStyle w:val="NormalTok"/>
        </w:rPr>
        <w:t xml:space="preserve"> to: ( </w:t>
      </w:r>
      <w:r>
        <w:rPr>
          <w:rStyle w:val="FloatTok"/>
        </w:rPr>
        <w:t xml:space="preserve">0.000000e+00</w:t>
      </w:r>
      <w:r>
        <w:rPr>
          <w:rStyle w:val="NormalTok"/>
        </w:rPr>
        <w:t xml:space="preserve"> </w:t>
      </w:r>
      <w:r>
        <w:rPr>
          <w:rStyle w:val="FloatTok"/>
        </w:rPr>
        <w:t xml:space="preserve">9.806650e+00</w:t>
      </w:r>
      <w:r>
        <w:rPr>
          <w:rStyle w:val="NormalTok"/>
        </w:rPr>
        <w:t xml:space="preserve"> </w:t>
      </w:r>
      <w:r>
        <w:rPr>
          <w:rStyle w:val="FloatTok"/>
        </w:rPr>
        <w:t xml:space="preserve">0.000000e+00</w:t>
      </w:r>
      <w:r>
        <w:rPr>
          <w:rStyle w:val="NormalTok"/>
        </w:rPr>
        <w:t xml:space="preserve">).</w:t>
      </w:r>
      <w:r>
        <w:br/>
      </w:r>
      <w:r>
        <w:rPr>
          <w:rStyle w:val="NormalTok"/>
        </w:rPr>
        <w:t xml:space="preserve">flac3d</w:t>
      </w:r>
      <w:r>
        <w:rPr>
          <w:rStyle w:val="OperatorTok"/>
        </w:rPr>
        <w:t xml:space="preserve">&gt;</w:t>
      </w:r>
      <w:r>
        <w:rPr>
          <w:rStyle w:val="NormalTok"/>
        </w:rPr>
        <w:t xml:space="preserve">zone initialize</w:t>
      </w:r>
      <w:r>
        <w:rPr>
          <w:rStyle w:val="OperatorTok"/>
        </w:rPr>
        <w:t xml:space="preserve">-</w:t>
      </w:r>
      <w:r>
        <w:rPr>
          <w:rStyle w:val="NormalTok"/>
        </w:rPr>
        <w:t xml:space="preserve">stress ratio </w:t>
      </w:r>
      <w:r>
        <w:rPr>
          <w:rStyle w:val="FloatTok"/>
        </w:rPr>
        <w:t xml:space="preserve">0.318</w:t>
      </w:r>
      <w:r>
        <w:br/>
      </w:r>
      <w:r>
        <w:rPr>
          <w:rStyle w:val="OperatorTok"/>
        </w:rPr>
        <w:t xml:space="preserve">---</w:t>
      </w:r>
      <w:r>
        <w:rPr>
          <w:rStyle w:val="NormalTok"/>
        </w:rPr>
        <w:t xml:space="preserve"> Stresses initialized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ratio local</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8857</w:t>
      </w:r>
      <w:r>
        <w:rPr>
          <w:rStyle w:val="NormalTok"/>
        </w:rPr>
        <w:t xml:space="preserve">       </w:t>
      </w:r>
      <w:r>
        <w:rPr>
          <w:rStyle w:val="DecValTok"/>
        </w:rPr>
        <w:t xml:space="preserve">8857</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03</w:t>
      </w:r>
      <w:r>
        <w:rPr>
          <w:rStyle w:val="NormalTok"/>
        </w:rPr>
        <w:t xml:space="preserve">:</w:t>
      </w:r>
      <w:r>
        <w:rPr>
          <w:rStyle w:val="DecValTok"/>
        </w:rPr>
        <w:t xml:space="preserve">36</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br/>
      </w:r>
      <w:r>
        <w:rPr>
          <w:rStyle w:val="NormalTok"/>
        </w:rPr>
        <w:t xml:space="preserve">flac3d</w:t>
      </w:r>
      <w:r>
        <w:rPr>
          <w:rStyle w:val="OperatorTok"/>
        </w:rPr>
        <w:t xml:space="preserve">&gt;</w:t>
      </w:r>
      <w:r>
        <w:rPr>
          <w:rStyle w:val="NormalTok"/>
        </w:rPr>
        <w:t xml:space="preserve">model save </w:t>
      </w:r>
      <w:r>
        <w:rPr>
          <w:rStyle w:val="StringTok"/>
        </w:rPr>
        <w:t xml:space="preserve">'initial'</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initial.f3sav.</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flac3d</w:t>
      </w:r>
      <w:r>
        <w:rPr>
          <w:rStyle w:val="OperatorTok"/>
        </w:rPr>
        <w:t xml:space="preserve">&gt;</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OperatorTok"/>
        </w:rPr>
        <w:t xml:space="preserve">---</w:t>
      </w:r>
      <w:r>
        <w:rPr>
          <w:rStyle w:val="NormalTok"/>
        </w:rPr>
        <w:t xml:space="preserve"> The table  </w:t>
      </w:r>
      <w:r>
        <w:rPr>
          <w:rStyle w:val="ControlFlowTok"/>
        </w:rPr>
        <w:t xml:space="preserve">with</w:t>
      </w:r>
      <w:r>
        <w:rPr>
          <w:rStyle w:val="NormalTok"/>
        </w:rPr>
        <w:t xml:space="preserve"> name ramp was created </w:t>
      </w:r>
      <w:r>
        <w:rPr>
          <w:rStyle w:val="KeywordTok"/>
        </w:rPr>
        <w:t xml:space="preserve">and</w:t>
      </w:r>
      <w:r>
        <w:rPr>
          <w:rStyle w:val="NormalTok"/>
        </w:rPr>
        <w:t xml:space="preserve"> </w:t>
      </w:r>
      <w:r>
        <w:rPr>
          <w:rStyle w:val="DecValTok"/>
        </w:rPr>
        <w:t xml:space="preserve">3</w:t>
      </w:r>
      <w:r>
        <w:rPr>
          <w:rStyle w:val="NormalTok"/>
        </w:rPr>
        <w:t xml:space="preserve"> values were added.</w:t>
      </w:r>
      <w:r>
        <w:br/>
      </w:r>
      <w:r>
        <w:rPr>
          <w:rStyle w:val="NormalTok"/>
        </w:rPr>
        <w:t xml:space="preserve">flac3d</w:t>
      </w:r>
      <w:r>
        <w:rPr>
          <w:rStyle w:val="OperatorTok"/>
        </w:rPr>
        <w:t xml:space="preserve">&gt;</w:t>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w:t>
      </w:r>
      <w:r>
        <w:rPr>
          <w:rStyle w:val="DecValTok"/>
        </w:rPr>
        <w:t xml:space="preserve">39</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67</w:t>
      </w:r>
      <w:r>
        <w:rPr>
          <w:rStyle w:val="NormalTok"/>
        </w:rPr>
        <w:t xml:space="preserve"> gridpoints.</w:t>
      </w:r>
      <w:r>
        <w:br/>
      </w:r>
      <w:r>
        <w:rPr>
          <w:rStyle w:val="NormalTok"/>
        </w:rPr>
        <w:t xml:space="preserve">flac3d</w:t>
      </w:r>
      <w:r>
        <w:rPr>
          <w:rStyle w:val="OperatorTok"/>
        </w:rPr>
        <w:t xml:space="preserve">&gt;</w:t>
      </w:r>
      <w:r>
        <w:rPr>
          <w:rStyle w:val="NormalTok"/>
        </w:rPr>
        <w:t xml:space="preserve">history interval </w:t>
      </w:r>
      <w:r>
        <w:rPr>
          <w:rStyle w:val="DecValTok"/>
        </w:rPr>
        <w:t xml:space="preserve">250</w:t>
      </w:r>
      <w:r>
        <w:br/>
      </w:r>
      <w:r>
        <w:rPr>
          <w:rStyle w:val="NormalTok"/>
        </w:rPr>
        <w:t xml:space="preserve">flac3d</w:t>
      </w:r>
      <w:r>
        <w:rPr>
          <w:rStyle w:val="OperatorTok"/>
        </w:rPr>
        <w:t xml:space="preserve">&gt;</w:t>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Created history disp Y Displacement at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find gridpoints at pile cap, store </w:t>
      </w:r>
      <w:r>
        <w:rPr>
          <w:rStyle w:val="KeywordTok"/>
        </w:rPr>
        <w:t xml:space="preserve">in</w:t>
      </w:r>
      <w:r>
        <w:rPr>
          <w:rStyle w:val="NormalTok"/>
        </w:rPr>
        <w:t xml:space="preserve"> </w:t>
      </w:r>
      <w:r>
        <w:rPr>
          <w:rStyle w:val="BuiltInTok"/>
        </w:rPr>
        <w:t xml:space="preserve">map</w:t>
      </w:r>
      <w:r>
        <w:rPr>
          <w:rStyle w:val="NormalTok"/>
        </w:rPr>
        <w:t xml:space="preserve"> called cap</w:t>
      </w:r>
      <w:r>
        <w:br/>
      </w:r>
      <w:r>
        <w:rPr>
          <w:rStyle w:val="NormalTok"/>
        </w:rPr>
        <w:t xml:space="preserve">flac3d</w:t>
      </w:r>
      <w:r>
        <w:rPr>
          <w:rStyle w:val="OperatorTok"/>
        </w:rPr>
        <w:t xml:space="preserve">&gt;</w:t>
      </w:r>
      <w:r>
        <w:rPr>
          <w:rStyle w:val="NormalTok"/>
        </w:rPr>
        <w:t xml:space="preserve">fish define find_cap</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cap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loop foreach local gp gp.</w:t>
      </w:r>
      <w:r>
        <w:rPr>
          <w:rStyle w:val="BuiltInTok"/>
        </w:rPr>
        <w:t xml:space="preserve">list</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gp.isgroup(gp,</w:t>
      </w:r>
      <w:r>
        <w:rPr>
          <w:rStyle w:val="StringTok"/>
        </w:rPr>
        <w:t xml:space="preserve">'top'</w:t>
      </w:r>
      <w:r>
        <w:rPr>
          <w:rStyle w:val="NormalTok"/>
        </w:rPr>
        <w:t xml:space="preserve">) then</w:t>
      </w:r>
      <w:r>
        <w:br/>
      </w:r>
      <w:r>
        <w:rPr>
          <w:rStyle w:val="NormalTok"/>
        </w:rPr>
        <w:t xml:space="preserve">   Def</w:t>
      </w:r>
      <w:r>
        <w:rPr>
          <w:rStyle w:val="OperatorTok"/>
        </w:rPr>
        <w:t xml:space="preserve">&gt;</w:t>
      </w:r>
      <w:r>
        <w:rPr>
          <w:rStyle w:val="NormalTok"/>
        </w:rPr>
        <w:t xml:space="preserve">            cap(gp.</w:t>
      </w:r>
      <w:r>
        <w:rPr>
          <w:rStyle w:val="BuiltInTok"/>
        </w:rPr>
        <w:t xml:space="preserve">id</w:t>
      </w:r>
      <w:r>
        <w:rPr>
          <w:rStyle w:val="NormalTok"/>
        </w:rPr>
        <w:t xml:space="preserve">(gp)) </w:t>
      </w:r>
      <w:r>
        <w:rPr>
          <w:rStyle w:val="OperatorTok"/>
        </w:rPr>
        <w:t xml:space="preserve">=</w:t>
      </w:r>
      <w:r>
        <w:rPr>
          <w:rStyle w:val="NormalTok"/>
        </w:rPr>
        <w:t xml:space="preserve"> gp</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endloop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find_cap</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monitor vertical loading at pile cap</w:t>
      </w:r>
      <w:r>
        <w:br/>
      </w:r>
      <w:r>
        <w:rPr>
          <w:rStyle w:val="NormalTok"/>
        </w:rPr>
        <w:t xml:space="preserve">flac3d</w:t>
      </w:r>
      <w:r>
        <w:rPr>
          <w:rStyle w:val="OperatorTok"/>
        </w:rPr>
        <w:t xml:space="preserve">&gt;</w:t>
      </w:r>
      <w:r>
        <w:rPr>
          <w:rStyle w:val="NormalTok"/>
        </w:rPr>
        <w:t xml:space="preserve">fish define vert_load</w:t>
      </w:r>
      <w:r>
        <w:br/>
      </w:r>
      <w:r>
        <w:rPr>
          <w:rStyle w:val="NormalTok"/>
        </w:rPr>
        <w:t xml:space="preserve">   Def</w:t>
      </w:r>
      <w:r>
        <w:rPr>
          <w:rStyle w:val="OperatorTok"/>
        </w:rPr>
        <w:t xml:space="preserve">&gt;</w:t>
      </w:r>
      <w:r>
        <w:rPr>
          <w:rStyle w:val="NormalTok"/>
        </w:rPr>
        <w:t xml:space="preserve">    local yftot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gp cap</w:t>
      </w:r>
      <w:r>
        <w:br/>
      </w:r>
      <w:r>
        <w:rPr>
          <w:rStyle w:val="NormalTok"/>
        </w:rPr>
        <w:t xml:space="preserve">   Def</w:t>
      </w:r>
      <w:r>
        <w:rPr>
          <w:rStyle w:val="OperatorTok"/>
        </w:rPr>
        <w:t xml:space="preserve">&gt;</w:t>
      </w:r>
      <w:r>
        <w:rPr>
          <w:rStyle w:val="NormalTok"/>
        </w:rPr>
        <w:t xml:space="preserve">        yftot </w:t>
      </w:r>
      <w:r>
        <w:rPr>
          <w:rStyle w:val="OperatorTok"/>
        </w:rPr>
        <w:t xml:space="preserve">=</w:t>
      </w:r>
      <w:r>
        <w:rPr>
          <w:rStyle w:val="NormalTok"/>
        </w:rPr>
        <w:t xml:space="preserve"> yftot </w:t>
      </w:r>
      <w:r>
        <w:rPr>
          <w:rStyle w:val="OperatorTok"/>
        </w:rPr>
        <w:t xml:space="preserve">+</w:t>
      </w:r>
      <w:r>
        <w:rPr>
          <w:rStyle w:val="NormalTok"/>
        </w:rPr>
        <w:t xml:space="preserve"> gp.force.unbal.y(gp)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vert_load </w:t>
      </w:r>
      <w:r>
        <w:rPr>
          <w:rStyle w:val="OperatorTok"/>
        </w:rPr>
        <w:t xml:space="preserve">=</w:t>
      </w:r>
      <w:r>
        <w:rPr>
          <w:rStyle w:val="NormalTok"/>
        </w:rPr>
        <w:t xml:space="preserve"> yftot </w:t>
      </w:r>
      <w:r>
        <w:rPr>
          <w:rStyle w:val="OperatorTok"/>
        </w:rPr>
        <w:t xml:space="preserve">/</w:t>
      </w:r>
      <w:r>
        <w:rPr>
          <w:rStyle w:val="NormalTok"/>
        </w:rPr>
        <w:t xml:space="preserve"> (</w:t>
      </w:r>
      <w:r>
        <w:rPr>
          <w:rStyle w:val="FloatTok"/>
        </w:rPr>
        <w:t xml:space="preserve">0.25</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math.pi)</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call </w:t>
      </w:r>
      <w:r>
        <w:rPr>
          <w:rStyle w:val="StringTok"/>
        </w:rPr>
        <w:t xml:space="preserve">'load'</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zone mechanical damping combined</w:t>
      </w:r>
      <w:r>
        <w:br/>
      </w:r>
      <w:r>
        <w:rPr>
          <w:rStyle w:val="NormalTok"/>
        </w:rPr>
        <w:t xml:space="preserve">flac3d</w:t>
      </w:r>
      <w:r>
        <w:rPr>
          <w:rStyle w:val="OperatorTok"/>
        </w:rPr>
        <w:t xml:space="preserve">&gt;</w:t>
      </w:r>
      <w:r>
        <w:rPr>
          <w:rStyle w:val="NormalTok"/>
        </w:rPr>
        <w:t xml:space="preserve">model step </w:t>
      </w:r>
      <w:r>
        <w:rPr>
          <w:rStyle w:val="DecValTok"/>
        </w:rPr>
        <w:t xml:space="preserve">58000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58000</w:t>
      </w:r>
      <w:r>
        <w:rPr>
          <w:rStyle w:val="NormalTok"/>
        </w:rPr>
        <w:t xml:space="preserve">      </w:t>
      </w:r>
      <w:r>
        <w:rPr>
          <w:rStyle w:val="DecValTok"/>
        </w:rPr>
        <w:t xml:space="preserve">66857</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22</w:t>
      </w:r>
      <w:r>
        <w:rPr>
          <w:rStyle w:val="NormalTok"/>
        </w:rPr>
        <w:t xml:space="preserve">:</w:t>
      </w:r>
      <w:r>
        <w:rPr>
          <w:rStyle w:val="DecValTok"/>
        </w:rPr>
        <w:t xml:space="preserve">18</w:t>
      </w:r>
      <w:r>
        <w:rPr>
          <w:rStyle w:val="NormalTok"/>
        </w:rPr>
        <w:t xml:space="preserve"> </w:t>
      </w:r>
      <w:r>
        <w:br/>
      </w:r>
      <w:r>
        <w:rPr>
          <w:rStyle w:val="NormalTok"/>
        </w:rPr>
        <w:t xml:space="preserve">    </w:t>
      </w:r>
      <w:r>
        <w:rPr>
          <w:rStyle w:val="DecValTok"/>
        </w:rPr>
        <w:t xml:space="preserve">58000</w:t>
      </w:r>
      <w:r>
        <w:rPr>
          <w:rStyle w:val="NormalTok"/>
        </w:rPr>
        <w:t xml:space="preserve">                        </w:t>
      </w:r>
      <w:r>
        <w:br/>
      </w:r>
      <w:r>
        <w:rPr>
          <w:rStyle w:val="OperatorTok"/>
        </w:rPr>
        <w:t xml:space="preserve">---</w:t>
      </w:r>
      <w:r>
        <w:rPr>
          <w:rStyle w:val="NormalTok"/>
        </w:rPr>
        <w:t xml:space="preserve"> Global cycle limit of </w:t>
      </w:r>
      <w:r>
        <w:rPr>
          <w:rStyle w:val="DecValTok"/>
        </w:rPr>
        <w:t xml:space="preserve">58000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55</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'vertical-loading'</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loading.f3sav.</w:t>
      </w:r>
      <w:r>
        <w:br/>
      </w:r>
      <w:r>
        <w:rPr>
          <w:rStyle w:val="NormalTok"/>
        </w:rPr>
        <w:t xml:space="preserve">flac3d</w:t>
      </w:r>
      <w:r>
        <w:rPr>
          <w:rStyle w:val="OperatorTok"/>
        </w:rPr>
        <w:t xml:space="preserve">&gt;;</w:t>
      </w:r>
      <w:r>
        <w:rPr>
          <w:rStyle w:val="NormalTok"/>
        </w:rPr>
        <w:t xml:space="preserve"> vertical loading</w:t>
      </w:r>
      <w:r>
        <w:br/>
      </w:r>
      <w:r>
        <w:rPr>
          <w:rStyle w:val="NormalTok"/>
        </w:rPr>
        <w:t xml:space="preserve">flac3d</w:t>
      </w:r>
      <w:r>
        <w:rPr>
          <w:rStyle w:val="OperatorTok"/>
        </w:rPr>
        <w:t xml:space="preserve">&gt;</w:t>
      </w:r>
      <w:r>
        <w:rPr>
          <w:rStyle w:val="NormalTok"/>
        </w:rPr>
        <w:t xml:space="preserve">model restore </w:t>
      </w:r>
      <w:r>
        <w:rPr>
          <w:rStyle w:val="StringTok"/>
        </w:rPr>
        <w:t xml:space="preserve">'initial'</w:t>
      </w:r>
      <w:r>
        <w:br/>
      </w:r>
      <w:r>
        <w:rPr>
          <w:rStyle w:val="OperatorTok"/>
        </w:rPr>
        <w:t xml:space="preserve">********************************************</w:t>
      </w:r>
      <w:r>
        <w:br/>
      </w:r>
      <w:r>
        <w:rPr>
          <w:rStyle w:val="NormalTok"/>
        </w:rPr>
        <w:t xml:space="preserve">Save </w:t>
      </w:r>
      <w:r>
        <w:rPr>
          <w:rStyle w:val="BuiltInTok"/>
        </w:rPr>
        <w:t xml:space="preserve">file</w:t>
      </w:r>
      <w:r>
        <w:rPr>
          <w:rStyle w:val="NormalTok"/>
        </w:rPr>
        <w:t xml:space="preserve"> created by FLAC3D </w:t>
      </w:r>
      <w:r>
        <w:rPr>
          <w:rStyle w:val="FloatTok"/>
        </w:rPr>
        <w:t xml:space="preserve">6.00.69.0</w:t>
      </w:r>
      <w:r>
        <w:br/>
      </w:r>
      <w:r>
        <w:rPr>
          <w:rStyle w:val="NormalTok"/>
        </w:rPr>
        <w:t xml:space="preserve">on ? </w:t>
      </w:r>
      <w:r>
        <w:rPr>
          <w:rStyle w:val="DecValTok"/>
        </w:rPr>
        <w:t xml:space="preserve">9</w:t>
      </w:r>
      <w:r>
        <w:rPr>
          <w:rStyle w:val="NormalTok"/>
        </w:rPr>
        <w:t xml:space="preserve"> </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rPr>
          <w:rStyle w:val="NormalTok"/>
        </w:rPr>
        <w:t xml:space="preserve"> </w:t>
      </w:r>
      <w:r>
        <w:rPr>
          <w:rStyle w:val="DecValTok"/>
        </w:rPr>
        <w:t xml:space="preserve">2021</w:t>
      </w:r>
      <w:r>
        <w:br/>
      </w:r>
      <w:r>
        <w:rPr>
          <w:rStyle w:val="NormalTok"/>
        </w:rPr>
        <w:t xml:space="preserve">Total Cycles: </w:t>
      </w:r>
      <w:r>
        <w:rPr>
          <w:rStyle w:val="DecValTok"/>
        </w:rPr>
        <w:t xml:space="preserve">8857</w:t>
      </w:r>
      <w:r>
        <w:rPr>
          <w:rStyle w:val="NormalTok"/>
        </w:rPr>
        <w:t xml:space="preserve">  Super Cycles: </w:t>
      </w:r>
      <w:r>
        <w:rPr>
          <w:rStyle w:val="DecValTok"/>
        </w:rPr>
        <w:t xml:space="preserve">8857</w:t>
      </w:r>
      <w:r>
        <w:br/>
      </w:r>
      <w:r>
        <w:rPr>
          <w:rStyle w:val="NormalTok"/>
        </w:rPr>
        <w:t xml:space="preserve">Title: </w:t>
      </w:r>
      <w:r>
        <w:br/>
      </w:r>
      <w:r>
        <w:rPr>
          <w:rStyle w:val="NormalTok"/>
        </w:rPr>
        <w:t xml:space="preserve">Customer: </w:t>
      </w:r>
      <w:r>
        <w:br/>
      </w:r>
      <w:r>
        <w:rPr>
          <w:rStyle w:val="NormalTok"/>
        </w:rPr>
        <w:t xml:space="preserve">        : </w:t>
      </w:r>
      <w:r>
        <w:br/>
      </w:r>
      <w:r>
        <w:rPr>
          <w:rStyle w:val="OperatorTok"/>
        </w:rPr>
        <w:t xml:space="preserve">********************************************</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yy [</w:t>
      </w:r>
      <w:r>
        <w:rPr>
          <w:rStyle w:val="FloatTok"/>
        </w:rPr>
        <w:t xml:space="preserve">1.0e5</w:t>
      </w:r>
      <w:r>
        <w:rPr>
          <w:rStyle w:val="OperatorTok"/>
        </w:rPr>
        <w:t xml:space="preserve">/</w:t>
      </w:r>
      <w:r>
        <w:rPr>
          <w:rStyle w:val="NormalTok"/>
        </w:rPr>
        <w:t xml:space="preserve">(math.pi</w:t>
      </w:r>
      <w:r>
        <w:rPr>
          <w:rStyle w:val="OperatorTok"/>
        </w:rPr>
        <w:t xml:space="preserve">*</w:t>
      </w:r>
      <w:r>
        <w:rPr>
          <w:rStyle w:val="DecValTok"/>
        </w:rPr>
        <w:t xml:space="preserve">1</w:t>
      </w:r>
      <w:r>
        <w:rPr>
          <w:rStyle w:val="OperatorTok"/>
        </w:rPr>
        <w:t xml:space="preserve">*</w:t>
      </w:r>
      <w:r>
        <w:rPr>
          <w:rStyle w:val="DecValTok"/>
        </w:rPr>
        <w:t xml:space="preserve">1</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No </w:t>
      </w:r>
      <w:r>
        <w:rPr>
          <w:rStyle w:val="BuiltInTok"/>
        </w:rPr>
        <w:t xml:space="preserve">apply</w:t>
      </w:r>
      <w:r>
        <w:rPr>
          <w:rStyle w:val="NormalTok"/>
        </w:rPr>
        <w:t xml:space="preserve"> conditions created.</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DecValTok"/>
        </w:rPr>
        <w:t xml:space="preserve">8858</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57</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'vertical-load-end'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w:t>
      </w:r>
      <w:r>
        <w:rPr>
          <w:rStyle w:val="OperatorTok"/>
        </w:rPr>
        <w:t xml:space="preserve">-</w:t>
      </w:r>
      <w:r>
        <w:rPr>
          <w:rStyle w:val="NormalTok"/>
        </w:rPr>
        <w:t xml:space="preserve">end.f3sav.</w:t>
      </w:r>
      <w:r>
        <w:br/>
      </w:r>
      <w:r>
        <w:rPr>
          <w:rStyle w:val="NormalTok"/>
        </w:rPr>
        <w:t xml:space="preserve">flac3d</w:t>
      </w:r>
      <w:r>
        <w:rPr>
          <w:rStyle w:val="OperatorTok"/>
        </w:rPr>
        <w:t xml:space="preserve">&gt;</w:t>
      </w:r>
      <w:r>
        <w:rPr>
          <w:rStyle w:val="NormalTok"/>
        </w:rPr>
        <w:t xml:space="preserve">fish define make_pydata</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pile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Build </w:t>
      </w:r>
      <w:r>
        <w:rPr>
          <w:rStyle w:val="BuiltInTok"/>
        </w:rPr>
        <w:t xml:space="preserve">list</w:t>
      </w:r>
      <w:r>
        <w:rPr>
          <w:rStyle w:val="NormalTok"/>
        </w:rPr>
        <w:t xml:space="preserve"> of nodes</w:t>
      </w:r>
      <w:r>
        <w:br/>
      </w:r>
      <w:r>
        <w:rPr>
          <w:rStyle w:val="NormalTok"/>
        </w:rPr>
        <w:t xml:space="preserve">   Def</w:t>
      </w:r>
      <w:r>
        <w:rPr>
          <w:rStyle w:val="OperatorTok"/>
        </w:rPr>
        <w:t xml:space="preserve">&gt;</w:t>
      </w:r>
      <w:r>
        <w:rPr>
          <w:rStyle w:val="NormalTok"/>
        </w:rPr>
        <w:t xml:space="preserve">    loop foreach local ipnt inter.</w:t>
      </w:r>
      <w:r>
        <w:rPr>
          <w:rStyle w:val="BuiltInTok"/>
        </w:rPr>
        <w:t xml:space="preserve">list</w:t>
      </w:r>
      <w:r>
        <w:br/>
      </w:r>
      <w:r>
        <w:rPr>
          <w:rStyle w:val="NormalTok"/>
        </w:rPr>
        <w:t xml:space="preserve">   Def</w:t>
      </w:r>
      <w:r>
        <w:rPr>
          <w:rStyle w:val="OperatorTok"/>
        </w:rPr>
        <w:t xml:space="preserve">&gt;</w:t>
      </w:r>
      <w:r>
        <w:rPr>
          <w:rStyle w:val="NormalTok"/>
        </w:rPr>
        <w:t xml:space="preserve">        loop foreach node inter.node.</w:t>
      </w:r>
      <w:r>
        <w:rPr>
          <w:rStyle w:val="BuiltInTok"/>
        </w:rPr>
        <w:t xml:space="preserve">list</w:t>
      </w:r>
      <w:r>
        <w:rPr>
          <w:rStyle w:val="NormalTok"/>
        </w:rPr>
        <w:t xml:space="preserve">(ipnt)</w:t>
      </w:r>
      <w:r>
        <w:br/>
      </w:r>
      <w:r>
        <w:rPr>
          <w:rStyle w:val="NormalTok"/>
        </w:rPr>
        <w:t xml:space="preserve">   Def</w:t>
      </w:r>
      <w:r>
        <w:rPr>
          <w:rStyle w:val="OperatorTok"/>
        </w:rPr>
        <w:t xml:space="preserve">&gt;</w:t>
      </w:r>
      <w:r>
        <w:rPr>
          <w:rStyle w:val="NormalTok"/>
        </w:rPr>
        <w:t xml:space="preserve">            local y </w:t>
      </w:r>
      <w:r>
        <w:rPr>
          <w:rStyle w:val="OperatorTok"/>
        </w:rPr>
        <w:t xml:space="preserve">=</w:t>
      </w:r>
      <w:r>
        <w:rPr>
          <w:rStyle w:val="NormalTok"/>
        </w:rPr>
        <w:t xml:space="preserve"> inter.node.pos.y(node)</w:t>
      </w:r>
      <w:r>
        <w:br/>
      </w:r>
      <w:r>
        <w:rPr>
          <w:rStyle w:val="NormalTok"/>
        </w:rPr>
        <w:t xml:space="preserve">   Def</w:t>
      </w:r>
      <w:r>
        <w:rPr>
          <w:rStyle w:val="OperatorTok"/>
        </w:rPr>
        <w:t xml:space="preserve">&gt;</w:t>
      </w:r>
      <w:r>
        <w:rPr>
          <w:rStyle w:val="NormalTok"/>
        </w:rPr>
        <w:t xml:space="preserve">            local key </w:t>
      </w:r>
      <w:r>
        <w:rPr>
          <w:rStyle w:val="OperatorTok"/>
        </w:rPr>
        <w:t xml:space="preserve">=</w:t>
      </w:r>
      <w:r>
        <w:rPr>
          <w:rStyle w:val="NormalTok"/>
        </w:rPr>
        <w:t xml:space="preserve"> math.</w:t>
      </w:r>
      <w:r>
        <w:rPr>
          <w:rStyle w:val="BuiltInTok"/>
        </w:rPr>
        <w:t xml:space="preserve">round</w:t>
      </w:r>
      <w:r>
        <w:rPr>
          <w:rStyle w:val="NormalTok"/>
        </w:rPr>
        <w:t xml:space="preserve">(inter.node.pos.y(node) </w:t>
      </w:r>
      <w:r>
        <w:rPr>
          <w:rStyle w:val="OperatorTok"/>
        </w:rPr>
        <w:t xml:space="preserve">*</w:t>
      </w:r>
      <w:r>
        <w:rPr>
          <w:rStyle w:val="NormalTok"/>
        </w:rPr>
        <w:t xml:space="preserve"> </w:t>
      </w:r>
      <w:r>
        <w:rPr>
          <w:rStyle w:val="FloatTok"/>
        </w:rPr>
        <w:t xml:space="preserve">1.0</w:t>
      </w:r>
      <w:r>
        <w:rPr>
          <w:rStyle w:val="NormalTok"/>
        </w:rPr>
        <w:t xml:space="preserv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map</w:t>
      </w:r>
      <w:r>
        <w:rPr>
          <w:rStyle w:val="NormalTok"/>
        </w:rPr>
        <w:t xml:space="preserve">.has(pile,key) </w:t>
      </w:r>
      <w:r>
        <w:rPr>
          <w:rStyle w:val="OperatorTok"/>
        </w:rPr>
        <w:t xml:space="preserve">==</w:t>
      </w:r>
      <w:r>
        <w:rPr>
          <w:rStyle w:val="NormalTok"/>
        </w:rPr>
        <w:t xml:space="preserve"> false then</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local nodes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level(</w:t>
      </w:r>
      <w:r>
        <w:rPr>
          <w:rStyle w:val="StringTok"/>
        </w:rPr>
        <w:t xml:space="preserve">'y'</w:t>
      </w:r>
      <w:r>
        <w:rPr>
          <w:rStyle w:val="NormalTok"/>
        </w:rPr>
        <w:t xml:space="preserve">) </w:t>
      </w:r>
      <w:r>
        <w:rPr>
          <w:rStyle w:val="OperatorTok"/>
        </w:rPr>
        <w:t xml:space="preserve">=</w:t>
      </w:r>
      <w:r>
        <w:rPr>
          <w:rStyle w:val="NormalTok"/>
        </w:rPr>
        <w:t xml:space="preserve"> y</w:t>
      </w:r>
      <w:r>
        <w:br/>
      </w:r>
      <w:r>
        <w:rPr>
          <w:rStyle w:val="NormalTok"/>
        </w:rPr>
        <w:t xml:space="preserve">   Def</w:t>
      </w:r>
      <w:r>
        <w:rPr>
          <w:rStyle w:val="OperatorTok"/>
        </w:rPr>
        <w:t xml:space="preserve">&gt;</w:t>
      </w:r>
      <w:r>
        <w:rPr>
          <w:rStyle w:val="NormalTok"/>
        </w:rPr>
        <w:t xml:space="preserve">                level(</w:t>
      </w:r>
      <w:r>
        <w:rPr>
          <w:rStyle w:val="StringTok"/>
        </w:rPr>
        <w:t xml:space="preserve">'gp'</w:t>
      </w:r>
      <w:r>
        <w:rPr>
          <w:rStyle w:val="NormalTok"/>
        </w:rPr>
        <w:t xml:space="preserve">) </w:t>
      </w:r>
      <w:r>
        <w:rPr>
          <w:rStyle w:val="OperatorTok"/>
        </w:rPr>
        <w:t xml:space="preserve">=</w:t>
      </w:r>
      <w:r>
        <w:rPr>
          <w:rStyle w:val="NormalTok"/>
        </w:rPr>
        <w:t xml:space="preserve"> gp.near(</w:t>
      </w:r>
      <w:r>
        <w:rPr>
          <w:rStyle w:val="DecValTok"/>
        </w:rPr>
        <w:t xml:space="preserve">0</w:t>
      </w:r>
      <w:r>
        <w:rPr>
          <w:rStyle w:val="NormalTok"/>
        </w:rPr>
        <w:t xml:space="preserve">,y,</w:t>
      </w:r>
      <w:r>
        <w:rPr>
          <w:rStyle w:val="DecValTok"/>
        </w:rPr>
        <w:t xml:space="preserve">0</w:t>
      </w:r>
      <w:r>
        <w:rPr>
          <w:rStyle w:val="NormalTok"/>
        </w:rPr>
        <w:t xml:space="preserve">,</w:t>
      </w:r>
      <w:r>
        <w:rPr>
          <w:rStyle w:val="StringTok"/>
        </w:rPr>
        <w:t xml:space="preserve">'pile'</w:t>
      </w:r>
      <w:r>
        <w:rPr>
          <w:rStyle w:val="NormalTok"/>
        </w:rPr>
        <w:t xml:space="preserv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level(</w:t>
      </w:r>
      <w:r>
        <w:rPr>
          <w:rStyle w:val="StringTok"/>
        </w:rPr>
        <w:t xml:space="preserve">'length'</w:t>
      </w:r>
      <w:r>
        <w:rPr>
          <w:rStyle w:val="NormalTok"/>
        </w:rPr>
        <w:t xml:space="preserve">)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nodes </w:t>
      </w:r>
      <w:r>
        <w:rPr>
          <w:rStyle w:val="OperatorTok"/>
        </w:rPr>
        <w:t xml:space="preserve">=</w:t>
      </w:r>
      <w:r>
        <w:rPr>
          <w:rStyle w:val="NormalTok"/>
        </w:rPr>
        <w:t xml:space="preserv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nodes(</w:t>
      </w:r>
      <w:r>
        <w:rPr>
          <w:rStyle w:val="BuiltInTok"/>
        </w:rPr>
        <w:t xml:space="preserve">map</w:t>
      </w:r>
      <w:r>
        <w:rPr>
          <w:rStyle w:val="NormalTok"/>
        </w:rPr>
        <w:t xml:space="preserve">.size(nodes)) </w:t>
      </w:r>
      <w:r>
        <w:rPr>
          <w:rStyle w:val="OperatorTok"/>
        </w:rPr>
        <w:t xml:space="preserve">=</w:t>
      </w:r>
      <w:r>
        <w:rPr>
          <w:rStyle w:val="NormalTok"/>
        </w:rPr>
        <w:t xml:space="preserve"> node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Calculate length of ownership of each segment</w:t>
      </w:r>
      <w:r>
        <w:br/>
      </w:r>
      <w:r>
        <w:rPr>
          <w:rStyle w:val="NormalTok"/>
        </w:rPr>
        <w:t xml:space="preserve">   Def</w:t>
      </w:r>
      <w:r>
        <w:rPr>
          <w:rStyle w:val="OperatorTok"/>
        </w:rPr>
        <w:t xml:space="preserve">&gt;</w:t>
      </w:r>
      <w:r>
        <w:rPr>
          <w:rStyle w:val="NormalTok"/>
        </w:rPr>
        <w:t xml:space="preserve">    local prev_key </w:t>
      </w:r>
      <w:r>
        <w:rPr>
          <w:rStyle w:val="OperatorTok"/>
        </w:rPr>
        <w:t xml:space="preserve">=</w:t>
      </w:r>
      <w:r>
        <w:rPr>
          <w:rStyle w:val="NormalTok"/>
        </w:rPr>
        <w:t xml:space="preserve"> </w:t>
      </w:r>
      <w:r>
        <w:rPr>
          <w:rStyle w:val="StringTok"/>
        </w:rPr>
        <w:t xml:space="preserve">'0'</w:t>
      </w:r>
      <w:r>
        <w:br/>
      </w:r>
      <w:r>
        <w:rPr>
          <w:rStyle w:val="NormalTok"/>
        </w:rPr>
        <w:t xml:space="preserve">   Def</w:t>
      </w:r>
      <w:r>
        <w:rPr>
          <w:rStyle w:val="OperatorTok"/>
        </w:rPr>
        <w:t xml:space="preserve">&gt;</w:t>
      </w:r>
      <w:r>
        <w:rPr>
          <w:rStyle w:val="NormalTok"/>
        </w:rPr>
        <w:t xml:space="preserve">    loop foreach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type</w:t>
      </w:r>
      <w:r>
        <w:rPr>
          <w:rStyle w:val="NormalTok"/>
        </w:rPr>
        <w:t xml:space="preserve">.name(prev_key) </w:t>
      </w:r>
      <w:r>
        <w:rPr>
          <w:rStyle w:val="OperatorTok"/>
        </w:rPr>
        <w:t xml:space="preserve">==</w:t>
      </w:r>
      <w:r>
        <w:rPr>
          <w:rStyle w:val="NormalTok"/>
        </w:rPr>
        <w:t xml:space="preserve"> </w:t>
      </w:r>
      <w:r>
        <w:rPr>
          <w:rStyle w:val="StringTok"/>
        </w:rPr>
        <w:t xml:space="preserve">'integer'</w:t>
      </w:r>
      <w:r>
        <w:rPr>
          <w:rStyle w:val="NormalTok"/>
        </w:rPr>
        <w:t xml:space="preserve"> then</w:t>
      </w:r>
      <w:r>
        <w:br/>
      </w:r>
      <w:r>
        <w:rPr>
          <w:rStyle w:val="NormalTok"/>
        </w:rPr>
        <w:t xml:space="preserve">   Def</w:t>
      </w:r>
      <w:r>
        <w:rPr>
          <w:rStyle w:val="OperatorTok"/>
        </w:rPr>
        <w:t xml:space="preserve">&gt;</w:t>
      </w:r>
      <w:r>
        <w:rPr>
          <w:rStyle w:val="NormalTok"/>
        </w:rPr>
        <w:t xml:space="preserve">            local levelp </w:t>
      </w:r>
      <w:r>
        <w:rPr>
          <w:rStyle w:val="OperatorTok"/>
        </w:rPr>
        <w:t xml:space="preserve">=</w:t>
      </w:r>
      <w:r>
        <w:rPr>
          <w:rStyle w:val="NormalTok"/>
        </w:rPr>
        <w:t xml:space="preserve"> pile(prev_key)</w:t>
      </w:r>
      <w:r>
        <w:br/>
      </w:r>
      <w:r>
        <w:rPr>
          <w:rStyle w:val="NormalTok"/>
        </w:rPr>
        <w:t xml:space="preserve">   Def</w:t>
      </w:r>
      <w:r>
        <w:rPr>
          <w:rStyle w:val="OperatorTok"/>
        </w:rPr>
        <w:t xml:space="preserve">&gt;</w:t>
      </w:r>
      <w:r>
        <w:rPr>
          <w:rStyle w:val="NormalTok"/>
        </w:rPr>
        <w:t xml:space="preserve">            local leveln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dist </w:t>
      </w:r>
      <w:r>
        <w:rPr>
          <w:rStyle w:val="OperatorTok"/>
        </w:rPr>
        <w:t xml:space="preserve">=</w:t>
      </w:r>
      <w:r>
        <w:rPr>
          <w:rStyle w:val="NormalTok"/>
        </w:rPr>
        <w:t xml:space="preserve"> math.</w:t>
      </w:r>
      <w:r>
        <w:rPr>
          <w:rStyle w:val="BuiltInTok"/>
        </w:rPr>
        <w:t xml:space="preserve">abs</w:t>
      </w:r>
      <w:r>
        <w:rPr>
          <w:rStyle w:val="NormalTok"/>
        </w:rPr>
        <w:t xml:space="preserve">(gp.pos.y(levelp(</w:t>
      </w:r>
      <w:r>
        <w:rPr>
          <w:rStyle w:val="StringTok"/>
        </w:rPr>
        <w:t xml:space="preserve">'gp'</w:t>
      </w:r>
      <w:r>
        <w:rPr>
          <w:rStyle w:val="NormalTok"/>
        </w:rPr>
        <w:t xml:space="preserve">)) </w:t>
      </w:r>
      <w:r>
        <w:rPr>
          <w:rStyle w:val="OperatorTok"/>
        </w:rPr>
        <w:t xml:space="preserve">-</w:t>
      </w:r>
      <w:r>
        <w:rPr>
          <w:rStyle w:val="NormalTok"/>
        </w:rPr>
        <w:t xml:space="preserve"> gp.pos.y(leveln(</w:t>
      </w:r>
      <w:r>
        <w:rPr>
          <w:rStyle w:val="StringTok"/>
        </w:rPr>
        <w:t xml:space="preserve">'gp'</w:t>
      </w:r>
      <w:r>
        <w:rPr>
          <w:rStyle w:val="NormalTok"/>
        </w:rPr>
        <w:t xml:space="preserve">))) </w:t>
      </w:r>
      <w:r>
        <w:rPr>
          <w:rStyle w:val="OperatorTok"/>
        </w:rPr>
        <w:t xml:space="preserve">*</w:t>
      </w:r>
      <w:r>
        <w:rPr>
          <w:rStyle w:val="NormalTok"/>
        </w:rPr>
        <w:t xml:space="preserve"> </w:t>
      </w:r>
      <w:r>
        <w:rPr>
          <w:rStyle w:val="FloatTok"/>
        </w:rPr>
        <w:t xml:space="preserve">0.5</w:t>
      </w:r>
      <w:r>
        <w:br/>
      </w:r>
      <w:r>
        <w:rPr>
          <w:rStyle w:val="NormalTok"/>
        </w:rPr>
        <w:t xml:space="preserve">   Def</w:t>
      </w:r>
      <w:r>
        <w:rPr>
          <w:rStyle w:val="OperatorTok"/>
        </w:rPr>
        <w:t xml:space="preserve">&gt;</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pile(prev_key) </w:t>
      </w:r>
      <w:r>
        <w:rPr>
          <w:rStyle w:val="OperatorTok"/>
        </w:rPr>
        <w:t xml:space="preserve">=</w:t>
      </w:r>
      <w:r>
        <w:rPr>
          <w:rStyle w:val="NormalTok"/>
        </w:rPr>
        <w:t xml:space="preserve"> levelp</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leveln</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prev_key </w:t>
      </w:r>
      <w:r>
        <w:rPr>
          <w:rStyle w:val="OperatorTok"/>
        </w:rPr>
        <w:t xml:space="preserve">=</w:t>
      </w:r>
      <w:r>
        <w:rPr>
          <w:rStyle w:val="NormalTok"/>
        </w:rPr>
        <w:t xml:space="preserve"> key</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 Output resulting data structure...</w:t>
      </w:r>
      <w:r>
        <w:br/>
      </w:r>
      <w:r>
        <w:rPr>
          <w:rStyle w:val="NormalTok"/>
        </w:rPr>
        <w:t xml:space="preserve">flac3d</w:t>
      </w:r>
      <w:r>
        <w:rPr>
          <w:rStyle w:val="OperatorTok"/>
        </w:rPr>
        <w:t xml:space="preserve">&gt;</w:t>
      </w:r>
      <w:r>
        <w:rPr>
          <w:rStyle w:val="NormalTok"/>
        </w:rPr>
        <w:t xml:space="preserve">fish define output_structure</w:t>
      </w:r>
      <w:r>
        <w:br/>
      </w:r>
      <w:r>
        <w:rPr>
          <w:rStyle w:val="NormalTok"/>
        </w:rPr>
        <w:t xml:space="preserve">   Def</w:t>
      </w:r>
      <w:r>
        <w:rPr>
          <w:rStyle w:val="OperatorTok"/>
        </w:rPr>
        <w:t xml:space="preserve">&gt;</w:t>
      </w:r>
      <w:r>
        <w:rPr>
          <w:rStyle w:val="NormalTok"/>
        </w:rPr>
        <w:t xml:space="preserve">    loop foreach local level pile</w:t>
      </w:r>
      <w:r>
        <w:br/>
      </w:r>
      <w:r>
        <w:rPr>
          <w:rStyle w:val="NormalTok"/>
        </w:rPr>
        <w:t xml:space="preserve">   Def</w:t>
      </w:r>
      <w:r>
        <w:rPr>
          <w:rStyle w:val="OperatorTok"/>
        </w:rPr>
        <w:t xml:space="preserve">&gt;</w:t>
      </w:r>
      <w:r>
        <w:rPr>
          <w:rStyle w:val="NormalTok"/>
        </w:rPr>
        <w:t xml:space="preserve">        io.out(</w:t>
      </w:r>
      <w:r>
        <w:rPr>
          <w:rStyle w:val="StringTok"/>
        </w:rPr>
        <w:t xml:space="preserve">'Y-Position '</w:t>
      </w:r>
      <w:r>
        <w:rPr>
          <w:rStyle w:val="NormalTok"/>
        </w:rPr>
        <w:t xml:space="preserve"> </w:t>
      </w:r>
      <w:r>
        <w:rPr>
          <w:rStyle w:val="OperatorTok"/>
        </w:rPr>
        <w:t xml:space="preserve">+</w:t>
      </w:r>
      <w:r>
        <w:rPr>
          <w:rStyle w:val="NormalTok"/>
        </w:rPr>
        <w:t xml:space="preserve"> string(level(</w:t>
      </w:r>
      <w:r>
        <w:rPr>
          <w:rStyle w:val="StringTok"/>
        </w:rPr>
        <w:t xml:space="preserve">'y'</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'Length '</w:t>
      </w:r>
      <w:r>
        <w:rPr>
          <w:rStyle w:val="NormalTok"/>
        </w:rPr>
        <w:t xml:space="preserve"> </w:t>
      </w:r>
      <w:r>
        <w:rPr>
          <w:rStyle w:val="OperatorTok"/>
        </w:rPr>
        <w:t xml:space="preserve">+</w:t>
      </w:r>
      <w:r>
        <w:rPr>
          <w:rStyle w:val="NormalTok"/>
        </w:rPr>
        <w:t xml:space="preserve"> string(level(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'GP '</w:t>
      </w:r>
      <w:r>
        <w:rPr>
          <w:rStyle w:val="NormalTok"/>
        </w:rPr>
        <w:t xml:space="preserve"> </w:t>
      </w:r>
      <w:r>
        <w:rPr>
          <w:rStyle w:val="OperatorTok"/>
        </w:rPr>
        <w:t xml:space="preserve">+</w:t>
      </w:r>
      <w:r>
        <w:rPr>
          <w:rStyle w:val="NormalTok"/>
        </w:rPr>
        <w:t xml:space="preserve"> string(gp.</w:t>
      </w:r>
      <w:r>
        <w:rPr>
          <w:rStyle w:val="BuiltInTok"/>
        </w:rPr>
        <w:t xml:space="preserve">id</w:t>
      </w:r>
      <w:r>
        <w:rPr>
          <w:rStyle w:val="NormalTok"/>
        </w:rPr>
        <w:t xml:space="preserve">(level(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local nodelist </w:t>
      </w:r>
      <w:r>
        <w:rPr>
          <w:rStyle w:val="OperatorTok"/>
        </w:rPr>
        <w:t xml:space="preserve">=</w:t>
      </w:r>
      <w:r>
        <w:rPr>
          <w:rStyle w:val="NormalTok"/>
        </w:rPr>
        <w:t xml:space="preserve"> </w:t>
      </w:r>
      <w:r>
        <w:rPr>
          <w:rStyle w:val="StringTok"/>
        </w:rPr>
        <w:t xml:space="preserve">''</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nodelist </w:t>
      </w:r>
      <w:r>
        <w:rPr>
          <w:rStyle w:val="OperatorTok"/>
        </w:rPr>
        <w:t xml:space="preserve">=</w:t>
      </w:r>
      <w:r>
        <w:rPr>
          <w:rStyle w:val="NormalTok"/>
        </w:rPr>
        <w:t xml:space="preserve"> nodelist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string(interface.node.</w:t>
      </w:r>
      <w:r>
        <w:rPr>
          <w:rStyle w:val="BuiltInTok"/>
        </w:rPr>
        <w:t xml:space="preserve">id</w:t>
      </w:r>
      <w:r>
        <w:rPr>
          <w:rStyle w:val="NormalTok"/>
        </w:rPr>
        <w:t xml:space="preserve">(node))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io.out(</w:t>
      </w:r>
      <w:r>
        <w:rPr>
          <w:rStyle w:val="StringTok"/>
        </w:rPr>
        <w:t xml:space="preserve">'Nodes'</w:t>
      </w:r>
      <w:r>
        <w:rPr>
          <w:rStyle w:val="OperatorTok"/>
        </w:rPr>
        <w:t xml:space="preserve">+</w:t>
      </w:r>
      <w:r>
        <w:rPr>
          <w:rStyle w:val="NormalTok"/>
        </w:rPr>
        <w:t xml:space="preserve">nodelist)</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fish define tot_reac</w:t>
      </w:r>
      <w:r>
        <w:br/>
      </w:r>
      <w:r>
        <w:rPr>
          <w:rStyle w:val="NormalTok"/>
        </w:rPr>
        <w:t xml:space="preserve">   Def</w:t>
      </w:r>
      <w:r>
        <w:rPr>
          <w:rStyle w:val="OperatorTok"/>
        </w:rPr>
        <w:t xml:space="preserve">&gt;</w:t>
      </w:r>
      <w:r>
        <w:rPr>
          <w:rStyle w:val="NormalTok"/>
        </w:rPr>
        <w:t xml:space="preserve">    local total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accum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local area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interface.node.area(node)</w:t>
      </w:r>
      <w:r>
        <w:br/>
      </w:r>
      <w:r>
        <w:rPr>
          <w:rStyle w:val="NormalTok"/>
        </w:rPr>
        <w:t xml:space="preserve">   Def</w:t>
      </w:r>
      <w:r>
        <w:rPr>
          <w:rStyle w:val="OperatorTok"/>
        </w:rPr>
        <w:t xml:space="preserve">&gt;</w:t>
      </w:r>
      <w:r>
        <w:rPr>
          <w:rStyle w:val="NormalTok"/>
        </w:rPr>
        <w:t xml:space="preserve">            local norm </w:t>
      </w:r>
      <w:r>
        <w:rPr>
          <w:rStyle w:val="OperatorTok"/>
        </w:rPr>
        <w:t xml:space="preserve">=</w:t>
      </w:r>
      <w:r>
        <w:rPr>
          <w:rStyle w:val="NormalTok"/>
        </w:rPr>
        <w:t xml:space="preserve"> zone.face.normal(inter.node.target.zone(node),inter.node.target.face(node))</w:t>
      </w:r>
      <w:r>
        <w:br/>
      </w:r>
      <w:r>
        <w:rPr>
          <w:rStyle w:val="NormalTok"/>
        </w:rPr>
        <w:t xml:space="preserve">   Def</w:t>
      </w:r>
      <w:r>
        <w:rPr>
          <w:rStyle w:val="OperatorTok"/>
        </w:rPr>
        <w:t xml:space="preserve">&gt;</w:t>
      </w:r>
      <w:r>
        <w:rPr>
          <w:rStyle w:val="NormalTok"/>
        </w:rPr>
        <w:t xml:space="preserve">            local xnstress </w:t>
      </w:r>
      <w:r>
        <w:rPr>
          <w:rStyle w:val="OperatorTok"/>
        </w:rPr>
        <w:t xml:space="preserve">=</w:t>
      </w:r>
      <w:r>
        <w:rPr>
          <w:rStyle w:val="NormalTok"/>
        </w:rPr>
        <w:t xml:space="preserve"> inter.node.stress.normal(node) </w:t>
      </w:r>
      <w:r>
        <w:rPr>
          <w:rStyle w:val="OperatorTok"/>
        </w:rPr>
        <w:t xml:space="preserve">*</w:t>
      </w:r>
      <w:r>
        <w:rPr>
          <w:rStyle w:val="NormalTok"/>
        </w:rPr>
        <w:t xml:space="preserve"> norm</w:t>
      </w:r>
      <w:r>
        <w:rPr>
          <w:rStyle w:val="OperatorTok"/>
        </w:rPr>
        <w:t xml:space="preserve">-&gt;</w:t>
      </w:r>
      <w:r>
        <w:rPr>
          <w:rStyle w:val="NormalTok"/>
        </w:rPr>
        <w:t xml:space="preserve">x </w:t>
      </w:r>
      <w:r>
        <w:rPr>
          <w:rStyle w:val="OperatorTok"/>
        </w:rPr>
        <w:t xml:space="preserve">*</w:t>
      </w:r>
      <w:r>
        <w:rPr>
          <w:rStyle w:val="NormalTok"/>
        </w:rPr>
        <w:t xml:space="preserve"> </w:t>
      </w:r>
      <w:r>
        <w:rPr>
          <w:rStyle w:val="OperatorTok"/>
        </w:rPr>
        <w:t xml:space="preserve">-</w:t>
      </w:r>
      <w:r>
        <w:rPr>
          <w:rStyle w:val="FloatTok"/>
        </w:rPr>
        <w:t xml:space="preserve">1.0</w:t>
      </w:r>
      <w:r>
        <w:br/>
      </w:r>
      <w:r>
        <w:rPr>
          <w:rStyle w:val="NormalTok"/>
        </w:rPr>
        <w:t xml:space="preserve">   Def</w:t>
      </w:r>
      <w:r>
        <w:rPr>
          <w:rStyle w:val="OperatorTok"/>
        </w:rPr>
        <w:t xml:space="preserve">&gt;</w:t>
      </w:r>
      <w:r>
        <w:rPr>
          <w:rStyle w:val="NormalTok"/>
        </w:rPr>
        <w:t xml:space="preserve">            local xsstress </w:t>
      </w:r>
      <w:r>
        <w:rPr>
          <w:rStyle w:val="OperatorTok"/>
        </w:rPr>
        <w:t xml:space="preserve">=</w:t>
      </w:r>
      <w:r>
        <w:rPr>
          <w:rStyle w:val="NormalTok"/>
        </w:rPr>
        <w:t xml:space="preserve"> inter.node.stress.shear.x(node)</w:t>
      </w:r>
      <w:r>
        <w:br/>
      </w:r>
      <w:r>
        <w:rPr>
          <w:rStyle w:val="NormalTok"/>
        </w:rPr>
        <w:t xml:space="preserve">   Def</w:t>
      </w:r>
      <w:r>
        <w:rPr>
          <w:rStyle w:val="OperatorTok"/>
        </w:rPr>
        <w:t xml:space="preserve">&gt;</w:t>
      </w:r>
      <w:r>
        <w:rPr>
          <w:rStyle w:val="NormalTok"/>
        </w:rPr>
        <w:t xml:space="preserve">            accum </w:t>
      </w:r>
      <w:r>
        <w:rPr>
          <w:rStyle w:val="OperatorTok"/>
        </w:rPr>
        <w:t xml:space="preserve">=</w:t>
      </w:r>
      <w:r>
        <w:rPr>
          <w:rStyle w:val="NormalTok"/>
        </w:rPr>
        <w:t xml:space="preserve"> accum </w:t>
      </w:r>
      <w:r>
        <w:rPr>
          <w:rStyle w:val="OperatorTok"/>
        </w:rPr>
        <w:t xml:space="preserve">+</w:t>
      </w:r>
      <w:r>
        <w:rPr>
          <w:rStyle w:val="NormalTok"/>
        </w:rPr>
        <w:t xml:space="preserve"> (xnstress </w:t>
      </w:r>
      <w:r>
        <w:rPr>
          <w:rStyle w:val="OperatorTok"/>
        </w:rPr>
        <w:t xml:space="preserve">+</w:t>
      </w:r>
      <w:r>
        <w:rPr>
          <w:rStyle w:val="NormalTok"/>
        </w:rPr>
        <w:t xml:space="preserve"> xsstress) </w:t>
      </w:r>
      <w:r>
        <w:rPr>
          <w:rStyle w:val="OperatorTok"/>
        </w:rPr>
        <w:t xml:space="preserve">*</w:t>
      </w:r>
      <w:r>
        <w:rPr>
          <w:rStyle w:val="NormalTok"/>
        </w:rPr>
        <w:t xml:space="preserve">  area</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local xdis </w:t>
      </w:r>
      <w:r>
        <w:rPr>
          <w:rStyle w:val="OperatorTok"/>
        </w:rPr>
        <w:t xml:space="preserve">=</w:t>
      </w:r>
      <w:r>
        <w:rPr>
          <w:rStyle w:val="NormalTok"/>
        </w:rPr>
        <w:t xml:space="preserve"> gp.disp.x(level(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total </w:t>
      </w:r>
      <w:r>
        <w:rPr>
          <w:rStyle w:val="OperatorTok"/>
        </w:rPr>
        <w:t xml:space="preserve">=</w:t>
      </w:r>
      <w:r>
        <w:rPr>
          <w:rStyle w:val="NormalTok"/>
        </w:rPr>
        <w:t xml:space="preserve"> total </w:t>
      </w:r>
      <w:r>
        <w:rPr>
          <w:rStyle w:val="OperatorTok"/>
        </w:rPr>
        <w:t xml:space="preserve">+</w:t>
      </w:r>
      <w:r>
        <w:rPr>
          <w:rStyle w:val="NormalTok"/>
        </w:rPr>
        <w:t xml:space="preserve"> accum</w:t>
      </w:r>
      <w:r>
        <w:br/>
      </w:r>
      <w:r>
        <w:rPr>
          <w:rStyle w:val="NormalTok"/>
        </w:rPr>
        <w:t xml:space="preserve">   Def</w:t>
      </w:r>
      <w:r>
        <w:rPr>
          <w:rStyle w:val="OperatorTok"/>
        </w:rPr>
        <w:t xml:space="preserve">&gt;</w:t>
      </w:r>
      <w:r>
        <w:rPr>
          <w:rStyle w:val="NormalTok"/>
        </w:rPr>
        <w:t xml:space="preserve">        table(string(key),xdis) </w:t>
      </w:r>
      <w:r>
        <w:rPr>
          <w:rStyle w:val="OperatorTok"/>
        </w:rPr>
        <w:t xml:space="preserve">=</w:t>
      </w:r>
      <w:r>
        <w:rPr>
          <w:rStyle w:val="NormalTok"/>
        </w:rPr>
        <w:t xml:space="preserve"> accum</w:t>
      </w:r>
      <w:r>
        <w:rPr>
          <w:rStyle w:val="OperatorTok"/>
        </w:rPr>
        <w:t xml:space="preserve">/</w:t>
      </w:r>
      <w:r>
        <w:rPr>
          <w:rStyle w:val="NormalTok"/>
        </w:rPr>
        <w:t xml:space="preserve">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tot_reac </w:t>
      </w:r>
      <w:r>
        <w:rPr>
          <w:rStyle w:val="OperatorTok"/>
        </w:rPr>
        <w:t xml:space="preserve">=</w:t>
      </w:r>
      <w:r>
        <w:rPr>
          <w:rStyle w:val="NormalTok"/>
        </w:rPr>
        <w:t xml:space="preserve"> total</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make_pydata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w:t>
      </w:r>
      <w:r>
        <w:br/>
      </w:r>
      <w:r>
        <w:rPr>
          <w:rStyle w:val="NormalTok"/>
        </w:rPr>
        <w:t xml:space="preserve">flac3d</w:t>
      </w:r>
      <w:r>
        <w:rPr>
          <w:rStyle w:val="OperatorTok"/>
        </w:rPr>
        <w:t xml:space="preserve">&gt;@</w:t>
      </w:r>
      <w:r>
        <w:rPr>
          <w:rStyle w:val="NormalTok"/>
        </w:rPr>
        <w:t xml:space="preserve">output_structure   </w:t>
      </w:r>
      <w:r>
        <w:rPr>
          <w:rStyle w:val="OperatorTok"/>
        </w:rPr>
        <w:t xml:space="preserve">;</w:t>
      </w:r>
      <w:r>
        <w:rPr>
          <w:rStyle w:val="NormalTok"/>
        </w:rPr>
        <w:t xml:space="preserve"> Sanity check of p</w:t>
      </w:r>
      <w:r>
        <w:rPr>
          <w:rStyle w:val="OperatorTok"/>
        </w:rPr>
        <w:t xml:space="preserve">-</w:t>
      </w:r>
      <w:r>
        <w:rPr>
          <w:rStyle w:val="NormalTok"/>
        </w:rPr>
        <w:t xml:space="preserve">y curve data</w:t>
      </w:r>
      <w:r>
        <w:br/>
      </w:r>
      <w:r>
        <w:rPr>
          <w:rStyle w:val="NormalTok"/>
        </w:rPr>
        <w:t xml:space="preserve">Y</w:t>
      </w:r>
      <w:r>
        <w:rPr>
          <w:rStyle w:val="OperatorTok"/>
        </w:rPr>
        <w:t xml:space="preserve">-</w:t>
      </w:r>
      <w:r>
        <w:rPr>
          <w:rStyle w:val="NormalTok"/>
        </w:rPr>
        <w:t xml:space="preserve">Position </w:t>
      </w:r>
      <w:r>
        <w:rPr>
          <w:rStyle w:val="DecValTok"/>
        </w:rPr>
        <w:t xml:space="preserve">0</w:t>
      </w:r>
      <w:r>
        <w:br/>
      </w:r>
      <w:r>
        <w:rPr>
          <w:rStyle w:val="NormalTok"/>
        </w:rPr>
        <w:t xml:space="preserve">Length </w:t>
      </w:r>
      <w:r>
        <w:rPr>
          <w:rStyle w:val="FloatTok"/>
        </w:rPr>
        <w:t xml:space="preserve">0.29875</w:t>
      </w:r>
      <w:r>
        <w:br/>
      </w:r>
      <w:r>
        <w:rPr>
          <w:rStyle w:val="NormalTok"/>
        </w:rPr>
        <w:t xml:space="preserve">GP </w:t>
      </w:r>
      <w:r>
        <w:rPr>
          <w:rStyle w:val="DecValTok"/>
        </w:rPr>
        <w:t xml:space="preserve">68922</w:t>
      </w:r>
      <w:r>
        <w:br/>
      </w:r>
      <w:r>
        <w:rPr>
          <w:rStyle w:val="NormalTok"/>
        </w:rPr>
        <w:t xml:space="preserve">Nodes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235</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241</w:t>
      </w:r>
      <w:r>
        <w:rPr>
          <w:rStyle w:val="NormalTok"/>
        </w:rPr>
        <w:t xml:space="preserve"> </w:t>
      </w:r>
      <w:r>
        <w:rPr>
          <w:rStyle w:val="DecValTok"/>
        </w:rPr>
        <w:t xml:space="preserve">242</w:t>
      </w:r>
      <w:r>
        <w:br/>
      </w:r>
      <w:r>
        <w:rPr>
          <w:rStyle w:val="NormalTok"/>
        </w:rPr>
        <w:t xml:space="preserve">Y</w:t>
      </w:r>
      <w:r>
        <w:rPr>
          <w:rStyle w:val="OperatorTok"/>
        </w:rPr>
        <w:t xml:space="preserve">-</w:t>
      </w:r>
      <w:r>
        <w:rPr>
          <w:rStyle w:val="NormalTok"/>
        </w:rPr>
        <w:t xml:space="preserve">Position </w:t>
      </w:r>
      <w:r>
        <w:rPr>
          <w:rStyle w:val="FloatTok"/>
        </w:rPr>
        <w:t xml:space="preserve">0.5975</w:t>
      </w:r>
      <w:r>
        <w:br/>
      </w:r>
      <w:r>
        <w:rPr>
          <w:rStyle w:val="NormalTok"/>
        </w:rPr>
        <w:t xml:space="preserve">Length </w:t>
      </w:r>
      <w:r>
        <w:rPr>
          <w:rStyle w:val="FloatTok"/>
        </w:rPr>
        <w:t xml:space="preserve">0.89625</w:t>
      </w:r>
      <w:r>
        <w:br/>
      </w:r>
      <w:r>
        <w:rPr>
          <w:rStyle w:val="NormalTok"/>
        </w:rPr>
        <w:t xml:space="preserve">GP </w:t>
      </w:r>
      <w:r>
        <w:rPr>
          <w:rStyle w:val="DecValTok"/>
        </w:rPr>
        <w:t xml:space="preserve">69002</w:t>
      </w:r>
      <w:r>
        <w:br/>
      </w:r>
      <w:r>
        <w:rPr>
          <w:rStyle w:val="NormalTok"/>
        </w:rPr>
        <w:t xml:space="preserve">Nodes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139</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187</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193</w:t>
      </w:r>
      <w:r>
        <w:rPr>
          <w:rStyle w:val="NormalTok"/>
        </w:rPr>
        <w:t xml:space="preserve"> </w:t>
      </w:r>
      <w:r>
        <w:rPr>
          <w:rStyle w:val="DecValTok"/>
        </w:rPr>
        <w:t xml:space="preserve">194</w:t>
      </w:r>
      <w:r>
        <w:rPr>
          <w:rStyle w:val="NormalTok"/>
        </w:rPr>
        <w:t xml:space="preserve"> </w:t>
      </w:r>
      <w:r>
        <w:rPr>
          <w:rStyle w:val="DecValTok"/>
        </w:rPr>
        <w:t xml:space="preserve">243</w:t>
      </w:r>
      <w:r>
        <w:rPr>
          <w:rStyle w:val="NormalTok"/>
        </w:rPr>
        <w:t xml:space="preserve"> </w:t>
      </w:r>
      <w:r>
        <w:rPr>
          <w:rStyle w:val="DecValTok"/>
        </w:rPr>
        <w:t xml:space="preserve">244</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br/>
      </w:r>
      <w:r>
        <w:rPr>
          <w:rStyle w:val="NormalTok"/>
        </w:rPr>
        <w:t xml:space="preserve">Y</w:t>
      </w:r>
      <w:r>
        <w:rPr>
          <w:rStyle w:val="OperatorTok"/>
        </w:rPr>
        <w:t xml:space="preserve">-</w:t>
      </w:r>
      <w:r>
        <w:rPr>
          <w:rStyle w:val="NormalTok"/>
        </w:rPr>
        <w:t xml:space="preserve">Position </w:t>
      </w:r>
      <w:r>
        <w:rPr>
          <w:rStyle w:val="FloatTok"/>
        </w:rPr>
        <w:t xml:space="preserve">1.7925</w:t>
      </w:r>
      <w:r>
        <w:br/>
      </w:r>
      <w:r>
        <w:rPr>
          <w:rStyle w:val="NormalTok"/>
        </w:rPr>
        <w:t xml:space="preserve">Length </w:t>
      </w:r>
      <w:r>
        <w:rPr>
          <w:rStyle w:val="FloatTok"/>
        </w:rPr>
        <w:t xml:space="preserve">1.04562</w:t>
      </w:r>
      <w:r>
        <w:br/>
      </w:r>
      <w:r>
        <w:rPr>
          <w:rStyle w:val="NormalTok"/>
        </w:rPr>
        <w:t xml:space="preserve">GP </w:t>
      </w:r>
      <w:r>
        <w:rPr>
          <w:rStyle w:val="DecValTok"/>
        </w:rPr>
        <w:t xml:space="preserve">69162</w:t>
      </w:r>
      <w:r>
        <w:br/>
      </w:r>
      <w:r>
        <w:rPr>
          <w:rStyle w:val="NormalTok"/>
        </w:rPr>
        <w:t xml:space="preserve">Nodes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145</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199</w:t>
      </w:r>
      <w:r>
        <w:rPr>
          <w:rStyle w:val="NormalTok"/>
        </w:rPr>
        <w:t xml:space="preserve"> </w:t>
      </w:r>
      <w:r>
        <w:rPr>
          <w:rStyle w:val="DecValTok"/>
        </w:rPr>
        <w:t xml:space="preserve">200</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br/>
      </w:r>
      <w:r>
        <w:rPr>
          <w:rStyle w:val="NormalTok"/>
        </w:rPr>
        <w:t xml:space="preserve">Y</w:t>
      </w:r>
      <w:r>
        <w:rPr>
          <w:rStyle w:val="OperatorTok"/>
        </w:rPr>
        <w:t xml:space="preserve">-</w:t>
      </w:r>
      <w:r>
        <w:rPr>
          <w:rStyle w:val="NormalTok"/>
        </w:rPr>
        <w:t xml:space="preserve">Position </w:t>
      </w:r>
      <w:r>
        <w:rPr>
          <w:rStyle w:val="FloatTok"/>
        </w:rPr>
        <w:t xml:space="preserve">2.68875</w:t>
      </w:r>
      <w:r>
        <w:br/>
      </w:r>
      <w:r>
        <w:rPr>
          <w:rStyle w:val="NormalTok"/>
        </w:rPr>
        <w:t xml:space="preserve">Length </w:t>
      </w:r>
      <w:r>
        <w:rPr>
          <w:rStyle w:val="FloatTok"/>
        </w:rPr>
        <w:t xml:space="preserve">0.89625</w:t>
      </w:r>
      <w:r>
        <w:br/>
      </w:r>
      <w:r>
        <w:rPr>
          <w:rStyle w:val="NormalTok"/>
        </w:rPr>
        <w:t xml:space="preserve">GP </w:t>
      </w:r>
      <w:r>
        <w:rPr>
          <w:rStyle w:val="DecValTok"/>
        </w:rPr>
        <w:t xml:space="preserve">69282</w:t>
      </w:r>
      <w:r>
        <w:br/>
      </w:r>
      <w:r>
        <w:rPr>
          <w:rStyle w:val="NormalTok"/>
        </w:rPr>
        <w:t xml:space="preserve">Nodes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151</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205</w:t>
      </w:r>
      <w:r>
        <w:rPr>
          <w:rStyle w:val="NormalTok"/>
        </w:rPr>
        <w:t xml:space="preserve"> </w:t>
      </w:r>
      <w:r>
        <w:rPr>
          <w:rStyle w:val="DecValTok"/>
        </w:rPr>
        <w:t xml:space="preserve">206</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br/>
      </w:r>
      <w:r>
        <w:rPr>
          <w:rStyle w:val="NormalTok"/>
        </w:rPr>
        <w:t xml:space="preserve">Y</w:t>
      </w:r>
      <w:r>
        <w:rPr>
          <w:rStyle w:val="OperatorTok"/>
        </w:rPr>
        <w:t xml:space="preserve">-</w:t>
      </w:r>
      <w:r>
        <w:rPr>
          <w:rStyle w:val="NormalTok"/>
        </w:rPr>
        <w:t xml:space="preserve">Position </w:t>
      </w:r>
      <w:r>
        <w:rPr>
          <w:rStyle w:val="FloatTok"/>
        </w:rPr>
        <w:t xml:space="preserve">3.585</w:t>
      </w:r>
      <w:r>
        <w:br/>
      </w:r>
      <w:r>
        <w:rPr>
          <w:rStyle w:val="NormalTok"/>
        </w:rPr>
        <w:t xml:space="preserve">Length </w:t>
      </w:r>
      <w:r>
        <w:rPr>
          <w:rStyle w:val="FloatTok"/>
        </w:rPr>
        <w:t xml:space="preserve">1.04563</w:t>
      </w:r>
      <w:r>
        <w:br/>
      </w:r>
      <w:r>
        <w:rPr>
          <w:rStyle w:val="NormalTok"/>
        </w:rPr>
        <w:t xml:space="preserve">GP </w:t>
      </w:r>
      <w:r>
        <w:rPr>
          <w:rStyle w:val="DecValTok"/>
        </w:rPr>
        <w:t xml:space="preserve">69402</w:t>
      </w:r>
      <w:r>
        <w:br/>
      </w:r>
      <w:r>
        <w:rPr>
          <w:rStyle w:val="NormalTok"/>
        </w:rPr>
        <w:t xml:space="preserve">Nodes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 </w:t>
      </w:r>
      <w:r>
        <w:rPr>
          <w:rStyle w:val="DecValTok"/>
        </w:rPr>
        <w:t xml:space="preserve">29</w:t>
      </w:r>
      <w:r>
        <w:rPr>
          <w:rStyle w:val="NormalTok"/>
        </w:rPr>
        <w:t xml:space="preserve"> </w:t>
      </w:r>
      <w:r>
        <w:rPr>
          <w:rStyle w:val="DecValTok"/>
        </w:rPr>
        <w:t xml:space="preserve">30</w:t>
      </w:r>
      <w:r>
        <w:rPr>
          <w:rStyle w:val="NormalTok"/>
        </w:rPr>
        <w:t xml:space="preserve"> </w:t>
      </w:r>
      <w:r>
        <w:rPr>
          <w:rStyle w:val="DecValTok"/>
        </w:rPr>
        <w:t xml:space="preserve">31</w:t>
      </w:r>
      <w:r>
        <w:rPr>
          <w:rStyle w:val="NormalTok"/>
        </w:rPr>
        <w:t xml:space="preserve"> </w:t>
      </w:r>
      <w:r>
        <w:rPr>
          <w:rStyle w:val="DecValTok"/>
        </w:rPr>
        <w:t xml:space="preserve">32</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157</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211</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br/>
      </w:r>
      <w:r>
        <w:rPr>
          <w:rStyle w:val="NormalTok"/>
        </w:rPr>
        <w:t xml:space="preserve">Y</w:t>
      </w:r>
      <w:r>
        <w:rPr>
          <w:rStyle w:val="OperatorTok"/>
        </w:rPr>
        <w:t xml:space="preserve">-</w:t>
      </w:r>
      <w:r>
        <w:rPr>
          <w:rStyle w:val="NormalTok"/>
        </w:rPr>
        <w:t xml:space="preserve">Position </w:t>
      </w:r>
      <w:r>
        <w:rPr>
          <w:rStyle w:val="FloatTok"/>
        </w:rPr>
        <w:t xml:space="preserve">4.78</w:t>
      </w:r>
      <w:r>
        <w:br/>
      </w:r>
      <w:r>
        <w:rPr>
          <w:rStyle w:val="NormalTok"/>
        </w:rPr>
        <w:t xml:space="preserve">Length </w:t>
      </w:r>
      <w:r>
        <w:rPr>
          <w:rStyle w:val="FloatTok"/>
        </w:rPr>
        <w:t xml:space="preserve">1.04563</w:t>
      </w:r>
      <w:r>
        <w:br/>
      </w:r>
      <w:r>
        <w:rPr>
          <w:rStyle w:val="NormalTok"/>
        </w:rPr>
        <w:t xml:space="preserve">GP </w:t>
      </w:r>
      <w:r>
        <w:rPr>
          <w:rStyle w:val="DecValTok"/>
        </w:rPr>
        <w:t xml:space="preserve">69562</w:t>
      </w:r>
      <w:r>
        <w:br/>
      </w:r>
      <w:r>
        <w:rPr>
          <w:rStyle w:val="NormalTok"/>
        </w:rPr>
        <w:t xml:space="preserve">Nodes </w:t>
      </w:r>
      <w:r>
        <w:rPr>
          <w:rStyle w:val="DecValTok"/>
        </w:rPr>
        <w:t xml:space="preserve">33</w:t>
      </w:r>
      <w:r>
        <w:rPr>
          <w:rStyle w:val="NormalTok"/>
        </w:rPr>
        <w:t xml:space="preserve"> </w:t>
      </w:r>
      <w:r>
        <w:rPr>
          <w:rStyle w:val="DecValTok"/>
        </w:rPr>
        <w:t xml:space="preserve">34</w:t>
      </w:r>
      <w:r>
        <w:rPr>
          <w:rStyle w:val="NormalTok"/>
        </w:rPr>
        <w:t xml:space="preserve"> </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37</w:t>
      </w:r>
      <w:r>
        <w:rPr>
          <w:rStyle w:val="NormalTok"/>
        </w:rPr>
        <w:t xml:space="preserve"> </w:t>
      </w:r>
      <w:r>
        <w:rPr>
          <w:rStyle w:val="DecValTok"/>
        </w:rPr>
        <w:t xml:space="preserve">38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163</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217</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br/>
      </w:r>
      <w:r>
        <w:rPr>
          <w:rStyle w:val="NormalTok"/>
        </w:rPr>
        <w:t xml:space="preserve">Y</w:t>
      </w:r>
      <w:r>
        <w:rPr>
          <w:rStyle w:val="OperatorTok"/>
        </w:rPr>
        <w:t xml:space="preserve">-</w:t>
      </w:r>
      <w:r>
        <w:rPr>
          <w:rStyle w:val="NormalTok"/>
        </w:rPr>
        <w:t xml:space="preserve">Position </w:t>
      </w:r>
      <w:r>
        <w:rPr>
          <w:rStyle w:val="FloatTok"/>
        </w:rPr>
        <w:t xml:space="preserve">5.67625</w:t>
      </w:r>
      <w:r>
        <w:br/>
      </w:r>
      <w:r>
        <w:rPr>
          <w:rStyle w:val="NormalTok"/>
        </w:rPr>
        <w:t xml:space="preserve">Length </w:t>
      </w:r>
      <w:r>
        <w:rPr>
          <w:rStyle w:val="FloatTok"/>
        </w:rPr>
        <w:t xml:space="preserve">1.34437</w:t>
      </w:r>
      <w:r>
        <w:br/>
      </w:r>
      <w:r>
        <w:rPr>
          <w:rStyle w:val="NormalTok"/>
        </w:rPr>
        <w:t xml:space="preserve">GP </w:t>
      </w:r>
      <w:r>
        <w:rPr>
          <w:rStyle w:val="DecValTok"/>
        </w:rPr>
        <w:t xml:space="preserve">69682</w:t>
      </w:r>
      <w:r>
        <w:br/>
      </w:r>
      <w:r>
        <w:rPr>
          <w:rStyle w:val="NormalTok"/>
        </w:rPr>
        <w:t xml:space="preserve">Nodes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41</w:t>
      </w:r>
      <w:r>
        <w:rPr>
          <w:rStyle w:val="NormalTok"/>
        </w:rPr>
        <w:t xml:space="preserve"> </w:t>
      </w:r>
      <w:r>
        <w:rPr>
          <w:rStyle w:val="DecValTok"/>
        </w:rPr>
        <w:t xml:space="preserve">42</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169</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223</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br/>
      </w:r>
      <w:r>
        <w:rPr>
          <w:rStyle w:val="NormalTok"/>
        </w:rPr>
        <w:t xml:space="preserve">Y</w:t>
      </w:r>
      <w:r>
        <w:rPr>
          <w:rStyle w:val="OperatorTok"/>
        </w:rPr>
        <w:t xml:space="preserve">-</w:t>
      </w:r>
      <w:r>
        <w:rPr>
          <w:rStyle w:val="NormalTok"/>
        </w:rPr>
        <w:t xml:space="preserve">Position </w:t>
      </w:r>
      <w:r>
        <w:rPr>
          <w:rStyle w:val="FloatTok"/>
        </w:rPr>
        <w:t xml:space="preserve">7.46875</w:t>
      </w:r>
      <w:r>
        <w:br/>
      </w:r>
      <w:r>
        <w:rPr>
          <w:rStyle w:val="NormalTok"/>
        </w:rPr>
        <w:t xml:space="preserve">Length </w:t>
      </w:r>
      <w:r>
        <w:rPr>
          <w:rStyle w:val="FloatTok"/>
        </w:rPr>
        <w:t xml:space="preserve">1.04563</w:t>
      </w:r>
      <w:r>
        <w:br/>
      </w:r>
      <w:r>
        <w:rPr>
          <w:rStyle w:val="NormalTok"/>
        </w:rPr>
        <w:t xml:space="preserve">GP </w:t>
      </w:r>
      <w:r>
        <w:rPr>
          <w:rStyle w:val="DecValTok"/>
        </w:rPr>
        <w:t xml:space="preserve">69922</w:t>
      </w:r>
      <w:r>
        <w:br/>
      </w:r>
      <w:r>
        <w:rPr>
          <w:rStyle w:val="NormalTok"/>
        </w:rPr>
        <w:t xml:space="preserve">Nodes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14</w:t>
      </w:r>
      <w:r>
        <w:rPr>
          <w:rStyle w:val="NormalTok"/>
        </w:rPr>
        <w:t xml:space="preserve"> </w:t>
      </w:r>
      <w:r>
        <w:rPr>
          <w:rStyle w:val="DecValTok"/>
        </w:rPr>
        <w:t xml:space="preserve">16</w:t>
      </w:r>
      <w:r>
        <w:rPr>
          <w:rStyle w:val="NormalTok"/>
        </w:rPr>
        <w:t xml:space="preserve"> </w:t>
      </w:r>
      <w:r>
        <w:rPr>
          <w:rStyle w:val="DecValTok"/>
        </w:rPr>
        <w:t xml:space="preserve">18</w:t>
      </w:r>
      <w:r>
        <w:rPr>
          <w:rStyle w:val="NormalTok"/>
        </w:rPr>
        <w:t xml:space="preserve"> </w:t>
      </w:r>
      <w:r>
        <w:rPr>
          <w:rStyle w:val="DecValTok"/>
        </w:rPr>
        <w:t xml:space="preserve">20</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32</w:t>
      </w:r>
      <w:r>
        <w:rPr>
          <w:rStyle w:val="NormalTok"/>
        </w:rPr>
        <w:t xml:space="preserve"> </w:t>
      </w:r>
      <w:r>
        <w:rPr>
          <w:rStyle w:val="DecValTok"/>
        </w:rPr>
        <w:t xml:space="preserve">34</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40</w:t>
      </w:r>
      <w:r>
        <w:rPr>
          <w:rStyle w:val="NormalTok"/>
        </w:rPr>
        <w:t xml:space="preserve"> </w:t>
      </w:r>
      <w:r>
        <w:rPr>
          <w:rStyle w:val="DecValTok"/>
        </w:rPr>
        <w:t xml:space="preserve">42</w:t>
      </w:r>
      <w:r>
        <w:rPr>
          <w:rStyle w:val="NormalTok"/>
        </w:rPr>
        <w:t xml:space="preserve"> </w:t>
      </w:r>
      <w:r>
        <w:rPr>
          <w:rStyle w:val="DecValTok"/>
        </w:rPr>
        <w:t xml:space="preserve">127</w:t>
      </w:r>
      <w:r>
        <w:rPr>
          <w:rStyle w:val="NormalTok"/>
        </w:rPr>
        <w:t xml:space="preserve"> </w:t>
      </w:r>
      <w:r>
        <w:rPr>
          <w:rStyle w:val="DecValTok"/>
        </w:rPr>
        <w:t xml:space="preserve">130</w:t>
      </w:r>
      <w:r>
        <w:rPr>
          <w:rStyle w:val="NormalTok"/>
        </w:rPr>
        <w:t xml:space="preserve"> </w:t>
      </w:r>
      <w:r>
        <w:rPr>
          <w:rStyle w:val="DecValTok"/>
        </w:rPr>
        <w:t xml:space="preserve">139</w:t>
      </w:r>
      <w:r>
        <w:rPr>
          <w:rStyle w:val="NormalTok"/>
        </w:rPr>
        <w:t xml:space="preserve"> </w:t>
      </w:r>
      <w:r>
        <w:rPr>
          <w:rStyle w:val="DecValTok"/>
        </w:rPr>
        <w:t xml:space="preserve">145</w:t>
      </w:r>
      <w:r>
        <w:rPr>
          <w:rStyle w:val="NormalTok"/>
        </w:rPr>
        <w:t xml:space="preserve"> </w:t>
      </w:r>
      <w:r>
        <w:rPr>
          <w:rStyle w:val="DecValTok"/>
        </w:rPr>
        <w:t xml:space="preserve">151</w:t>
      </w:r>
      <w:r>
        <w:rPr>
          <w:rStyle w:val="NormalTok"/>
        </w:rPr>
        <w:t xml:space="preserve"> </w:t>
      </w:r>
      <w:r>
        <w:rPr>
          <w:rStyle w:val="DecValTok"/>
        </w:rPr>
        <w:t xml:space="preserve">157</w:t>
      </w:r>
      <w:r>
        <w:rPr>
          <w:rStyle w:val="NormalTok"/>
        </w:rPr>
        <w:t xml:space="preserve"> </w:t>
      </w:r>
      <w:r>
        <w:rPr>
          <w:rStyle w:val="DecValTok"/>
        </w:rPr>
        <w:t xml:space="preserve">163</w:t>
      </w:r>
      <w:r>
        <w:rPr>
          <w:rStyle w:val="NormalTok"/>
        </w:rPr>
        <w:t xml:space="preserve"> </w:t>
      </w:r>
      <w:r>
        <w:rPr>
          <w:rStyle w:val="DecValTok"/>
        </w:rPr>
        <w:t xml:space="preserve">169</w:t>
      </w:r>
      <w:r>
        <w:rPr>
          <w:rStyle w:val="NormalTok"/>
        </w:rPr>
        <w:t xml:space="preserve"> </w:t>
      </w:r>
      <w:r>
        <w:rPr>
          <w:rStyle w:val="DecValTok"/>
        </w:rPr>
        <w:t xml:space="preserve">175</w:t>
      </w:r>
      <w:r>
        <w:rPr>
          <w:rStyle w:val="NormalTok"/>
        </w:rPr>
        <w:t xml:space="preserve"> </w:t>
      </w:r>
      <w:r>
        <w:rPr>
          <w:rStyle w:val="DecValTok"/>
        </w:rPr>
        <w:t xml:space="preserve">181</w:t>
      </w:r>
      <w:r>
        <w:rPr>
          <w:rStyle w:val="NormalTok"/>
        </w:rPr>
        <w:t xml:space="preserve"> </w:t>
      </w:r>
      <w:r>
        <w:rPr>
          <w:rStyle w:val="DecValTok"/>
        </w:rPr>
        <w:t xml:space="preserve">187</w:t>
      </w:r>
      <w:r>
        <w:rPr>
          <w:rStyle w:val="NormalTok"/>
        </w:rPr>
        <w:t xml:space="preserve"> </w:t>
      </w:r>
      <w:r>
        <w:rPr>
          <w:rStyle w:val="DecValTok"/>
        </w:rPr>
        <w:t xml:space="preserve">193</w:t>
      </w:r>
      <w:r>
        <w:rPr>
          <w:rStyle w:val="NormalTok"/>
        </w:rPr>
        <w:t xml:space="preserve"> </w:t>
      </w:r>
      <w:r>
        <w:rPr>
          <w:rStyle w:val="DecValTok"/>
        </w:rPr>
        <w:t xml:space="preserve">199</w:t>
      </w:r>
      <w:r>
        <w:rPr>
          <w:rStyle w:val="NormalTok"/>
        </w:rPr>
        <w:t xml:space="preserve"> </w:t>
      </w:r>
      <w:r>
        <w:rPr>
          <w:rStyle w:val="DecValTok"/>
        </w:rPr>
        <w:t xml:space="preserve">205</w:t>
      </w:r>
      <w:r>
        <w:rPr>
          <w:rStyle w:val="NormalTok"/>
        </w:rPr>
        <w:t xml:space="preserve"> </w:t>
      </w:r>
      <w:r>
        <w:rPr>
          <w:rStyle w:val="DecValTok"/>
        </w:rPr>
        <w:t xml:space="preserve">211</w:t>
      </w:r>
      <w:r>
        <w:rPr>
          <w:rStyle w:val="NormalTok"/>
        </w:rPr>
        <w:t xml:space="preserve"> </w:t>
      </w:r>
      <w:r>
        <w:rPr>
          <w:rStyle w:val="DecValTok"/>
        </w:rPr>
        <w:t xml:space="preserve">217</w:t>
      </w:r>
      <w:r>
        <w:rPr>
          <w:rStyle w:val="NormalTok"/>
        </w:rPr>
        <w:t xml:space="preserve"> </w:t>
      </w:r>
      <w:r>
        <w:rPr>
          <w:rStyle w:val="DecValTok"/>
        </w:rPr>
        <w:t xml:space="preserve">223</w:t>
      </w:r>
      <w:r>
        <w:rPr>
          <w:rStyle w:val="NormalTok"/>
        </w:rPr>
        <w:t xml:space="preserve"> </w:t>
      </w:r>
      <w:r>
        <w:rPr>
          <w:rStyle w:val="DecValTok"/>
        </w:rPr>
        <w:t xml:space="preserve">229</w:t>
      </w:r>
      <w:r>
        <w:rPr>
          <w:rStyle w:val="NormalTok"/>
        </w:rPr>
        <w:t xml:space="preserve"> </w:t>
      </w:r>
      <w:r>
        <w:rPr>
          <w:rStyle w:val="DecValTok"/>
        </w:rPr>
        <w:t xml:space="preserve">235</w:t>
      </w:r>
      <w:r>
        <w:rPr>
          <w:rStyle w:val="NormalTok"/>
        </w:rPr>
        <w:t xml:space="preserve"> </w:t>
      </w:r>
      <w:r>
        <w:rPr>
          <w:rStyle w:val="DecValTok"/>
        </w:rPr>
        <w:t xml:space="preserve">242</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349</w:t>
      </w:r>
      <w:r>
        <w:rPr>
          <w:rStyle w:val="NormalTok"/>
        </w:rPr>
        <w:t xml:space="preserve"> </w:t>
      </w:r>
      <w:r>
        <w:rPr>
          <w:rStyle w:val="DecValTok"/>
        </w:rPr>
        <w:t xml:space="preserve">350</w:t>
      </w:r>
      <w:r>
        <w:rPr>
          <w:rStyle w:val="NormalTok"/>
        </w:rPr>
        <w:t xml:space="preserve"> </w:t>
      </w:r>
      <w:r>
        <w:rPr>
          <w:rStyle w:val="DecValTok"/>
        </w:rPr>
        <w:t xml:space="preserve">351</w:t>
      </w:r>
      <w:r>
        <w:rPr>
          <w:rStyle w:val="NormalTok"/>
        </w:rPr>
        <w:t xml:space="preserve"> </w:t>
      </w:r>
      <w:r>
        <w:rPr>
          <w:rStyle w:val="DecValTok"/>
        </w:rPr>
        <w:t xml:space="preserve">352</w:t>
      </w:r>
      <w:r>
        <w:rPr>
          <w:rStyle w:val="NormalTok"/>
        </w:rPr>
        <w:t xml:space="preserve"> </w:t>
      </w:r>
      <w:r>
        <w:rPr>
          <w:rStyle w:val="DecValTok"/>
        </w:rPr>
        <w:t xml:space="preserve">353</w:t>
      </w:r>
      <w:r>
        <w:rPr>
          <w:rStyle w:val="NormalTok"/>
        </w:rPr>
        <w:t xml:space="preserve"> </w:t>
      </w:r>
      <w:r>
        <w:rPr>
          <w:rStyle w:val="DecValTok"/>
        </w:rPr>
        <w:t xml:space="preserve">354</w:t>
      </w:r>
      <w:r>
        <w:rPr>
          <w:rStyle w:val="NormalTok"/>
        </w:rPr>
        <w:t xml:space="preserve"> </w:t>
      </w:r>
      <w:r>
        <w:rPr>
          <w:rStyle w:val="DecValTok"/>
        </w:rPr>
        <w:t xml:space="preserve">355</w:t>
      </w:r>
      <w:r>
        <w:rPr>
          <w:rStyle w:val="NormalTok"/>
        </w:rPr>
        <w:t xml:space="preserve"> </w:t>
      </w:r>
      <w:r>
        <w:rPr>
          <w:rStyle w:val="DecValTok"/>
        </w:rPr>
        <w:t xml:space="preserve">356</w:t>
      </w:r>
      <w:r>
        <w:rPr>
          <w:rStyle w:val="NormalTok"/>
        </w:rPr>
        <w:t xml:space="preserve"> </w:t>
      </w:r>
      <w:r>
        <w:rPr>
          <w:rStyle w:val="DecValTok"/>
        </w:rPr>
        <w:t xml:space="preserve">357</w:t>
      </w:r>
      <w:r>
        <w:rPr>
          <w:rStyle w:val="NormalTok"/>
        </w:rPr>
        <w:t xml:space="preserve"> </w:t>
      </w:r>
      <w:r>
        <w:rPr>
          <w:rStyle w:val="DecValTok"/>
        </w:rPr>
        <w:t xml:space="preserve">358</w:t>
      </w:r>
      <w:r>
        <w:rPr>
          <w:rStyle w:val="NormalTok"/>
        </w:rPr>
        <w:t xml:space="preserve"> </w:t>
      </w:r>
      <w:r>
        <w:rPr>
          <w:rStyle w:val="DecValTok"/>
        </w:rPr>
        <w:t xml:space="preserve">359</w:t>
      </w:r>
      <w:r>
        <w:rPr>
          <w:rStyle w:val="NormalTok"/>
        </w:rPr>
        <w:t xml:space="preserve"> </w:t>
      </w:r>
      <w:r>
        <w:rPr>
          <w:rStyle w:val="DecValTok"/>
        </w:rPr>
        <w:t xml:space="preserve">360</w:t>
      </w:r>
      <w:r>
        <w:rPr>
          <w:rStyle w:val="NormalTok"/>
        </w:rPr>
        <w:t xml:space="preserve"> </w:t>
      </w:r>
      <w:r>
        <w:rPr>
          <w:rStyle w:val="DecValTok"/>
        </w:rPr>
        <w:t xml:space="preserve">361</w:t>
      </w:r>
      <w:r>
        <w:rPr>
          <w:rStyle w:val="NormalTok"/>
        </w:rPr>
        <w:t xml:space="preserve"> </w:t>
      </w:r>
      <w:r>
        <w:rPr>
          <w:rStyle w:val="DecValTok"/>
        </w:rPr>
        <w:t xml:space="preserve">362</w:t>
      </w:r>
      <w:r>
        <w:rPr>
          <w:rStyle w:val="NormalTok"/>
        </w:rPr>
        <w:t xml:space="preserve"> </w:t>
      </w:r>
      <w:r>
        <w:rPr>
          <w:rStyle w:val="DecValTok"/>
        </w:rPr>
        <w:t xml:space="preserve">383</w:t>
      </w:r>
      <w:r>
        <w:rPr>
          <w:rStyle w:val="NormalTok"/>
        </w:rPr>
        <w:t xml:space="preserve"> </w:t>
      </w:r>
      <w:r>
        <w:rPr>
          <w:rStyle w:val="DecValTok"/>
        </w:rPr>
        <w:t xml:space="preserve">384</w:t>
      </w:r>
      <w:r>
        <w:rPr>
          <w:rStyle w:val="NormalTok"/>
        </w:rPr>
        <w:t xml:space="preserve"> </w:t>
      </w:r>
      <w:r>
        <w:rPr>
          <w:rStyle w:val="DecValTok"/>
        </w:rPr>
        <w:t xml:space="preserve">385</w:t>
      </w:r>
      <w:r>
        <w:rPr>
          <w:rStyle w:val="NormalTok"/>
        </w:rPr>
        <w:t xml:space="preserve"> </w:t>
      </w:r>
      <w:r>
        <w:rPr>
          <w:rStyle w:val="DecValTok"/>
        </w:rPr>
        <w:t xml:space="preserve">386</w:t>
      </w:r>
      <w:r>
        <w:rPr>
          <w:rStyle w:val="NormalTok"/>
        </w:rPr>
        <w:t xml:space="preserve"> </w:t>
      </w:r>
      <w:r>
        <w:rPr>
          <w:rStyle w:val="DecValTok"/>
        </w:rPr>
        <w:t xml:space="preserve">387</w:t>
      </w:r>
      <w:r>
        <w:rPr>
          <w:rStyle w:val="NormalTok"/>
        </w:rPr>
        <w:t xml:space="preserve"> </w:t>
      </w:r>
      <w:r>
        <w:rPr>
          <w:rStyle w:val="DecValTok"/>
        </w:rPr>
        <w:t xml:space="preserve">388</w:t>
      </w:r>
      <w:r>
        <w:rPr>
          <w:rStyle w:val="NormalTok"/>
        </w:rPr>
        <w:t xml:space="preserve"> </w:t>
      </w:r>
      <w:r>
        <w:rPr>
          <w:rStyle w:val="DecValTok"/>
        </w:rPr>
        <w:t xml:space="preserve">389</w:t>
      </w:r>
      <w:r>
        <w:rPr>
          <w:rStyle w:val="NormalTok"/>
        </w:rPr>
        <w:t xml:space="preserve"> </w:t>
      </w:r>
      <w:r>
        <w:rPr>
          <w:rStyle w:val="DecValTok"/>
        </w:rPr>
        <w:t xml:space="preserve">390</w:t>
      </w:r>
      <w:r>
        <w:rPr>
          <w:rStyle w:val="NormalTok"/>
        </w:rPr>
        <w:t xml:space="preserve"> </w:t>
      </w:r>
      <w:r>
        <w:rPr>
          <w:rStyle w:val="DecValTok"/>
        </w:rPr>
        <w:t xml:space="preserve">391</w:t>
      </w:r>
      <w:r>
        <w:rPr>
          <w:rStyle w:val="NormalTok"/>
        </w:rPr>
        <w:t xml:space="preserve"> </w:t>
      </w:r>
      <w:r>
        <w:rPr>
          <w:rStyle w:val="DecValTok"/>
        </w:rPr>
        <w:t xml:space="preserve">392</w:t>
      </w:r>
      <w:r>
        <w:rPr>
          <w:rStyle w:val="NormalTok"/>
        </w:rPr>
        <w:t xml:space="preserve"> </w:t>
      </w:r>
      <w:r>
        <w:rPr>
          <w:rStyle w:val="DecValTok"/>
        </w:rPr>
        <w:t xml:space="preserve">393</w:t>
      </w:r>
      <w:r>
        <w:rPr>
          <w:rStyle w:val="NormalTok"/>
        </w:rPr>
        <w:t xml:space="preserve"> </w:t>
      </w:r>
      <w:r>
        <w:rPr>
          <w:rStyle w:val="DecValTok"/>
        </w:rPr>
        <w:t xml:space="preserve">394</w:t>
      </w:r>
      <w:r>
        <w:rPr>
          <w:rStyle w:val="NormalTok"/>
        </w:rPr>
        <w:t xml:space="preserve"> </w:t>
      </w:r>
      <w:r>
        <w:rPr>
          <w:rStyle w:val="DecValTok"/>
        </w:rPr>
        <w:t xml:space="preserve">395</w:t>
      </w:r>
      <w:r>
        <w:rPr>
          <w:rStyle w:val="NormalTok"/>
        </w:rPr>
        <w:t xml:space="preserve"> </w:t>
      </w:r>
      <w:r>
        <w:rPr>
          <w:rStyle w:val="DecValTok"/>
        </w:rPr>
        <w:t xml:space="preserve">396</w:t>
      </w:r>
      <w:r>
        <w:rPr>
          <w:rStyle w:val="NormalTok"/>
        </w:rPr>
        <w:t xml:space="preserve"> </w:t>
      </w:r>
      <w:r>
        <w:rPr>
          <w:rStyle w:val="DecValTok"/>
        </w:rPr>
        <w:t xml:space="preserve">397</w:t>
      </w:r>
      <w:r>
        <w:rPr>
          <w:rStyle w:val="NormalTok"/>
        </w:rPr>
        <w:t xml:space="preserve"> </w:t>
      </w:r>
      <w:r>
        <w:rPr>
          <w:rStyle w:val="DecValTok"/>
        </w:rPr>
        <w:t xml:space="preserve">398</w:t>
      </w:r>
      <w:r>
        <w:rPr>
          <w:rStyle w:val="NormalTok"/>
        </w:rPr>
        <w:t xml:space="preserve"> </w:t>
      </w:r>
      <w:r>
        <w:rPr>
          <w:rStyle w:val="DecValTok"/>
        </w:rPr>
        <w:t xml:space="preserve">419</w:t>
      </w:r>
      <w:r>
        <w:rPr>
          <w:rStyle w:val="NormalTok"/>
        </w:rPr>
        <w:t xml:space="preserve"> </w:t>
      </w:r>
      <w:r>
        <w:rPr>
          <w:rStyle w:val="DecValTok"/>
        </w:rPr>
        <w:t xml:space="preserve">420</w:t>
      </w:r>
      <w:r>
        <w:rPr>
          <w:rStyle w:val="NormalTok"/>
        </w:rPr>
        <w:t xml:space="preserve"> </w:t>
      </w:r>
      <w:r>
        <w:rPr>
          <w:rStyle w:val="DecValTok"/>
        </w:rPr>
        <w:t xml:space="preserve">421</w:t>
      </w:r>
      <w:r>
        <w:rPr>
          <w:rStyle w:val="NormalTok"/>
        </w:rPr>
        <w:t xml:space="preserve"> </w:t>
      </w:r>
      <w:r>
        <w:rPr>
          <w:rStyle w:val="DecValTok"/>
        </w:rPr>
        <w:t xml:space="preserve">422</w:t>
      </w:r>
      <w:r>
        <w:rPr>
          <w:rStyle w:val="NormalTok"/>
        </w:rPr>
        <w:t xml:space="preserve"> </w:t>
      </w:r>
      <w:r>
        <w:rPr>
          <w:rStyle w:val="DecValTok"/>
        </w:rPr>
        <w:t xml:space="preserve">423</w:t>
      </w:r>
      <w:r>
        <w:rPr>
          <w:rStyle w:val="NormalTok"/>
        </w:rPr>
        <w:t xml:space="preserve"> </w:t>
      </w:r>
      <w:r>
        <w:rPr>
          <w:rStyle w:val="DecValTok"/>
        </w:rPr>
        <w:t xml:space="preserve">424</w:t>
      </w:r>
      <w:r>
        <w:rPr>
          <w:rStyle w:val="NormalTok"/>
        </w:rPr>
        <w:t xml:space="preserve"> </w:t>
      </w:r>
      <w:r>
        <w:rPr>
          <w:rStyle w:val="DecValTok"/>
        </w:rPr>
        <w:t xml:space="preserve">425</w:t>
      </w:r>
      <w:r>
        <w:rPr>
          <w:rStyle w:val="NormalTok"/>
        </w:rPr>
        <w:t xml:space="preserve"> </w:t>
      </w:r>
      <w:r>
        <w:rPr>
          <w:rStyle w:val="DecValTok"/>
        </w:rPr>
        <w:t xml:space="preserve">426</w:t>
      </w:r>
      <w:r>
        <w:rPr>
          <w:rStyle w:val="NormalTok"/>
        </w:rPr>
        <w:t xml:space="preserve"> </w:t>
      </w:r>
      <w:r>
        <w:rPr>
          <w:rStyle w:val="DecValTok"/>
        </w:rPr>
        <w:t xml:space="preserve">427</w:t>
      </w:r>
      <w:r>
        <w:rPr>
          <w:rStyle w:val="NormalTok"/>
        </w:rPr>
        <w:t xml:space="preserve"> </w:t>
      </w:r>
      <w:r>
        <w:rPr>
          <w:rStyle w:val="DecValTok"/>
        </w:rPr>
        <w:t xml:space="preserve">428</w:t>
      </w:r>
      <w:r>
        <w:rPr>
          <w:rStyle w:val="NormalTok"/>
        </w:rPr>
        <w:t xml:space="preserve"> </w:t>
      </w:r>
      <w:r>
        <w:rPr>
          <w:rStyle w:val="DecValTok"/>
        </w:rPr>
        <w:t xml:space="preserve">429</w:t>
      </w:r>
      <w:r>
        <w:rPr>
          <w:rStyle w:val="NormalTok"/>
        </w:rPr>
        <w:t xml:space="preserve"> </w:t>
      </w:r>
      <w:r>
        <w:rPr>
          <w:rStyle w:val="DecValTok"/>
        </w:rPr>
        <w:t xml:space="preserve">430</w:t>
      </w:r>
      <w:r>
        <w:rPr>
          <w:rStyle w:val="NormalTok"/>
        </w:rPr>
        <w:t xml:space="preserve"> </w:t>
      </w:r>
      <w:r>
        <w:rPr>
          <w:rStyle w:val="DecValTok"/>
        </w:rPr>
        <w:t xml:space="preserve">431</w:t>
      </w:r>
      <w:r>
        <w:rPr>
          <w:rStyle w:val="NormalTok"/>
        </w:rPr>
        <w:t xml:space="preserve"> </w:t>
      </w:r>
      <w:r>
        <w:rPr>
          <w:rStyle w:val="DecValTok"/>
        </w:rPr>
        <w:t xml:space="preserve">432</w:t>
      </w:r>
      <w:r>
        <w:rPr>
          <w:rStyle w:val="NormalTok"/>
        </w:rPr>
        <w:t xml:space="preserve"> </w:t>
      </w:r>
      <w:r>
        <w:rPr>
          <w:rStyle w:val="DecValTok"/>
        </w:rPr>
        <w:t xml:space="preserve">433</w:t>
      </w:r>
      <w:r>
        <w:rPr>
          <w:rStyle w:val="NormalTok"/>
        </w:rPr>
        <w:t xml:space="preserve"> </w:t>
      </w:r>
      <w:r>
        <w:rPr>
          <w:rStyle w:val="DecValTok"/>
        </w:rPr>
        <w:t xml:space="preserve">434</w:t>
      </w:r>
      <w:r>
        <w:rPr>
          <w:rStyle w:val="NormalTok"/>
        </w:rPr>
        <w:t xml:space="preserve"> </w:t>
      </w:r>
      <w:r>
        <w:rPr>
          <w:rStyle w:val="DecValTok"/>
        </w:rPr>
        <w:t xml:space="preserve">435</w:t>
      </w:r>
      <w:r>
        <w:rPr>
          <w:rStyle w:val="NormalTok"/>
        </w:rPr>
        <w:t xml:space="preserve"> </w:t>
      </w:r>
      <w:r>
        <w:rPr>
          <w:rStyle w:val="DecValTok"/>
        </w:rPr>
        <w:t xml:space="preserve">456</w:t>
      </w:r>
      <w:r>
        <w:rPr>
          <w:rStyle w:val="NormalTok"/>
        </w:rPr>
        <w:t xml:space="preserve"> </w:t>
      </w:r>
      <w:r>
        <w:rPr>
          <w:rStyle w:val="DecValTok"/>
        </w:rPr>
        <w:t xml:space="preserve">457</w:t>
      </w:r>
      <w:r>
        <w:rPr>
          <w:rStyle w:val="NormalTok"/>
        </w:rPr>
        <w:t xml:space="preserve"> </w:t>
      </w:r>
      <w:r>
        <w:rPr>
          <w:rStyle w:val="DecValTok"/>
        </w:rPr>
        <w:t xml:space="preserve">458</w:t>
      </w:r>
      <w:r>
        <w:rPr>
          <w:rStyle w:val="NormalTok"/>
        </w:rPr>
        <w:t xml:space="preserve"> </w:t>
      </w:r>
      <w:r>
        <w:rPr>
          <w:rStyle w:val="DecValTok"/>
        </w:rPr>
        <w:t xml:space="preserve">459</w:t>
      </w:r>
      <w:r>
        <w:rPr>
          <w:rStyle w:val="NormalTok"/>
        </w:rPr>
        <w:t xml:space="preserve"> </w:t>
      </w:r>
      <w:r>
        <w:rPr>
          <w:rStyle w:val="DecValTok"/>
        </w:rPr>
        <w:t xml:space="preserve">460</w:t>
      </w:r>
      <w:r>
        <w:rPr>
          <w:rStyle w:val="NormalTok"/>
        </w:rPr>
        <w:t xml:space="preserve"> </w:t>
      </w:r>
      <w:r>
        <w:rPr>
          <w:rStyle w:val="DecValTok"/>
        </w:rPr>
        <w:t xml:space="preserve">461</w:t>
      </w:r>
      <w:r>
        <w:rPr>
          <w:rStyle w:val="NormalTok"/>
        </w:rPr>
        <w:t xml:space="preserve"> </w:t>
      </w:r>
      <w:r>
        <w:rPr>
          <w:rStyle w:val="DecValTok"/>
        </w:rPr>
        <w:t xml:space="preserve">462</w:t>
      </w:r>
      <w:r>
        <w:rPr>
          <w:rStyle w:val="NormalTok"/>
        </w:rPr>
        <w:t xml:space="preserve"> </w:t>
      </w:r>
      <w:r>
        <w:rPr>
          <w:rStyle w:val="DecValTok"/>
        </w:rPr>
        <w:t xml:space="preserve">463</w:t>
      </w:r>
      <w:r>
        <w:rPr>
          <w:rStyle w:val="NormalTok"/>
        </w:rPr>
        <w:t xml:space="preserve"> </w:t>
      </w:r>
      <w:r>
        <w:rPr>
          <w:rStyle w:val="DecValTok"/>
        </w:rPr>
        <w:t xml:space="preserve">464</w:t>
      </w:r>
      <w:r>
        <w:rPr>
          <w:rStyle w:val="NormalTok"/>
        </w:rPr>
        <w:t xml:space="preserve"> </w:t>
      </w:r>
      <w:r>
        <w:rPr>
          <w:rStyle w:val="DecValTok"/>
        </w:rPr>
        <w:t xml:space="preserve">465</w:t>
      </w:r>
      <w:r>
        <w:rPr>
          <w:rStyle w:val="NormalTok"/>
        </w:rPr>
        <w:t xml:space="preserve"> </w:t>
      </w:r>
      <w:r>
        <w:rPr>
          <w:rStyle w:val="DecValTok"/>
        </w:rPr>
        <w:t xml:space="preserve">466</w:t>
      </w:r>
      <w:r>
        <w:rPr>
          <w:rStyle w:val="NormalTok"/>
        </w:rPr>
        <w:t xml:space="preserve"> </w:t>
      </w:r>
      <w:r>
        <w:rPr>
          <w:rStyle w:val="DecValTok"/>
        </w:rPr>
        <w:t xml:space="preserve">467</w:t>
      </w:r>
      <w:r>
        <w:rPr>
          <w:rStyle w:val="NormalTok"/>
        </w:rPr>
        <w:t xml:space="preserve"> </w:t>
      </w:r>
      <w:r>
        <w:rPr>
          <w:rStyle w:val="DecValTok"/>
        </w:rPr>
        <w:t xml:space="preserve">468</w:t>
      </w:r>
      <w:r>
        <w:rPr>
          <w:rStyle w:val="NormalTok"/>
        </w:rPr>
        <w:t xml:space="preserve"> </w:t>
      </w:r>
      <w:r>
        <w:rPr>
          <w:rStyle w:val="DecValTok"/>
        </w:rPr>
        <w:t xml:space="preserve">469</w:t>
      </w:r>
      <w:r>
        <w:rPr>
          <w:rStyle w:val="NormalTok"/>
        </w:rPr>
        <w:t xml:space="preserve"> </w:t>
      </w:r>
      <w:r>
        <w:rPr>
          <w:rStyle w:val="DecValTok"/>
        </w:rPr>
        <w:t xml:space="preserve">470</w:t>
      </w:r>
      <w:r>
        <w:rPr>
          <w:rStyle w:val="NormalTok"/>
        </w:rPr>
        <w:t xml:space="preserve"> </w:t>
      </w:r>
      <w:r>
        <w:rPr>
          <w:rStyle w:val="DecValTok"/>
        </w:rPr>
        <w:t xml:space="preserve">471</w:t>
      </w:r>
      <w:r>
        <w:rPr>
          <w:rStyle w:val="NormalTok"/>
        </w:rPr>
        <w:t xml:space="preserve"> </w:t>
      </w:r>
      <w:r>
        <w:rPr>
          <w:rStyle w:val="DecValTok"/>
        </w:rPr>
        <w:t xml:space="preserve">472</w:t>
      </w:r>
      <w:r>
        <w:rPr>
          <w:rStyle w:val="NormalTok"/>
        </w:rPr>
        <w:t xml:space="preserve"> </w:t>
      </w:r>
      <w:r>
        <w:rPr>
          <w:rStyle w:val="DecValTok"/>
        </w:rPr>
        <w:t xml:space="preserve">473</w:t>
      </w:r>
      <w:r>
        <w:rPr>
          <w:rStyle w:val="NormalTok"/>
        </w:rPr>
        <w:t xml:space="preserve"> </w:t>
      </w:r>
      <w:r>
        <w:rPr>
          <w:rStyle w:val="DecValTok"/>
        </w:rPr>
        <w:t xml:space="preserve">494</w:t>
      </w:r>
      <w:r>
        <w:rPr>
          <w:rStyle w:val="NormalTok"/>
        </w:rPr>
        <w:t xml:space="preserve"> </w:t>
      </w:r>
      <w:r>
        <w:rPr>
          <w:rStyle w:val="DecValTok"/>
        </w:rPr>
        <w:t xml:space="preserve">495</w:t>
      </w:r>
      <w:r>
        <w:rPr>
          <w:rStyle w:val="NormalTok"/>
        </w:rPr>
        <w:t xml:space="preserve"> </w:t>
      </w:r>
      <w:r>
        <w:rPr>
          <w:rStyle w:val="DecValTok"/>
        </w:rPr>
        <w:t xml:space="preserve">496</w:t>
      </w:r>
      <w:r>
        <w:rPr>
          <w:rStyle w:val="NormalTok"/>
        </w:rPr>
        <w:t xml:space="preserve"> </w:t>
      </w:r>
      <w:r>
        <w:rPr>
          <w:rStyle w:val="DecValTok"/>
        </w:rPr>
        <w:t xml:space="preserve">497</w:t>
      </w:r>
      <w:r>
        <w:rPr>
          <w:rStyle w:val="NormalTok"/>
        </w:rPr>
        <w:t xml:space="preserve"> </w:t>
      </w:r>
      <w:r>
        <w:rPr>
          <w:rStyle w:val="DecValTok"/>
        </w:rPr>
        <w:t xml:space="preserve">498</w:t>
      </w:r>
      <w:r>
        <w:rPr>
          <w:rStyle w:val="NormalTok"/>
        </w:rPr>
        <w:t xml:space="preserve"> </w:t>
      </w:r>
      <w:r>
        <w:rPr>
          <w:rStyle w:val="DecValTok"/>
        </w:rPr>
        <w:t xml:space="preserve">499</w:t>
      </w:r>
      <w:r>
        <w:rPr>
          <w:rStyle w:val="NormalTok"/>
        </w:rPr>
        <w:t xml:space="preserve"> </w:t>
      </w:r>
      <w:r>
        <w:rPr>
          <w:rStyle w:val="DecValTok"/>
        </w:rPr>
        <w:t xml:space="preserve">500</w:t>
      </w:r>
      <w:r>
        <w:rPr>
          <w:rStyle w:val="NormalTok"/>
        </w:rPr>
        <w:t xml:space="preserve"> </w:t>
      </w:r>
      <w:r>
        <w:rPr>
          <w:rStyle w:val="DecValTok"/>
        </w:rPr>
        <w:t xml:space="preserve">501</w:t>
      </w:r>
      <w:r>
        <w:rPr>
          <w:rStyle w:val="NormalTok"/>
        </w:rPr>
        <w:t xml:space="preserve"> </w:t>
      </w:r>
      <w:r>
        <w:rPr>
          <w:rStyle w:val="DecValTok"/>
        </w:rPr>
        <w:t xml:space="preserve">502</w:t>
      </w:r>
      <w:r>
        <w:rPr>
          <w:rStyle w:val="NormalTok"/>
        </w:rPr>
        <w:t xml:space="preserve"> </w:t>
      </w:r>
      <w:r>
        <w:rPr>
          <w:rStyle w:val="DecValTok"/>
        </w:rPr>
        <w:t xml:space="preserve">503</w:t>
      </w:r>
      <w:r>
        <w:rPr>
          <w:rStyle w:val="NormalTok"/>
        </w:rPr>
        <w:t xml:space="preserve"> </w:t>
      </w:r>
      <w:r>
        <w:rPr>
          <w:rStyle w:val="DecValTok"/>
        </w:rPr>
        <w:t xml:space="preserve">504</w:t>
      </w:r>
      <w:r>
        <w:rPr>
          <w:rStyle w:val="NormalTok"/>
        </w:rPr>
        <w:t xml:space="preserve"> </w:t>
      </w:r>
      <w:r>
        <w:rPr>
          <w:rStyle w:val="DecValTok"/>
        </w:rPr>
        <w:t xml:space="preserve">505</w:t>
      </w:r>
      <w:r>
        <w:rPr>
          <w:rStyle w:val="NormalTok"/>
        </w:rPr>
        <w:t xml:space="preserve"> </w:t>
      </w:r>
      <w:r>
        <w:rPr>
          <w:rStyle w:val="DecValTok"/>
        </w:rPr>
        <w:t xml:space="preserve">506</w:t>
      </w:r>
      <w:r>
        <w:rPr>
          <w:rStyle w:val="NormalTok"/>
        </w:rPr>
        <w:t xml:space="preserve"> </w:t>
      </w:r>
      <w:r>
        <w:rPr>
          <w:rStyle w:val="DecValTok"/>
        </w:rPr>
        <w:t xml:space="preserve">507</w:t>
      </w:r>
      <w:r>
        <w:rPr>
          <w:rStyle w:val="NormalTok"/>
        </w:rPr>
        <w:t xml:space="preserve"> </w:t>
      </w:r>
      <w:r>
        <w:rPr>
          <w:rStyle w:val="DecValTok"/>
        </w:rPr>
        <w:t xml:space="preserve">508</w:t>
      </w:r>
      <w:r>
        <w:rPr>
          <w:rStyle w:val="NormalTok"/>
        </w:rPr>
        <w:t xml:space="preserve"> </w:t>
      </w:r>
      <w:r>
        <w:rPr>
          <w:rStyle w:val="DecValTok"/>
        </w:rPr>
        <w:t xml:space="preserve">509</w:t>
      </w:r>
      <w:r>
        <w:rPr>
          <w:rStyle w:val="NormalTok"/>
        </w:rPr>
        <w:t xml:space="preserve"> </w:t>
      </w:r>
      <w:r>
        <w:rPr>
          <w:rStyle w:val="DecValTok"/>
        </w:rPr>
        <w:t xml:space="preserve">510</w:t>
      </w:r>
      <w:r>
        <w:rPr>
          <w:rStyle w:val="NormalTok"/>
        </w:rPr>
        <w:t xml:space="preserve"> </w:t>
      </w:r>
      <w:r>
        <w:rPr>
          <w:rStyle w:val="DecValTok"/>
        </w:rPr>
        <w:t xml:space="preserve">511</w:t>
      </w:r>
      <w:r>
        <w:rPr>
          <w:rStyle w:val="NormalTok"/>
        </w:rPr>
        <w:t xml:space="preserve"> </w:t>
      </w:r>
      <w:r>
        <w:rPr>
          <w:rStyle w:val="DecValTok"/>
        </w:rPr>
        <w:t xml:space="preserve">512</w:t>
      </w:r>
      <w:r>
        <w:rPr>
          <w:rStyle w:val="NormalTok"/>
        </w:rPr>
        <w:t xml:space="preserve"> </w:t>
      </w:r>
      <w:r>
        <w:rPr>
          <w:rStyle w:val="DecValTok"/>
        </w:rPr>
        <w:t xml:space="preserve">513</w:t>
      </w:r>
      <w:r>
        <w:rPr>
          <w:rStyle w:val="NormalTok"/>
        </w:rPr>
        <w:t xml:space="preserve"> </w:t>
      </w:r>
      <w:r>
        <w:rPr>
          <w:rStyle w:val="DecValTok"/>
        </w:rPr>
        <w:t xml:space="preserve">514</w:t>
      </w:r>
      <w:r>
        <w:rPr>
          <w:rStyle w:val="NormalTok"/>
        </w:rPr>
        <w:t xml:space="preserve"> </w:t>
      </w:r>
      <w:r>
        <w:rPr>
          <w:rStyle w:val="DecValTok"/>
        </w:rPr>
        <w:t xml:space="preserve">515</w:t>
      </w:r>
      <w:r>
        <w:rPr>
          <w:rStyle w:val="NormalTok"/>
        </w:rPr>
        <w:t xml:space="preserve"> </w:t>
      </w:r>
      <w:r>
        <w:rPr>
          <w:rStyle w:val="DecValTok"/>
        </w:rPr>
        <w:t xml:space="preserve">516</w:t>
      </w:r>
      <w:r>
        <w:rPr>
          <w:rStyle w:val="NormalTok"/>
        </w:rPr>
        <w:t xml:space="preserve"> </w:t>
      </w:r>
      <w:r>
        <w:rPr>
          <w:rStyle w:val="DecValTok"/>
        </w:rPr>
        <w:t xml:space="preserve">537</w:t>
      </w:r>
      <w:r>
        <w:rPr>
          <w:rStyle w:val="NormalTok"/>
        </w:rPr>
        <w:t xml:space="preserve"> </w:t>
      </w:r>
      <w:r>
        <w:rPr>
          <w:rStyle w:val="DecValTok"/>
        </w:rPr>
        <w:t xml:space="preserve">538</w:t>
      </w:r>
      <w:r>
        <w:rPr>
          <w:rStyle w:val="NormalTok"/>
        </w:rPr>
        <w:t xml:space="preserve"> </w:t>
      </w:r>
      <w:r>
        <w:rPr>
          <w:rStyle w:val="DecValTok"/>
        </w:rPr>
        <w:t xml:space="preserve">539</w:t>
      </w:r>
      <w:r>
        <w:rPr>
          <w:rStyle w:val="NormalTok"/>
        </w:rPr>
        <w:t xml:space="preserve"> </w:t>
      </w:r>
      <w:r>
        <w:rPr>
          <w:rStyle w:val="DecValTok"/>
        </w:rPr>
        <w:t xml:space="preserve">540</w:t>
      </w:r>
      <w:r>
        <w:rPr>
          <w:rStyle w:val="NormalTok"/>
        </w:rPr>
        <w:t xml:space="preserve"> </w:t>
      </w:r>
      <w:r>
        <w:rPr>
          <w:rStyle w:val="DecValTok"/>
        </w:rPr>
        <w:t xml:space="preserve">541</w:t>
      </w:r>
      <w:r>
        <w:rPr>
          <w:rStyle w:val="NormalTok"/>
        </w:rPr>
        <w:t xml:space="preserve"> </w:t>
      </w:r>
      <w:r>
        <w:rPr>
          <w:rStyle w:val="DecValTok"/>
        </w:rPr>
        <w:t xml:space="preserve">542</w:t>
      </w:r>
      <w:r>
        <w:rPr>
          <w:rStyle w:val="NormalTok"/>
        </w:rPr>
        <w:t xml:space="preserve"> </w:t>
      </w:r>
      <w:r>
        <w:rPr>
          <w:rStyle w:val="DecValTok"/>
        </w:rPr>
        <w:t xml:space="preserve">543</w:t>
      </w:r>
      <w:r>
        <w:rPr>
          <w:rStyle w:val="NormalTok"/>
        </w:rPr>
        <w:t xml:space="preserve"> </w:t>
      </w:r>
      <w:r>
        <w:rPr>
          <w:rStyle w:val="DecValTok"/>
        </w:rPr>
        <w:t xml:space="preserve">544</w:t>
      </w:r>
      <w:r>
        <w:rPr>
          <w:rStyle w:val="NormalTok"/>
        </w:rPr>
        <w:t xml:space="preserve"> </w:t>
      </w:r>
      <w:r>
        <w:rPr>
          <w:rStyle w:val="DecValTok"/>
        </w:rPr>
        <w:t xml:space="preserve">545</w:t>
      </w:r>
      <w:r>
        <w:rPr>
          <w:rStyle w:val="NormalTok"/>
        </w:rPr>
        <w:t xml:space="preserve"> </w:t>
      </w:r>
      <w:r>
        <w:rPr>
          <w:rStyle w:val="DecValTok"/>
        </w:rPr>
        <w:t xml:space="preserve">546</w:t>
      </w:r>
      <w:r>
        <w:rPr>
          <w:rStyle w:val="NormalTok"/>
        </w:rPr>
        <w:t xml:space="preserve"> </w:t>
      </w:r>
      <w:r>
        <w:rPr>
          <w:rStyle w:val="DecValTok"/>
        </w:rPr>
        <w:t xml:space="preserve">547</w:t>
      </w:r>
      <w:r>
        <w:rPr>
          <w:rStyle w:val="NormalTok"/>
        </w:rPr>
        <w:t xml:space="preserve"> </w:t>
      </w:r>
      <w:r>
        <w:rPr>
          <w:rStyle w:val="DecValTok"/>
        </w:rPr>
        <w:t xml:space="preserve">548</w:t>
      </w:r>
      <w:r>
        <w:rPr>
          <w:rStyle w:val="NormalTok"/>
        </w:rPr>
        <w:t xml:space="preserve"> </w:t>
      </w:r>
      <w:r>
        <w:rPr>
          <w:rStyle w:val="DecValTok"/>
        </w:rPr>
        <w:t xml:space="preserve">549</w:t>
      </w:r>
      <w:r>
        <w:rPr>
          <w:rStyle w:val="NormalTok"/>
        </w:rPr>
        <w:t xml:space="preserve"> </w:t>
      </w:r>
      <w:r>
        <w:rPr>
          <w:rStyle w:val="DecValTok"/>
        </w:rPr>
        <w:t xml:space="preserve">550</w:t>
      </w:r>
      <w:r>
        <w:rPr>
          <w:rStyle w:val="NormalTok"/>
        </w:rPr>
        <w:t xml:space="preserve"> </w:t>
      </w:r>
      <w:r>
        <w:rPr>
          <w:rStyle w:val="DecValTok"/>
        </w:rPr>
        <w:t xml:space="preserve">551</w:t>
      </w:r>
      <w:r>
        <w:rPr>
          <w:rStyle w:val="NormalTok"/>
        </w:rPr>
        <w:t xml:space="preserve"> </w:t>
      </w:r>
      <w:r>
        <w:rPr>
          <w:rStyle w:val="DecValTok"/>
        </w:rPr>
        <w:t xml:space="preserve">552</w:t>
      </w:r>
      <w:r>
        <w:rPr>
          <w:rStyle w:val="NormalTok"/>
        </w:rPr>
        <w:t xml:space="preserve"> </w:t>
      </w:r>
      <w:r>
        <w:rPr>
          <w:rStyle w:val="DecValTok"/>
        </w:rPr>
        <w:t xml:space="preserve">553</w:t>
      </w:r>
      <w:r>
        <w:rPr>
          <w:rStyle w:val="NormalTok"/>
        </w:rPr>
        <w:t xml:space="preserve"> </w:t>
      </w:r>
      <w:r>
        <w:rPr>
          <w:rStyle w:val="DecValTok"/>
        </w:rPr>
        <w:t xml:space="preserve">554</w:t>
      </w:r>
      <w:r>
        <w:rPr>
          <w:rStyle w:val="NormalTok"/>
        </w:rPr>
        <w:t xml:space="preserve"> </w:t>
      </w:r>
      <w:r>
        <w:rPr>
          <w:rStyle w:val="DecValTok"/>
        </w:rPr>
        <w:t xml:space="preserve">555</w:t>
      </w:r>
      <w:r>
        <w:rPr>
          <w:rStyle w:val="NormalTok"/>
        </w:rPr>
        <w:t xml:space="preserve"> </w:t>
      </w:r>
      <w:r>
        <w:rPr>
          <w:rStyle w:val="DecValTok"/>
        </w:rPr>
        <w:t xml:space="preserve">556</w:t>
      </w:r>
      <w:r>
        <w:rPr>
          <w:rStyle w:val="NormalTok"/>
        </w:rPr>
        <w:t xml:space="preserve"> </w:t>
      </w:r>
      <w:r>
        <w:rPr>
          <w:rStyle w:val="DecValTok"/>
        </w:rPr>
        <w:t xml:space="preserve">577</w:t>
      </w:r>
      <w:r>
        <w:rPr>
          <w:rStyle w:val="NormalTok"/>
        </w:rPr>
        <w:t xml:space="preserve"> </w:t>
      </w:r>
      <w:r>
        <w:rPr>
          <w:rStyle w:val="DecValTok"/>
        </w:rPr>
        <w:t xml:space="preserve">578</w:t>
      </w:r>
      <w:r>
        <w:rPr>
          <w:rStyle w:val="NormalTok"/>
        </w:rPr>
        <w:t xml:space="preserve"> </w:t>
      </w:r>
      <w:r>
        <w:rPr>
          <w:rStyle w:val="DecValTok"/>
        </w:rPr>
        <w:t xml:space="preserve">579</w:t>
      </w:r>
      <w:r>
        <w:rPr>
          <w:rStyle w:val="NormalTok"/>
        </w:rPr>
        <w:t xml:space="preserve"> </w:t>
      </w:r>
      <w:r>
        <w:rPr>
          <w:rStyle w:val="DecValTok"/>
        </w:rPr>
        <w:t xml:space="preserve">580</w:t>
      </w:r>
      <w:r>
        <w:rPr>
          <w:rStyle w:val="NormalTok"/>
        </w:rPr>
        <w:t xml:space="preserve"> </w:t>
      </w:r>
      <w:r>
        <w:rPr>
          <w:rStyle w:val="DecValTok"/>
        </w:rPr>
        <w:t xml:space="preserve">581</w:t>
      </w:r>
      <w:r>
        <w:rPr>
          <w:rStyle w:val="NormalTok"/>
        </w:rPr>
        <w:t xml:space="preserve"> </w:t>
      </w:r>
      <w:r>
        <w:rPr>
          <w:rStyle w:val="DecValTok"/>
        </w:rPr>
        <w:t xml:space="preserve">582</w:t>
      </w:r>
      <w:r>
        <w:rPr>
          <w:rStyle w:val="NormalTok"/>
        </w:rPr>
        <w:t xml:space="preserve"> </w:t>
      </w:r>
      <w:r>
        <w:rPr>
          <w:rStyle w:val="DecValTok"/>
        </w:rPr>
        <w:t xml:space="preserve">583</w:t>
      </w:r>
      <w:r>
        <w:rPr>
          <w:rStyle w:val="NormalTok"/>
        </w:rPr>
        <w:t xml:space="preserve"> </w:t>
      </w:r>
      <w:r>
        <w:rPr>
          <w:rStyle w:val="DecValTok"/>
        </w:rPr>
        <w:t xml:space="preserve">584</w:t>
      </w:r>
      <w:r>
        <w:rPr>
          <w:rStyle w:val="NormalTok"/>
        </w:rPr>
        <w:t xml:space="preserve"> </w:t>
      </w:r>
      <w:r>
        <w:rPr>
          <w:rStyle w:val="DecValTok"/>
        </w:rPr>
        <w:t xml:space="preserve">585</w:t>
      </w:r>
      <w:r>
        <w:rPr>
          <w:rStyle w:val="NormalTok"/>
        </w:rPr>
        <w:t xml:space="preserve"> </w:t>
      </w:r>
      <w:r>
        <w:rPr>
          <w:rStyle w:val="DecValTok"/>
        </w:rPr>
        <w:t xml:space="preserve">586</w:t>
      </w:r>
      <w:r>
        <w:rPr>
          <w:rStyle w:val="NormalTok"/>
        </w:rPr>
        <w:t xml:space="preserve"> </w:t>
      </w:r>
      <w:r>
        <w:rPr>
          <w:rStyle w:val="DecValTok"/>
        </w:rPr>
        <w:t xml:space="preserve">587</w:t>
      </w:r>
      <w:r>
        <w:rPr>
          <w:rStyle w:val="NormalTok"/>
        </w:rPr>
        <w:t xml:space="preserve"> </w:t>
      </w:r>
      <w:r>
        <w:rPr>
          <w:rStyle w:val="DecValTok"/>
        </w:rPr>
        <w:t xml:space="preserve">588</w:t>
      </w:r>
      <w:r>
        <w:rPr>
          <w:rStyle w:val="NormalTok"/>
        </w:rPr>
        <w:t xml:space="preserve"> </w:t>
      </w:r>
      <w:r>
        <w:rPr>
          <w:rStyle w:val="DecValTok"/>
        </w:rPr>
        <w:t xml:space="preserve">589</w:t>
      </w:r>
      <w:r>
        <w:rPr>
          <w:rStyle w:val="NormalTok"/>
        </w:rPr>
        <w:t xml:space="preserve"> </w:t>
      </w:r>
      <w:r>
        <w:rPr>
          <w:rStyle w:val="DecValTok"/>
        </w:rPr>
        <w:t xml:space="preserve">590</w:t>
      </w:r>
      <w:r>
        <w:rPr>
          <w:rStyle w:val="NormalTok"/>
        </w:rPr>
        <w:t xml:space="preserve"> </w:t>
      </w:r>
      <w:r>
        <w:rPr>
          <w:rStyle w:val="DecValTok"/>
        </w:rPr>
        <w:t xml:space="preserve">591</w:t>
      </w:r>
      <w:r>
        <w:rPr>
          <w:rStyle w:val="NormalTok"/>
        </w:rPr>
        <w:t xml:space="preserve"> </w:t>
      </w:r>
      <w:r>
        <w:rPr>
          <w:rStyle w:val="DecValTok"/>
        </w:rPr>
        <w:t xml:space="preserve">592</w:t>
      </w:r>
      <w:r>
        <w:rPr>
          <w:rStyle w:val="NormalTok"/>
        </w:rPr>
        <w:t xml:space="preserve"> </w:t>
      </w:r>
      <w:r>
        <w:rPr>
          <w:rStyle w:val="DecValTok"/>
        </w:rPr>
        <w:t xml:space="preserve">593</w:t>
      </w:r>
      <w:r>
        <w:rPr>
          <w:rStyle w:val="NormalTok"/>
        </w:rPr>
        <w:t xml:space="preserve"> </w:t>
      </w:r>
      <w:r>
        <w:rPr>
          <w:rStyle w:val="DecValTok"/>
        </w:rPr>
        <w:t xml:space="preserve">594</w:t>
      </w:r>
      <w:r>
        <w:rPr>
          <w:rStyle w:val="NormalTok"/>
        </w:rPr>
        <w:t xml:space="preserve"> </w:t>
      </w:r>
      <w:r>
        <w:rPr>
          <w:rStyle w:val="DecValTok"/>
        </w:rPr>
        <w:t xml:space="preserve">595</w:t>
      </w:r>
      <w:r>
        <w:rPr>
          <w:rStyle w:val="NormalTok"/>
        </w:rPr>
        <w:t xml:space="preserve"> </w:t>
      </w:r>
      <w:r>
        <w:rPr>
          <w:rStyle w:val="DecValTok"/>
        </w:rPr>
        <w:t xml:space="preserve">596</w:t>
      </w:r>
      <w:r>
        <w:rPr>
          <w:rStyle w:val="NormalTok"/>
        </w:rPr>
        <w:t xml:space="preserve"> </w:t>
      </w:r>
      <w:r>
        <w:rPr>
          <w:rStyle w:val="DecValTok"/>
        </w:rPr>
        <w:t xml:space="preserve">617</w:t>
      </w:r>
      <w:r>
        <w:rPr>
          <w:rStyle w:val="NormalTok"/>
        </w:rPr>
        <w:t xml:space="preserve"> </w:t>
      </w:r>
      <w:r>
        <w:rPr>
          <w:rStyle w:val="DecValTok"/>
        </w:rPr>
        <w:t xml:space="preserve">618</w:t>
      </w:r>
      <w:r>
        <w:rPr>
          <w:rStyle w:val="NormalTok"/>
        </w:rPr>
        <w:t xml:space="preserve"> </w:t>
      </w:r>
      <w:r>
        <w:rPr>
          <w:rStyle w:val="DecValTok"/>
        </w:rPr>
        <w:t xml:space="preserve">619</w:t>
      </w:r>
      <w:r>
        <w:rPr>
          <w:rStyle w:val="NormalTok"/>
        </w:rPr>
        <w:t xml:space="preserve"> </w:t>
      </w:r>
      <w:r>
        <w:rPr>
          <w:rStyle w:val="DecValTok"/>
        </w:rPr>
        <w:t xml:space="preserve">620</w:t>
      </w:r>
      <w:r>
        <w:rPr>
          <w:rStyle w:val="NormalTok"/>
        </w:rPr>
        <w:t xml:space="preserve"> </w:t>
      </w:r>
      <w:r>
        <w:rPr>
          <w:rStyle w:val="DecValTok"/>
        </w:rPr>
        <w:t xml:space="preserve">621</w:t>
      </w:r>
      <w:r>
        <w:rPr>
          <w:rStyle w:val="NormalTok"/>
        </w:rPr>
        <w:t xml:space="preserve"> </w:t>
      </w:r>
      <w:r>
        <w:rPr>
          <w:rStyle w:val="DecValTok"/>
        </w:rPr>
        <w:t xml:space="preserve">622</w:t>
      </w:r>
      <w:r>
        <w:rPr>
          <w:rStyle w:val="NormalTok"/>
        </w:rPr>
        <w:t xml:space="preserve"> </w:t>
      </w:r>
      <w:r>
        <w:rPr>
          <w:rStyle w:val="DecValTok"/>
        </w:rPr>
        <w:t xml:space="preserve">623</w:t>
      </w:r>
      <w:r>
        <w:rPr>
          <w:rStyle w:val="NormalTok"/>
        </w:rPr>
        <w:t xml:space="preserve"> </w:t>
      </w:r>
      <w:r>
        <w:rPr>
          <w:rStyle w:val="DecValTok"/>
        </w:rPr>
        <w:t xml:space="preserve">624</w:t>
      </w:r>
      <w:r>
        <w:rPr>
          <w:rStyle w:val="NormalTok"/>
        </w:rPr>
        <w:t xml:space="preserve"> </w:t>
      </w:r>
      <w:r>
        <w:rPr>
          <w:rStyle w:val="DecValTok"/>
        </w:rPr>
        <w:t xml:space="preserve">625</w:t>
      </w:r>
      <w:r>
        <w:rPr>
          <w:rStyle w:val="NormalTok"/>
        </w:rPr>
        <w:t xml:space="preserve"> </w:t>
      </w:r>
      <w:r>
        <w:rPr>
          <w:rStyle w:val="DecValTok"/>
        </w:rPr>
        <w:t xml:space="preserve">626</w:t>
      </w:r>
      <w:r>
        <w:rPr>
          <w:rStyle w:val="NormalTok"/>
        </w:rPr>
        <w:t xml:space="preserve"> </w:t>
      </w:r>
      <w:r>
        <w:rPr>
          <w:rStyle w:val="DecValTok"/>
        </w:rPr>
        <w:t xml:space="preserve">627</w:t>
      </w:r>
      <w:r>
        <w:rPr>
          <w:rStyle w:val="NormalTok"/>
        </w:rPr>
        <w:t xml:space="preserve"> </w:t>
      </w:r>
      <w:r>
        <w:rPr>
          <w:rStyle w:val="DecValTok"/>
        </w:rPr>
        <w:t xml:space="preserve">628</w:t>
      </w:r>
      <w:r>
        <w:rPr>
          <w:rStyle w:val="NormalTok"/>
        </w:rPr>
        <w:t xml:space="preserve"> </w:t>
      </w:r>
      <w:r>
        <w:rPr>
          <w:rStyle w:val="DecValTok"/>
        </w:rPr>
        <w:t xml:space="preserve">629</w:t>
      </w:r>
      <w:r>
        <w:rPr>
          <w:rStyle w:val="NormalTok"/>
        </w:rPr>
        <w:t xml:space="preserve"> </w:t>
      </w:r>
      <w:r>
        <w:rPr>
          <w:rStyle w:val="DecValTok"/>
        </w:rPr>
        <w:t xml:space="preserve">630</w:t>
      </w:r>
      <w:r>
        <w:rPr>
          <w:rStyle w:val="NormalTok"/>
        </w:rPr>
        <w:t xml:space="preserve"> </w:t>
      </w:r>
      <w:r>
        <w:rPr>
          <w:rStyle w:val="DecValTok"/>
        </w:rPr>
        <w:t xml:space="preserve">631</w:t>
      </w:r>
      <w:r>
        <w:rPr>
          <w:rStyle w:val="NormalTok"/>
        </w:rPr>
        <w:t xml:space="preserve"> </w:t>
      </w:r>
      <w:r>
        <w:rPr>
          <w:rStyle w:val="DecValTok"/>
        </w:rPr>
        <w:t xml:space="preserve">632</w:t>
      </w:r>
      <w:r>
        <w:rPr>
          <w:rStyle w:val="NormalTok"/>
        </w:rPr>
        <w:t xml:space="preserve"> </w:t>
      </w:r>
      <w:r>
        <w:rPr>
          <w:rStyle w:val="DecValTok"/>
        </w:rPr>
        <w:t xml:space="preserve">633</w:t>
      </w:r>
      <w:r>
        <w:rPr>
          <w:rStyle w:val="NormalTok"/>
        </w:rPr>
        <w:t xml:space="preserve"> </w:t>
      </w:r>
      <w:r>
        <w:rPr>
          <w:rStyle w:val="DecValTok"/>
        </w:rPr>
        <w:t xml:space="preserve">634</w:t>
      </w:r>
      <w:r>
        <w:rPr>
          <w:rStyle w:val="NormalTok"/>
        </w:rPr>
        <w:t xml:space="preserve"> </w:t>
      </w:r>
      <w:r>
        <w:rPr>
          <w:rStyle w:val="DecValTok"/>
        </w:rPr>
        <w:t xml:space="preserve">635</w:t>
      </w:r>
      <w:r>
        <w:rPr>
          <w:rStyle w:val="NormalTok"/>
        </w:rPr>
        <w:t xml:space="preserve"> </w:t>
      </w:r>
      <w:r>
        <w:rPr>
          <w:rStyle w:val="DecValTok"/>
        </w:rPr>
        <w:t xml:space="preserve">636</w:t>
      </w:r>
      <w:r>
        <w:rPr>
          <w:rStyle w:val="NormalTok"/>
        </w:rPr>
        <w:t xml:space="preserve"> </w:t>
      </w:r>
      <w:r>
        <w:rPr>
          <w:rStyle w:val="DecValTok"/>
        </w:rPr>
        <w:t xml:space="preserve">657</w:t>
      </w:r>
      <w:r>
        <w:rPr>
          <w:rStyle w:val="NormalTok"/>
        </w:rPr>
        <w:t xml:space="preserve"> </w:t>
      </w:r>
      <w:r>
        <w:rPr>
          <w:rStyle w:val="DecValTok"/>
        </w:rPr>
        <w:t xml:space="preserve">658</w:t>
      </w:r>
      <w:r>
        <w:rPr>
          <w:rStyle w:val="NormalTok"/>
        </w:rPr>
        <w:t xml:space="preserve"> </w:t>
      </w:r>
      <w:r>
        <w:rPr>
          <w:rStyle w:val="DecValTok"/>
        </w:rPr>
        <w:t xml:space="preserve">659</w:t>
      </w:r>
      <w:r>
        <w:rPr>
          <w:rStyle w:val="NormalTok"/>
        </w:rPr>
        <w:t xml:space="preserve"> </w:t>
      </w:r>
      <w:r>
        <w:rPr>
          <w:rStyle w:val="DecValTok"/>
        </w:rPr>
        <w:t xml:space="preserve">660</w:t>
      </w:r>
      <w:r>
        <w:rPr>
          <w:rStyle w:val="NormalTok"/>
        </w:rPr>
        <w:t xml:space="preserve"> </w:t>
      </w:r>
      <w:r>
        <w:rPr>
          <w:rStyle w:val="DecValTok"/>
        </w:rPr>
        <w:t xml:space="preserve">661</w:t>
      </w:r>
      <w:r>
        <w:rPr>
          <w:rStyle w:val="NormalTok"/>
        </w:rPr>
        <w:t xml:space="preserve"> </w:t>
      </w:r>
      <w:r>
        <w:rPr>
          <w:rStyle w:val="DecValTok"/>
        </w:rPr>
        <w:t xml:space="preserve">662</w:t>
      </w:r>
      <w:r>
        <w:rPr>
          <w:rStyle w:val="NormalTok"/>
        </w:rPr>
        <w:t xml:space="preserve"> </w:t>
      </w:r>
      <w:r>
        <w:rPr>
          <w:rStyle w:val="DecValTok"/>
        </w:rPr>
        <w:t xml:space="preserve">663</w:t>
      </w:r>
      <w:r>
        <w:rPr>
          <w:rStyle w:val="NormalTok"/>
        </w:rPr>
        <w:t xml:space="preserve"> </w:t>
      </w:r>
      <w:r>
        <w:rPr>
          <w:rStyle w:val="DecValTok"/>
        </w:rPr>
        <w:t xml:space="preserve">664</w:t>
      </w:r>
      <w:r>
        <w:rPr>
          <w:rStyle w:val="NormalTok"/>
        </w:rPr>
        <w:t xml:space="preserve"> </w:t>
      </w:r>
      <w:r>
        <w:rPr>
          <w:rStyle w:val="DecValTok"/>
        </w:rPr>
        <w:t xml:space="preserve">665</w:t>
      </w:r>
      <w:r>
        <w:rPr>
          <w:rStyle w:val="NormalTok"/>
        </w:rPr>
        <w:t xml:space="preserve"> </w:t>
      </w:r>
      <w:r>
        <w:rPr>
          <w:rStyle w:val="DecValTok"/>
        </w:rPr>
        <w:t xml:space="preserve">666</w:t>
      </w:r>
      <w:r>
        <w:rPr>
          <w:rStyle w:val="NormalTok"/>
        </w:rPr>
        <w:t xml:space="preserve"> </w:t>
      </w:r>
      <w:r>
        <w:rPr>
          <w:rStyle w:val="DecValTok"/>
        </w:rPr>
        <w:t xml:space="preserve">667</w:t>
      </w:r>
      <w:r>
        <w:rPr>
          <w:rStyle w:val="NormalTok"/>
        </w:rPr>
        <w:t xml:space="preserve"> </w:t>
      </w:r>
      <w:r>
        <w:rPr>
          <w:rStyle w:val="DecValTok"/>
        </w:rPr>
        <w:t xml:space="preserve">668</w:t>
      </w:r>
      <w:r>
        <w:rPr>
          <w:rStyle w:val="NormalTok"/>
        </w:rPr>
        <w:t xml:space="preserve"> </w:t>
      </w:r>
      <w:r>
        <w:rPr>
          <w:rStyle w:val="DecValTok"/>
        </w:rPr>
        <w:t xml:space="preserve">669</w:t>
      </w:r>
      <w:r>
        <w:rPr>
          <w:rStyle w:val="NormalTok"/>
        </w:rPr>
        <w:t xml:space="preserve"> </w:t>
      </w:r>
      <w:r>
        <w:rPr>
          <w:rStyle w:val="DecValTok"/>
        </w:rPr>
        <w:t xml:space="preserve">670</w:t>
      </w:r>
      <w:r>
        <w:rPr>
          <w:rStyle w:val="NormalTok"/>
        </w:rPr>
        <w:t xml:space="preserve"> </w:t>
      </w:r>
      <w:r>
        <w:rPr>
          <w:rStyle w:val="DecValTok"/>
        </w:rPr>
        <w:t xml:space="preserve">671</w:t>
      </w:r>
      <w:r>
        <w:rPr>
          <w:rStyle w:val="NormalTok"/>
        </w:rPr>
        <w:t xml:space="preserve"> </w:t>
      </w:r>
      <w:r>
        <w:rPr>
          <w:rStyle w:val="DecValTok"/>
        </w:rPr>
        <w:t xml:space="preserve">672</w:t>
      </w:r>
      <w:r>
        <w:rPr>
          <w:rStyle w:val="NormalTok"/>
        </w:rPr>
        <w:t xml:space="preserve"> </w:t>
      </w:r>
      <w:r>
        <w:rPr>
          <w:rStyle w:val="DecValTok"/>
        </w:rPr>
        <w:t xml:space="preserve">673</w:t>
      </w:r>
      <w:r>
        <w:rPr>
          <w:rStyle w:val="NormalTok"/>
        </w:rPr>
        <w:t xml:space="preserve"> </w:t>
      </w:r>
      <w:r>
        <w:rPr>
          <w:rStyle w:val="DecValTok"/>
        </w:rPr>
        <w:t xml:space="preserve">674</w:t>
      </w:r>
      <w:r>
        <w:rPr>
          <w:rStyle w:val="NormalTok"/>
        </w:rPr>
        <w:t xml:space="preserve"> </w:t>
      </w:r>
      <w:r>
        <w:rPr>
          <w:rStyle w:val="DecValTok"/>
        </w:rPr>
        <w:t xml:space="preserve">675</w:t>
      </w:r>
      <w:r>
        <w:rPr>
          <w:rStyle w:val="NormalTok"/>
        </w:rPr>
        <w:t xml:space="preserve"> </w:t>
      </w:r>
      <w:r>
        <w:rPr>
          <w:rStyle w:val="DecValTok"/>
        </w:rPr>
        <w:t xml:space="preserve">676</w:t>
      </w:r>
      <w:r>
        <w:rPr>
          <w:rStyle w:val="NormalTok"/>
        </w:rPr>
        <w:t xml:space="preserve"> </w:t>
      </w:r>
      <w:r>
        <w:rPr>
          <w:rStyle w:val="DecValTok"/>
        </w:rPr>
        <w:t xml:space="preserve">697</w:t>
      </w:r>
      <w:r>
        <w:rPr>
          <w:rStyle w:val="NormalTok"/>
        </w:rPr>
        <w:t xml:space="preserve"> </w:t>
      </w:r>
      <w:r>
        <w:rPr>
          <w:rStyle w:val="DecValTok"/>
        </w:rPr>
        <w:t xml:space="preserve">698</w:t>
      </w:r>
      <w:r>
        <w:rPr>
          <w:rStyle w:val="NormalTok"/>
        </w:rPr>
        <w:t xml:space="preserve"> </w:t>
      </w:r>
      <w:r>
        <w:rPr>
          <w:rStyle w:val="DecValTok"/>
        </w:rPr>
        <w:t xml:space="preserve">699</w:t>
      </w:r>
      <w:r>
        <w:rPr>
          <w:rStyle w:val="NormalTok"/>
        </w:rPr>
        <w:t xml:space="preserve"> </w:t>
      </w:r>
      <w:r>
        <w:rPr>
          <w:rStyle w:val="DecValTok"/>
        </w:rPr>
        <w:t xml:space="preserve">700</w:t>
      </w:r>
      <w:r>
        <w:rPr>
          <w:rStyle w:val="NormalTok"/>
        </w:rPr>
        <w:t xml:space="preserve"> </w:t>
      </w:r>
      <w:r>
        <w:rPr>
          <w:rStyle w:val="DecValTok"/>
        </w:rPr>
        <w:t xml:space="preserve">701</w:t>
      </w:r>
      <w:r>
        <w:rPr>
          <w:rStyle w:val="NormalTok"/>
        </w:rPr>
        <w:t xml:space="preserve"> </w:t>
      </w:r>
      <w:r>
        <w:rPr>
          <w:rStyle w:val="DecValTok"/>
        </w:rPr>
        <w:t xml:space="preserve">702</w:t>
      </w:r>
      <w:r>
        <w:rPr>
          <w:rStyle w:val="NormalTok"/>
        </w:rPr>
        <w:t xml:space="preserve"> </w:t>
      </w:r>
      <w:r>
        <w:rPr>
          <w:rStyle w:val="DecValTok"/>
        </w:rPr>
        <w:t xml:space="preserve">703</w:t>
      </w:r>
      <w:r>
        <w:rPr>
          <w:rStyle w:val="NormalTok"/>
        </w:rPr>
        <w:t xml:space="preserve"> </w:t>
      </w:r>
      <w:r>
        <w:rPr>
          <w:rStyle w:val="DecValTok"/>
        </w:rPr>
        <w:t xml:space="preserve">704</w:t>
      </w:r>
      <w:r>
        <w:rPr>
          <w:rStyle w:val="NormalTok"/>
        </w:rPr>
        <w:t xml:space="preserve"> </w:t>
      </w:r>
      <w:r>
        <w:rPr>
          <w:rStyle w:val="DecValTok"/>
        </w:rPr>
        <w:t xml:space="preserve">705</w:t>
      </w:r>
      <w:r>
        <w:rPr>
          <w:rStyle w:val="NormalTok"/>
        </w:rPr>
        <w:t xml:space="preserve"> </w:t>
      </w:r>
      <w:r>
        <w:rPr>
          <w:rStyle w:val="DecValTok"/>
        </w:rPr>
        <w:t xml:space="preserve">706</w:t>
      </w:r>
      <w:r>
        <w:rPr>
          <w:rStyle w:val="NormalTok"/>
        </w:rPr>
        <w:t xml:space="preserve"> </w:t>
      </w:r>
      <w:r>
        <w:rPr>
          <w:rStyle w:val="DecValTok"/>
        </w:rPr>
        <w:t xml:space="preserve">707</w:t>
      </w:r>
      <w:r>
        <w:rPr>
          <w:rStyle w:val="NormalTok"/>
        </w:rPr>
        <w:t xml:space="preserve"> </w:t>
      </w:r>
      <w:r>
        <w:rPr>
          <w:rStyle w:val="DecValTok"/>
        </w:rPr>
        <w:t xml:space="preserve">708</w:t>
      </w:r>
      <w:r>
        <w:rPr>
          <w:rStyle w:val="NormalTok"/>
        </w:rPr>
        <w:t xml:space="preserve"> </w:t>
      </w:r>
      <w:r>
        <w:rPr>
          <w:rStyle w:val="DecValTok"/>
        </w:rPr>
        <w:t xml:space="preserve">709</w:t>
      </w:r>
      <w:r>
        <w:rPr>
          <w:rStyle w:val="NormalTok"/>
        </w:rPr>
        <w:t xml:space="preserve"> </w:t>
      </w:r>
      <w:r>
        <w:rPr>
          <w:rStyle w:val="DecValTok"/>
        </w:rPr>
        <w:t xml:space="preserve">710</w:t>
      </w:r>
      <w:r>
        <w:rPr>
          <w:rStyle w:val="NormalTok"/>
        </w:rPr>
        <w:t xml:space="preserve"> </w:t>
      </w:r>
      <w:r>
        <w:rPr>
          <w:rStyle w:val="DecValTok"/>
        </w:rPr>
        <w:t xml:space="preserve">711</w:t>
      </w:r>
      <w:r>
        <w:rPr>
          <w:rStyle w:val="NormalTok"/>
        </w:rPr>
        <w:t xml:space="preserve"> </w:t>
      </w:r>
      <w:r>
        <w:rPr>
          <w:rStyle w:val="DecValTok"/>
        </w:rPr>
        <w:t xml:space="preserve">712</w:t>
      </w:r>
      <w:r>
        <w:rPr>
          <w:rStyle w:val="NormalTok"/>
        </w:rPr>
        <w:t xml:space="preserve"> </w:t>
      </w:r>
      <w:r>
        <w:rPr>
          <w:rStyle w:val="DecValTok"/>
        </w:rPr>
        <w:t xml:space="preserve">713</w:t>
      </w:r>
      <w:r>
        <w:rPr>
          <w:rStyle w:val="NormalTok"/>
        </w:rPr>
        <w:t xml:space="preserve"> </w:t>
      </w:r>
      <w:r>
        <w:rPr>
          <w:rStyle w:val="DecValTok"/>
        </w:rPr>
        <w:t xml:space="preserve">714</w:t>
      </w:r>
      <w:r>
        <w:rPr>
          <w:rStyle w:val="NormalTok"/>
        </w:rPr>
        <w:t xml:space="preserve"> </w:t>
      </w:r>
      <w:r>
        <w:rPr>
          <w:rStyle w:val="DecValTok"/>
        </w:rPr>
        <w:t xml:space="preserve">715</w:t>
      </w:r>
      <w:r>
        <w:rPr>
          <w:rStyle w:val="NormalTok"/>
        </w:rPr>
        <w:t xml:space="preserve"> </w:t>
      </w:r>
      <w:r>
        <w:rPr>
          <w:rStyle w:val="DecValTok"/>
        </w:rPr>
        <w:t xml:space="preserve">716</w:t>
      </w:r>
      <w:r>
        <w:rPr>
          <w:rStyle w:val="NormalTok"/>
        </w:rPr>
        <w:t xml:space="preserve"> </w:t>
      </w:r>
      <w:r>
        <w:rPr>
          <w:rStyle w:val="DecValTok"/>
        </w:rPr>
        <w:t xml:space="preserve">737</w:t>
      </w:r>
      <w:r>
        <w:rPr>
          <w:rStyle w:val="NormalTok"/>
        </w:rPr>
        <w:t xml:space="preserve"> </w:t>
      </w:r>
      <w:r>
        <w:rPr>
          <w:rStyle w:val="DecValTok"/>
        </w:rPr>
        <w:t xml:space="preserve">738</w:t>
      </w:r>
      <w:r>
        <w:rPr>
          <w:rStyle w:val="NormalTok"/>
        </w:rPr>
        <w:t xml:space="preserve"> </w:t>
      </w:r>
      <w:r>
        <w:rPr>
          <w:rStyle w:val="DecValTok"/>
        </w:rPr>
        <w:t xml:space="preserve">739</w:t>
      </w:r>
      <w:r>
        <w:rPr>
          <w:rStyle w:val="NormalTok"/>
        </w:rPr>
        <w:t xml:space="preserve"> </w:t>
      </w:r>
      <w:r>
        <w:rPr>
          <w:rStyle w:val="DecValTok"/>
        </w:rPr>
        <w:t xml:space="preserve">740</w:t>
      </w:r>
      <w:r>
        <w:rPr>
          <w:rStyle w:val="NormalTok"/>
        </w:rPr>
        <w:t xml:space="preserve"> </w:t>
      </w:r>
      <w:r>
        <w:rPr>
          <w:rStyle w:val="DecValTok"/>
        </w:rPr>
        <w:t xml:space="preserve">741</w:t>
      </w:r>
      <w:r>
        <w:rPr>
          <w:rStyle w:val="NormalTok"/>
        </w:rPr>
        <w:t xml:space="preserve"> </w:t>
      </w:r>
      <w:r>
        <w:rPr>
          <w:rStyle w:val="DecValTok"/>
        </w:rPr>
        <w:t xml:space="preserve">742</w:t>
      </w:r>
      <w:r>
        <w:rPr>
          <w:rStyle w:val="NormalTok"/>
        </w:rPr>
        <w:t xml:space="preserve"> </w:t>
      </w:r>
      <w:r>
        <w:rPr>
          <w:rStyle w:val="DecValTok"/>
        </w:rPr>
        <w:t xml:space="preserve">743</w:t>
      </w:r>
      <w:r>
        <w:rPr>
          <w:rStyle w:val="NormalTok"/>
        </w:rPr>
        <w:t xml:space="preserve"> </w:t>
      </w:r>
      <w:r>
        <w:rPr>
          <w:rStyle w:val="DecValTok"/>
        </w:rPr>
        <w:t xml:space="preserve">744</w:t>
      </w:r>
      <w:r>
        <w:rPr>
          <w:rStyle w:val="NormalTok"/>
        </w:rPr>
        <w:t xml:space="preserve"> </w:t>
      </w:r>
      <w:r>
        <w:rPr>
          <w:rStyle w:val="DecValTok"/>
        </w:rPr>
        <w:t xml:space="preserve">745</w:t>
      </w:r>
      <w:r>
        <w:rPr>
          <w:rStyle w:val="NormalTok"/>
        </w:rPr>
        <w:t xml:space="preserve"> </w:t>
      </w:r>
      <w:r>
        <w:rPr>
          <w:rStyle w:val="DecValTok"/>
        </w:rPr>
        <w:t xml:space="preserve">746</w:t>
      </w:r>
      <w:r>
        <w:rPr>
          <w:rStyle w:val="NormalTok"/>
        </w:rPr>
        <w:t xml:space="preserve"> </w:t>
      </w:r>
      <w:r>
        <w:rPr>
          <w:rStyle w:val="DecValTok"/>
        </w:rPr>
        <w:t xml:space="preserve">747</w:t>
      </w:r>
      <w:r>
        <w:rPr>
          <w:rStyle w:val="NormalTok"/>
        </w:rPr>
        <w:t xml:space="preserve"> </w:t>
      </w:r>
      <w:r>
        <w:rPr>
          <w:rStyle w:val="DecValTok"/>
        </w:rPr>
        <w:t xml:space="preserve">748</w:t>
      </w:r>
      <w:r>
        <w:rPr>
          <w:rStyle w:val="NormalTok"/>
        </w:rPr>
        <w:t xml:space="preserve"> </w:t>
      </w:r>
      <w:r>
        <w:rPr>
          <w:rStyle w:val="DecValTok"/>
        </w:rPr>
        <w:t xml:space="preserve">749</w:t>
      </w:r>
      <w:r>
        <w:rPr>
          <w:rStyle w:val="NormalTok"/>
        </w:rPr>
        <w:t xml:space="preserve"> </w:t>
      </w:r>
      <w:r>
        <w:rPr>
          <w:rStyle w:val="DecValTok"/>
        </w:rPr>
        <w:t xml:space="preserve">750</w:t>
      </w:r>
      <w:r>
        <w:rPr>
          <w:rStyle w:val="NormalTok"/>
        </w:rPr>
        <w:t xml:space="preserve"> </w:t>
      </w:r>
      <w:r>
        <w:rPr>
          <w:rStyle w:val="DecValTok"/>
        </w:rPr>
        <w:t xml:space="preserve">751</w:t>
      </w:r>
      <w:r>
        <w:rPr>
          <w:rStyle w:val="NormalTok"/>
        </w:rPr>
        <w:t xml:space="preserve"> </w:t>
      </w:r>
      <w:r>
        <w:rPr>
          <w:rStyle w:val="DecValTok"/>
        </w:rPr>
        <w:t xml:space="preserve">752</w:t>
      </w:r>
      <w:r>
        <w:rPr>
          <w:rStyle w:val="NormalTok"/>
        </w:rPr>
        <w:t xml:space="preserve"> </w:t>
      </w:r>
      <w:r>
        <w:rPr>
          <w:rStyle w:val="DecValTok"/>
        </w:rPr>
        <w:t xml:space="preserve">753</w:t>
      </w:r>
      <w:r>
        <w:rPr>
          <w:rStyle w:val="NormalTok"/>
        </w:rPr>
        <w:t xml:space="preserve"> </w:t>
      </w:r>
      <w:r>
        <w:rPr>
          <w:rStyle w:val="DecValTok"/>
        </w:rPr>
        <w:t xml:space="preserve">754</w:t>
      </w:r>
      <w:r>
        <w:rPr>
          <w:rStyle w:val="NormalTok"/>
        </w:rPr>
        <w:t xml:space="preserve"> </w:t>
      </w:r>
      <w:r>
        <w:rPr>
          <w:rStyle w:val="DecValTok"/>
        </w:rPr>
        <w:t xml:space="preserve">755</w:t>
      </w:r>
      <w:r>
        <w:rPr>
          <w:rStyle w:val="NormalTok"/>
        </w:rPr>
        <w:t xml:space="preserve"> </w:t>
      </w:r>
      <w:r>
        <w:rPr>
          <w:rStyle w:val="DecValTok"/>
        </w:rPr>
        <w:t xml:space="preserve">756</w:t>
      </w:r>
      <w:r>
        <w:rPr>
          <w:rStyle w:val="NormalTok"/>
        </w:rPr>
        <w:t xml:space="preserve"> </w:t>
      </w:r>
      <w:r>
        <w:rPr>
          <w:rStyle w:val="DecValTok"/>
        </w:rPr>
        <w:t xml:space="preserve">777</w:t>
      </w:r>
      <w:r>
        <w:rPr>
          <w:rStyle w:val="NormalTok"/>
        </w:rPr>
        <w:t xml:space="preserve"> </w:t>
      </w:r>
      <w:r>
        <w:rPr>
          <w:rStyle w:val="DecValTok"/>
        </w:rPr>
        <w:t xml:space="preserve">778</w:t>
      </w:r>
      <w:r>
        <w:rPr>
          <w:rStyle w:val="NormalTok"/>
        </w:rPr>
        <w:t xml:space="preserve"> </w:t>
      </w:r>
      <w:r>
        <w:rPr>
          <w:rStyle w:val="DecValTok"/>
        </w:rPr>
        <w:t xml:space="preserve">779</w:t>
      </w:r>
      <w:r>
        <w:rPr>
          <w:rStyle w:val="NormalTok"/>
        </w:rPr>
        <w:t xml:space="preserve"> </w:t>
      </w:r>
      <w:r>
        <w:rPr>
          <w:rStyle w:val="DecValTok"/>
        </w:rPr>
        <w:t xml:space="preserve">780</w:t>
      </w:r>
      <w:r>
        <w:rPr>
          <w:rStyle w:val="NormalTok"/>
        </w:rPr>
        <w:t xml:space="preserve"> </w:t>
      </w:r>
      <w:r>
        <w:rPr>
          <w:rStyle w:val="DecValTok"/>
        </w:rPr>
        <w:t xml:space="preserve">781</w:t>
      </w:r>
      <w:r>
        <w:rPr>
          <w:rStyle w:val="NormalTok"/>
        </w:rPr>
        <w:t xml:space="preserve"> </w:t>
      </w:r>
      <w:r>
        <w:rPr>
          <w:rStyle w:val="DecValTok"/>
        </w:rPr>
        <w:t xml:space="preserve">782</w:t>
      </w:r>
      <w:r>
        <w:rPr>
          <w:rStyle w:val="NormalTok"/>
        </w:rPr>
        <w:t xml:space="preserve"> </w:t>
      </w:r>
      <w:r>
        <w:rPr>
          <w:rStyle w:val="DecValTok"/>
        </w:rPr>
        <w:t xml:space="preserve">783</w:t>
      </w:r>
      <w:r>
        <w:rPr>
          <w:rStyle w:val="NormalTok"/>
        </w:rPr>
        <w:t xml:space="preserve"> </w:t>
      </w:r>
      <w:r>
        <w:rPr>
          <w:rStyle w:val="DecValTok"/>
        </w:rPr>
        <w:t xml:space="preserve">784</w:t>
      </w:r>
      <w:r>
        <w:rPr>
          <w:rStyle w:val="NormalTok"/>
        </w:rPr>
        <w:t xml:space="preserve"> </w:t>
      </w:r>
      <w:r>
        <w:rPr>
          <w:rStyle w:val="DecValTok"/>
        </w:rPr>
        <w:t xml:space="preserve">785</w:t>
      </w:r>
      <w:r>
        <w:rPr>
          <w:rStyle w:val="NormalTok"/>
        </w:rPr>
        <w:t xml:space="preserve"> </w:t>
      </w:r>
      <w:r>
        <w:rPr>
          <w:rStyle w:val="DecValTok"/>
        </w:rPr>
        <w:t xml:space="preserve">786</w:t>
      </w:r>
      <w:r>
        <w:rPr>
          <w:rStyle w:val="NormalTok"/>
        </w:rPr>
        <w:t xml:space="preserve"> </w:t>
      </w:r>
      <w:r>
        <w:rPr>
          <w:rStyle w:val="DecValTok"/>
        </w:rPr>
        <w:t xml:space="preserve">787</w:t>
      </w:r>
      <w:r>
        <w:rPr>
          <w:rStyle w:val="NormalTok"/>
        </w:rPr>
        <w:t xml:space="preserve"> </w:t>
      </w:r>
      <w:r>
        <w:rPr>
          <w:rStyle w:val="DecValTok"/>
        </w:rPr>
        <w:t xml:space="preserve">788</w:t>
      </w:r>
      <w:r>
        <w:rPr>
          <w:rStyle w:val="NormalTok"/>
        </w:rPr>
        <w:t xml:space="preserve"> </w:t>
      </w:r>
      <w:r>
        <w:rPr>
          <w:rStyle w:val="DecValTok"/>
        </w:rPr>
        <w:t xml:space="preserve">789</w:t>
      </w:r>
      <w:r>
        <w:rPr>
          <w:rStyle w:val="NormalTok"/>
        </w:rPr>
        <w:t xml:space="preserve"> </w:t>
      </w:r>
      <w:r>
        <w:rPr>
          <w:rStyle w:val="DecValTok"/>
        </w:rPr>
        <w:t xml:space="preserve">790</w:t>
      </w:r>
      <w:r>
        <w:rPr>
          <w:rStyle w:val="NormalTok"/>
        </w:rPr>
        <w:t xml:space="preserve"> </w:t>
      </w:r>
      <w:r>
        <w:rPr>
          <w:rStyle w:val="DecValTok"/>
        </w:rPr>
        <w:t xml:space="preserve">791</w:t>
      </w:r>
      <w:r>
        <w:rPr>
          <w:rStyle w:val="NormalTok"/>
        </w:rPr>
        <w:t xml:space="preserve"> </w:t>
      </w:r>
      <w:r>
        <w:rPr>
          <w:rStyle w:val="DecValTok"/>
        </w:rPr>
        <w:t xml:space="preserve">792</w:t>
      </w:r>
      <w:r>
        <w:rPr>
          <w:rStyle w:val="NormalTok"/>
        </w:rPr>
        <w:t xml:space="preserve"> </w:t>
      </w:r>
      <w:r>
        <w:rPr>
          <w:rStyle w:val="DecValTok"/>
        </w:rPr>
        <w:t xml:space="preserve">793</w:t>
      </w:r>
      <w:r>
        <w:rPr>
          <w:rStyle w:val="NormalTok"/>
        </w:rPr>
        <w:t xml:space="preserve"> </w:t>
      </w:r>
      <w:r>
        <w:rPr>
          <w:rStyle w:val="DecValTok"/>
        </w:rPr>
        <w:t xml:space="preserve">794</w:t>
      </w:r>
      <w:r>
        <w:rPr>
          <w:rStyle w:val="NormalTok"/>
        </w:rPr>
        <w:t xml:space="preserve"> </w:t>
      </w:r>
      <w:r>
        <w:rPr>
          <w:rStyle w:val="DecValTok"/>
        </w:rPr>
        <w:t xml:space="preserve">795</w:t>
      </w:r>
      <w:r>
        <w:rPr>
          <w:rStyle w:val="NormalTok"/>
        </w:rPr>
        <w:t xml:space="preserve"> </w:t>
      </w:r>
      <w:r>
        <w:rPr>
          <w:rStyle w:val="DecValTok"/>
        </w:rPr>
        <w:t xml:space="preserve">796</w:t>
      </w:r>
      <w:r>
        <w:rPr>
          <w:rStyle w:val="NormalTok"/>
        </w:rPr>
        <w:t xml:space="preserve"> </w:t>
      </w:r>
      <w:r>
        <w:rPr>
          <w:rStyle w:val="DecValTok"/>
        </w:rPr>
        <w:t xml:space="preserve">817</w:t>
      </w:r>
      <w:r>
        <w:rPr>
          <w:rStyle w:val="NormalTok"/>
        </w:rPr>
        <w:t xml:space="preserve"> </w:t>
      </w:r>
      <w:r>
        <w:rPr>
          <w:rStyle w:val="DecValTok"/>
        </w:rPr>
        <w:t xml:space="preserve">818</w:t>
      </w:r>
      <w:r>
        <w:rPr>
          <w:rStyle w:val="NormalTok"/>
        </w:rPr>
        <w:t xml:space="preserve"> </w:t>
      </w:r>
      <w:r>
        <w:rPr>
          <w:rStyle w:val="DecValTok"/>
        </w:rPr>
        <w:t xml:space="preserve">819</w:t>
      </w:r>
      <w:r>
        <w:rPr>
          <w:rStyle w:val="NormalTok"/>
        </w:rPr>
        <w:t xml:space="preserve"> </w:t>
      </w:r>
      <w:r>
        <w:rPr>
          <w:rStyle w:val="DecValTok"/>
        </w:rPr>
        <w:t xml:space="preserve">820</w:t>
      </w:r>
      <w:r>
        <w:rPr>
          <w:rStyle w:val="NormalTok"/>
        </w:rPr>
        <w:t xml:space="preserve"> </w:t>
      </w:r>
      <w:r>
        <w:rPr>
          <w:rStyle w:val="DecValTok"/>
        </w:rPr>
        <w:t xml:space="preserve">821</w:t>
      </w:r>
      <w:r>
        <w:rPr>
          <w:rStyle w:val="NormalTok"/>
        </w:rPr>
        <w:t xml:space="preserve"> </w:t>
      </w:r>
      <w:r>
        <w:rPr>
          <w:rStyle w:val="DecValTok"/>
        </w:rPr>
        <w:t xml:space="preserve">822</w:t>
      </w:r>
      <w:r>
        <w:rPr>
          <w:rStyle w:val="NormalTok"/>
        </w:rPr>
        <w:t xml:space="preserve"> </w:t>
      </w:r>
      <w:r>
        <w:rPr>
          <w:rStyle w:val="DecValTok"/>
        </w:rPr>
        <w:t xml:space="preserve">823</w:t>
      </w:r>
      <w:r>
        <w:rPr>
          <w:rStyle w:val="NormalTok"/>
        </w:rPr>
        <w:t xml:space="preserve"> </w:t>
      </w:r>
      <w:r>
        <w:rPr>
          <w:rStyle w:val="DecValTok"/>
        </w:rPr>
        <w:t xml:space="preserve">824</w:t>
      </w:r>
      <w:r>
        <w:rPr>
          <w:rStyle w:val="NormalTok"/>
        </w:rPr>
        <w:t xml:space="preserve"> </w:t>
      </w:r>
      <w:r>
        <w:rPr>
          <w:rStyle w:val="DecValTok"/>
        </w:rPr>
        <w:t xml:space="preserve">825</w:t>
      </w:r>
      <w:r>
        <w:rPr>
          <w:rStyle w:val="NormalTok"/>
        </w:rPr>
        <w:t xml:space="preserve"> </w:t>
      </w:r>
      <w:r>
        <w:rPr>
          <w:rStyle w:val="DecValTok"/>
        </w:rPr>
        <w:t xml:space="preserve">826</w:t>
      </w:r>
      <w:r>
        <w:rPr>
          <w:rStyle w:val="NormalTok"/>
        </w:rPr>
        <w:t xml:space="preserve"> </w:t>
      </w:r>
      <w:r>
        <w:rPr>
          <w:rStyle w:val="DecValTok"/>
        </w:rPr>
        <w:t xml:space="preserve">827</w:t>
      </w:r>
      <w:r>
        <w:rPr>
          <w:rStyle w:val="NormalTok"/>
        </w:rPr>
        <w:t xml:space="preserve"> </w:t>
      </w:r>
      <w:r>
        <w:rPr>
          <w:rStyle w:val="DecValTok"/>
        </w:rPr>
        <w:t xml:space="preserve">828</w:t>
      </w:r>
      <w:r>
        <w:rPr>
          <w:rStyle w:val="NormalTok"/>
        </w:rPr>
        <w:t xml:space="preserve"> </w:t>
      </w:r>
      <w:r>
        <w:rPr>
          <w:rStyle w:val="DecValTok"/>
        </w:rPr>
        <w:t xml:space="preserve">829</w:t>
      </w:r>
      <w:r>
        <w:rPr>
          <w:rStyle w:val="NormalTok"/>
        </w:rPr>
        <w:t xml:space="preserve"> </w:t>
      </w:r>
      <w:r>
        <w:rPr>
          <w:rStyle w:val="DecValTok"/>
        </w:rPr>
        <w:t xml:space="preserve">830</w:t>
      </w:r>
      <w:r>
        <w:rPr>
          <w:rStyle w:val="NormalTok"/>
        </w:rPr>
        <w:t xml:space="preserve"> </w:t>
      </w:r>
      <w:r>
        <w:rPr>
          <w:rStyle w:val="DecValTok"/>
        </w:rPr>
        <w:t xml:space="preserve">831</w:t>
      </w:r>
      <w:r>
        <w:rPr>
          <w:rStyle w:val="NormalTok"/>
        </w:rPr>
        <w:t xml:space="preserve"> </w:t>
      </w:r>
      <w:r>
        <w:rPr>
          <w:rStyle w:val="DecValTok"/>
        </w:rPr>
        <w:t xml:space="preserve">832</w:t>
      </w:r>
      <w:r>
        <w:rPr>
          <w:rStyle w:val="NormalTok"/>
        </w:rPr>
        <w:t xml:space="preserve"> </w:t>
      </w:r>
      <w:r>
        <w:rPr>
          <w:rStyle w:val="DecValTok"/>
        </w:rPr>
        <w:t xml:space="preserve">833</w:t>
      </w:r>
      <w:r>
        <w:rPr>
          <w:rStyle w:val="NormalTok"/>
        </w:rPr>
        <w:t xml:space="preserve"> </w:t>
      </w:r>
      <w:r>
        <w:rPr>
          <w:rStyle w:val="DecValTok"/>
        </w:rPr>
        <w:t xml:space="preserve">834</w:t>
      </w:r>
      <w:r>
        <w:rPr>
          <w:rStyle w:val="NormalTok"/>
        </w:rPr>
        <w:t xml:space="preserve"> </w:t>
      </w:r>
      <w:r>
        <w:rPr>
          <w:rStyle w:val="DecValTok"/>
        </w:rPr>
        <w:t xml:space="preserve">835</w:t>
      </w:r>
      <w:r>
        <w:rPr>
          <w:rStyle w:val="NormalTok"/>
        </w:rPr>
        <w:t xml:space="preserve"> </w:t>
      </w:r>
      <w:r>
        <w:rPr>
          <w:rStyle w:val="DecValTok"/>
        </w:rPr>
        <w:t xml:space="preserve">836</w:t>
      </w:r>
      <w:r>
        <w:rPr>
          <w:rStyle w:val="NormalTok"/>
        </w:rPr>
        <w:t xml:space="preserve"> </w:t>
      </w:r>
      <w:r>
        <w:rPr>
          <w:rStyle w:val="DecValTok"/>
        </w:rPr>
        <w:t xml:space="preserve">857</w:t>
      </w:r>
      <w:r>
        <w:rPr>
          <w:rStyle w:val="NormalTok"/>
        </w:rPr>
        <w:t xml:space="preserve"> </w:t>
      </w:r>
      <w:r>
        <w:rPr>
          <w:rStyle w:val="DecValTok"/>
        </w:rPr>
        <w:t xml:space="preserve">858</w:t>
      </w:r>
      <w:r>
        <w:rPr>
          <w:rStyle w:val="NormalTok"/>
        </w:rPr>
        <w:t xml:space="preserve"> </w:t>
      </w:r>
      <w:r>
        <w:rPr>
          <w:rStyle w:val="DecValTok"/>
        </w:rPr>
        <w:t xml:space="preserve">859</w:t>
      </w:r>
      <w:r>
        <w:rPr>
          <w:rStyle w:val="NormalTok"/>
        </w:rPr>
        <w:t xml:space="preserve"> </w:t>
      </w:r>
      <w:r>
        <w:rPr>
          <w:rStyle w:val="DecValTok"/>
        </w:rPr>
        <w:t xml:space="preserve">860</w:t>
      </w:r>
      <w:r>
        <w:rPr>
          <w:rStyle w:val="NormalTok"/>
        </w:rPr>
        <w:t xml:space="preserve"> </w:t>
      </w:r>
      <w:r>
        <w:rPr>
          <w:rStyle w:val="DecValTok"/>
        </w:rPr>
        <w:t xml:space="preserve">861</w:t>
      </w:r>
      <w:r>
        <w:rPr>
          <w:rStyle w:val="NormalTok"/>
        </w:rPr>
        <w:t xml:space="preserve"> </w:t>
      </w:r>
      <w:r>
        <w:rPr>
          <w:rStyle w:val="DecValTok"/>
        </w:rPr>
        <w:t xml:space="preserve">862</w:t>
      </w:r>
      <w:r>
        <w:rPr>
          <w:rStyle w:val="NormalTok"/>
        </w:rPr>
        <w:t xml:space="preserve"> </w:t>
      </w:r>
      <w:r>
        <w:rPr>
          <w:rStyle w:val="DecValTok"/>
        </w:rPr>
        <w:t xml:space="preserve">863</w:t>
      </w:r>
      <w:r>
        <w:rPr>
          <w:rStyle w:val="NormalTok"/>
        </w:rPr>
        <w:t xml:space="preserve"> </w:t>
      </w:r>
      <w:r>
        <w:rPr>
          <w:rStyle w:val="DecValTok"/>
        </w:rPr>
        <w:t xml:space="preserve">864</w:t>
      </w:r>
      <w:r>
        <w:rPr>
          <w:rStyle w:val="NormalTok"/>
        </w:rPr>
        <w:t xml:space="preserve"> </w:t>
      </w:r>
      <w:r>
        <w:rPr>
          <w:rStyle w:val="DecValTok"/>
        </w:rPr>
        <w:t xml:space="preserve">865</w:t>
      </w:r>
      <w:r>
        <w:rPr>
          <w:rStyle w:val="NormalTok"/>
        </w:rPr>
        <w:t xml:space="preserve"> </w:t>
      </w:r>
      <w:r>
        <w:rPr>
          <w:rStyle w:val="DecValTok"/>
        </w:rPr>
        <w:t xml:space="preserve">866</w:t>
      </w:r>
      <w:r>
        <w:rPr>
          <w:rStyle w:val="NormalTok"/>
        </w:rPr>
        <w:t xml:space="preserve"> </w:t>
      </w:r>
      <w:r>
        <w:rPr>
          <w:rStyle w:val="DecValTok"/>
        </w:rPr>
        <w:t xml:space="preserve">867</w:t>
      </w:r>
      <w:r>
        <w:rPr>
          <w:rStyle w:val="NormalTok"/>
        </w:rPr>
        <w:t xml:space="preserve"> </w:t>
      </w:r>
      <w:r>
        <w:rPr>
          <w:rStyle w:val="DecValTok"/>
        </w:rPr>
        <w:t xml:space="preserve">868</w:t>
      </w:r>
      <w:r>
        <w:rPr>
          <w:rStyle w:val="NormalTok"/>
        </w:rPr>
        <w:t xml:space="preserve"> </w:t>
      </w:r>
      <w:r>
        <w:rPr>
          <w:rStyle w:val="DecValTok"/>
        </w:rPr>
        <w:t xml:space="preserve">869</w:t>
      </w:r>
      <w:r>
        <w:rPr>
          <w:rStyle w:val="NormalTok"/>
        </w:rPr>
        <w:t xml:space="preserve"> </w:t>
      </w:r>
      <w:r>
        <w:rPr>
          <w:rStyle w:val="DecValTok"/>
        </w:rPr>
        <w:t xml:space="preserve">870</w:t>
      </w:r>
      <w:r>
        <w:rPr>
          <w:rStyle w:val="NormalTok"/>
        </w:rPr>
        <w:t xml:space="preserve"> </w:t>
      </w:r>
      <w:r>
        <w:rPr>
          <w:rStyle w:val="DecValTok"/>
        </w:rPr>
        <w:t xml:space="preserve">871</w:t>
      </w:r>
      <w:r>
        <w:rPr>
          <w:rStyle w:val="NormalTok"/>
        </w:rPr>
        <w:t xml:space="preserve"> </w:t>
      </w:r>
      <w:r>
        <w:rPr>
          <w:rStyle w:val="DecValTok"/>
        </w:rPr>
        <w:t xml:space="preserve">872</w:t>
      </w:r>
      <w:r>
        <w:rPr>
          <w:rStyle w:val="NormalTok"/>
        </w:rPr>
        <w:t xml:space="preserve"> </w:t>
      </w:r>
      <w:r>
        <w:rPr>
          <w:rStyle w:val="DecValTok"/>
        </w:rPr>
        <w:t xml:space="preserve">873</w:t>
      </w:r>
      <w:r>
        <w:rPr>
          <w:rStyle w:val="NormalTok"/>
        </w:rPr>
        <w:t xml:space="preserve"> </w:t>
      </w:r>
      <w:r>
        <w:rPr>
          <w:rStyle w:val="DecValTok"/>
        </w:rPr>
        <w:t xml:space="preserve">874</w:t>
      </w:r>
      <w:r>
        <w:rPr>
          <w:rStyle w:val="NormalTok"/>
        </w:rPr>
        <w:t xml:space="preserve"> </w:t>
      </w:r>
      <w:r>
        <w:rPr>
          <w:rStyle w:val="DecValTok"/>
        </w:rPr>
        <w:t xml:space="preserve">875</w:t>
      </w:r>
      <w:r>
        <w:rPr>
          <w:rStyle w:val="NormalTok"/>
        </w:rPr>
        <w:t xml:space="preserve"> </w:t>
      </w:r>
      <w:r>
        <w:rPr>
          <w:rStyle w:val="DecValTok"/>
        </w:rPr>
        <w:t xml:space="preserve">876</w:t>
      </w:r>
      <w:r>
        <w:rPr>
          <w:rStyle w:val="NormalTok"/>
        </w:rPr>
        <w:t xml:space="preserve"> </w:t>
      </w:r>
      <w:r>
        <w:rPr>
          <w:rStyle w:val="DecValTok"/>
        </w:rPr>
        <w:t xml:space="preserve">897</w:t>
      </w:r>
      <w:r>
        <w:rPr>
          <w:rStyle w:val="NormalTok"/>
        </w:rPr>
        <w:t xml:space="preserve"> </w:t>
      </w:r>
      <w:r>
        <w:rPr>
          <w:rStyle w:val="DecValTok"/>
        </w:rPr>
        <w:t xml:space="preserve">898</w:t>
      </w:r>
      <w:r>
        <w:rPr>
          <w:rStyle w:val="NormalTok"/>
        </w:rPr>
        <w:t xml:space="preserve"> </w:t>
      </w:r>
      <w:r>
        <w:rPr>
          <w:rStyle w:val="DecValTok"/>
        </w:rPr>
        <w:t xml:space="preserve">899</w:t>
      </w:r>
      <w:r>
        <w:rPr>
          <w:rStyle w:val="NormalTok"/>
        </w:rPr>
        <w:t xml:space="preserve"> </w:t>
      </w:r>
      <w:r>
        <w:rPr>
          <w:rStyle w:val="DecValTok"/>
        </w:rPr>
        <w:t xml:space="preserve">900</w:t>
      </w:r>
      <w:r>
        <w:rPr>
          <w:rStyle w:val="NormalTok"/>
        </w:rPr>
        <w:t xml:space="preserve"> </w:t>
      </w:r>
      <w:r>
        <w:rPr>
          <w:rStyle w:val="DecValTok"/>
        </w:rPr>
        <w:t xml:space="preserve">901</w:t>
      </w:r>
      <w:r>
        <w:rPr>
          <w:rStyle w:val="NormalTok"/>
        </w:rPr>
        <w:t xml:space="preserve"> </w:t>
      </w:r>
      <w:r>
        <w:rPr>
          <w:rStyle w:val="DecValTok"/>
        </w:rPr>
        <w:t xml:space="preserve">902</w:t>
      </w:r>
      <w:r>
        <w:rPr>
          <w:rStyle w:val="NormalTok"/>
        </w:rPr>
        <w:t xml:space="preserve"> </w:t>
      </w:r>
      <w:r>
        <w:rPr>
          <w:rStyle w:val="DecValTok"/>
        </w:rPr>
        <w:t xml:space="preserve">903</w:t>
      </w:r>
      <w:r>
        <w:rPr>
          <w:rStyle w:val="NormalTok"/>
        </w:rPr>
        <w:t xml:space="preserve"> </w:t>
      </w:r>
      <w:r>
        <w:rPr>
          <w:rStyle w:val="DecValTok"/>
        </w:rPr>
        <w:t xml:space="preserve">904</w:t>
      </w:r>
      <w:r>
        <w:rPr>
          <w:rStyle w:val="NormalTok"/>
        </w:rPr>
        <w:t xml:space="preserve"> </w:t>
      </w:r>
      <w:r>
        <w:rPr>
          <w:rStyle w:val="DecValTok"/>
        </w:rPr>
        <w:t xml:space="preserve">905</w:t>
      </w:r>
      <w:r>
        <w:rPr>
          <w:rStyle w:val="NormalTok"/>
        </w:rPr>
        <w:t xml:space="preserve"> </w:t>
      </w:r>
      <w:r>
        <w:rPr>
          <w:rStyle w:val="DecValTok"/>
        </w:rPr>
        <w:t xml:space="preserve">906</w:t>
      </w:r>
      <w:r>
        <w:rPr>
          <w:rStyle w:val="NormalTok"/>
        </w:rPr>
        <w:t xml:space="preserve"> </w:t>
      </w:r>
      <w:r>
        <w:rPr>
          <w:rStyle w:val="DecValTok"/>
        </w:rPr>
        <w:t xml:space="preserve">907</w:t>
      </w:r>
      <w:r>
        <w:rPr>
          <w:rStyle w:val="NormalTok"/>
        </w:rPr>
        <w:t xml:space="preserve"> </w:t>
      </w:r>
      <w:r>
        <w:rPr>
          <w:rStyle w:val="DecValTok"/>
        </w:rPr>
        <w:t xml:space="preserve">908</w:t>
      </w:r>
      <w:r>
        <w:rPr>
          <w:rStyle w:val="NormalTok"/>
        </w:rPr>
        <w:t xml:space="preserve"> </w:t>
      </w:r>
      <w:r>
        <w:rPr>
          <w:rStyle w:val="DecValTok"/>
        </w:rPr>
        <w:t xml:space="preserve">909</w:t>
      </w:r>
      <w:r>
        <w:rPr>
          <w:rStyle w:val="NormalTok"/>
        </w:rPr>
        <w:t xml:space="preserve"> </w:t>
      </w:r>
      <w:r>
        <w:rPr>
          <w:rStyle w:val="DecValTok"/>
        </w:rPr>
        <w:t xml:space="preserve">910</w:t>
      </w:r>
      <w:r>
        <w:rPr>
          <w:rStyle w:val="NormalTok"/>
        </w:rPr>
        <w:t xml:space="preserve"> </w:t>
      </w:r>
      <w:r>
        <w:rPr>
          <w:rStyle w:val="DecValTok"/>
        </w:rPr>
        <w:t xml:space="preserve">911</w:t>
      </w:r>
      <w:r>
        <w:rPr>
          <w:rStyle w:val="NormalTok"/>
        </w:rPr>
        <w:t xml:space="preserve"> </w:t>
      </w:r>
      <w:r>
        <w:rPr>
          <w:rStyle w:val="DecValTok"/>
        </w:rPr>
        <w:t xml:space="preserve">912</w:t>
      </w:r>
      <w:r>
        <w:rPr>
          <w:rStyle w:val="NormalTok"/>
        </w:rPr>
        <w:t xml:space="preserve"> </w:t>
      </w:r>
      <w:r>
        <w:rPr>
          <w:rStyle w:val="DecValTok"/>
        </w:rPr>
        <w:t xml:space="preserve">913</w:t>
      </w:r>
      <w:r>
        <w:rPr>
          <w:rStyle w:val="NormalTok"/>
        </w:rPr>
        <w:t xml:space="preserve"> </w:t>
      </w:r>
      <w:r>
        <w:rPr>
          <w:rStyle w:val="DecValTok"/>
        </w:rPr>
        <w:t xml:space="preserve">914</w:t>
      </w:r>
      <w:r>
        <w:rPr>
          <w:rStyle w:val="NormalTok"/>
        </w:rPr>
        <w:t xml:space="preserve"> </w:t>
      </w:r>
      <w:r>
        <w:rPr>
          <w:rStyle w:val="DecValTok"/>
        </w:rPr>
        <w:t xml:space="preserve">915</w:t>
      </w:r>
      <w:r>
        <w:rPr>
          <w:rStyle w:val="NormalTok"/>
        </w:rPr>
        <w:t xml:space="preserve"> </w:t>
      </w:r>
      <w:r>
        <w:rPr>
          <w:rStyle w:val="DecValTok"/>
        </w:rPr>
        <w:t xml:space="preserve">916</w:t>
      </w:r>
      <w:r>
        <w:rPr>
          <w:rStyle w:val="NormalTok"/>
        </w:rPr>
        <w:t xml:space="preserve"> </w:t>
      </w:r>
      <w:r>
        <w:rPr>
          <w:rStyle w:val="DecValTok"/>
        </w:rPr>
        <w:t xml:space="preserve">937</w:t>
      </w:r>
      <w:r>
        <w:rPr>
          <w:rStyle w:val="NormalTok"/>
        </w:rPr>
        <w:t xml:space="preserve"> </w:t>
      </w:r>
      <w:r>
        <w:rPr>
          <w:rStyle w:val="DecValTok"/>
        </w:rPr>
        <w:t xml:space="preserve">938</w:t>
      </w:r>
      <w:r>
        <w:rPr>
          <w:rStyle w:val="NormalTok"/>
        </w:rPr>
        <w:t xml:space="preserve"> </w:t>
      </w:r>
      <w:r>
        <w:rPr>
          <w:rStyle w:val="DecValTok"/>
        </w:rPr>
        <w:t xml:space="preserve">939</w:t>
      </w:r>
      <w:r>
        <w:rPr>
          <w:rStyle w:val="NormalTok"/>
        </w:rPr>
        <w:t xml:space="preserve"> </w:t>
      </w:r>
      <w:r>
        <w:rPr>
          <w:rStyle w:val="DecValTok"/>
        </w:rPr>
        <w:t xml:space="preserve">940</w:t>
      </w:r>
      <w:r>
        <w:rPr>
          <w:rStyle w:val="NormalTok"/>
        </w:rPr>
        <w:t xml:space="preserve"> </w:t>
      </w:r>
      <w:r>
        <w:rPr>
          <w:rStyle w:val="DecValTok"/>
        </w:rPr>
        <w:t xml:space="preserve">941</w:t>
      </w:r>
      <w:r>
        <w:rPr>
          <w:rStyle w:val="NormalTok"/>
        </w:rPr>
        <w:t xml:space="preserve"> </w:t>
      </w:r>
      <w:r>
        <w:rPr>
          <w:rStyle w:val="DecValTok"/>
        </w:rPr>
        <w:t xml:space="preserve">942</w:t>
      </w:r>
      <w:r>
        <w:rPr>
          <w:rStyle w:val="NormalTok"/>
        </w:rPr>
        <w:t xml:space="preserve"> </w:t>
      </w:r>
      <w:r>
        <w:rPr>
          <w:rStyle w:val="DecValTok"/>
        </w:rPr>
        <w:t xml:space="preserve">943</w:t>
      </w:r>
      <w:r>
        <w:rPr>
          <w:rStyle w:val="NormalTok"/>
        </w:rPr>
        <w:t xml:space="preserve"> </w:t>
      </w:r>
      <w:r>
        <w:rPr>
          <w:rStyle w:val="DecValTok"/>
        </w:rPr>
        <w:t xml:space="preserve">944</w:t>
      </w:r>
      <w:r>
        <w:rPr>
          <w:rStyle w:val="NormalTok"/>
        </w:rPr>
        <w:t xml:space="preserve"> </w:t>
      </w:r>
      <w:r>
        <w:rPr>
          <w:rStyle w:val="DecValTok"/>
        </w:rPr>
        <w:t xml:space="preserve">945</w:t>
      </w:r>
      <w:r>
        <w:rPr>
          <w:rStyle w:val="NormalTok"/>
        </w:rPr>
        <w:t xml:space="preserve"> </w:t>
      </w:r>
      <w:r>
        <w:rPr>
          <w:rStyle w:val="DecValTok"/>
        </w:rPr>
        <w:t xml:space="preserve">946</w:t>
      </w:r>
      <w:r>
        <w:rPr>
          <w:rStyle w:val="NormalTok"/>
        </w:rPr>
        <w:t xml:space="preserve"> </w:t>
      </w:r>
      <w:r>
        <w:rPr>
          <w:rStyle w:val="DecValTok"/>
        </w:rPr>
        <w:t xml:space="preserve">947</w:t>
      </w:r>
      <w:r>
        <w:rPr>
          <w:rStyle w:val="NormalTok"/>
        </w:rPr>
        <w:t xml:space="preserve"> </w:t>
      </w:r>
      <w:r>
        <w:rPr>
          <w:rStyle w:val="DecValTok"/>
        </w:rPr>
        <w:t xml:space="preserve">948</w:t>
      </w:r>
      <w:r>
        <w:rPr>
          <w:rStyle w:val="NormalTok"/>
        </w:rPr>
        <w:t xml:space="preserve"> </w:t>
      </w:r>
      <w:r>
        <w:rPr>
          <w:rStyle w:val="DecValTok"/>
        </w:rPr>
        <w:t xml:space="preserve">949</w:t>
      </w:r>
      <w:r>
        <w:rPr>
          <w:rStyle w:val="NormalTok"/>
        </w:rPr>
        <w:t xml:space="preserve"> </w:t>
      </w:r>
      <w:r>
        <w:rPr>
          <w:rStyle w:val="DecValTok"/>
        </w:rPr>
        <w:t xml:space="preserve">950</w:t>
      </w:r>
      <w:r>
        <w:rPr>
          <w:rStyle w:val="NormalTok"/>
        </w:rPr>
        <w:t xml:space="preserve"> </w:t>
      </w:r>
      <w:r>
        <w:rPr>
          <w:rStyle w:val="DecValTok"/>
        </w:rPr>
        <w:t xml:space="preserve">951</w:t>
      </w:r>
      <w:r>
        <w:rPr>
          <w:rStyle w:val="NormalTok"/>
        </w:rPr>
        <w:t xml:space="preserve"> </w:t>
      </w:r>
      <w:r>
        <w:rPr>
          <w:rStyle w:val="DecValTok"/>
        </w:rPr>
        <w:t xml:space="preserve">952</w:t>
      </w:r>
      <w:r>
        <w:rPr>
          <w:rStyle w:val="NormalTok"/>
        </w:rPr>
        <w:t xml:space="preserve"> </w:t>
      </w:r>
      <w:r>
        <w:rPr>
          <w:rStyle w:val="DecValTok"/>
        </w:rPr>
        <w:t xml:space="preserve">953</w:t>
      </w:r>
      <w:r>
        <w:rPr>
          <w:rStyle w:val="NormalTok"/>
        </w:rPr>
        <w:t xml:space="preserve"> </w:t>
      </w:r>
      <w:r>
        <w:rPr>
          <w:rStyle w:val="DecValTok"/>
        </w:rPr>
        <w:t xml:space="preserve">954</w:t>
      </w:r>
      <w:r>
        <w:rPr>
          <w:rStyle w:val="NormalTok"/>
        </w:rPr>
        <w:t xml:space="preserve"> </w:t>
      </w:r>
      <w:r>
        <w:rPr>
          <w:rStyle w:val="DecValTok"/>
        </w:rPr>
        <w:t xml:space="preserve">955</w:t>
      </w:r>
      <w:r>
        <w:rPr>
          <w:rStyle w:val="NormalTok"/>
        </w:rPr>
        <w:t xml:space="preserve"> </w:t>
      </w:r>
      <w:r>
        <w:rPr>
          <w:rStyle w:val="DecValTok"/>
        </w:rPr>
        <w:t xml:space="preserve">956</w:t>
      </w:r>
      <w:r>
        <w:rPr>
          <w:rStyle w:val="NormalTok"/>
        </w:rPr>
        <w:t xml:space="preserve"> </w:t>
      </w:r>
      <w:r>
        <w:rPr>
          <w:rStyle w:val="DecValTok"/>
        </w:rPr>
        <w:t xml:space="preserve">977</w:t>
      </w:r>
      <w:r>
        <w:rPr>
          <w:rStyle w:val="NormalTok"/>
        </w:rPr>
        <w:t xml:space="preserve"> </w:t>
      </w:r>
      <w:r>
        <w:rPr>
          <w:rStyle w:val="DecValTok"/>
        </w:rPr>
        <w:t xml:space="preserve">978</w:t>
      </w:r>
      <w:r>
        <w:rPr>
          <w:rStyle w:val="NormalTok"/>
        </w:rPr>
        <w:t xml:space="preserve"> </w:t>
      </w:r>
      <w:r>
        <w:rPr>
          <w:rStyle w:val="DecValTok"/>
        </w:rPr>
        <w:t xml:space="preserve">979</w:t>
      </w:r>
      <w:r>
        <w:rPr>
          <w:rStyle w:val="NormalTok"/>
        </w:rPr>
        <w:t xml:space="preserve"> </w:t>
      </w:r>
      <w:r>
        <w:rPr>
          <w:rStyle w:val="DecValTok"/>
        </w:rPr>
        <w:t xml:space="preserve">980</w:t>
      </w:r>
      <w:r>
        <w:rPr>
          <w:rStyle w:val="NormalTok"/>
        </w:rPr>
        <w:t xml:space="preserve"> </w:t>
      </w:r>
      <w:r>
        <w:rPr>
          <w:rStyle w:val="DecValTok"/>
        </w:rPr>
        <w:t xml:space="preserve">981</w:t>
      </w:r>
      <w:r>
        <w:rPr>
          <w:rStyle w:val="NormalTok"/>
        </w:rPr>
        <w:t xml:space="preserve"> </w:t>
      </w:r>
      <w:r>
        <w:rPr>
          <w:rStyle w:val="DecValTok"/>
        </w:rPr>
        <w:t xml:space="preserve">982</w:t>
      </w:r>
      <w:r>
        <w:rPr>
          <w:rStyle w:val="NormalTok"/>
        </w:rPr>
        <w:t xml:space="preserve"> </w:t>
      </w:r>
      <w:r>
        <w:rPr>
          <w:rStyle w:val="DecValTok"/>
        </w:rPr>
        <w:t xml:space="preserve">983</w:t>
      </w:r>
      <w:r>
        <w:rPr>
          <w:rStyle w:val="NormalTok"/>
        </w:rPr>
        <w:t xml:space="preserve"> </w:t>
      </w:r>
      <w:r>
        <w:rPr>
          <w:rStyle w:val="DecValTok"/>
        </w:rPr>
        <w:t xml:space="preserve">984</w:t>
      </w:r>
      <w:r>
        <w:rPr>
          <w:rStyle w:val="NormalTok"/>
        </w:rPr>
        <w:t xml:space="preserve"> </w:t>
      </w:r>
      <w:r>
        <w:rPr>
          <w:rStyle w:val="DecValTok"/>
        </w:rPr>
        <w:t xml:space="preserve">985</w:t>
      </w:r>
      <w:r>
        <w:rPr>
          <w:rStyle w:val="NormalTok"/>
        </w:rPr>
        <w:t xml:space="preserve"> </w:t>
      </w:r>
      <w:r>
        <w:rPr>
          <w:rStyle w:val="DecValTok"/>
        </w:rPr>
        <w:t xml:space="preserve">986</w:t>
      </w:r>
      <w:r>
        <w:rPr>
          <w:rStyle w:val="NormalTok"/>
        </w:rPr>
        <w:t xml:space="preserve"> </w:t>
      </w:r>
      <w:r>
        <w:rPr>
          <w:rStyle w:val="DecValTok"/>
        </w:rPr>
        <w:t xml:space="preserve">987</w:t>
      </w:r>
      <w:r>
        <w:rPr>
          <w:rStyle w:val="NormalTok"/>
        </w:rPr>
        <w:t xml:space="preserve"> </w:t>
      </w:r>
      <w:r>
        <w:rPr>
          <w:rStyle w:val="DecValTok"/>
        </w:rPr>
        <w:t xml:space="preserve">988</w:t>
      </w:r>
      <w:r>
        <w:rPr>
          <w:rStyle w:val="NormalTok"/>
        </w:rPr>
        <w:t xml:space="preserve"> </w:t>
      </w:r>
      <w:r>
        <w:rPr>
          <w:rStyle w:val="DecValTok"/>
        </w:rPr>
        <w:t xml:space="preserve">989</w:t>
      </w:r>
      <w:r>
        <w:rPr>
          <w:rStyle w:val="NormalTok"/>
        </w:rPr>
        <w:t xml:space="preserve"> </w:t>
      </w:r>
      <w:r>
        <w:rPr>
          <w:rStyle w:val="DecValTok"/>
        </w:rPr>
        <w:t xml:space="preserve">990</w:t>
      </w:r>
      <w:r>
        <w:rPr>
          <w:rStyle w:val="NormalTok"/>
        </w:rPr>
        <w:t xml:space="preserve"> </w:t>
      </w:r>
      <w:r>
        <w:rPr>
          <w:rStyle w:val="DecValTok"/>
        </w:rPr>
        <w:t xml:space="preserve">991</w:t>
      </w:r>
      <w:r>
        <w:rPr>
          <w:rStyle w:val="NormalTok"/>
        </w:rPr>
        <w:t xml:space="preserve"> </w:t>
      </w:r>
      <w:r>
        <w:rPr>
          <w:rStyle w:val="DecValTok"/>
        </w:rPr>
        <w:t xml:space="preserve">992</w:t>
      </w:r>
      <w:r>
        <w:rPr>
          <w:rStyle w:val="NormalTok"/>
        </w:rPr>
        <w:t xml:space="preserve"> </w:t>
      </w:r>
      <w:r>
        <w:rPr>
          <w:rStyle w:val="DecValTok"/>
        </w:rPr>
        <w:t xml:space="preserve">993</w:t>
      </w:r>
      <w:r>
        <w:rPr>
          <w:rStyle w:val="NormalTok"/>
        </w:rPr>
        <w:t xml:space="preserve"> </w:t>
      </w:r>
      <w:r>
        <w:rPr>
          <w:rStyle w:val="DecValTok"/>
        </w:rPr>
        <w:t xml:space="preserve">994</w:t>
      </w:r>
      <w:r>
        <w:rPr>
          <w:rStyle w:val="NormalTok"/>
        </w:rPr>
        <w:t xml:space="preserve"> </w:t>
      </w:r>
      <w:r>
        <w:rPr>
          <w:rStyle w:val="DecValTok"/>
        </w:rPr>
        <w:t xml:space="preserve">995</w:t>
      </w:r>
      <w:r>
        <w:rPr>
          <w:rStyle w:val="NormalTok"/>
        </w:rPr>
        <w:t xml:space="preserve"> </w:t>
      </w:r>
      <w:r>
        <w:rPr>
          <w:rStyle w:val="DecValTok"/>
        </w:rPr>
        <w:t xml:space="preserve">996</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127</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130</w:t>
      </w:r>
      <w:r>
        <w:rPr>
          <w:rStyle w:val="NormalTok"/>
        </w:rPr>
        <w:t xml:space="preserve"> </w:t>
      </w:r>
      <w:r>
        <w:rPr>
          <w:rStyle w:val="DecValTok"/>
        </w:rPr>
        <w:t xml:space="preserve">175</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181</w:t>
      </w:r>
      <w:r>
        <w:rPr>
          <w:rStyle w:val="NormalTok"/>
        </w:rPr>
        <w:t xml:space="preserve"> </w:t>
      </w:r>
      <w:r>
        <w:rPr>
          <w:rStyle w:val="DecValTok"/>
        </w:rPr>
        <w:t xml:space="preserve">182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229</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br/>
      </w:r>
      <w:r>
        <w:rPr>
          <w:rStyle w:val="NormalTok"/>
        </w:rPr>
        <w:t xml:space="preserve">Y</w:t>
      </w:r>
      <w:r>
        <w:rPr>
          <w:rStyle w:val="OperatorTok"/>
        </w:rPr>
        <w:t xml:space="preserve">-</w:t>
      </w:r>
      <w:r>
        <w:rPr>
          <w:rStyle w:val="NormalTok"/>
        </w:rPr>
        <w:t xml:space="preserve">Position </w:t>
      </w:r>
      <w:r>
        <w:rPr>
          <w:rStyle w:val="FloatTok"/>
        </w:rPr>
        <w:t xml:space="preserve">7.7675</w:t>
      </w:r>
      <w:r>
        <w:br/>
      </w:r>
      <w:r>
        <w:rPr>
          <w:rStyle w:val="NormalTok"/>
        </w:rPr>
        <w:t xml:space="preserve">Length </w:t>
      </w:r>
      <w:r>
        <w:rPr>
          <w:rStyle w:val="FloatTok"/>
        </w:rPr>
        <w:t xml:space="preserve">0.5975</w:t>
      </w:r>
      <w:r>
        <w:br/>
      </w:r>
      <w:r>
        <w:rPr>
          <w:rStyle w:val="NormalTok"/>
        </w:rPr>
        <w:t xml:space="preserve">GP </w:t>
      </w:r>
      <w:r>
        <w:rPr>
          <w:rStyle w:val="DecValTok"/>
        </w:rPr>
        <w:t xml:space="preserve">69962</w:t>
      </w:r>
      <w:r>
        <w:br/>
      </w:r>
      <w:r>
        <w:rPr>
          <w:rStyle w:val="NormalTok"/>
        </w:rPr>
        <w:t xml:space="preserve">Nodes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DecValTok"/>
        </w:rPr>
        <w:t xml:space="preserve">15</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 </w:t>
      </w:r>
      <w:r>
        <w:rPr>
          <w:rStyle w:val="DecValTok"/>
        </w:rPr>
        <w:t xml:space="preserve">21</w:t>
      </w:r>
      <w:r>
        <w:rPr>
          <w:rStyle w:val="NormalTok"/>
        </w:rPr>
        <w:t xml:space="preserve"> </w:t>
      </w:r>
      <w:r>
        <w:rPr>
          <w:rStyle w:val="DecValTok"/>
        </w:rPr>
        <w:t xml:space="preserve">23</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29</w:t>
      </w:r>
      <w:r>
        <w:rPr>
          <w:rStyle w:val="NormalTok"/>
        </w:rPr>
        <w:t xml:space="preserve"> </w:t>
      </w:r>
      <w:r>
        <w:rPr>
          <w:rStyle w:val="DecValTok"/>
        </w:rPr>
        <w:t xml:space="preserve">31</w:t>
      </w:r>
      <w:r>
        <w:rPr>
          <w:rStyle w:val="NormalTok"/>
        </w:rPr>
        <w:t xml:space="preserve"> </w:t>
      </w:r>
      <w:r>
        <w:rPr>
          <w:rStyle w:val="DecValTok"/>
        </w:rPr>
        <w:t xml:space="preserve">33</w:t>
      </w:r>
      <w:r>
        <w:rPr>
          <w:rStyle w:val="NormalTok"/>
        </w:rPr>
        <w:t xml:space="preserve"> </w:t>
      </w:r>
      <w:r>
        <w:rPr>
          <w:rStyle w:val="DecValTok"/>
        </w:rPr>
        <w:t xml:space="preserve">35</w:t>
      </w:r>
      <w:r>
        <w:rPr>
          <w:rStyle w:val="NormalTok"/>
        </w:rPr>
        <w:t xml:space="preserve"> </w:t>
      </w:r>
      <w:r>
        <w:rPr>
          <w:rStyle w:val="DecValTok"/>
        </w:rPr>
        <w:t xml:space="preserve">37</w:t>
      </w:r>
      <w:r>
        <w:rPr>
          <w:rStyle w:val="NormalTok"/>
        </w:rPr>
        <w:t xml:space="preserve"> </w:t>
      </w:r>
      <w:r>
        <w:rPr>
          <w:rStyle w:val="DecValTok"/>
        </w:rPr>
        <w:t xml:space="preserve">39</w:t>
      </w:r>
      <w:r>
        <w:rPr>
          <w:rStyle w:val="NormalTok"/>
        </w:rPr>
        <w:t xml:space="preserve"> </w:t>
      </w:r>
      <w:r>
        <w:rPr>
          <w:rStyle w:val="DecValTok"/>
        </w:rPr>
        <w:t xml:space="preserve">41</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182</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194</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200</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206</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241</w:t>
      </w:r>
      <w:r>
        <w:rPr>
          <w:rStyle w:val="NormalTok"/>
        </w:rPr>
        <w:t xml:space="preserve"> </w:t>
      </w:r>
      <w:r>
        <w:rPr>
          <w:rStyle w:val="DecValTok"/>
        </w:rPr>
        <w:t xml:space="preserve">243</w:t>
      </w:r>
      <w:r>
        <w:rPr>
          <w:rStyle w:val="NormalTok"/>
        </w:rPr>
        <w:t xml:space="preserve"> </w:t>
      </w:r>
      <w:r>
        <w:rPr>
          <w:rStyle w:val="DecValTok"/>
        </w:rPr>
        <w:t xml:space="preserve">244</w:t>
      </w:r>
      <w:r>
        <w:br/>
      </w:r>
      <w:r>
        <w:rPr>
          <w:rStyle w:val="NormalTok"/>
        </w:rPr>
        <w:t xml:space="preserve">Y</w:t>
      </w:r>
      <w:r>
        <w:rPr>
          <w:rStyle w:val="OperatorTok"/>
        </w:rPr>
        <w:t xml:space="preserve">-</w:t>
      </w:r>
      <w:r>
        <w:rPr>
          <w:rStyle w:val="NormalTok"/>
        </w:rPr>
        <w:t xml:space="preserve">Position </w:t>
      </w:r>
      <w:r>
        <w:rPr>
          <w:rStyle w:val="FloatTok"/>
        </w:rPr>
        <w:t xml:space="preserve">8.66375</w:t>
      </w:r>
      <w:r>
        <w:br/>
      </w:r>
      <w:r>
        <w:rPr>
          <w:rStyle w:val="NormalTok"/>
        </w:rPr>
        <w:t xml:space="preserve">Length </w:t>
      </w:r>
      <w:r>
        <w:rPr>
          <w:rStyle w:val="FloatTok"/>
        </w:rPr>
        <w:t xml:space="preserve">0.448125</w:t>
      </w:r>
      <w:r>
        <w:br/>
      </w:r>
      <w:r>
        <w:rPr>
          <w:rStyle w:val="NormalTok"/>
        </w:rPr>
        <w:t xml:space="preserve">GP </w:t>
      </w:r>
      <w:r>
        <w:rPr>
          <w:rStyle w:val="DecValTok"/>
        </w:rPr>
        <w:t xml:space="preserve">70082</w:t>
      </w:r>
      <w:r>
        <w:br/>
      </w:r>
      <w:r>
        <w:rPr>
          <w:rStyle w:val="NormalTok"/>
        </w:rPr>
        <w:t xml:space="preserve">Nodes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rPr>
          <w:rStyle w:val="NormalTok"/>
        </w:rPr>
        <w:t xml:space="preserve"> </w:t>
      </w:r>
      <w:r>
        <w:rPr>
          <w:rStyle w:val="DecValTok"/>
        </w:rPr>
        <w:t xml:space="preserve">339</w:t>
      </w:r>
      <w:r>
        <w:rPr>
          <w:rStyle w:val="NormalTok"/>
        </w:rPr>
        <w:t xml:space="preserve"> </w:t>
      </w:r>
      <w:r>
        <w:rPr>
          <w:rStyle w:val="DecValTok"/>
        </w:rPr>
        <w:t xml:space="preserve">340</w:t>
      </w:r>
      <w:r>
        <w:rPr>
          <w:rStyle w:val="NormalTok"/>
        </w:rPr>
        <w:t xml:space="preserve"> </w:t>
      </w:r>
      <w:r>
        <w:rPr>
          <w:rStyle w:val="DecValTok"/>
        </w:rPr>
        <w:t xml:space="preserve">341</w:t>
      </w:r>
      <w:r>
        <w:rPr>
          <w:rStyle w:val="NormalTok"/>
        </w:rPr>
        <w:t xml:space="preserve"> </w:t>
      </w:r>
      <w:r>
        <w:rPr>
          <w:rStyle w:val="DecValTok"/>
        </w:rPr>
        <w:t xml:space="preserve">342</w:t>
      </w:r>
      <w:r>
        <w:rPr>
          <w:rStyle w:val="NormalTok"/>
        </w:rPr>
        <w:t xml:space="preserve"> </w:t>
      </w:r>
      <w:r>
        <w:rPr>
          <w:rStyle w:val="DecValTok"/>
        </w:rPr>
        <w:t xml:space="preserve">343</w:t>
      </w:r>
      <w:r>
        <w:rPr>
          <w:rStyle w:val="NormalTok"/>
        </w:rPr>
        <w:t xml:space="preserve"> </w:t>
      </w:r>
      <w:r>
        <w:rPr>
          <w:rStyle w:val="DecValTok"/>
        </w:rPr>
        <w:t xml:space="preserve">344</w:t>
      </w:r>
      <w:r>
        <w:rPr>
          <w:rStyle w:val="NormalTok"/>
        </w:rPr>
        <w:t xml:space="preserve"> </w:t>
      </w:r>
      <w:r>
        <w:rPr>
          <w:rStyle w:val="DecValTok"/>
        </w:rPr>
        <w:t xml:space="preserve">345</w:t>
      </w:r>
      <w:r>
        <w:rPr>
          <w:rStyle w:val="NormalTok"/>
        </w:rPr>
        <w:t xml:space="preserve"> </w:t>
      </w:r>
      <w:r>
        <w:rPr>
          <w:rStyle w:val="DecValTok"/>
        </w:rPr>
        <w:t xml:space="preserve">346</w:t>
      </w:r>
      <w:r>
        <w:rPr>
          <w:rStyle w:val="NormalTok"/>
        </w:rPr>
        <w:t xml:space="preserve"> </w:t>
      </w:r>
      <w:r>
        <w:rPr>
          <w:rStyle w:val="DecValTok"/>
        </w:rPr>
        <w:t xml:space="preserve">347</w:t>
      </w:r>
      <w:r>
        <w:rPr>
          <w:rStyle w:val="NormalTok"/>
        </w:rPr>
        <w:t xml:space="preserve"> </w:t>
      </w:r>
      <w:r>
        <w:rPr>
          <w:rStyle w:val="DecValTok"/>
        </w:rPr>
        <w:t xml:space="preserve">348</w:t>
      </w:r>
      <w:r>
        <w:rPr>
          <w:rStyle w:val="NormalTok"/>
        </w:rPr>
        <w:t xml:space="preserve"> </w:t>
      </w:r>
      <w:r>
        <w:rPr>
          <w:rStyle w:val="DecValTok"/>
        </w:rPr>
        <w:t xml:space="preserve">363</w:t>
      </w:r>
      <w:r>
        <w:rPr>
          <w:rStyle w:val="NormalTok"/>
        </w:rPr>
        <w:t xml:space="preserve"> </w:t>
      </w:r>
      <w:r>
        <w:rPr>
          <w:rStyle w:val="DecValTok"/>
        </w:rPr>
        <w:t xml:space="preserve">364</w:t>
      </w:r>
      <w:r>
        <w:rPr>
          <w:rStyle w:val="NormalTok"/>
        </w:rPr>
        <w:t xml:space="preserve"> </w:t>
      </w:r>
      <w:r>
        <w:rPr>
          <w:rStyle w:val="DecValTok"/>
        </w:rPr>
        <w:t xml:space="preserve">365</w:t>
      </w:r>
      <w:r>
        <w:rPr>
          <w:rStyle w:val="NormalTok"/>
        </w:rPr>
        <w:t xml:space="preserve"> </w:t>
      </w:r>
      <w:r>
        <w:rPr>
          <w:rStyle w:val="DecValTok"/>
        </w:rPr>
        <w:t xml:space="preserve">366</w:t>
      </w:r>
      <w:r>
        <w:rPr>
          <w:rStyle w:val="NormalTok"/>
        </w:rPr>
        <w:t xml:space="preserve"> </w:t>
      </w:r>
      <w:r>
        <w:rPr>
          <w:rStyle w:val="DecValTok"/>
        </w:rPr>
        <w:t xml:space="preserve">367</w:t>
      </w:r>
      <w:r>
        <w:rPr>
          <w:rStyle w:val="NormalTok"/>
        </w:rPr>
        <w:t xml:space="preserve"> </w:t>
      </w:r>
      <w:r>
        <w:rPr>
          <w:rStyle w:val="DecValTok"/>
        </w:rPr>
        <w:t xml:space="preserve">368</w:t>
      </w:r>
      <w:r>
        <w:rPr>
          <w:rStyle w:val="NormalTok"/>
        </w:rPr>
        <w:t xml:space="preserve"> </w:t>
      </w:r>
      <w:r>
        <w:rPr>
          <w:rStyle w:val="DecValTok"/>
        </w:rPr>
        <w:t xml:space="preserve">369</w:t>
      </w:r>
      <w:r>
        <w:rPr>
          <w:rStyle w:val="NormalTok"/>
        </w:rPr>
        <w:t xml:space="preserve"> </w:t>
      </w:r>
      <w:r>
        <w:rPr>
          <w:rStyle w:val="DecValTok"/>
        </w:rPr>
        <w:t xml:space="preserve">370</w:t>
      </w:r>
      <w:r>
        <w:rPr>
          <w:rStyle w:val="NormalTok"/>
        </w:rPr>
        <w:t xml:space="preserve"> </w:t>
      </w:r>
      <w:r>
        <w:rPr>
          <w:rStyle w:val="DecValTok"/>
        </w:rPr>
        <w:t xml:space="preserve">371</w:t>
      </w:r>
      <w:r>
        <w:rPr>
          <w:rStyle w:val="NormalTok"/>
        </w:rPr>
        <w:t xml:space="preserve"> </w:t>
      </w:r>
      <w:r>
        <w:rPr>
          <w:rStyle w:val="DecValTok"/>
        </w:rPr>
        <w:t xml:space="preserve">372</w:t>
      </w:r>
      <w:r>
        <w:rPr>
          <w:rStyle w:val="NormalTok"/>
        </w:rPr>
        <w:t xml:space="preserve"> </w:t>
      </w:r>
      <w:r>
        <w:rPr>
          <w:rStyle w:val="DecValTok"/>
        </w:rPr>
        <w:t xml:space="preserve">373</w:t>
      </w:r>
      <w:r>
        <w:rPr>
          <w:rStyle w:val="NormalTok"/>
        </w:rPr>
        <w:t xml:space="preserve"> </w:t>
      </w:r>
      <w:r>
        <w:rPr>
          <w:rStyle w:val="DecValTok"/>
        </w:rPr>
        <w:t xml:space="preserve">374</w:t>
      </w:r>
      <w:r>
        <w:rPr>
          <w:rStyle w:val="NormalTok"/>
        </w:rPr>
        <w:t xml:space="preserve"> </w:t>
      </w:r>
      <w:r>
        <w:rPr>
          <w:rStyle w:val="DecValTok"/>
        </w:rPr>
        <w:t xml:space="preserve">375</w:t>
      </w:r>
      <w:r>
        <w:rPr>
          <w:rStyle w:val="NormalTok"/>
        </w:rPr>
        <w:t xml:space="preserve"> </w:t>
      </w:r>
      <w:r>
        <w:rPr>
          <w:rStyle w:val="DecValTok"/>
        </w:rPr>
        <w:t xml:space="preserve">376</w:t>
      </w:r>
      <w:r>
        <w:rPr>
          <w:rStyle w:val="NormalTok"/>
        </w:rPr>
        <w:t xml:space="preserve"> </w:t>
      </w:r>
      <w:r>
        <w:rPr>
          <w:rStyle w:val="DecValTok"/>
        </w:rPr>
        <w:t xml:space="preserve">377</w:t>
      </w:r>
      <w:r>
        <w:rPr>
          <w:rStyle w:val="NormalTok"/>
        </w:rPr>
        <w:t xml:space="preserve"> </w:t>
      </w:r>
      <w:r>
        <w:rPr>
          <w:rStyle w:val="DecValTok"/>
        </w:rPr>
        <w:t xml:space="preserve">378</w:t>
      </w:r>
      <w:r>
        <w:rPr>
          <w:rStyle w:val="NormalTok"/>
        </w:rPr>
        <w:t xml:space="preserve"> </w:t>
      </w:r>
      <w:r>
        <w:rPr>
          <w:rStyle w:val="DecValTok"/>
        </w:rPr>
        <w:t xml:space="preserve">379</w:t>
      </w:r>
      <w:r>
        <w:rPr>
          <w:rStyle w:val="NormalTok"/>
        </w:rPr>
        <w:t xml:space="preserve"> </w:t>
      </w:r>
      <w:r>
        <w:rPr>
          <w:rStyle w:val="DecValTok"/>
        </w:rPr>
        <w:t xml:space="preserve">380</w:t>
      </w:r>
      <w:r>
        <w:rPr>
          <w:rStyle w:val="NormalTok"/>
        </w:rPr>
        <w:t xml:space="preserve"> </w:t>
      </w:r>
      <w:r>
        <w:rPr>
          <w:rStyle w:val="DecValTok"/>
        </w:rPr>
        <w:t xml:space="preserve">381</w:t>
      </w:r>
      <w:r>
        <w:rPr>
          <w:rStyle w:val="NormalTok"/>
        </w:rPr>
        <w:t xml:space="preserve"> </w:t>
      </w:r>
      <w:r>
        <w:rPr>
          <w:rStyle w:val="DecValTok"/>
        </w:rPr>
        <w:t xml:space="preserve">382</w:t>
      </w:r>
      <w:r>
        <w:rPr>
          <w:rStyle w:val="NormalTok"/>
        </w:rPr>
        <w:t xml:space="preserve"> </w:t>
      </w:r>
      <w:r>
        <w:rPr>
          <w:rStyle w:val="DecValTok"/>
        </w:rPr>
        <w:t xml:space="preserve">399</w:t>
      </w:r>
      <w:r>
        <w:rPr>
          <w:rStyle w:val="NormalTok"/>
        </w:rPr>
        <w:t xml:space="preserve"> </w:t>
      </w:r>
      <w:r>
        <w:rPr>
          <w:rStyle w:val="DecValTok"/>
        </w:rPr>
        <w:t xml:space="preserve">400</w:t>
      </w:r>
      <w:r>
        <w:rPr>
          <w:rStyle w:val="NormalTok"/>
        </w:rPr>
        <w:t xml:space="preserve"> </w:t>
      </w:r>
      <w:r>
        <w:rPr>
          <w:rStyle w:val="DecValTok"/>
        </w:rPr>
        <w:t xml:space="preserve">401</w:t>
      </w:r>
      <w:r>
        <w:rPr>
          <w:rStyle w:val="NormalTok"/>
        </w:rPr>
        <w:t xml:space="preserve"> </w:t>
      </w:r>
      <w:r>
        <w:rPr>
          <w:rStyle w:val="DecValTok"/>
        </w:rPr>
        <w:t xml:space="preserve">402</w:t>
      </w:r>
      <w:r>
        <w:rPr>
          <w:rStyle w:val="NormalTok"/>
        </w:rPr>
        <w:t xml:space="preserve"> </w:t>
      </w:r>
      <w:r>
        <w:rPr>
          <w:rStyle w:val="DecValTok"/>
        </w:rPr>
        <w:t xml:space="preserve">403</w:t>
      </w:r>
      <w:r>
        <w:rPr>
          <w:rStyle w:val="NormalTok"/>
        </w:rPr>
        <w:t xml:space="preserve"> </w:t>
      </w:r>
      <w:r>
        <w:rPr>
          <w:rStyle w:val="DecValTok"/>
        </w:rPr>
        <w:t xml:space="preserve">404</w:t>
      </w:r>
      <w:r>
        <w:rPr>
          <w:rStyle w:val="NormalTok"/>
        </w:rPr>
        <w:t xml:space="preserve"> </w:t>
      </w:r>
      <w:r>
        <w:rPr>
          <w:rStyle w:val="DecValTok"/>
        </w:rPr>
        <w:t xml:space="preserve">405</w:t>
      </w:r>
      <w:r>
        <w:rPr>
          <w:rStyle w:val="NormalTok"/>
        </w:rPr>
        <w:t xml:space="preserve"> </w:t>
      </w:r>
      <w:r>
        <w:rPr>
          <w:rStyle w:val="DecValTok"/>
        </w:rPr>
        <w:t xml:space="preserve">406</w:t>
      </w:r>
      <w:r>
        <w:rPr>
          <w:rStyle w:val="NormalTok"/>
        </w:rPr>
        <w:t xml:space="preserve"> </w:t>
      </w:r>
      <w:r>
        <w:rPr>
          <w:rStyle w:val="DecValTok"/>
        </w:rPr>
        <w:t xml:space="preserve">407</w:t>
      </w:r>
      <w:r>
        <w:rPr>
          <w:rStyle w:val="NormalTok"/>
        </w:rPr>
        <w:t xml:space="preserve"> </w:t>
      </w:r>
      <w:r>
        <w:rPr>
          <w:rStyle w:val="DecValTok"/>
        </w:rPr>
        <w:t xml:space="preserve">408</w:t>
      </w:r>
      <w:r>
        <w:rPr>
          <w:rStyle w:val="NormalTok"/>
        </w:rPr>
        <w:t xml:space="preserve"> </w:t>
      </w:r>
      <w:r>
        <w:rPr>
          <w:rStyle w:val="DecValTok"/>
        </w:rPr>
        <w:t xml:space="preserve">409</w:t>
      </w:r>
      <w:r>
        <w:rPr>
          <w:rStyle w:val="NormalTok"/>
        </w:rPr>
        <w:t xml:space="preserve"> </w:t>
      </w:r>
      <w:r>
        <w:rPr>
          <w:rStyle w:val="DecValTok"/>
        </w:rPr>
        <w:t xml:space="preserve">410</w:t>
      </w:r>
      <w:r>
        <w:rPr>
          <w:rStyle w:val="NormalTok"/>
        </w:rPr>
        <w:t xml:space="preserve"> </w:t>
      </w:r>
      <w:r>
        <w:rPr>
          <w:rStyle w:val="DecValTok"/>
        </w:rPr>
        <w:t xml:space="preserve">411</w:t>
      </w:r>
      <w:r>
        <w:rPr>
          <w:rStyle w:val="NormalTok"/>
        </w:rPr>
        <w:t xml:space="preserve"> </w:t>
      </w:r>
      <w:r>
        <w:rPr>
          <w:rStyle w:val="DecValTok"/>
        </w:rPr>
        <w:t xml:space="preserve">412</w:t>
      </w:r>
      <w:r>
        <w:rPr>
          <w:rStyle w:val="NormalTok"/>
        </w:rPr>
        <w:t xml:space="preserve"> </w:t>
      </w:r>
      <w:r>
        <w:rPr>
          <w:rStyle w:val="DecValTok"/>
        </w:rPr>
        <w:t xml:space="preserve">413</w:t>
      </w:r>
      <w:r>
        <w:rPr>
          <w:rStyle w:val="NormalTok"/>
        </w:rPr>
        <w:t xml:space="preserve"> </w:t>
      </w:r>
      <w:r>
        <w:rPr>
          <w:rStyle w:val="DecValTok"/>
        </w:rPr>
        <w:t xml:space="preserve">414</w:t>
      </w:r>
      <w:r>
        <w:rPr>
          <w:rStyle w:val="NormalTok"/>
        </w:rPr>
        <w:t xml:space="preserve"> </w:t>
      </w:r>
      <w:r>
        <w:rPr>
          <w:rStyle w:val="DecValTok"/>
        </w:rPr>
        <w:t xml:space="preserve">415</w:t>
      </w:r>
      <w:r>
        <w:rPr>
          <w:rStyle w:val="NormalTok"/>
        </w:rPr>
        <w:t xml:space="preserve"> </w:t>
      </w:r>
      <w:r>
        <w:rPr>
          <w:rStyle w:val="DecValTok"/>
        </w:rPr>
        <w:t xml:space="preserve">416</w:t>
      </w:r>
      <w:r>
        <w:rPr>
          <w:rStyle w:val="NormalTok"/>
        </w:rPr>
        <w:t xml:space="preserve"> </w:t>
      </w:r>
      <w:r>
        <w:rPr>
          <w:rStyle w:val="DecValTok"/>
        </w:rPr>
        <w:t xml:space="preserve">417</w:t>
      </w:r>
      <w:r>
        <w:rPr>
          <w:rStyle w:val="NormalTok"/>
        </w:rPr>
        <w:t xml:space="preserve"> </w:t>
      </w:r>
      <w:r>
        <w:rPr>
          <w:rStyle w:val="DecValTok"/>
        </w:rPr>
        <w:t xml:space="preserve">418</w:t>
      </w:r>
      <w:r>
        <w:rPr>
          <w:rStyle w:val="NormalTok"/>
        </w:rPr>
        <w:t xml:space="preserve"> </w:t>
      </w:r>
      <w:r>
        <w:rPr>
          <w:rStyle w:val="DecValTok"/>
        </w:rPr>
        <w:t xml:space="preserve">436</w:t>
      </w:r>
      <w:r>
        <w:rPr>
          <w:rStyle w:val="NormalTok"/>
        </w:rPr>
        <w:t xml:space="preserve"> </w:t>
      </w:r>
      <w:r>
        <w:rPr>
          <w:rStyle w:val="DecValTok"/>
        </w:rPr>
        <w:t xml:space="preserve">437</w:t>
      </w:r>
      <w:r>
        <w:rPr>
          <w:rStyle w:val="NormalTok"/>
        </w:rPr>
        <w:t xml:space="preserve"> </w:t>
      </w:r>
      <w:r>
        <w:rPr>
          <w:rStyle w:val="DecValTok"/>
        </w:rPr>
        <w:t xml:space="preserve">438</w:t>
      </w:r>
      <w:r>
        <w:rPr>
          <w:rStyle w:val="NormalTok"/>
        </w:rPr>
        <w:t xml:space="preserve"> </w:t>
      </w:r>
      <w:r>
        <w:rPr>
          <w:rStyle w:val="DecValTok"/>
        </w:rPr>
        <w:t xml:space="preserve">439</w:t>
      </w:r>
      <w:r>
        <w:rPr>
          <w:rStyle w:val="NormalTok"/>
        </w:rPr>
        <w:t xml:space="preserve"> </w:t>
      </w:r>
      <w:r>
        <w:rPr>
          <w:rStyle w:val="DecValTok"/>
        </w:rPr>
        <w:t xml:space="preserve">440</w:t>
      </w:r>
      <w:r>
        <w:rPr>
          <w:rStyle w:val="NormalTok"/>
        </w:rPr>
        <w:t xml:space="preserve"> </w:t>
      </w:r>
      <w:r>
        <w:rPr>
          <w:rStyle w:val="DecValTok"/>
        </w:rPr>
        <w:t xml:space="preserve">441</w:t>
      </w:r>
      <w:r>
        <w:rPr>
          <w:rStyle w:val="NormalTok"/>
        </w:rPr>
        <w:t xml:space="preserve"> </w:t>
      </w:r>
      <w:r>
        <w:rPr>
          <w:rStyle w:val="DecValTok"/>
        </w:rPr>
        <w:t xml:space="preserve">442</w:t>
      </w:r>
      <w:r>
        <w:rPr>
          <w:rStyle w:val="NormalTok"/>
        </w:rPr>
        <w:t xml:space="preserve"> </w:t>
      </w:r>
      <w:r>
        <w:rPr>
          <w:rStyle w:val="DecValTok"/>
        </w:rPr>
        <w:t xml:space="preserve">443</w:t>
      </w:r>
      <w:r>
        <w:rPr>
          <w:rStyle w:val="NormalTok"/>
        </w:rPr>
        <w:t xml:space="preserve"> </w:t>
      </w:r>
      <w:r>
        <w:rPr>
          <w:rStyle w:val="DecValTok"/>
        </w:rPr>
        <w:t xml:space="preserve">444</w:t>
      </w:r>
      <w:r>
        <w:rPr>
          <w:rStyle w:val="NormalTok"/>
        </w:rPr>
        <w:t xml:space="preserve"> </w:t>
      </w:r>
      <w:r>
        <w:rPr>
          <w:rStyle w:val="DecValTok"/>
        </w:rPr>
        <w:t xml:space="preserve">445</w:t>
      </w:r>
      <w:r>
        <w:rPr>
          <w:rStyle w:val="NormalTok"/>
        </w:rPr>
        <w:t xml:space="preserve"> </w:t>
      </w:r>
      <w:r>
        <w:rPr>
          <w:rStyle w:val="DecValTok"/>
        </w:rPr>
        <w:t xml:space="preserve">446</w:t>
      </w:r>
      <w:r>
        <w:rPr>
          <w:rStyle w:val="NormalTok"/>
        </w:rPr>
        <w:t xml:space="preserve"> </w:t>
      </w:r>
      <w:r>
        <w:rPr>
          <w:rStyle w:val="DecValTok"/>
        </w:rPr>
        <w:t xml:space="preserve">447</w:t>
      </w:r>
      <w:r>
        <w:rPr>
          <w:rStyle w:val="NormalTok"/>
        </w:rPr>
        <w:t xml:space="preserve"> </w:t>
      </w:r>
      <w:r>
        <w:rPr>
          <w:rStyle w:val="DecValTok"/>
        </w:rPr>
        <w:t xml:space="preserve">448</w:t>
      </w:r>
      <w:r>
        <w:rPr>
          <w:rStyle w:val="NormalTok"/>
        </w:rPr>
        <w:t xml:space="preserve"> </w:t>
      </w:r>
      <w:r>
        <w:rPr>
          <w:rStyle w:val="DecValTok"/>
        </w:rPr>
        <w:t xml:space="preserve">449</w:t>
      </w:r>
      <w:r>
        <w:rPr>
          <w:rStyle w:val="NormalTok"/>
        </w:rPr>
        <w:t xml:space="preserve"> </w:t>
      </w:r>
      <w:r>
        <w:rPr>
          <w:rStyle w:val="DecValTok"/>
        </w:rPr>
        <w:t xml:space="preserve">450</w:t>
      </w:r>
      <w:r>
        <w:rPr>
          <w:rStyle w:val="NormalTok"/>
        </w:rPr>
        <w:t xml:space="preserve"> </w:t>
      </w:r>
      <w:r>
        <w:rPr>
          <w:rStyle w:val="DecValTok"/>
        </w:rPr>
        <w:t xml:space="preserve">451</w:t>
      </w:r>
      <w:r>
        <w:rPr>
          <w:rStyle w:val="NormalTok"/>
        </w:rPr>
        <w:t xml:space="preserve"> </w:t>
      </w:r>
      <w:r>
        <w:rPr>
          <w:rStyle w:val="DecValTok"/>
        </w:rPr>
        <w:t xml:space="preserve">452</w:t>
      </w:r>
      <w:r>
        <w:rPr>
          <w:rStyle w:val="NormalTok"/>
        </w:rPr>
        <w:t xml:space="preserve"> </w:t>
      </w:r>
      <w:r>
        <w:rPr>
          <w:rStyle w:val="DecValTok"/>
        </w:rPr>
        <w:t xml:space="preserve">453</w:t>
      </w:r>
      <w:r>
        <w:rPr>
          <w:rStyle w:val="NormalTok"/>
        </w:rPr>
        <w:t xml:space="preserve"> </w:t>
      </w:r>
      <w:r>
        <w:rPr>
          <w:rStyle w:val="DecValTok"/>
        </w:rPr>
        <w:t xml:space="preserve">454</w:t>
      </w:r>
      <w:r>
        <w:rPr>
          <w:rStyle w:val="NormalTok"/>
        </w:rPr>
        <w:t xml:space="preserve"> </w:t>
      </w:r>
      <w:r>
        <w:rPr>
          <w:rStyle w:val="DecValTok"/>
        </w:rPr>
        <w:t xml:space="preserve">455</w:t>
      </w:r>
      <w:r>
        <w:rPr>
          <w:rStyle w:val="NormalTok"/>
        </w:rPr>
        <w:t xml:space="preserve"> </w:t>
      </w:r>
      <w:r>
        <w:rPr>
          <w:rStyle w:val="DecValTok"/>
        </w:rPr>
        <w:t xml:space="preserve">474</w:t>
      </w:r>
      <w:r>
        <w:rPr>
          <w:rStyle w:val="NormalTok"/>
        </w:rPr>
        <w:t xml:space="preserve"> </w:t>
      </w:r>
      <w:r>
        <w:rPr>
          <w:rStyle w:val="DecValTok"/>
        </w:rPr>
        <w:t xml:space="preserve">475</w:t>
      </w:r>
      <w:r>
        <w:rPr>
          <w:rStyle w:val="NormalTok"/>
        </w:rPr>
        <w:t xml:space="preserve"> </w:t>
      </w:r>
      <w:r>
        <w:rPr>
          <w:rStyle w:val="DecValTok"/>
        </w:rPr>
        <w:t xml:space="preserve">476</w:t>
      </w:r>
      <w:r>
        <w:rPr>
          <w:rStyle w:val="NormalTok"/>
        </w:rPr>
        <w:t xml:space="preserve"> </w:t>
      </w:r>
      <w:r>
        <w:rPr>
          <w:rStyle w:val="DecValTok"/>
        </w:rPr>
        <w:t xml:space="preserve">477</w:t>
      </w:r>
      <w:r>
        <w:rPr>
          <w:rStyle w:val="NormalTok"/>
        </w:rPr>
        <w:t xml:space="preserve"> </w:t>
      </w:r>
      <w:r>
        <w:rPr>
          <w:rStyle w:val="DecValTok"/>
        </w:rPr>
        <w:t xml:space="preserve">478</w:t>
      </w:r>
      <w:r>
        <w:rPr>
          <w:rStyle w:val="NormalTok"/>
        </w:rPr>
        <w:t xml:space="preserve"> </w:t>
      </w:r>
      <w:r>
        <w:rPr>
          <w:rStyle w:val="DecValTok"/>
        </w:rPr>
        <w:t xml:space="preserve">479</w:t>
      </w:r>
      <w:r>
        <w:rPr>
          <w:rStyle w:val="NormalTok"/>
        </w:rPr>
        <w:t xml:space="preserve"> </w:t>
      </w:r>
      <w:r>
        <w:rPr>
          <w:rStyle w:val="DecValTok"/>
        </w:rPr>
        <w:t xml:space="preserve">480</w:t>
      </w:r>
      <w:r>
        <w:rPr>
          <w:rStyle w:val="NormalTok"/>
        </w:rPr>
        <w:t xml:space="preserve"> </w:t>
      </w:r>
      <w:r>
        <w:rPr>
          <w:rStyle w:val="DecValTok"/>
        </w:rPr>
        <w:t xml:space="preserve">481</w:t>
      </w:r>
      <w:r>
        <w:rPr>
          <w:rStyle w:val="NormalTok"/>
        </w:rPr>
        <w:t xml:space="preserve"> </w:t>
      </w:r>
      <w:r>
        <w:rPr>
          <w:rStyle w:val="DecValTok"/>
        </w:rPr>
        <w:t xml:space="preserve">482</w:t>
      </w:r>
      <w:r>
        <w:rPr>
          <w:rStyle w:val="NormalTok"/>
        </w:rPr>
        <w:t xml:space="preserve"> </w:t>
      </w:r>
      <w:r>
        <w:rPr>
          <w:rStyle w:val="DecValTok"/>
        </w:rPr>
        <w:t xml:space="preserve">483</w:t>
      </w:r>
      <w:r>
        <w:rPr>
          <w:rStyle w:val="NormalTok"/>
        </w:rPr>
        <w:t xml:space="preserve"> </w:t>
      </w:r>
      <w:r>
        <w:rPr>
          <w:rStyle w:val="DecValTok"/>
        </w:rPr>
        <w:t xml:space="preserve">484</w:t>
      </w:r>
      <w:r>
        <w:rPr>
          <w:rStyle w:val="NormalTok"/>
        </w:rPr>
        <w:t xml:space="preserve"> </w:t>
      </w:r>
      <w:r>
        <w:rPr>
          <w:rStyle w:val="DecValTok"/>
        </w:rPr>
        <w:t xml:space="preserve">485</w:t>
      </w:r>
      <w:r>
        <w:rPr>
          <w:rStyle w:val="NormalTok"/>
        </w:rPr>
        <w:t xml:space="preserve"> </w:t>
      </w:r>
      <w:r>
        <w:rPr>
          <w:rStyle w:val="DecValTok"/>
        </w:rPr>
        <w:t xml:space="preserve">486</w:t>
      </w:r>
      <w:r>
        <w:rPr>
          <w:rStyle w:val="NormalTok"/>
        </w:rPr>
        <w:t xml:space="preserve"> </w:t>
      </w:r>
      <w:r>
        <w:rPr>
          <w:rStyle w:val="DecValTok"/>
        </w:rPr>
        <w:t xml:space="preserve">487</w:t>
      </w:r>
      <w:r>
        <w:rPr>
          <w:rStyle w:val="NormalTok"/>
        </w:rPr>
        <w:t xml:space="preserve"> </w:t>
      </w:r>
      <w:r>
        <w:rPr>
          <w:rStyle w:val="DecValTok"/>
        </w:rPr>
        <w:t xml:space="preserve">488</w:t>
      </w:r>
      <w:r>
        <w:rPr>
          <w:rStyle w:val="NormalTok"/>
        </w:rPr>
        <w:t xml:space="preserve"> </w:t>
      </w:r>
      <w:r>
        <w:rPr>
          <w:rStyle w:val="DecValTok"/>
        </w:rPr>
        <w:t xml:space="preserve">489</w:t>
      </w:r>
      <w:r>
        <w:rPr>
          <w:rStyle w:val="NormalTok"/>
        </w:rPr>
        <w:t xml:space="preserve"> </w:t>
      </w:r>
      <w:r>
        <w:rPr>
          <w:rStyle w:val="DecValTok"/>
        </w:rPr>
        <w:t xml:space="preserve">490</w:t>
      </w:r>
      <w:r>
        <w:rPr>
          <w:rStyle w:val="NormalTok"/>
        </w:rPr>
        <w:t xml:space="preserve"> </w:t>
      </w:r>
      <w:r>
        <w:rPr>
          <w:rStyle w:val="DecValTok"/>
        </w:rPr>
        <w:t xml:space="preserve">491</w:t>
      </w:r>
      <w:r>
        <w:rPr>
          <w:rStyle w:val="NormalTok"/>
        </w:rPr>
        <w:t xml:space="preserve"> </w:t>
      </w:r>
      <w:r>
        <w:rPr>
          <w:rStyle w:val="DecValTok"/>
        </w:rPr>
        <w:t xml:space="preserve">492</w:t>
      </w:r>
      <w:r>
        <w:rPr>
          <w:rStyle w:val="NormalTok"/>
        </w:rPr>
        <w:t xml:space="preserve"> </w:t>
      </w:r>
      <w:r>
        <w:rPr>
          <w:rStyle w:val="DecValTok"/>
        </w:rPr>
        <w:t xml:space="preserve">493</w:t>
      </w:r>
      <w:r>
        <w:rPr>
          <w:rStyle w:val="NormalTok"/>
        </w:rPr>
        <w:t xml:space="preserve"> </w:t>
      </w:r>
      <w:r>
        <w:rPr>
          <w:rStyle w:val="DecValTok"/>
        </w:rPr>
        <w:t xml:space="preserve">517</w:t>
      </w:r>
      <w:r>
        <w:rPr>
          <w:rStyle w:val="NormalTok"/>
        </w:rPr>
        <w:t xml:space="preserve"> </w:t>
      </w:r>
      <w:r>
        <w:rPr>
          <w:rStyle w:val="DecValTok"/>
        </w:rPr>
        <w:t xml:space="preserve">518</w:t>
      </w:r>
      <w:r>
        <w:rPr>
          <w:rStyle w:val="NormalTok"/>
        </w:rPr>
        <w:t xml:space="preserve"> </w:t>
      </w:r>
      <w:r>
        <w:rPr>
          <w:rStyle w:val="DecValTok"/>
        </w:rPr>
        <w:t xml:space="preserve">519</w:t>
      </w:r>
      <w:r>
        <w:rPr>
          <w:rStyle w:val="NormalTok"/>
        </w:rPr>
        <w:t xml:space="preserve"> </w:t>
      </w:r>
      <w:r>
        <w:rPr>
          <w:rStyle w:val="DecValTok"/>
        </w:rPr>
        <w:t xml:space="preserve">520</w:t>
      </w:r>
      <w:r>
        <w:rPr>
          <w:rStyle w:val="NormalTok"/>
        </w:rPr>
        <w:t xml:space="preserve"> </w:t>
      </w:r>
      <w:r>
        <w:rPr>
          <w:rStyle w:val="DecValTok"/>
        </w:rPr>
        <w:t xml:space="preserve">521</w:t>
      </w:r>
      <w:r>
        <w:rPr>
          <w:rStyle w:val="NormalTok"/>
        </w:rPr>
        <w:t xml:space="preserve"> </w:t>
      </w:r>
      <w:r>
        <w:rPr>
          <w:rStyle w:val="DecValTok"/>
        </w:rPr>
        <w:t xml:space="preserve">522</w:t>
      </w:r>
      <w:r>
        <w:rPr>
          <w:rStyle w:val="NormalTok"/>
        </w:rPr>
        <w:t xml:space="preserve"> </w:t>
      </w:r>
      <w:r>
        <w:rPr>
          <w:rStyle w:val="DecValTok"/>
        </w:rPr>
        <w:t xml:space="preserve">523</w:t>
      </w:r>
      <w:r>
        <w:rPr>
          <w:rStyle w:val="NormalTok"/>
        </w:rPr>
        <w:t xml:space="preserve"> </w:t>
      </w:r>
      <w:r>
        <w:rPr>
          <w:rStyle w:val="DecValTok"/>
        </w:rPr>
        <w:t xml:space="preserve">524</w:t>
      </w:r>
      <w:r>
        <w:rPr>
          <w:rStyle w:val="NormalTok"/>
        </w:rPr>
        <w:t xml:space="preserve"> </w:t>
      </w:r>
      <w:r>
        <w:rPr>
          <w:rStyle w:val="DecValTok"/>
        </w:rPr>
        <w:t xml:space="preserve">525</w:t>
      </w:r>
      <w:r>
        <w:rPr>
          <w:rStyle w:val="NormalTok"/>
        </w:rPr>
        <w:t xml:space="preserve"> </w:t>
      </w:r>
      <w:r>
        <w:rPr>
          <w:rStyle w:val="DecValTok"/>
        </w:rPr>
        <w:t xml:space="preserve">526</w:t>
      </w:r>
      <w:r>
        <w:rPr>
          <w:rStyle w:val="NormalTok"/>
        </w:rPr>
        <w:t xml:space="preserve"> </w:t>
      </w:r>
      <w:r>
        <w:rPr>
          <w:rStyle w:val="DecValTok"/>
        </w:rPr>
        <w:t xml:space="preserve">527</w:t>
      </w:r>
      <w:r>
        <w:rPr>
          <w:rStyle w:val="NormalTok"/>
        </w:rPr>
        <w:t xml:space="preserve"> </w:t>
      </w:r>
      <w:r>
        <w:rPr>
          <w:rStyle w:val="DecValTok"/>
        </w:rPr>
        <w:t xml:space="preserve">528</w:t>
      </w:r>
      <w:r>
        <w:rPr>
          <w:rStyle w:val="NormalTok"/>
        </w:rPr>
        <w:t xml:space="preserve"> </w:t>
      </w:r>
      <w:r>
        <w:rPr>
          <w:rStyle w:val="DecValTok"/>
        </w:rPr>
        <w:t xml:space="preserve">529</w:t>
      </w:r>
      <w:r>
        <w:rPr>
          <w:rStyle w:val="NormalTok"/>
        </w:rPr>
        <w:t xml:space="preserve"> </w:t>
      </w:r>
      <w:r>
        <w:rPr>
          <w:rStyle w:val="DecValTok"/>
        </w:rPr>
        <w:t xml:space="preserve">530</w:t>
      </w:r>
      <w:r>
        <w:rPr>
          <w:rStyle w:val="NormalTok"/>
        </w:rPr>
        <w:t xml:space="preserve"> </w:t>
      </w:r>
      <w:r>
        <w:rPr>
          <w:rStyle w:val="DecValTok"/>
        </w:rPr>
        <w:t xml:space="preserve">531</w:t>
      </w:r>
      <w:r>
        <w:rPr>
          <w:rStyle w:val="NormalTok"/>
        </w:rPr>
        <w:t xml:space="preserve"> </w:t>
      </w:r>
      <w:r>
        <w:rPr>
          <w:rStyle w:val="DecValTok"/>
        </w:rPr>
        <w:t xml:space="preserve">532</w:t>
      </w:r>
      <w:r>
        <w:rPr>
          <w:rStyle w:val="NormalTok"/>
        </w:rPr>
        <w:t xml:space="preserve"> </w:t>
      </w:r>
      <w:r>
        <w:rPr>
          <w:rStyle w:val="DecValTok"/>
        </w:rPr>
        <w:t xml:space="preserve">533</w:t>
      </w:r>
      <w:r>
        <w:rPr>
          <w:rStyle w:val="NormalTok"/>
        </w:rPr>
        <w:t xml:space="preserve"> </w:t>
      </w:r>
      <w:r>
        <w:rPr>
          <w:rStyle w:val="DecValTok"/>
        </w:rPr>
        <w:t xml:space="preserve">534</w:t>
      </w:r>
      <w:r>
        <w:rPr>
          <w:rStyle w:val="NormalTok"/>
        </w:rPr>
        <w:t xml:space="preserve"> </w:t>
      </w:r>
      <w:r>
        <w:rPr>
          <w:rStyle w:val="DecValTok"/>
        </w:rPr>
        <w:t xml:space="preserve">535</w:t>
      </w:r>
      <w:r>
        <w:rPr>
          <w:rStyle w:val="NormalTok"/>
        </w:rPr>
        <w:t xml:space="preserve"> </w:t>
      </w:r>
      <w:r>
        <w:rPr>
          <w:rStyle w:val="DecValTok"/>
        </w:rPr>
        <w:t xml:space="preserve">536</w:t>
      </w:r>
      <w:r>
        <w:rPr>
          <w:rStyle w:val="NormalTok"/>
        </w:rPr>
        <w:t xml:space="preserve"> </w:t>
      </w:r>
      <w:r>
        <w:rPr>
          <w:rStyle w:val="DecValTok"/>
        </w:rPr>
        <w:t xml:space="preserve">557</w:t>
      </w:r>
      <w:r>
        <w:rPr>
          <w:rStyle w:val="NormalTok"/>
        </w:rPr>
        <w:t xml:space="preserve"> </w:t>
      </w:r>
      <w:r>
        <w:rPr>
          <w:rStyle w:val="DecValTok"/>
        </w:rPr>
        <w:t xml:space="preserve">558</w:t>
      </w:r>
      <w:r>
        <w:rPr>
          <w:rStyle w:val="NormalTok"/>
        </w:rPr>
        <w:t xml:space="preserve"> </w:t>
      </w:r>
      <w:r>
        <w:rPr>
          <w:rStyle w:val="DecValTok"/>
        </w:rPr>
        <w:t xml:space="preserve">559</w:t>
      </w:r>
      <w:r>
        <w:rPr>
          <w:rStyle w:val="NormalTok"/>
        </w:rPr>
        <w:t xml:space="preserve"> </w:t>
      </w:r>
      <w:r>
        <w:rPr>
          <w:rStyle w:val="DecValTok"/>
        </w:rPr>
        <w:t xml:space="preserve">560</w:t>
      </w:r>
      <w:r>
        <w:rPr>
          <w:rStyle w:val="NormalTok"/>
        </w:rPr>
        <w:t xml:space="preserve"> </w:t>
      </w:r>
      <w:r>
        <w:rPr>
          <w:rStyle w:val="DecValTok"/>
        </w:rPr>
        <w:t xml:space="preserve">561</w:t>
      </w:r>
      <w:r>
        <w:rPr>
          <w:rStyle w:val="NormalTok"/>
        </w:rPr>
        <w:t xml:space="preserve"> </w:t>
      </w:r>
      <w:r>
        <w:rPr>
          <w:rStyle w:val="DecValTok"/>
        </w:rPr>
        <w:t xml:space="preserve">562</w:t>
      </w:r>
      <w:r>
        <w:rPr>
          <w:rStyle w:val="NormalTok"/>
        </w:rPr>
        <w:t xml:space="preserve"> </w:t>
      </w:r>
      <w:r>
        <w:rPr>
          <w:rStyle w:val="DecValTok"/>
        </w:rPr>
        <w:t xml:space="preserve">563</w:t>
      </w:r>
      <w:r>
        <w:rPr>
          <w:rStyle w:val="NormalTok"/>
        </w:rPr>
        <w:t xml:space="preserve"> </w:t>
      </w:r>
      <w:r>
        <w:rPr>
          <w:rStyle w:val="DecValTok"/>
        </w:rPr>
        <w:t xml:space="preserve">564</w:t>
      </w:r>
      <w:r>
        <w:rPr>
          <w:rStyle w:val="NormalTok"/>
        </w:rPr>
        <w:t xml:space="preserve"> </w:t>
      </w:r>
      <w:r>
        <w:rPr>
          <w:rStyle w:val="DecValTok"/>
        </w:rPr>
        <w:t xml:space="preserve">565</w:t>
      </w:r>
      <w:r>
        <w:rPr>
          <w:rStyle w:val="NormalTok"/>
        </w:rPr>
        <w:t xml:space="preserve"> </w:t>
      </w:r>
      <w:r>
        <w:rPr>
          <w:rStyle w:val="DecValTok"/>
        </w:rPr>
        <w:t xml:space="preserve">566</w:t>
      </w:r>
      <w:r>
        <w:rPr>
          <w:rStyle w:val="NormalTok"/>
        </w:rPr>
        <w:t xml:space="preserve"> </w:t>
      </w:r>
      <w:r>
        <w:rPr>
          <w:rStyle w:val="DecValTok"/>
        </w:rPr>
        <w:t xml:space="preserve">567</w:t>
      </w:r>
      <w:r>
        <w:rPr>
          <w:rStyle w:val="NormalTok"/>
        </w:rPr>
        <w:t xml:space="preserve"> </w:t>
      </w:r>
      <w:r>
        <w:rPr>
          <w:rStyle w:val="DecValTok"/>
        </w:rPr>
        <w:t xml:space="preserve">568</w:t>
      </w:r>
      <w:r>
        <w:rPr>
          <w:rStyle w:val="NormalTok"/>
        </w:rPr>
        <w:t xml:space="preserve"> </w:t>
      </w:r>
      <w:r>
        <w:rPr>
          <w:rStyle w:val="DecValTok"/>
        </w:rPr>
        <w:t xml:space="preserve">569</w:t>
      </w:r>
      <w:r>
        <w:rPr>
          <w:rStyle w:val="NormalTok"/>
        </w:rPr>
        <w:t xml:space="preserve"> </w:t>
      </w:r>
      <w:r>
        <w:rPr>
          <w:rStyle w:val="DecValTok"/>
        </w:rPr>
        <w:t xml:space="preserve">570</w:t>
      </w:r>
      <w:r>
        <w:rPr>
          <w:rStyle w:val="NormalTok"/>
        </w:rPr>
        <w:t xml:space="preserve"> </w:t>
      </w:r>
      <w:r>
        <w:rPr>
          <w:rStyle w:val="DecValTok"/>
        </w:rPr>
        <w:t xml:space="preserve">571</w:t>
      </w:r>
      <w:r>
        <w:rPr>
          <w:rStyle w:val="NormalTok"/>
        </w:rPr>
        <w:t xml:space="preserve"> </w:t>
      </w:r>
      <w:r>
        <w:rPr>
          <w:rStyle w:val="DecValTok"/>
        </w:rPr>
        <w:t xml:space="preserve">572</w:t>
      </w:r>
      <w:r>
        <w:rPr>
          <w:rStyle w:val="NormalTok"/>
        </w:rPr>
        <w:t xml:space="preserve"> </w:t>
      </w:r>
      <w:r>
        <w:rPr>
          <w:rStyle w:val="DecValTok"/>
        </w:rPr>
        <w:t xml:space="preserve">573</w:t>
      </w:r>
      <w:r>
        <w:rPr>
          <w:rStyle w:val="NormalTok"/>
        </w:rPr>
        <w:t xml:space="preserve"> </w:t>
      </w:r>
      <w:r>
        <w:rPr>
          <w:rStyle w:val="DecValTok"/>
        </w:rPr>
        <w:t xml:space="preserve">574</w:t>
      </w:r>
      <w:r>
        <w:rPr>
          <w:rStyle w:val="NormalTok"/>
        </w:rPr>
        <w:t xml:space="preserve"> </w:t>
      </w:r>
      <w:r>
        <w:rPr>
          <w:rStyle w:val="DecValTok"/>
        </w:rPr>
        <w:t xml:space="preserve">575</w:t>
      </w:r>
      <w:r>
        <w:rPr>
          <w:rStyle w:val="NormalTok"/>
        </w:rPr>
        <w:t xml:space="preserve"> </w:t>
      </w:r>
      <w:r>
        <w:rPr>
          <w:rStyle w:val="DecValTok"/>
        </w:rPr>
        <w:t xml:space="preserve">576</w:t>
      </w:r>
      <w:r>
        <w:rPr>
          <w:rStyle w:val="NormalTok"/>
        </w:rPr>
        <w:t xml:space="preserve"> </w:t>
      </w:r>
      <w:r>
        <w:rPr>
          <w:rStyle w:val="DecValTok"/>
        </w:rPr>
        <w:t xml:space="preserve">597</w:t>
      </w:r>
      <w:r>
        <w:rPr>
          <w:rStyle w:val="NormalTok"/>
        </w:rPr>
        <w:t xml:space="preserve"> </w:t>
      </w:r>
      <w:r>
        <w:rPr>
          <w:rStyle w:val="DecValTok"/>
        </w:rPr>
        <w:t xml:space="preserve">598</w:t>
      </w:r>
      <w:r>
        <w:rPr>
          <w:rStyle w:val="NormalTok"/>
        </w:rPr>
        <w:t xml:space="preserve"> </w:t>
      </w:r>
      <w:r>
        <w:rPr>
          <w:rStyle w:val="DecValTok"/>
        </w:rPr>
        <w:t xml:space="preserve">599</w:t>
      </w:r>
      <w:r>
        <w:rPr>
          <w:rStyle w:val="NormalTok"/>
        </w:rPr>
        <w:t xml:space="preserve"> </w:t>
      </w:r>
      <w:r>
        <w:rPr>
          <w:rStyle w:val="DecValTok"/>
        </w:rPr>
        <w:t xml:space="preserve">600</w:t>
      </w:r>
      <w:r>
        <w:rPr>
          <w:rStyle w:val="NormalTok"/>
        </w:rPr>
        <w:t xml:space="preserve"> </w:t>
      </w:r>
      <w:r>
        <w:rPr>
          <w:rStyle w:val="DecValTok"/>
        </w:rPr>
        <w:t xml:space="preserve">601</w:t>
      </w:r>
      <w:r>
        <w:rPr>
          <w:rStyle w:val="NormalTok"/>
        </w:rPr>
        <w:t xml:space="preserve"> </w:t>
      </w:r>
      <w:r>
        <w:rPr>
          <w:rStyle w:val="DecValTok"/>
        </w:rPr>
        <w:t xml:space="preserve">602</w:t>
      </w:r>
      <w:r>
        <w:rPr>
          <w:rStyle w:val="NormalTok"/>
        </w:rPr>
        <w:t xml:space="preserve"> </w:t>
      </w:r>
      <w:r>
        <w:rPr>
          <w:rStyle w:val="DecValTok"/>
        </w:rPr>
        <w:t xml:space="preserve">603</w:t>
      </w:r>
      <w:r>
        <w:rPr>
          <w:rStyle w:val="NormalTok"/>
        </w:rPr>
        <w:t xml:space="preserve"> </w:t>
      </w:r>
      <w:r>
        <w:rPr>
          <w:rStyle w:val="DecValTok"/>
        </w:rPr>
        <w:t xml:space="preserve">604</w:t>
      </w:r>
      <w:r>
        <w:rPr>
          <w:rStyle w:val="NormalTok"/>
        </w:rPr>
        <w:t xml:space="preserve"> </w:t>
      </w:r>
      <w:r>
        <w:rPr>
          <w:rStyle w:val="DecValTok"/>
        </w:rPr>
        <w:t xml:space="preserve">605</w:t>
      </w:r>
      <w:r>
        <w:rPr>
          <w:rStyle w:val="NormalTok"/>
        </w:rPr>
        <w:t xml:space="preserve"> </w:t>
      </w:r>
      <w:r>
        <w:rPr>
          <w:rStyle w:val="DecValTok"/>
        </w:rPr>
        <w:t xml:space="preserve">606</w:t>
      </w:r>
      <w:r>
        <w:rPr>
          <w:rStyle w:val="NormalTok"/>
        </w:rPr>
        <w:t xml:space="preserve"> </w:t>
      </w:r>
      <w:r>
        <w:rPr>
          <w:rStyle w:val="DecValTok"/>
        </w:rPr>
        <w:t xml:space="preserve">607</w:t>
      </w:r>
      <w:r>
        <w:rPr>
          <w:rStyle w:val="NormalTok"/>
        </w:rPr>
        <w:t xml:space="preserve"> </w:t>
      </w:r>
      <w:r>
        <w:rPr>
          <w:rStyle w:val="DecValTok"/>
        </w:rPr>
        <w:t xml:space="preserve">608</w:t>
      </w:r>
      <w:r>
        <w:rPr>
          <w:rStyle w:val="NormalTok"/>
        </w:rPr>
        <w:t xml:space="preserve"> </w:t>
      </w:r>
      <w:r>
        <w:rPr>
          <w:rStyle w:val="DecValTok"/>
        </w:rPr>
        <w:t xml:space="preserve">609</w:t>
      </w:r>
      <w:r>
        <w:rPr>
          <w:rStyle w:val="NormalTok"/>
        </w:rPr>
        <w:t xml:space="preserve"> </w:t>
      </w:r>
      <w:r>
        <w:rPr>
          <w:rStyle w:val="DecValTok"/>
        </w:rPr>
        <w:t xml:space="preserve">610</w:t>
      </w:r>
      <w:r>
        <w:rPr>
          <w:rStyle w:val="NormalTok"/>
        </w:rPr>
        <w:t xml:space="preserve"> </w:t>
      </w:r>
      <w:r>
        <w:rPr>
          <w:rStyle w:val="DecValTok"/>
        </w:rPr>
        <w:t xml:space="preserve">611</w:t>
      </w:r>
      <w:r>
        <w:rPr>
          <w:rStyle w:val="NormalTok"/>
        </w:rPr>
        <w:t xml:space="preserve"> </w:t>
      </w:r>
      <w:r>
        <w:rPr>
          <w:rStyle w:val="DecValTok"/>
        </w:rPr>
        <w:t xml:space="preserve">612</w:t>
      </w:r>
      <w:r>
        <w:rPr>
          <w:rStyle w:val="NormalTok"/>
        </w:rPr>
        <w:t xml:space="preserve"> </w:t>
      </w:r>
      <w:r>
        <w:rPr>
          <w:rStyle w:val="DecValTok"/>
        </w:rPr>
        <w:t xml:space="preserve">613</w:t>
      </w:r>
      <w:r>
        <w:rPr>
          <w:rStyle w:val="NormalTok"/>
        </w:rPr>
        <w:t xml:space="preserve"> </w:t>
      </w:r>
      <w:r>
        <w:rPr>
          <w:rStyle w:val="DecValTok"/>
        </w:rPr>
        <w:t xml:space="preserve">614</w:t>
      </w:r>
      <w:r>
        <w:rPr>
          <w:rStyle w:val="NormalTok"/>
        </w:rPr>
        <w:t xml:space="preserve"> </w:t>
      </w:r>
      <w:r>
        <w:rPr>
          <w:rStyle w:val="DecValTok"/>
        </w:rPr>
        <w:t xml:space="preserve">615</w:t>
      </w:r>
      <w:r>
        <w:rPr>
          <w:rStyle w:val="NormalTok"/>
        </w:rPr>
        <w:t xml:space="preserve"> </w:t>
      </w:r>
      <w:r>
        <w:rPr>
          <w:rStyle w:val="DecValTok"/>
        </w:rPr>
        <w:t xml:space="preserve">616</w:t>
      </w:r>
      <w:r>
        <w:rPr>
          <w:rStyle w:val="NormalTok"/>
        </w:rPr>
        <w:t xml:space="preserve"> </w:t>
      </w:r>
      <w:r>
        <w:rPr>
          <w:rStyle w:val="DecValTok"/>
        </w:rPr>
        <w:t xml:space="preserve">637</w:t>
      </w:r>
      <w:r>
        <w:rPr>
          <w:rStyle w:val="NormalTok"/>
        </w:rPr>
        <w:t xml:space="preserve"> </w:t>
      </w:r>
      <w:r>
        <w:rPr>
          <w:rStyle w:val="DecValTok"/>
        </w:rPr>
        <w:t xml:space="preserve">638</w:t>
      </w:r>
      <w:r>
        <w:rPr>
          <w:rStyle w:val="NormalTok"/>
        </w:rPr>
        <w:t xml:space="preserve"> </w:t>
      </w:r>
      <w:r>
        <w:rPr>
          <w:rStyle w:val="DecValTok"/>
        </w:rPr>
        <w:t xml:space="preserve">639</w:t>
      </w:r>
      <w:r>
        <w:rPr>
          <w:rStyle w:val="NormalTok"/>
        </w:rPr>
        <w:t xml:space="preserve"> </w:t>
      </w:r>
      <w:r>
        <w:rPr>
          <w:rStyle w:val="DecValTok"/>
        </w:rPr>
        <w:t xml:space="preserve">640</w:t>
      </w:r>
      <w:r>
        <w:rPr>
          <w:rStyle w:val="NormalTok"/>
        </w:rPr>
        <w:t xml:space="preserve"> </w:t>
      </w:r>
      <w:r>
        <w:rPr>
          <w:rStyle w:val="DecValTok"/>
        </w:rPr>
        <w:t xml:space="preserve">641</w:t>
      </w:r>
      <w:r>
        <w:rPr>
          <w:rStyle w:val="NormalTok"/>
        </w:rPr>
        <w:t xml:space="preserve"> </w:t>
      </w:r>
      <w:r>
        <w:rPr>
          <w:rStyle w:val="DecValTok"/>
        </w:rPr>
        <w:t xml:space="preserve">642</w:t>
      </w:r>
      <w:r>
        <w:rPr>
          <w:rStyle w:val="NormalTok"/>
        </w:rPr>
        <w:t xml:space="preserve"> </w:t>
      </w:r>
      <w:r>
        <w:rPr>
          <w:rStyle w:val="DecValTok"/>
        </w:rPr>
        <w:t xml:space="preserve">643</w:t>
      </w:r>
      <w:r>
        <w:rPr>
          <w:rStyle w:val="NormalTok"/>
        </w:rPr>
        <w:t xml:space="preserve"> </w:t>
      </w:r>
      <w:r>
        <w:rPr>
          <w:rStyle w:val="DecValTok"/>
        </w:rPr>
        <w:t xml:space="preserve">644</w:t>
      </w:r>
      <w:r>
        <w:rPr>
          <w:rStyle w:val="NormalTok"/>
        </w:rPr>
        <w:t xml:space="preserve"> </w:t>
      </w:r>
      <w:r>
        <w:rPr>
          <w:rStyle w:val="DecValTok"/>
        </w:rPr>
        <w:t xml:space="preserve">645</w:t>
      </w:r>
      <w:r>
        <w:rPr>
          <w:rStyle w:val="NormalTok"/>
        </w:rPr>
        <w:t xml:space="preserve"> </w:t>
      </w:r>
      <w:r>
        <w:rPr>
          <w:rStyle w:val="DecValTok"/>
        </w:rPr>
        <w:t xml:space="preserve">646</w:t>
      </w:r>
      <w:r>
        <w:rPr>
          <w:rStyle w:val="NormalTok"/>
        </w:rPr>
        <w:t xml:space="preserve"> </w:t>
      </w:r>
      <w:r>
        <w:rPr>
          <w:rStyle w:val="DecValTok"/>
        </w:rPr>
        <w:t xml:space="preserve">647</w:t>
      </w:r>
      <w:r>
        <w:rPr>
          <w:rStyle w:val="NormalTok"/>
        </w:rPr>
        <w:t xml:space="preserve"> </w:t>
      </w:r>
      <w:r>
        <w:rPr>
          <w:rStyle w:val="DecValTok"/>
        </w:rPr>
        <w:t xml:space="preserve">648</w:t>
      </w:r>
      <w:r>
        <w:rPr>
          <w:rStyle w:val="NormalTok"/>
        </w:rPr>
        <w:t xml:space="preserve"> </w:t>
      </w:r>
      <w:r>
        <w:rPr>
          <w:rStyle w:val="DecValTok"/>
        </w:rPr>
        <w:t xml:space="preserve">649</w:t>
      </w:r>
      <w:r>
        <w:rPr>
          <w:rStyle w:val="NormalTok"/>
        </w:rPr>
        <w:t xml:space="preserve"> </w:t>
      </w:r>
      <w:r>
        <w:rPr>
          <w:rStyle w:val="DecValTok"/>
        </w:rPr>
        <w:t xml:space="preserve">650</w:t>
      </w:r>
      <w:r>
        <w:rPr>
          <w:rStyle w:val="NormalTok"/>
        </w:rPr>
        <w:t xml:space="preserve"> </w:t>
      </w:r>
      <w:r>
        <w:rPr>
          <w:rStyle w:val="DecValTok"/>
        </w:rPr>
        <w:t xml:space="preserve">651</w:t>
      </w:r>
      <w:r>
        <w:rPr>
          <w:rStyle w:val="NormalTok"/>
        </w:rPr>
        <w:t xml:space="preserve"> </w:t>
      </w:r>
      <w:r>
        <w:rPr>
          <w:rStyle w:val="DecValTok"/>
        </w:rPr>
        <w:t xml:space="preserve">652</w:t>
      </w:r>
      <w:r>
        <w:rPr>
          <w:rStyle w:val="NormalTok"/>
        </w:rPr>
        <w:t xml:space="preserve"> </w:t>
      </w:r>
      <w:r>
        <w:rPr>
          <w:rStyle w:val="DecValTok"/>
        </w:rPr>
        <w:t xml:space="preserve">653</w:t>
      </w:r>
      <w:r>
        <w:rPr>
          <w:rStyle w:val="NormalTok"/>
        </w:rPr>
        <w:t xml:space="preserve"> </w:t>
      </w:r>
      <w:r>
        <w:rPr>
          <w:rStyle w:val="DecValTok"/>
        </w:rPr>
        <w:t xml:space="preserve">654</w:t>
      </w:r>
      <w:r>
        <w:rPr>
          <w:rStyle w:val="NormalTok"/>
        </w:rPr>
        <w:t xml:space="preserve"> </w:t>
      </w:r>
      <w:r>
        <w:rPr>
          <w:rStyle w:val="DecValTok"/>
        </w:rPr>
        <w:t xml:space="preserve">655</w:t>
      </w:r>
      <w:r>
        <w:rPr>
          <w:rStyle w:val="NormalTok"/>
        </w:rPr>
        <w:t xml:space="preserve"> </w:t>
      </w:r>
      <w:r>
        <w:rPr>
          <w:rStyle w:val="DecValTok"/>
        </w:rPr>
        <w:t xml:space="preserve">656</w:t>
      </w:r>
      <w:r>
        <w:rPr>
          <w:rStyle w:val="NormalTok"/>
        </w:rPr>
        <w:t xml:space="preserve"> </w:t>
      </w:r>
      <w:r>
        <w:rPr>
          <w:rStyle w:val="DecValTok"/>
        </w:rPr>
        <w:t xml:space="preserve">677</w:t>
      </w:r>
      <w:r>
        <w:rPr>
          <w:rStyle w:val="NormalTok"/>
        </w:rPr>
        <w:t xml:space="preserve"> </w:t>
      </w:r>
      <w:r>
        <w:rPr>
          <w:rStyle w:val="DecValTok"/>
        </w:rPr>
        <w:t xml:space="preserve">678</w:t>
      </w:r>
      <w:r>
        <w:rPr>
          <w:rStyle w:val="NormalTok"/>
        </w:rPr>
        <w:t xml:space="preserve"> </w:t>
      </w:r>
      <w:r>
        <w:rPr>
          <w:rStyle w:val="DecValTok"/>
        </w:rPr>
        <w:t xml:space="preserve">679</w:t>
      </w:r>
      <w:r>
        <w:rPr>
          <w:rStyle w:val="NormalTok"/>
        </w:rPr>
        <w:t xml:space="preserve"> </w:t>
      </w:r>
      <w:r>
        <w:rPr>
          <w:rStyle w:val="DecValTok"/>
        </w:rPr>
        <w:t xml:space="preserve">680</w:t>
      </w:r>
      <w:r>
        <w:rPr>
          <w:rStyle w:val="NormalTok"/>
        </w:rPr>
        <w:t xml:space="preserve"> </w:t>
      </w:r>
      <w:r>
        <w:rPr>
          <w:rStyle w:val="DecValTok"/>
        </w:rPr>
        <w:t xml:space="preserve">681</w:t>
      </w:r>
      <w:r>
        <w:rPr>
          <w:rStyle w:val="NormalTok"/>
        </w:rPr>
        <w:t xml:space="preserve"> </w:t>
      </w:r>
      <w:r>
        <w:rPr>
          <w:rStyle w:val="DecValTok"/>
        </w:rPr>
        <w:t xml:space="preserve">682</w:t>
      </w:r>
      <w:r>
        <w:rPr>
          <w:rStyle w:val="NormalTok"/>
        </w:rPr>
        <w:t xml:space="preserve"> </w:t>
      </w:r>
      <w:r>
        <w:rPr>
          <w:rStyle w:val="DecValTok"/>
        </w:rPr>
        <w:t xml:space="preserve">683</w:t>
      </w:r>
      <w:r>
        <w:rPr>
          <w:rStyle w:val="NormalTok"/>
        </w:rPr>
        <w:t xml:space="preserve"> </w:t>
      </w:r>
      <w:r>
        <w:rPr>
          <w:rStyle w:val="DecValTok"/>
        </w:rPr>
        <w:t xml:space="preserve">684</w:t>
      </w:r>
      <w:r>
        <w:rPr>
          <w:rStyle w:val="NormalTok"/>
        </w:rPr>
        <w:t xml:space="preserve"> </w:t>
      </w:r>
      <w:r>
        <w:rPr>
          <w:rStyle w:val="DecValTok"/>
        </w:rPr>
        <w:t xml:space="preserve">685</w:t>
      </w:r>
      <w:r>
        <w:rPr>
          <w:rStyle w:val="NormalTok"/>
        </w:rPr>
        <w:t xml:space="preserve"> </w:t>
      </w:r>
      <w:r>
        <w:rPr>
          <w:rStyle w:val="DecValTok"/>
        </w:rPr>
        <w:t xml:space="preserve">686</w:t>
      </w:r>
      <w:r>
        <w:rPr>
          <w:rStyle w:val="NormalTok"/>
        </w:rPr>
        <w:t xml:space="preserve"> </w:t>
      </w:r>
      <w:r>
        <w:rPr>
          <w:rStyle w:val="DecValTok"/>
        </w:rPr>
        <w:t xml:space="preserve">687</w:t>
      </w:r>
      <w:r>
        <w:rPr>
          <w:rStyle w:val="NormalTok"/>
        </w:rPr>
        <w:t xml:space="preserve"> </w:t>
      </w:r>
      <w:r>
        <w:rPr>
          <w:rStyle w:val="DecValTok"/>
        </w:rPr>
        <w:t xml:space="preserve">688</w:t>
      </w:r>
      <w:r>
        <w:rPr>
          <w:rStyle w:val="NormalTok"/>
        </w:rPr>
        <w:t xml:space="preserve"> </w:t>
      </w:r>
      <w:r>
        <w:rPr>
          <w:rStyle w:val="DecValTok"/>
        </w:rPr>
        <w:t xml:space="preserve">689</w:t>
      </w:r>
      <w:r>
        <w:rPr>
          <w:rStyle w:val="NormalTok"/>
        </w:rPr>
        <w:t xml:space="preserve"> </w:t>
      </w:r>
      <w:r>
        <w:rPr>
          <w:rStyle w:val="DecValTok"/>
        </w:rPr>
        <w:t xml:space="preserve">690</w:t>
      </w:r>
      <w:r>
        <w:rPr>
          <w:rStyle w:val="NormalTok"/>
        </w:rPr>
        <w:t xml:space="preserve"> </w:t>
      </w:r>
      <w:r>
        <w:rPr>
          <w:rStyle w:val="DecValTok"/>
        </w:rPr>
        <w:t xml:space="preserve">691</w:t>
      </w:r>
      <w:r>
        <w:rPr>
          <w:rStyle w:val="NormalTok"/>
        </w:rPr>
        <w:t xml:space="preserve"> </w:t>
      </w:r>
      <w:r>
        <w:rPr>
          <w:rStyle w:val="DecValTok"/>
        </w:rPr>
        <w:t xml:space="preserve">692</w:t>
      </w:r>
      <w:r>
        <w:rPr>
          <w:rStyle w:val="NormalTok"/>
        </w:rPr>
        <w:t xml:space="preserve"> </w:t>
      </w:r>
      <w:r>
        <w:rPr>
          <w:rStyle w:val="DecValTok"/>
        </w:rPr>
        <w:t xml:space="preserve">693</w:t>
      </w:r>
      <w:r>
        <w:rPr>
          <w:rStyle w:val="NormalTok"/>
        </w:rPr>
        <w:t xml:space="preserve"> </w:t>
      </w:r>
      <w:r>
        <w:rPr>
          <w:rStyle w:val="DecValTok"/>
        </w:rPr>
        <w:t xml:space="preserve">694</w:t>
      </w:r>
      <w:r>
        <w:rPr>
          <w:rStyle w:val="NormalTok"/>
        </w:rPr>
        <w:t xml:space="preserve"> </w:t>
      </w:r>
      <w:r>
        <w:rPr>
          <w:rStyle w:val="DecValTok"/>
        </w:rPr>
        <w:t xml:space="preserve">695</w:t>
      </w:r>
      <w:r>
        <w:rPr>
          <w:rStyle w:val="NormalTok"/>
        </w:rPr>
        <w:t xml:space="preserve"> </w:t>
      </w:r>
      <w:r>
        <w:rPr>
          <w:rStyle w:val="DecValTok"/>
        </w:rPr>
        <w:t xml:space="preserve">696</w:t>
      </w:r>
      <w:r>
        <w:rPr>
          <w:rStyle w:val="NormalTok"/>
        </w:rPr>
        <w:t xml:space="preserve"> </w:t>
      </w:r>
      <w:r>
        <w:rPr>
          <w:rStyle w:val="DecValTok"/>
        </w:rPr>
        <w:t xml:space="preserve">717</w:t>
      </w:r>
      <w:r>
        <w:rPr>
          <w:rStyle w:val="NormalTok"/>
        </w:rPr>
        <w:t xml:space="preserve"> </w:t>
      </w:r>
      <w:r>
        <w:rPr>
          <w:rStyle w:val="DecValTok"/>
        </w:rPr>
        <w:t xml:space="preserve">718</w:t>
      </w:r>
      <w:r>
        <w:rPr>
          <w:rStyle w:val="NormalTok"/>
        </w:rPr>
        <w:t xml:space="preserve"> </w:t>
      </w:r>
      <w:r>
        <w:rPr>
          <w:rStyle w:val="DecValTok"/>
        </w:rPr>
        <w:t xml:space="preserve">719</w:t>
      </w:r>
      <w:r>
        <w:rPr>
          <w:rStyle w:val="NormalTok"/>
        </w:rPr>
        <w:t xml:space="preserve"> </w:t>
      </w:r>
      <w:r>
        <w:rPr>
          <w:rStyle w:val="DecValTok"/>
        </w:rPr>
        <w:t xml:space="preserve">720</w:t>
      </w:r>
      <w:r>
        <w:rPr>
          <w:rStyle w:val="NormalTok"/>
        </w:rPr>
        <w:t xml:space="preserve"> </w:t>
      </w:r>
      <w:r>
        <w:rPr>
          <w:rStyle w:val="DecValTok"/>
        </w:rPr>
        <w:t xml:space="preserve">721</w:t>
      </w:r>
      <w:r>
        <w:rPr>
          <w:rStyle w:val="NormalTok"/>
        </w:rPr>
        <w:t xml:space="preserve"> </w:t>
      </w:r>
      <w:r>
        <w:rPr>
          <w:rStyle w:val="DecValTok"/>
        </w:rPr>
        <w:t xml:space="preserve">722</w:t>
      </w:r>
      <w:r>
        <w:rPr>
          <w:rStyle w:val="NormalTok"/>
        </w:rPr>
        <w:t xml:space="preserve"> </w:t>
      </w:r>
      <w:r>
        <w:rPr>
          <w:rStyle w:val="DecValTok"/>
        </w:rPr>
        <w:t xml:space="preserve">723</w:t>
      </w:r>
      <w:r>
        <w:rPr>
          <w:rStyle w:val="NormalTok"/>
        </w:rPr>
        <w:t xml:space="preserve"> </w:t>
      </w:r>
      <w:r>
        <w:rPr>
          <w:rStyle w:val="DecValTok"/>
        </w:rPr>
        <w:t xml:space="preserve">724</w:t>
      </w:r>
      <w:r>
        <w:rPr>
          <w:rStyle w:val="NormalTok"/>
        </w:rPr>
        <w:t xml:space="preserve"> </w:t>
      </w:r>
      <w:r>
        <w:rPr>
          <w:rStyle w:val="DecValTok"/>
        </w:rPr>
        <w:t xml:space="preserve">725</w:t>
      </w:r>
      <w:r>
        <w:rPr>
          <w:rStyle w:val="NormalTok"/>
        </w:rPr>
        <w:t xml:space="preserve"> </w:t>
      </w:r>
      <w:r>
        <w:rPr>
          <w:rStyle w:val="DecValTok"/>
        </w:rPr>
        <w:t xml:space="preserve">726</w:t>
      </w:r>
      <w:r>
        <w:rPr>
          <w:rStyle w:val="NormalTok"/>
        </w:rPr>
        <w:t xml:space="preserve"> </w:t>
      </w:r>
      <w:r>
        <w:rPr>
          <w:rStyle w:val="DecValTok"/>
        </w:rPr>
        <w:t xml:space="preserve">727</w:t>
      </w:r>
      <w:r>
        <w:rPr>
          <w:rStyle w:val="NormalTok"/>
        </w:rPr>
        <w:t xml:space="preserve"> </w:t>
      </w:r>
      <w:r>
        <w:rPr>
          <w:rStyle w:val="DecValTok"/>
        </w:rPr>
        <w:t xml:space="preserve">728</w:t>
      </w:r>
      <w:r>
        <w:rPr>
          <w:rStyle w:val="NormalTok"/>
        </w:rPr>
        <w:t xml:space="preserve"> </w:t>
      </w:r>
      <w:r>
        <w:rPr>
          <w:rStyle w:val="DecValTok"/>
        </w:rPr>
        <w:t xml:space="preserve">729</w:t>
      </w:r>
      <w:r>
        <w:rPr>
          <w:rStyle w:val="NormalTok"/>
        </w:rPr>
        <w:t xml:space="preserve"> </w:t>
      </w:r>
      <w:r>
        <w:rPr>
          <w:rStyle w:val="DecValTok"/>
        </w:rPr>
        <w:t xml:space="preserve">730</w:t>
      </w:r>
      <w:r>
        <w:rPr>
          <w:rStyle w:val="NormalTok"/>
        </w:rPr>
        <w:t xml:space="preserve"> </w:t>
      </w:r>
      <w:r>
        <w:rPr>
          <w:rStyle w:val="DecValTok"/>
        </w:rPr>
        <w:t xml:space="preserve">731</w:t>
      </w:r>
      <w:r>
        <w:rPr>
          <w:rStyle w:val="NormalTok"/>
        </w:rPr>
        <w:t xml:space="preserve"> </w:t>
      </w:r>
      <w:r>
        <w:rPr>
          <w:rStyle w:val="DecValTok"/>
        </w:rPr>
        <w:t xml:space="preserve">732</w:t>
      </w:r>
      <w:r>
        <w:rPr>
          <w:rStyle w:val="NormalTok"/>
        </w:rPr>
        <w:t xml:space="preserve"> </w:t>
      </w:r>
      <w:r>
        <w:rPr>
          <w:rStyle w:val="DecValTok"/>
        </w:rPr>
        <w:t xml:space="preserve">733</w:t>
      </w:r>
      <w:r>
        <w:rPr>
          <w:rStyle w:val="NormalTok"/>
        </w:rPr>
        <w:t xml:space="preserve"> </w:t>
      </w:r>
      <w:r>
        <w:rPr>
          <w:rStyle w:val="DecValTok"/>
        </w:rPr>
        <w:t xml:space="preserve">734</w:t>
      </w:r>
      <w:r>
        <w:rPr>
          <w:rStyle w:val="NormalTok"/>
        </w:rPr>
        <w:t xml:space="preserve"> </w:t>
      </w:r>
      <w:r>
        <w:rPr>
          <w:rStyle w:val="DecValTok"/>
        </w:rPr>
        <w:t xml:space="preserve">735</w:t>
      </w:r>
      <w:r>
        <w:rPr>
          <w:rStyle w:val="NormalTok"/>
        </w:rPr>
        <w:t xml:space="preserve"> </w:t>
      </w:r>
      <w:r>
        <w:rPr>
          <w:rStyle w:val="DecValTok"/>
        </w:rPr>
        <w:t xml:space="preserve">736</w:t>
      </w:r>
      <w:r>
        <w:rPr>
          <w:rStyle w:val="NormalTok"/>
        </w:rPr>
        <w:t xml:space="preserve"> </w:t>
      </w:r>
      <w:r>
        <w:rPr>
          <w:rStyle w:val="DecValTok"/>
        </w:rPr>
        <w:t xml:space="preserve">757</w:t>
      </w:r>
      <w:r>
        <w:rPr>
          <w:rStyle w:val="NormalTok"/>
        </w:rPr>
        <w:t xml:space="preserve"> </w:t>
      </w:r>
      <w:r>
        <w:rPr>
          <w:rStyle w:val="DecValTok"/>
        </w:rPr>
        <w:t xml:space="preserve">758</w:t>
      </w:r>
      <w:r>
        <w:rPr>
          <w:rStyle w:val="NormalTok"/>
        </w:rPr>
        <w:t xml:space="preserve"> </w:t>
      </w:r>
      <w:r>
        <w:rPr>
          <w:rStyle w:val="DecValTok"/>
        </w:rPr>
        <w:t xml:space="preserve">759</w:t>
      </w:r>
      <w:r>
        <w:rPr>
          <w:rStyle w:val="NormalTok"/>
        </w:rPr>
        <w:t xml:space="preserve"> </w:t>
      </w:r>
      <w:r>
        <w:rPr>
          <w:rStyle w:val="DecValTok"/>
        </w:rPr>
        <w:t xml:space="preserve">760</w:t>
      </w:r>
      <w:r>
        <w:rPr>
          <w:rStyle w:val="NormalTok"/>
        </w:rPr>
        <w:t xml:space="preserve"> </w:t>
      </w:r>
      <w:r>
        <w:rPr>
          <w:rStyle w:val="DecValTok"/>
        </w:rPr>
        <w:t xml:space="preserve">761</w:t>
      </w:r>
      <w:r>
        <w:rPr>
          <w:rStyle w:val="NormalTok"/>
        </w:rPr>
        <w:t xml:space="preserve"> </w:t>
      </w:r>
      <w:r>
        <w:rPr>
          <w:rStyle w:val="DecValTok"/>
        </w:rPr>
        <w:t xml:space="preserve">762</w:t>
      </w:r>
      <w:r>
        <w:rPr>
          <w:rStyle w:val="NormalTok"/>
        </w:rPr>
        <w:t xml:space="preserve"> </w:t>
      </w:r>
      <w:r>
        <w:rPr>
          <w:rStyle w:val="DecValTok"/>
        </w:rPr>
        <w:t xml:space="preserve">763</w:t>
      </w:r>
      <w:r>
        <w:rPr>
          <w:rStyle w:val="NormalTok"/>
        </w:rPr>
        <w:t xml:space="preserve"> </w:t>
      </w:r>
      <w:r>
        <w:rPr>
          <w:rStyle w:val="DecValTok"/>
        </w:rPr>
        <w:t xml:space="preserve">764</w:t>
      </w:r>
      <w:r>
        <w:rPr>
          <w:rStyle w:val="NormalTok"/>
        </w:rPr>
        <w:t xml:space="preserve"> </w:t>
      </w:r>
      <w:r>
        <w:rPr>
          <w:rStyle w:val="DecValTok"/>
        </w:rPr>
        <w:t xml:space="preserve">765</w:t>
      </w:r>
      <w:r>
        <w:rPr>
          <w:rStyle w:val="NormalTok"/>
        </w:rPr>
        <w:t xml:space="preserve"> </w:t>
      </w:r>
      <w:r>
        <w:rPr>
          <w:rStyle w:val="DecValTok"/>
        </w:rPr>
        <w:t xml:space="preserve">766</w:t>
      </w:r>
      <w:r>
        <w:rPr>
          <w:rStyle w:val="NormalTok"/>
        </w:rPr>
        <w:t xml:space="preserve"> </w:t>
      </w:r>
      <w:r>
        <w:rPr>
          <w:rStyle w:val="DecValTok"/>
        </w:rPr>
        <w:t xml:space="preserve">767</w:t>
      </w:r>
      <w:r>
        <w:rPr>
          <w:rStyle w:val="NormalTok"/>
        </w:rPr>
        <w:t xml:space="preserve"> </w:t>
      </w:r>
      <w:r>
        <w:rPr>
          <w:rStyle w:val="DecValTok"/>
        </w:rPr>
        <w:t xml:space="preserve">768</w:t>
      </w:r>
      <w:r>
        <w:rPr>
          <w:rStyle w:val="NormalTok"/>
        </w:rPr>
        <w:t xml:space="preserve"> </w:t>
      </w:r>
      <w:r>
        <w:rPr>
          <w:rStyle w:val="DecValTok"/>
        </w:rPr>
        <w:t xml:space="preserve">769</w:t>
      </w:r>
      <w:r>
        <w:rPr>
          <w:rStyle w:val="NormalTok"/>
        </w:rPr>
        <w:t xml:space="preserve"> </w:t>
      </w:r>
      <w:r>
        <w:rPr>
          <w:rStyle w:val="DecValTok"/>
        </w:rPr>
        <w:t xml:space="preserve">770</w:t>
      </w:r>
      <w:r>
        <w:rPr>
          <w:rStyle w:val="NormalTok"/>
        </w:rPr>
        <w:t xml:space="preserve"> </w:t>
      </w:r>
      <w:r>
        <w:rPr>
          <w:rStyle w:val="DecValTok"/>
        </w:rPr>
        <w:t xml:space="preserve">771</w:t>
      </w:r>
      <w:r>
        <w:rPr>
          <w:rStyle w:val="NormalTok"/>
        </w:rPr>
        <w:t xml:space="preserve"> </w:t>
      </w:r>
      <w:r>
        <w:rPr>
          <w:rStyle w:val="DecValTok"/>
        </w:rPr>
        <w:t xml:space="preserve">772</w:t>
      </w:r>
      <w:r>
        <w:rPr>
          <w:rStyle w:val="NormalTok"/>
        </w:rPr>
        <w:t xml:space="preserve"> </w:t>
      </w:r>
      <w:r>
        <w:rPr>
          <w:rStyle w:val="DecValTok"/>
        </w:rPr>
        <w:t xml:space="preserve">773</w:t>
      </w:r>
      <w:r>
        <w:rPr>
          <w:rStyle w:val="NormalTok"/>
        </w:rPr>
        <w:t xml:space="preserve"> </w:t>
      </w:r>
      <w:r>
        <w:rPr>
          <w:rStyle w:val="DecValTok"/>
        </w:rPr>
        <w:t xml:space="preserve">774</w:t>
      </w:r>
      <w:r>
        <w:rPr>
          <w:rStyle w:val="NormalTok"/>
        </w:rPr>
        <w:t xml:space="preserve"> </w:t>
      </w:r>
      <w:r>
        <w:rPr>
          <w:rStyle w:val="DecValTok"/>
        </w:rPr>
        <w:t xml:space="preserve">775</w:t>
      </w:r>
      <w:r>
        <w:rPr>
          <w:rStyle w:val="NormalTok"/>
        </w:rPr>
        <w:t xml:space="preserve"> </w:t>
      </w:r>
      <w:r>
        <w:rPr>
          <w:rStyle w:val="DecValTok"/>
        </w:rPr>
        <w:t xml:space="preserve">776</w:t>
      </w:r>
      <w:r>
        <w:rPr>
          <w:rStyle w:val="NormalTok"/>
        </w:rPr>
        <w:t xml:space="preserve"> </w:t>
      </w:r>
      <w:r>
        <w:rPr>
          <w:rStyle w:val="DecValTok"/>
        </w:rPr>
        <w:t xml:space="preserve">797</w:t>
      </w:r>
      <w:r>
        <w:rPr>
          <w:rStyle w:val="NormalTok"/>
        </w:rPr>
        <w:t xml:space="preserve"> </w:t>
      </w:r>
      <w:r>
        <w:rPr>
          <w:rStyle w:val="DecValTok"/>
        </w:rPr>
        <w:t xml:space="preserve">798</w:t>
      </w:r>
      <w:r>
        <w:rPr>
          <w:rStyle w:val="NormalTok"/>
        </w:rPr>
        <w:t xml:space="preserve"> </w:t>
      </w:r>
      <w:r>
        <w:rPr>
          <w:rStyle w:val="DecValTok"/>
        </w:rPr>
        <w:t xml:space="preserve">799</w:t>
      </w:r>
      <w:r>
        <w:rPr>
          <w:rStyle w:val="NormalTok"/>
        </w:rPr>
        <w:t xml:space="preserve"> </w:t>
      </w:r>
      <w:r>
        <w:rPr>
          <w:rStyle w:val="DecValTok"/>
        </w:rPr>
        <w:t xml:space="preserve">800</w:t>
      </w:r>
      <w:r>
        <w:rPr>
          <w:rStyle w:val="NormalTok"/>
        </w:rPr>
        <w:t xml:space="preserve"> </w:t>
      </w:r>
      <w:r>
        <w:rPr>
          <w:rStyle w:val="DecValTok"/>
        </w:rPr>
        <w:t xml:space="preserve">801</w:t>
      </w:r>
      <w:r>
        <w:rPr>
          <w:rStyle w:val="NormalTok"/>
        </w:rPr>
        <w:t xml:space="preserve"> </w:t>
      </w:r>
      <w:r>
        <w:rPr>
          <w:rStyle w:val="DecValTok"/>
        </w:rPr>
        <w:t xml:space="preserve">802</w:t>
      </w:r>
      <w:r>
        <w:rPr>
          <w:rStyle w:val="NormalTok"/>
        </w:rPr>
        <w:t xml:space="preserve"> </w:t>
      </w:r>
      <w:r>
        <w:rPr>
          <w:rStyle w:val="DecValTok"/>
        </w:rPr>
        <w:t xml:space="preserve">803</w:t>
      </w:r>
      <w:r>
        <w:rPr>
          <w:rStyle w:val="NormalTok"/>
        </w:rPr>
        <w:t xml:space="preserve"> </w:t>
      </w:r>
      <w:r>
        <w:rPr>
          <w:rStyle w:val="DecValTok"/>
        </w:rPr>
        <w:t xml:space="preserve">804</w:t>
      </w:r>
      <w:r>
        <w:rPr>
          <w:rStyle w:val="NormalTok"/>
        </w:rPr>
        <w:t xml:space="preserve"> </w:t>
      </w:r>
      <w:r>
        <w:rPr>
          <w:rStyle w:val="DecValTok"/>
        </w:rPr>
        <w:t xml:space="preserve">805</w:t>
      </w:r>
      <w:r>
        <w:rPr>
          <w:rStyle w:val="NormalTok"/>
        </w:rPr>
        <w:t xml:space="preserve"> </w:t>
      </w:r>
      <w:r>
        <w:rPr>
          <w:rStyle w:val="DecValTok"/>
        </w:rPr>
        <w:t xml:space="preserve">806</w:t>
      </w:r>
      <w:r>
        <w:rPr>
          <w:rStyle w:val="NormalTok"/>
        </w:rPr>
        <w:t xml:space="preserve"> </w:t>
      </w:r>
      <w:r>
        <w:rPr>
          <w:rStyle w:val="DecValTok"/>
        </w:rPr>
        <w:t xml:space="preserve">807</w:t>
      </w:r>
      <w:r>
        <w:rPr>
          <w:rStyle w:val="NormalTok"/>
        </w:rPr>
        <w:t xml:space="preserve"> </w:t>
      </w:r>
      <w:r>
        <w:rPr>
          <w:rStyle w:val="DecValTok"/>
        </w:rPr>
        <w:t xml:space="preserve">808</w:t>
      </w:r>
      <w:r>
        <w:rPr>
          <w:rStyle w:val="NormalTok"/>
        </w:rPr>
        <w:t xml:space="preserve"> </w:t>
      </w:r>
      <w:r>
        <w:rPr>
          <w:rStyle w:val="DecValTok"/>
        </w:rPr>
        <w:t xml:space="preserve">809</w:t>
      </w:r>
      <w:r>
        <w:rPr>
          <w:rStyle w:val="NormalTok"/>
        </w:rPr>
        <w:t xml:space="preserve"> </w:t>
      </w:r>
      <w:r>
        <w:rPr>
          <w:rStyle w:val="DecValTok"/>
        </w:rPr>
        <w:t xml:space="preserve">810</w:t>
      </w:r>
      <w:r>
        <w:rPr>
          <w:rStyle w:val="NormalTok"/>
        </w:rPr>
        <w:t xml:space="preserve"> </w:t>
      </w:r>
      <w:r>
        <w:rPr>
          <w:rStyle w:val="DecValTok"/>
        </w:rPr>
        <w:t xml:space="preserve">811</w:t>
      </w:r>
      <w:r>
        <w:rPr>
          <w:rStyle w:val="NormalTok"/>
        </w:rPr>
        <w:t xml:space="preserve"> </w:t>
      </w:r>
      <w:r>
        <w:rPr>
          <w:rStyle w:val="DecValTok"/>
        </w:rPr>
        <w:t xml:space="preserve">812</w:t>
      </w:r>
      <w:r>
        <w:rPr>
          <w:rStyle w:val="NormalTok"/>
        </w:rPr>
        <w:t xml:space="preserve"> </w:t>
      </w:r>
      <w:r>
        <w:rPr>
          <w:rStyle w:val="DecValTok"/>
        </w:rPr>
        <w:t xml:space="preserve">813</w:t>
      </w:r>
      <w:r>
        <w:rPr>
          <w:rStyle w:val="NormalTok"/>
        </w:rPr>
        <w:t xml:space="preserve"> </w:t>
      </w:r>
      <w:r>
        <w:rPr>
          <w:rStyle w:val="DecValTok"/>
        </w:rPr>
        <w:t xml:space="preserve">814</w:t>
      </w:r>
      <w:r>
        <w:rPr>
          <w:rStyle w:val="NormalTok"/>
        </w:rPr>
        <w:t xml:space="preserve"> </w:t>
      </w:r>
      <w:r>
        <w:rPr>
          <w:rStyle w:val="DecValTok"/>
        </w:rPr>
        <w:t xml:space="preserve">815</w:t>
      </w:r>
      <w:r>
        <w:rPr>
          <w:rStyle w:val="NormalTok"/>
        </w:rPr>
        <w:t xml:space="preserve"> </w:t>
      </w:r>
      <w:r>
        <w:rPr>
          <w:rStyle w:val="DecValTok"/>
        </w:rPr>
        <w:t xml:space="preserve">816</w:t>
      </w:r>
      <w:r>
        <w:rPr>
          <w:rStyle w:val="NormalTok"/>
        </w:rPr>
        <w:t xml:space="preserve"> </w:t>
      </w:r>
      <w:r>
        <w:rPr>
          <w:rStyle w:val="DecValTok"/>
        </w:rPr>
        <w:t xml:space="preserve">837</w:t>
      </w:r>
      <w:r>
        <w:rPr>
          <w:rStyle w:val="NormalTok"/>
        </w:rPr>
        <w:t xml:space="preserve"> </w:t>
      </w:r>
      <w:r>
        <w:rPr>
          <w:rStyle w:val="DecValTok"/>
        </w:rPr>
        <w:t xml:space="preserve">838</w:t>
      </w:r>
      <w:r>
        <w:rPr>
          <w:rStyle w:val="NormalTok"/>
        </w:rPr>
        <w:t xml:space="preserve"> </w:t>
      </w:r>
      <w:r>
        <w:rPr>
          <w:rStyle w:val="DecValTok"/>
        </w:rPr>
        <w:t xml:space="preserve">839</w:t>
      </w:r>
      <w:r>
        <w:rPr>
          <w:rStyle w:val="NormalTok"/>
        </w:rPr>
        <w:t xml:space="preserve"> </w:t>
      </w:r>
      <w:r>
        <w:rPr>
          <w:rStyle w:val="DecValTok"/>
        </w:rPr>
        <w:t xml:space="preserve">840</w:t>
      </w:r>
      <w:r>
        <w:rPr>
          <w:rStyle w:val="NormalTok"/>
        </w:rPr>
        <w:t xml:space="preserve"> </w:t>
      </w:r>
      <w:r>
        <w:rPr>
          <w:rStyle w:val="DecValTok"/>
        </w:rPr>
        <w:t xml:space="preserve">841</w:t>
      </w:r>
      <w:r>
        <w:rPr>
          <w:rStyle w:val="NormalTok"/>
        </w:rPr>
        <w:t xml:space="preserve"> </w:t>
      </w:r>
      <w:r>
        <w:rPr>
          <w:rStyle w:val="DecValTok"/>
        </w:rPr>
        <w:t xml:space="preserve">842</w:t>
      </w:r>
      <w:r>
        <w:rPr>
          <w:rStyle w:val="NormalTok"/>
        </w:rPr>
        <w:t xml:space="preserve"> </w:t>
      </w:r>
      <w:r>
        <w:rPr>
          <w:rStyle w:val="DecValTok"/>
        </w:rPr>
        <w:t xml:space="preserve">843</w:t>
      </w:r>
      <w:r>
        <w:rPr>
          <w:rStyle w:val="NormalTok"/>
        </w:rPr>
        <w:t xml:space="preserve"> </w:t>
      </w:r>
      <w:r>
        <w:rPr>
          <w:rStyle w:val="DecValTok"/>
        </w:rPr>
        <w:t xml:space="preserve">844</w:t>
      </w:r>
      <w:r>
        <w:rPr>
          <w:rStyle w:val="NormalTok"/>
        </w:rPr>
        <w:t xml:space="preserve"> </w:t>
      </w:r>
      <w:r>
        <w:rPr>
          <w:rStyle w:val="DecValTok"/>
        </w:rPr>
        <w:t xml:space="preserve">845</w:t>
      </w:r>
      <w:r>
        <w:rPr>
          <w:rStyle w:val="NormalTok"/>
        </w:rPr>
        <w:t xml:space="preserve"> </w:t>
      </w:r>
      <w:r>
        <w:rPr>
          <w:rStyle w:val="DecValTok"/>
        </w:rPr>
        <w:t xml:space="preserve">846</w:t>
      </w:r>
      <w:r>
        <w:rPr>
          <w:rStyle w:val="NormalTok"/>
        </w:rPr>
        <w:t xml:space="preserve"> </w:t>
      </w:r>
      <w:r>
        <w:rPr>
          <w:rStyle w:val="DecValTok"/>
        </w:rPr>
        <w:t xml:space="preserve">847</w:t>
      </w:r>
      <w:r>
        <w:rPr>
          <w:rStyle w:val="NormalTok"/>
        </w:rPr>
        <w:t xml:space="preserve"> </w:t>
      </w:r>
      <w:r>
        <w:rPr>
          <w:rStyle w:val="DecValTok"/>
        </w:rPr>
        <w:t xml:space="preserve">848</w:t>
      </w:r>
      <w:r>
        <w:rPr>
          <w:rStyle w:val="NormalTok"/>
        </w:rPr>
        <w:t xml:space="preserve"> </w:t>
      </w:r>
      <w:r>
        <w:rPr>
          <w:rStyle w:val="DecValTok"/>
        </w:rPr>
        <w:t xml:space="preserve">849</w:t>
      </w:r>
      <w:r>
        <w:rPr>
          <w:rStyle w:val="NormalTok"/>
        </w:rPr>
        <w:t xml:space="preserve"> </w:t>
      </w:r>
      <w:r>
        <w:rPr>
          <w:rStyle w:val="DecValTok"/>
        </w:rPr>
        <w:t xml:space="preserve">850</w:t>
      </w:r>
      <w:r>
        <w:rPr>
          <w:rStyle w:val="NormalTok"/>
        </w:rPr>
        <w:t xml:space="preserve"> </w:t>
      </w:r>
      <w:r>
        <w:rPr>
          <w:rStyle w:val="DecValTok"/>
        </w:rPr>
        <w:t xml:space="preserve">851</w:t>
      </w:r>
      <w:r>
        <w:rPr>
          <w:rStyle w:val="NormalTok"/>
        </w:rPr>
        <w:t xml:space="preserve"> </w:t>
      </w:r>
      <w:r>
        <w:rPr>
          <w:rStyle w:val="DecValTok"/>
        </w:rPr>
        <w:t xml:space="preserve">852</w:t>
      </w:r>
      <w:r>
        <w:rPr>
          <w:rStyle w:val="NormalTok"/>
        </w:rPr>
        <w:t xml:space="preserve"> </w:t>
      </w:r>
      <w:r>
        <w:rPr>
          <w:rStyle w:val="DecValTok"/>
        </w:rPr>
        <w:t xml:space="preserve">853</w:t>
      </w:r>
      <w:r>
        <w:rPr>
          <w:rStyle w:val="NormalTok"/>
        </w:rPr>
        <w:t xml:space="preserve"> </w:t>
      </w:r>
      <w:r>
        <w:rPr>
          <w:rStyle w:val="DecValTok"/>
        </w:rPr>
        <w:t xml:space="preserve">854</w:t>
      </w:r>
      <w:r>
        <w:rPr>
          <w:rStyle w:val="NormalTok"/>
        </w:rPr>
        <w:t xml:space="preserve"> </w:t>
      </w:r>
      <w:r>
        <w:rPr>
          <w:rStyle w:val="DecValTok"/>
        </w:rPr>
        <w:t xml:space="preserve">855</w:t>
      </w:r>
      <w:r>
        <w:rPr>
          <w:rStyle w:val="NormalTok"/>
        </w:rPr>
        <w:t xml:space="preserve"> </w:t>
      </w:r>
      <w:r>
        <w:rPr>
          <w:rStyle w:val="DecValTok"/>
        </w:rPr>
        <w:t xml:space="preserve">856</w:t>
      </w:r>
      <w:r>
        <w:rPr>
          <w:rStyle w:val="NormalTok"/>
        </w:rPr>
        <w:t xml:space="preserve"> </w:t>
      </w:r>
      <w:r>
        <w:rPr>
          <w:rStyle w:val="DecValTok"/>
        </w:rPr>
        <w:t xml:space="preserve">877</w:t>
      </w:r>
      <w:r>
        <w:rPr>
          <w:rStyle w:val="NormalTok"/>
        </w:rPr>
        <w:t xml:space="preserve"> </w:t>
      </w:r>
      <w:r>
        <w:rPr>
          <w:rStyle w:val="DecValTok"/>
        </w:rPr>
        <w:t xml:space="preserve">878</w:t>
      </w:r>
      <w:r>
        <w:rPr>
          <w:rStyle w:val="NormalTok"/>
        </w:rPr>
        <w:t xml:space="preserve"> </w:t>
      </w:r>
      <w:r>
        <w:rPr>
          <w:rStyle w:val="DecValTok"/>
        </w:rPr>
        <w:t xml:space="preserve">879</w:t>
      </w:r>
      <w:r>
        <w:rPr>
          <w:rStyle w:val="NormalTok"/>
        </w:rPr>
        <w:t xml:space="preserve"> </w:t>
      </w:r>
      <w:r>
        <w:rPr>
          <w:rStyle w:val="DecValTok"/>
        </w:rPr>
        <w:t xml:space="preserve">880</w:t>
      </w:r>
      <w:r>
        <w:rPr>
          <w:rStyle w:val="NormalTok"/>
        </w:rPr>
        <w:t xml:space="preserve"> </w:t>
      </w:r>
      <w:r>
        <w:rPr>
          <w:rStyle w:val="DecValTok"/>
        </w:rPr>
        <w:t xml:space="preserve">881</w:t>
      </w:r>
      <w:r>
        <w:rPr>
          <w:rStyle w:val="NormalTok"/>
        </w:rPr>
        <w:t xml:space="preserve"> </w:t>
      </w:r>
      <w:r>
        <w:rPr>
          <w:rStyle w:val="DecValTok"/>
        </w:rPr>
        <w:t xml:space="preserve">882</w:t>
      </w:r>
      <w:r>
        <w:rPr>
          <w:rStyle w:val="NormalTok"/>
        </w:rPr>
        <w:t xml:space="preserve"> </w:t>
      </w:r>
      <w:r>
        <w:rPr>
          <w:rStyle w:val="DecValTok"/>
        </w:rPr>
        <w:t xml:space="preserve">883</w:t>
      </w:r>
      <w:r>
        <w:rPr>
          <w:rStyle w:val="NormalTok"/>
        </w:rPr>
        <w:t xml:space="preserve"> </w:t>
      </w:r>
      <w:r>
        <w:rPr>
          <w:rStyle w:val="DecValTok"/>
        </w:rPr>
        <w:t xml:space="preserve">884</w:t>
      </w:r>
      <w:r>
        <w:rPr>
          <w:rStyle w:val="NormalTok"/>
        </w:rPr>
        <w:t xml:space="preserve"> </w:t>
      </w:r>
      <w:r>
        <w:rPr>
          <w:rStyle w:val="DecValTok"/>
        </w:rPr>
        <w:t xml:space="preserve">885</w:t>
      </w:r>
      <w:r>
        <w:rPr>
          <w:rStyle w:val="NormalTok"/>
        </w:rPr>
        <w:t xml:space="preserve"> </w:t>
      </w:r>
      <w:r>
        <w:rPr>
          <w:rStyle w:val="DecValTok"/>
        </w:rPr>
        <w:t xml:space="preserve">886</w:t>
      </w:r>
      <w:r>
        <w:rPr>
          <w:rStyle w:val="NormalTok"/>
        </w:rPr>
        <w:t xml:space="preserve"> </w:t>
      </w:r>
      <w:r>
        <w:rPr>
          <w:rStyle w:val="DecValTok"/>
        </w:rPr>
        <w:t xml:space="preserve">887</w:t>
      </w:r>
      <w:r>
        <w:rPr>
          <w:rStyle w:val="NormalTok"/>
        </w:rPr>
        <w:t xml:space="preserve"> </w:t>
      </w:r>
      <w:r>
        <w:rPr>
          <w:rStyle w:val="DecValTok"/>
        </w:rPr>
        <w:t xml:space="preserve">888</w:t>
      </w:r>
      <w:r>
        <w:rPr>
          <w:rStyle w:val="NormalTok"/>
        </w:rPr>
        <w:t xml:space="preserve"> </w:t>
      </w:r>
      <w:r>
        <w:rPr>
          <w:rStyle w:val="DecValTok"/>
        </w:rPr>
        <w:t xml:space="preserve">889</w:t>
      </w:r>
      <w:r>
        <w:rPr>
          <w:rStyle w:val="NormalTok"/>
        </w:rPr>
        <w:t xml:space="preserve"> </w:t>
      </w:r>
      <w:r>
        <w:rPr>
          <w:rStyle w:val="DecValTok"/>
        </w:rPr>
        <w:t xml:space="preserve">890</w:t>
      </w:r>
      <w:r>
        <w:rPr>
          <w:rStyle w:val="NormalTok"/>
        </w:rPr>
        <w:t xml:space="preserve"> </w:t>
      </w:r>
      <w:r>
        <w:rPr>
          <w:rStyle w:val="DecValTok"/>
        </w:rPr>
        <w:t xml:space="preserve">891</w:t>
      </w:r>
      <w:r>
        <w:rPr>
          <w:rStyle w:val="NormalTok"/>
        </w:rPr>
        <w:t xml:space="preserve"> </w:t>
      </w:r>
      <w:r>
        <w:rPr>
          <w:rStyle w:val="DecValTok"/>
        </w:rPr>
        <w:t xml:space="preserve">892</w:t>
      </w:r>
      <w:r>
        <w:rPr>
          <w:rStyle w:val="NormalTok"/>
        </w:rPr>
        <w:t xml:space="preserve"> </w:t>
      </w:r>
      <w:r>
        <w:rPr>
          <w:rStyle w:val="DecValTok"/>
        </w:rPr>
        <w:t xml:space="preserve">893</w:t>
      </w:r>
      <w:r>
        <w:rPr>
          <w:rStyle w:val="NormalTok"/>
        </w:rPr>
        <w:t xml:space="preserve"> </w:t>
      </w:r>
      <w:r>
        <w:rPr>
          <w:rStyle w:val="DecValTok"/>
        </w:rPr>
        <w:t xml:space="preserve">894</w:t>
      </w:r>
      <w:r>
        <w:rPr>
          <w:rStyle w:val="NormalTok"/>
        </w:rPr>
        <w:t xml:space="preserve"> </w:t>
      </w:r>
      <w:r>
        <w:rPr>
          <w:rStyle w:val="DecValTok"/>
        </w:rPr>
        <w:t xml:space="preserve">895</w:t>
      </w:r>
      <w:r>
        <w:rPr>
          <w:rStyle w:val="NormalTok"/>
        </w:rPr>
        <w:t xml:space="preserve"> </w:t>
      </w:r>
      <w:r>
        <w:rPr>
          <w:rStyle w:val="DecValTok"/>
        </w:rPr>
        <w:t xml:space="preserve">896</w:t>
      </w:r>
      <w:r>
        <w:rPr>
          <w:rStyle w:val="NormalTok"/>
        </w:rPr>
        <w:t xml:space="preserve"> </w:t>
      </w:r>
      <w:r>
        <w:rPr>
          <w:rStyle w:val="DecValTok"/>
        </w:rPr>
        <w:t xml:space="preserve">917</w:t>
      </w:r>
      <w:r>
        <w:rPr>
          <w:rStyle w:val="NormalTok"/>
        </w:rPr>
        <w:t xml:space="preserve"> </w:t>
      </w:r>
      <w:r>
        <w:rPr>
          <w:rStyle w:val="DecValTok"/>
        </w:rPr>
        <w:t xml:space="preserve">918</w:t>
      </w:r>
      <w:r>
        <w:rPr>
          <w:rStyle w:val="NormalTok"/>
        </w:rPr>
        <w:t xml:space="preserve"> </w:t>
      </w:r>
      <w:r>
        <w:rPr>
          <w:rStyle w:val="DecValTok"/>
        </w:rPr>
        <w:t xml:space="preserve">919</w:t>
      </w:r>
      <w:r>
        <w:rPr>
          <w:rStyle w:val="NormalTok"/>
        </w:rPr>
        <w:t xml:space="preserve"> </w:t>
      </w:r>
      <w:r>
        <w:rPr>
          <w:rStyle w:val="DecValTok"/>
        </w:rPr>
        <w:t xml:space="preserve">920</w:t>
      </w:r>
      <w:r>
        <w:rPr>
          <w:rStyle w:val="NormalTok"/>
        </w:rPr>
        <w:t xml:space="preserve"> </w:t>
      </w:r>
      <w:r>
        <w:rPr>
          <w:rStyle w:val="DecValTok"/>
        </w:rPr>
        <w:t xml:space="preserve">921</w:t>
      </w:r>
      <w:r>
        <w:rPr>
          <w:rStyle w:val="NormalTok"/>
        </w:rPr>
        <w:t xml:space="preserve"> </w:t>
      </w:r>
      <w:r>
        <w:rPr>
          <w:rStyle w:val="DecValTok"/>
        </w:rPr>
        <w:t xml:space="preserve">922</w:t>
      </w:r>
      <w:r>
        <w:rPr>
          <w:rStyle w:val="NormalTok"/>
        </w:rPr>
        <w:t xml:space="preserve"> </w:t>
      </w:r>
      <w:r>
        <w:rPr>
          <w:rStyle w:val="DecValTok"/>
        </w:rPr>
        <w:t xml:space="preserve">923</w:t>
      </w:r>
      <w:r>
        <w:rPr>
          <w:rStyle w:val="NormalTok"/>
        </w:rPr>
        <w:t xml:space="preserve"> </w:t>
      </w:r>
      <w:r>
        <w:rPr>
          <w:rStyle w:val="DecValTok"/>
        </w:rPr>
        <w:t xml:space="preserve">924</w:t>
      </w:r>
      <w:r>
        <w:rPr>
          <w:rStyle w:val="NormalTok"/>
        </w:rPr>
        <w:t xml:space="preserve"> </w:t>
      </w:r>
      <w:r>
        <w:rPr>
          <w:rStyle w:val="DecValTok"/>
        </w:rPr>
        <w:t xml:space="preserve">925</w:t>
      </w:r>
      <w:r>
        <w:rPr>
          <w:rStyle w:val="NormalTok"/>
        </w:rPr>
        <w:t xml:space="preserve"> </w:t>
      </w:r>
      <w:r>
        <w:rPr>
          <w:rStyle w:val="DecValTok"/>
        </w:rPr>
        <w:t xml:space="preserve">926</w:t>
      </w:r>
      <w:r>
        <w:rPr>
          <w:rStyle w:val="NormalTok"/>
        </w:rPr>
        <w:t xml:space="preserve"> </w:t>
      </w:r>
      <w:r>
        <w:rPr>
          <w:rStyle w:val="DecValTok"/>
        </w:rPr>
        <w:t xml:space="preserve">927</w:t>
      </w:r>
      <w:r>
        <w:rPr>
          <w:rStyle w:val="NormalTok"/>
        </w:rPr>
        <w:t xml:space="preserve"> </w:t>
      </w:r>
      <w:r>
        <w:rPr>
          <w:rStyle w:val="DecValTok"/>
        </w:rPr>
        <w:t xml:space="preserve">928</w:t>
      </w:r>
      <w:r>
        <w:rPr>
          <w:rStyle w:val="NormalTok"/>
        </w:rPr>
        <w:t xml:space="preserve"> </w:t>
      </w:r>
      <w:r>
        <w:rPr>
          <w:rStyle w:val="DecValTok"/>
        </w:rPr>
        <w:t xml:space="preserve">929</w:t>
      </w:r>
      <w:r>
        <w:rPr>
          <w:rStyle w:val="NormalTok"/>
        </w:rPr>
        <w:t xml:space="preserve"> </w:t>
      </w:r>
      <w:r>
        <w:rPr>
          <w:rStyle w:val="DecValTok"/>
        </w:rPr>
        <w:t xml:space="preserve">930</w:t>
      </w:r>
      <w:r>
        <w:rPr>
          <w:rStyle w:val="NormalTok"/>
        </w:rPr>
        <w:t xml:space="preserve"> </w:t>
      </w:r>
      <w:r>
        <w:rPr>
          <w:rStyle w:val="DecValTok"/>
        </w:rPr>
        <w:t xml:space="preserve">931</w:t>
      </w:r>
      <w:r>
        <w:rPr>
          <w:rStyle w:val="NormalTok"/>
        </w:rPr>
        <w:t xml:space="preserve"> </w:t>
      </w:r>
      <w:r>
        <w:rPr>
          <w:rStyle w:val="DecValTok"/>
        </w:rPr>
        <w:t xml:space="preserve">932</w:t>
      </w:r>
      <w:r>
        <w:rPr>
          <w:rStyle w:val="NormalTok"/>
        </w:rPr>
        <w:t xml:space="preserve"> </w:t>
      </w:r>
      <w:r>
        <w:rPr>
          <w:rStyle w:val="DecValTok"/>
        </w:rPr>
        <w:t xml:space="preserve">933</w:t>
      </w:r>
      <w:r>
        <w:rPr>
          <w:rStyle w:val="NormalTok"/>
        </w:rPr>
        <w:t xml:space="preserve"> </w:t>
      </w:r>
      <w:r>
        <w:rPr>
          <w:rStyle w:val="DecValTok"/>
        </w:rPr>
        <w:t xml:space="preserve">934</w:t>
      </w:r>
      <w:r>
        <w:rPr>
          <w:rStyle w:val="NormalTok"/>
        </w:rPr>
        <w:t xml:space="preserve"> </w:t>
      </w:r>
      <w:r>
        <w:rPr>
          <w:rStyle w:val="DecValTok"/>
        </w:rPr>
        <w:t xml:space="preserve">935</w:t>
      </w:r>
      <w:r>
        <w:rPr>
          <w:rStyle w:val="NormalTok"/>
        </w:rPr>
        <w:t xml:space="preserve"> </w:t>
      </w:r>
      <w:r>
        <w:rPr>
          <w:rStyle w:val="DecValTok"/>
        </w:rPr>
        <w:t xml:space="preserve">936</w:t>
      </w:r>
      <w:r>
        <w:rPr>
          <w:rStyle w:val="NormalTok"/>
        </w:rPr>
        <w:t xml:space="preserve"> </w:t>
      </w:r>
      <w:r>
        <w:rPr>
          <w:rStyle w:val="DecValTok"/>
        </w:rPr>
        <w:t xml:space="preserve">957</w:t>
      </w:r>
      <w:r>
        <w:rPr>
          <w:rStyle w:val="NormalTok"/>
        </w:rPr>
        <w:t xml:space="preserve"> </w:t>
      </w:r>
      <w:r>
        <w:rPr>
          <w:rStyle w:val="DecValTok"/>
        </w:rPr>
        <w:t xml:space="preserve">958</w:t>
      </w:r>
      <w:r>
        <w:rPr>
          <w:rStyle w:val="NormalTok"/>
        </w:rPr>
        <w:t xml:space="preserve"> </w:t>
      </w:r>
      <w:r>
        <w:rPr>
          <w:rStyle w:val="DecValTok"/>
        </w:rPr>
        <w:t xml:space="preserve">959</w:t>
      </w:r>
      <w:r>
        <w:rPr>
          <w:rStyle w:val="NormalTok"/>
        </w:rPr>
        <w:t xml:space="preserve"> </w:t>
      </w:r>
      <w:r>
        <w:rPr>
          <w:rStyle w:val="DecValTok"/>
        </w:rPr>
        <w:t xml:space="preserve">960</w:t>
      </w:r>
      <w:r>
        <w:rPr>
          <w:rStyle w:val="NormalTok"/>
        </w:rPr>
        <w:t xml:space="preserve"> </w:t>
      </w:r>
      <w:r>
        <w:rPr>
          <w:rStyle w:val="DecValTok"/>
        </w:rPr>
        <w:t xml:space="preserve">961</w:t>
      </w:r>
      <w:r>
        <w:rPr>
          <w:rStyle w:val="NormalTok"/>
        </w:rPr>
        <w:t xml:space="preserve"> </w:t>
      </w:r>
      <w:r>
        <w:rPr>
          <w:rStyle w:val="DecValTok"/>
        </w:rPr>
        <w:t xml:space="preserve">962</w:t>
      </w:r>
      <w:r>
        <w:rPr>
          <w:rStyle w:val="NormalTok"/>
        </w:rPr>
        <w:t xml:space="preserve"> </w:t>
      </w:r>
      <w:r>
        <w:rPr>
          <w:rStyle w:val="DecValTok"/>
        </w:rPr>
        <w:t xml:space="preserve">963</w:t>
      </w:r>
      <w:r>
        <w:rPr>
          <w:rStyle w:val="NormalTok"/>
        </w:rPr>
        <w:t xml:space="preserve"> </w:t>
      </w:r>
      <w:r>
        <w:rPr>
          <w:rStyle w:val="DecValTok"/>
        </w:rPr>
        <w:t xml:space="preserve">964</w:t>
      </w:r>
      <w:r>
        <w:rPr>
          <w:rStyle w:val="NormalTok"/>
        </w:rPr>
        <w:t xml:space="preserve"> </w:t>
      </w:r>
      <w:r>
        <w:rPr>
          <w:rStyle w:val="DecValTok"/>
        </w:rPr>
        <w:t xml:space="preserve">965</w:t>
      </w:r>
      <w:r>
        <w:rPr>
          <w:rStyle w:val="NormalTok"/>
        </w:rPr>
        <w:t xml:space="preserve"> </w:t>
      </w:r>
      <w:r>
        <w:rPr>
          <w:rStyle w:val="DecValTok"/>
        </w:rPr>
        <w:t xml:space="preserve">966</w:t>
      </w:r>
      <w:r>
        <w:rPr>
          <w:rStyle w:val="NormalTok"/>
        </w:rPr>
        <w:t xml:space="preserve"> </w:t>
      </w:r>
      <w:r>
        <w:rPr>
          <w:rStyle w:val="DecValTok"/>
        </w:rPr>
        <w:t xml:space="preserve">967</w:t>
      </w:r>
      <w:r>
        <w:rPr>
          <w:rStyle w:val="NormalTok"/>
        </w:rPr>
        <w:t xml:space="preserve"> </w:t>
      </w:r>
      <w:r>
        <w:rPr>
          <w:rStyle w:val="DecValTok"/>
        </w:rPr>
        <w:t xml:space="preserve">968</w:t>
      </w:r>
      <w:r>
        <w:rPr>
          <w:rStyle w:val="NormalTok"/>
        </w:rPr>
        <w:t xml:space="preserve"> </w:t>
      </w:r>
      <w:r>
        <w:rPr>
          <w:rStyle w:val="DecValTok"/>
        </w:rPr>
        <w:t xml:space="preserve">969</w:t>
      </w:r>
      <w:r>
        <w:rPr>
          <w:rStyle w:val="NormalTok"/>
        </w:rPr>
        <w:t xml:space="preserve"> </w:t>
      </w:r>
      <w:r>
        <w:rPr>
          <w:rStyle w:val="DecValTok"/>
        </w:rPr>
        <w:t xml:space="preserve">970</w:t>
      </w:r>
      <w:r>
        <w:rPr>
          <w:rStyle w:val="NormalTok"/>
        </w:rPr>
        <w:t xml:space="preserve"> </w:t>
      </w:r>
      <w:r>
        <w:rPr>
          <w:rStyle w:val="DecValTok"/>
        </w:rPr>
        <w:t xml:space="preserve">971</w:t>
      </w:r>
      <w:r>
        <w:rPr>
          <w:rStyle w:val="NormalTok"/>
        </w:rPr>
        <w:t xml:space="preserve"> </w:t>
      </w:r>
      <w:r>
        <w:rPr>
          <w:rStyle w:val="DecValTok"/>
        </w:rPr>
        <w:t xml:space="preserve">972</w:t>
      </w:r>
      <w:r>
        <w:rPr>
          <w:rStyle w:val="NormalTok"/>
        </w:rPr>
        <w:t xml:space="preserve"> </w:t>
      </w:r>
      <w:r>
        <w:rPr>
          <w:rStyle w:val="DecValTok"/>
        </w:rPr>
        <w:t xml:space="preserve">973</w:t>
      </w:r>
      <w:r>
        <w:rPr>
          <w:rStyle w:val="NormalTok"/>
        </w:rPr>
        <w:t xml:space="preserve"> </w:t>
      </w:r>
      <w:r>
        <w:rPr>
          <w:rStyle w:val="DecValTok"/>
        </w:rPr>
        <w:t xml:space="preserve">974</w:t>
      </w:r>
      <w:r>
        <w:rPr>
          <w:rStyle w:val="NormalTok"/>
        </w:rPr>
        <w:t xml:space="preserve"> </w:t>
      </w:r>
      <w:r>
        <w:rPr>
          <w:rStyle w:val="DecValTok"/>
        </w:rPr>
        <w:t xml:space="preserve">975</w:t>
      </w:r>
      <w:r>
        <w:rPr>
          <w:rStyle w:val="NormalTok"/>
        </w:rPr>
        <w:t xml:space="preserve"> </w:t>
      </w:r>
      <w:r>
        <w:rPr>
          <w:rStyle w:val="DecValTok"/>
        </w:rPr>
        <w:t xml:space="preserve">976</w:t>
      </w:r>
      <w:r>
        <w:rPr>
          <w:rStyle w:val="NormalTok"/>
        </w:rPr>
        <w:t xml:space="preserve"> </w:t>
      </w:r>
      <w:r>
        <w:rPr>
          <w:rStyle w:val="DecValTok"/>
        </w:rPr>
        <w:t xml:space="preserve">997</w:t>
      </w:r>
      <w:r>
        <w:rPr>
          <w:rStyle w:val="NormalTok"/>
        </w:rPr>
        <w:t xml:space="preserve"> </w:t>
      </w:r>
      <w:r>
        <w:rPr>
          <w:rStyle w:val="DecValTok"/>
        </w:rPr>
        <w:t xml:space="preserve">998</w:t>
      </w:r>
      <w:r>
        <w:rPr>
          <w:rStyle w:val="NormalTok"/>
        </w:rPr>
        <w:t xml:space="preserve"> </w:t>
      </w:r>
      <w:r>
        <w:rPr>
          <w:rStyle w:val="DecValTok"/>
        </w:rPr>
        <w:t xml:space="preserve">999</w:t>
      </w:r>
      <w:r>
        <w:rPr>
          <w:rStyle w:val="NormalTok"/>
        </w:rPr>
        <w:t xml:space="preserve"> </w:t>
      </w:r>
      <w:r>
        <w:rPr>
          <w:rStyle w:val="DecValTok"/>
        </w:rPr>
        <w:t xml:space="preserve">1000</w:t>
      </w:r>
      <w:r>
        <w:rPr>
          <w:rStyle w:val="NormalTok"/>
        </w:rPr>
        <w:t xml:space="preserve"> </w:t>
      </w:r>
      <w:r>
        <w:rPr>
          <w:rStyle w:val="DecValTok"/>
        </w:rPr>
        <w:t xml:space="preserve">1001</w:t>
      </w:r>
      <w:r>
        <w:rPr>
          <w:rStyle w:val="NormalTok"/>
        </w:rPr>
        <w:t xml:space="preserve"> </w:t>
      </w:r>
      <w:r>
        <w:rPr>
          <w:rStyle w:val="DecValTok"/>
        </w:rPr>
        <w:t xml:space="preserve">1002</w:t>
      </w:r>
      <w:r>
        <w:rPr>
          <w:rStyle w:val="NormalTok"/>
        </w:rPr>
        <w:t xml:space="preserve"> </w:t>
      </w:r>
      <w:r>
        <w:rPr>
          <w:rStyle w:val="DecValTok"/>
        </w:rPr>
        <w:t xml:space="preserve">1003</w:t>
      </w:r>
      <w:r>
        <w:rPr>
          <w:rStyle w:val="NormalTok"/>
        </w:rPr>
        <w:t xml:space="preserve"> </w:t>
      </w:r>
      <w:r>
        <w:rPr>
          <w:rStyle w:val="DecValTok"/>
        </w:rPr>
        <w:t xml:space="preserve">1004</w:t>
      </w:r>
      <w:r>
        <w:rPr>
          <w:rStyle w:val="NormalTok"/>
        </w:rPr>
        <w:t xml:space="preserve"> </w:t>
      </w:r>
      <w:r>
        <w:rPr>
          <w:rStyle w:val="DecValTok"/>
        </w:rPr>
        <w:t xml:space="preserve">1005</w:t>
      </w:r>
      <w:r>
        <w:rPr>
          <w:rStyle w:val="NormalTok"/>
        </w:rPr>
        <w:t xml:space="preserve"> </w:t>
      </w:r>
      <w:r>
        <w:rPr>
          <w:rStyle w:val="DecValTok"/>
        </w:rPr>
        <w:t xml:space="preserve">1006</w:t>
      </w:r>
      <w:r>
        <w:rPr>
          <w:rStyle w:val="NormalTok"/>
        </w:rPr>
        <w:t xml:space="preserve"> </w:t>
      </w:r>
      <w:r>
        <w:rPr>
          <w:rStyle w:val="DecValTok"/>
        </w:rPr>
        <w:t xml:space="preserve">1007</w:t>
      </w:r>
      <w:r>
        <w:rPr>
          <w:rStyle w:val="NormalTok"/>
        </w:rPr>
        <w:t xml:space="preserve"> </w:t>
      </w:r>
      <w:r>
        <w:rPr>
          <w:rStyle w:val="DecValTok"/>
        </w:rPr>
        <w:t xml:space="preserve">1008</w:t>
      </w:r>
      <w:r>
        <w:rPr>
          <w:rStyle w:val="NormalTok"/>
        </w:rPr>
        <w:t xml:space="preserve"> </w:t>
      </w:r>
      <w:r>
        <w:rPr>
          <w:rStyle w:val="DecValTok"/>
        </w:rPr>
        <w:t xml:space="preserve">1009</w:t>
      </w:r>
      <w:r>
        <w:rPr>
          <w:rStyle w:val="NormalTok"/>
        </w:rPr>
        <w:t xml:space="preserve"> </w:t>
      </w:r>
      <w:r>
        <w:rPr>
          <w:rStyle w:val="DecValTok"/>
        </w:rPr>
        <w:t xml:space="preserve">1010</w:t>
      </w:r>
      <w:r>
        <w:rPr>
          <w:rStyle w:val="NormalTok"/>
        </w:rPr>
        <w:t xml:space="preserve"> </w:t>
      </w:r>
      <w:r>
        <w:rPr>
          <w:rStyle w:val="DecValTok"/>
        </w:rPr>
        <w:t xml:space="preserve">1011</w:t>
      </w:r>
      <w:r>
        <w:rPr>
          <w:rStyle w:val="NormalTok"/>
        </w:rPr>
        <w:t xml:space="preserve"> </w:t>
      </w:r>
      <w:r>
        <w:rPr>
          <w:rStyle w:val="DecValTok"/>
        </w:rPr>
        <w:t xml:space="preserve">1012</w:t>
      </w:r>
      <w:r>
        <w:rPr>
          <w:rStyle w:val="NormalTok"/>
        </w:rPr>
        <w:t xml:space="preserve"> </w:t>
      </w:r>
      <w:r>
        <w:rPr>
          <w:rStyle w:val="DecValTok"/>
        </w:rPr>
        <w:t xml:space="preserve">1013</w:t>
      </w:r>
      <w:r>
        <w:rPr>
          <w:rStyle w:val="NormalTok"/>
        </w:rPr>
        <w:t xml:space="preserve"> </w:t>
      </w:r>
      <w:r>
        <w:rPr>
          <w:rStyle w:val="DecValTok"/>
        </w:rPr>
        <w:t xml:space="preserve">1014</w:t>
      </w:r>
      <w:r>
        <w:rPr>
          <w:rStyle w:val="NormalTok"/>
        </w:rPr>
        <w:t xml:space="preserve"> </w:t>
      </w:r>
      <w:r>
        <w:rPr>
          <w:rStyle w:val="DecValTok"/>
        </w:rPr>
        <w:t xml:space="preserve">1015</w:t>
      </w:r>
      <w:r>
        <w:rPr>
          <w:rStyle w:val="NormalTok"/>
        </w:rPr>
        <w:t xml:space="preserve"> </w:t>
      </w:r>
      <w:r>
        <w:rPr>
          <w:rStyle w:val="DecValTok"/>
        </w:rPr>
        <w:t xml:space="preserve">1016</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model step </w:t>
      </w:r>
      <w:r>
        <w:rPr>
          <w:rStyle w:val="DecValTok"/>
        </w:rPr>
        <w:t xml:space="preserve">416500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416500</w:t>
      </w:r>
      <w:r>
        <w:rPr>
          <w:rStyle w:val="NormalTok"/>
        </w:rPr>
        <w:t xml:space="preserve">     </w:t>
      </w:r>
      <w:r>
        <w:rPr>
          <w:rStyle w:val="DecValTok"/>
        </w:rPr>
        <w:t xml:space="preserve">425358</w:t>
      </w:r>
      <w:r>
        <w:rPr>
          <w:rStyle w:val="NormalTok"/>
        </w:rPr>
        <w:t xml:space="preserve"> </w:t>
      </w:r>
      <w:r>
        <w:rPr>
          <w:rStyle w:val="DecValTok"/>
        </w:rPr>
        <w:t xml:space="preserve">00</w:t>
      </w:r>
      <w:r>
        <w:rPr>
          <w:rStyle w:val="NormalTok"/>
        </w:rPr>
        <w:t xml:space="preserve">:</w:t>
      </w:r>
      <w:r>
        <w:rPr>
          <w:rStyle w:val="DecValTok"/>
        </w:rPr>
        <w:t xml:space="preserve">02</w:t>
      </w:r>
      <w:r>
        <w:rPr>
          <w:rStyle w:val="NormalTok"/>
        </w:rPr>
        <w:t xml:space="preserve">:</w:t>
      </w:r>
      <w:r>
        <w:rPr>
          <w:rStyle w:val="DecValTok"/>
        </w:rPr>
        <w:t xml:space="preserve">34</w:t>
      </w:r>
      <w:r>
        <w:rPr>
          <w:rStyle w:val="NormalTok"/>
        </w:rPr>
        <w:t xml:space="preserve">:</w:t>
      </w:r>
      <w:r>
        <w:rPr>
          <w:rStyle w:val="DecValTok"/>
        </w:rPr>
        <w:t xml:space="preserve">51</w:t>
      </w:r>
      <w:r>
        <w:rPr>
          <w:rStyle w:val="NormalTok"/>
        </w:rPr>
        <w:t xml:space="preserve"> </w:t>
      </w:r>
      <w:r>
        <w:br/>
      </w:r>
      <w:r>
        <w:rPr>
          <w:rStyle w:val="NormalTok"/>
        </w:rPr>
        <w:t xml:space="preserve">   </w:t>
      </w:r>
      <w:r>
        <w:rPr>
          <w:rStyle w:val="DecValTok"/>
        </w:rPr>
        <w:t xml:space="preserve">416500</w:t>
      </w:r>
      <w:r>
        <w:rPr>
          <w:rStyle w:val="NormalTok"/>
        </w:rPr>
        <w:t xml:space="preserve">                        </w:t>
      </w:r>
      <w:r>
        <w:br/>
      </w:r>
      <w:r>
        <w:rPr>
          <w:rStyle w:val="OperatorTok"/>
        </w:rPr>
        <w:t xml:space="preserve">---</w:t>
      </w:r>
      <w:r>
        <w:rPr>
          <w:rStyle w:val="NormalTok"/>
        </w:rPr>
        <w:t xml:space="preserve"> Global cycle limit of </w:t>
      </w:r>
      <w:r>
        <w:rPr>
          <w:rStyle w:val="DecValTok"/>
        </w:rPr>
        <w:t xml:space="preserve">416500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19</w:t>
      </w:r>
      <w:r>
        <w:rPr>
          <w:rStyle w:val="NormalTok"/>
        </w:rPr>
        <w:t xml:space="preserve">:</w:t>
      </w:r>
      <w:r>
        <w:rPr>
          <w:rStyle w:val="DecValTok"/>
        </w:rPr>
        <w:t xml:space="preserve">34</w:t>
      </w:r>
      <w:r>
        <w:rPr>
          <w:rStyle w:val="NormalTok"/>
        </w:rPr>
        <w:t xml:space="preserve">:</w:t>
      </w:r>
      <w:r>
        <w:rPr>
          <w:rStyle w:val="DecValTok"/>
        </w:rPr>
        <w:t xml:space="preserve">50</w:t>
      </w:r>
      <w:r>
        <w:br/>
      </w:r>
      <w:r>
        <w:rPr>
          <w:rStyle w:val="NormalTok"/>
        </w:rPr>
        <w:t xml:space="preserve">flac3d</w:t>
      </w:r>
      <w:r>
        <w:rPr>
          <w:rStyle w:val="OperatorTok"/>
        </w:rPr>
        <w:t xml:space="preserve">&gt;</w:t>
      </w:r>
      <w:r>
        <w:rPr>
          <w:rStyle w:val="NormalTok"/>
        </w:rPr>
        <w:t xml:space="preserve">model save </w:t>
      </w:r>
      <w:r>
        <w:rPr>
          <w:rStyle w:val="StringTok"/>
        </w:rPr>
        <w:t xml:space="preserve">'lateral-load'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lateral</w:t>
      </w:r>
      <w:r>
        <w:rPr>
          <w:rStyle w:val="OperatorTok"/>
        </w:rPr>
        <w:t xml:space="preserve">-</w:t>
      </w:r>
      <w:r>
        <w:rPr>
          <w:rStyle w:val="NormalTok"/>
        </w:rPr>
        <w:t xml:space="preserve">load.f3sav.</w:t>
      </w:r>
    </w:p>
    <w:p>
      <w:r>
        <w:br w:type="page"/>
      </w:r>
    </w:p>
    <w:bookmarkEnd w:id="38"/>
    <w:bookmarkEnd w:id="39"/>
    <w:bookmarkStart w:id="55"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40"/>
                    <a:stretch>
                      <a:fillRect/>
                    </a:stretch>
                  </pic:blipFill>
                  <pic:spPr bwMode="auto">
                    <a:xfrm>
                      <a:off x="0" y="0"/>
                      <a:ext cx="5334000" cy="3988629"/>
                    </a:xfrm>
                    <a:prstGeom prst="rect">
                      <a:avLst/>
                    </a:prstGeom>
                    <a:noFill/>
                    <a:ln w="9525">
                      <a:noFill/>
                      <a:headEnd/>
                      <a:tailEnd/>
                    </a:ln>
                  </pic:spPr>
                </pic:pic>
              </a:graphicData>
            </a:graphic>
          </wp:inline>
        </w:drawing>
      </w:r>
    </w:p>
    <w:bookmarkStart w:id="43" w:name="problem-description"/>
    <w:p>
      <w:pPr>
        <w:pStyle w:val="Heading2"/>
      </w:pPr>
      <w:r>
        <w:rPr>
          <w:rStyle w:val="SectionNumber"/>
        </w:rPr>
        <w:t xml:space="preserve">2.1</w:t>
      </w:r>
      <w:r>
        <w:tab/>
      </w:r>
      <w:r>
        <w:t xml:space="preserve">Problem Description</w:t>
      </w:r>
    </w:p>
    <w:bookmarkStart w:id="41"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41"/>
    <w:bookmarkStart w:id="42"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2"/>
    <w:bookmarkEnd w:id="43"/>
    <w:bookmarkStart w:id="44"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4"/>
    <w:bookmarkStart w:id="45"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5"/>
    <w:bookmarkStart w:id="46"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6"/>
    <w:bookmarkStart w:id="47"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7"/>
    <w:bookmarkStart w:id="48"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8"/>
    <w:bookmarkStart w:id="49"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9"/>
    <w:bookmarkStart w:id="54" w:name="alterations"/>
    <w:p>
      <w:pPr>
        <w:pStyle w:val="Heading2"/>
      </w:pPr>
      <w:r>
        <w:rPr>
          <w:rStyle w:val="SectionNumber"/>
        </w:rPr>
        <w:t xml:space="preserve">2.8</w:t>
      </w:r>
      <w:r>
        <w:tab/>
      </w:r>
      <w:r>
        <w:t xml:space="preserve">Alterations</w:t>
      </w:r>
    </w:p>
    <w:bookmarkStart w:id="50"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50"/>
    <w:bookmarkStart w:id="51" w:name="vertical-loading-1"/>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51"/>
    <w:bookmarkStart w:id="53"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2"/>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3"/>
    <w:bookmarkEnd w:id="54"/>
    <w:bookmarkEnd w:id="55"/>
    <w:bookmarkStart w:id="63"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6"/>
                    <a:stretch>
                      <a:fillRect/>
                    </a:stretch>
                  </pic:blipFill>
                  <pic:spPr bwMode="auto">
                    <a:xfrm>
                      <a:off x="0" y="0"/>
                      <a:ext cx="5334000" cy="3631376"/>
                    </a:xfrm>
                    <a:prstGeom prst="rect">
                      <a:avLst/>
                    </a:prstGeom>
                    <a:noFill/>
                    <a:ln w="9525">
                      <a:noFill/>
                      <a:headEnd/>
                      <a:tailEnd/>
                    </a:ln>
                  </pic:spPr>
                </pic:pic>
              </a:graphicData>
            </a:graphic>
          </wp:inline>
        </w:drawing>
      </w:r>
    </w:p>
    <w:bookmarkStart w:id="57"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7"/>
    <w:bookmarkStart w:id="58"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8"/>
    <w:bookmarkStart w:id="59"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9"/>
    <w:bookmarkStart w:id="60"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60"/>
    <w:bookmarkStart w:id="61"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61"/>
    <w:bookmarkStart w:id="62"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2"/>
    <w:bookmarkEnd w:id="63"/>
    <w:bookmarkStart w:id="70" w:name="grid"/>
    <w:p>
      <w:pPr>
        <w:pStyle w:val="Heading1"/>
      </w:pPr>
      <w:r>
        <w:rPr>
          <w:rStyle w:val="SectionNumber"/>
        </w:rPr>
        <w:t xml:space="preserve">4</w:t>
      </w:r>
      <w:r>
        <w:tab/>
      </w:r>
      <w:r>
        <w:t xml:space="preserve">Grid</w:t>
      </w:r>
    </w:p>
    <w:bookmarkStart w:id="65"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4"/>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5"/>
    <w:bookmarkStart w:id="66"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6"/>
    <w:bookmarkStart w:id="67"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7"/>
    <w:bookmarkStart w:id="69"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8"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8"/>
    <w:bookmarkEnd w:id="69"/>
    <w:bookmarkEnd w:id="70"/>
    <w:bookmarkStart w:id="94" w:name="syntax-and-grammar"/>
    <w:p>
      <w:pPr>
        <w:pStyle w:val="Heading1"/>
      </w:pPr>
      <w:r>
        <w:rPr>
          <w:rStyle w:val="SectionNumber"/>
        </w:rPr>
        <w:t xml:space="preserve">5</w:t>
      </w:r>
      <w:r>
        <w:tab/>
      </w:r>
      <w:r>
        <w:t xml:space="preserve">Syntax and Grammar</w:t>
      </w:r>
    </w:p>
    <w:bookmarkStart w:id="71"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71"/>
    <w:bookmarkStart w:id="72"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2"/>
    <w:bookmarkStart w:id="73"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3"/>
    <w:bookmarkStart w:id="74"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4"/>
    <w:bookmarkStart w:id="75"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5"/>
    <w:bookmarkStart w:id="76"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6"/>
    <w:bookmarkStart w:id="77"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7"/>
    <w:bookmarkStart w:id="78"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8"/>
    <w:bookmarkStart w:id="80"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9"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9"/>
    <w:bookmarkEnd w:id="80"/>
    <w:bookmarkStart w:id="82"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81"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81"/>
    <w:bookmarkEnd w:id="82"/>
    <w:bookmarkStart w:id="83"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3"/>
    <w:bookmarkStart w:id="93" w:name="fish-syntax"/>
    <w:p>
      <w:pPr>
        <w:pStyle w:val="Heading2"/>
      </w:pPr>
      <w:r>
        <w:rPr>
          <w:rStyle w:val="SectionNumber"/>
        </w:rPr>
        <w:t xml:space="preserve">5.12</w:t>
      </w:r>
      <w:r>
        <w:tab/>
      </w:r>
      <w:r>
        <w:t xml:space="preserve">Fish Syntax</w:t>
      </w:r>
    </w:p>
    <w:bookmarkStart w:id="84"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4"/>
    <w:bookmarkStart w:id="85"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5"/>
    <w:bookmarkStart w:id="87"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6"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6"/>
    <w:bookmarkEnd w:id="87"/>
    <w:bookmarkStart w:id="88"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8"/>
    <w:bookmarkStart w:id="91"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89"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89"/>
    <w:bookmarkStart w:id="90"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90"/>
    <w:bookmarkEnd w:id="91"/>
    <w:bookmarkStart w:id="92"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2"/>
    <w:bookmarkEnd w:id="93"/>
    <w:bookmarkEnd w:id="94"/>
    <w:bookmarkStart w:id="101" w:name="code-block"/>
    <w:p>
      <w:pPr>
        <w:pStyle w:val="Heading1"/>
      </w:pPr>
      <w:r>
        <w:rPr>
          <w:rStyle w:val="SectionNumber"/>
        </w:rPr>
        <w:t xml:space="preserve">6</w:t>
      </w:r>
      <w:r>
        <w:tab/>
      </w:r>
      <w:r>
        <w:t xml:space="preserve">Code Block</w:t>
      </w:r>
    </w:p>
    <w:bookmarkStart w:id="95" w:name="define-fish-functions"/>
    <w:p>
      <w:pPr>
        <w:pStyle w:val="Heading2"/>
      </w:pPr>
      <w:r>
        <w:rPr>
          <w:rStyle w:val="SectionNumber"/>
        </w:rPr>
        <w:t xml:space="preserve">6.1</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95"/>
    <w:bookmarkStart w:id="96" w:name="some-code"/>
    <w:p>
      <w:pPr>
        <w:pStyle w:val="Heading2"/>
      </w:pPr>
      <w:r>
        <w:rPr>
          <w:rStyle w:val="SectionNumber"/>
        </w:rPr>
        <w:t xml:space="preserve">6.2</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6"/>
    <w:bookmarkStart w:id="99" w:name="interface-1"/>
    <w:p>
      <w:pPr>
        <w:pStyle w:val="Heading2"/>
      </w:pPr>
      <w:r>
        <w:rPr>
          <w:rStyle w:val="SectionNumber"/>
        </w:rPr>
        <w:t xml:space="preserve">6.3</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7"/>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8" w:name="penetration"/>
    <w:p>
      <w:pPr>
        <w:pStyle w:val="Heading3"/>
      </w:pPr>
      <w:r>
        <w:rPr>
          <w:rStyle w:val="SectionNumber"/>
        </w:rPr>
        <w:t xml:space="preserve">6.3.1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8"/>
    <w:bookmarkEnd w:id="99"/>
    <w:bookmarkStart w:id="100" w:name="kaist-model-1"/>
    <w:p>
      <w:pPr>
        <w:pStyle w:val="Heading2"/>
      </w:pPr>
      <w:r>
        <w:rPr>
          <w:rStyle w:val="SectionNumber"/>
        </w:rPr>
        <w:t xml:space="preserve">6.4</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100"/>
    <w:bookmarkEnd w:id="101"/>
    <w:bookmarkStart w:id="120" w:name="theory"/>
    <w:p>
      <w:pPr>
        <w:pStyle w:val="Heading1"/>
      </w:pPr>
      <w:r>
        <w:rPr>
          <w:rStyle w:val="SectionNumber"/>
        </w:rPr>
        <w:t xml:space="preserve">7</w:t>
      </w:r>
      <w:r>
        <w:tab/>
      </w:r>
      <w:r>
        <w:t xml:space="preserve">Theory</w:t>
      </w:r>
    </w:p>
    <w:bookmarkStart w:id="105"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3"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2"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2"/>
    <w:bookmarkEnd w:id="103"/>
    <w:bookmarkStart w:id="104"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4"/>
    <w:bookmarkEnd w:id="105"/>
    <w:bookmarkStart w:id="108" w:name="interface-2"/>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6">
        <w:r>
          <w:rPr>
            <w:rStyle w:val="Hyperlink"/>
          </w:rPr>
          <w:t xml:space="preserve">example:\\</w:t>
        </w:r>
      </w:hyperlink>
      <w:r>
        <w:t xml:space="preserve">](</w:t>
      </w:r>
      <w:hyperlink r:id="rId107">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8"/>
    <w:bookmarkStart w:id="111"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09"/>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10"/>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11"/>
    <w:bookmarkStart w:id="112"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2"/>
    <w:bookmarkStart w:id="119"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3"/>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7"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4"/>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5"/>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6"/>
                    <a:stretch>
                      <a:fillRect/>
                    </a:stretch>
                  </pic:blipFill>
                  <pic:spPr bwMode="auto">
                    <a:xfrm>
                      <a:off x="0" y="0"/>
                      <a:ext cx="5334000" cy="1254039"/>
                    </a:xfrm>
                    <a:prstGeom prst="rect">
                      <a:avLst/>
                    </a:prstGeom>
                    <a:noFill/>
                    <a:ln w="9525">
                      <a:noFill/>
                      <a:headEnd/>
                      <a:tailEnd/>
                    </a:ln>
                  </pic:spPr>
                </pic:pic>
              </a:graphicData>
            </a:graphic>
          </wp:inline>
        </w:drawing>
      </w:r>
    </w:p>
    <w:bookmarkEnd w:id="117"/>
    <w:bookmarkStart w:id="118"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8"/>
    <w:bookmarkEnd w:id="119"/>
    <w:bookmarkEnd w:id="120"/>
    <w:bookmarkStart w:id="128" w:name="command"/>
    <w:p>
      <w:pPr>
        <w:pStyle w:val="Heading1"/>
      </w:pPr>
      <w:r>
        <w:rPr>
          <w:rStyle w:val="SectionNumber"/>
        </w:rPr>
        <w:t xml:space="preserve">8</w:t>
      </w:r>
      <w:r>
        <w:tab/>
      </w:r>
      <w:r>
        <w:t xml:space="preserve">Command</w:t>
      </w:r>
    </w:p>
    <w:bookmarkStart w:id="127" w:name="interface-3"/>
    <w:p>
      <w:pPr>
        <w:pStyle w:val="Heading2"/>
      </w:pPr>
      <w:r>
        <w:rPr>
          <w:rStyle w:val="SectionNumber"/>
        </w:rPr>
        <w:t xml:space="preserve">8.1</w:t>
      </w:r>
      <w:r>
        <w:tab/>
      </w:r>
      <w:r>
        <w:t xml:space="preserve">Interface</w:t>
      </w:r>
    </w:p>
    <w:bookmarkStart w:id="121"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21"/>
    <w:bookmarkStart w:id="122"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2"/>
    <w:bookmarkStart w:id="123"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3"/>
    <w:bookmarkStart w:id="124"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4"/>
    <w:bookmarkStart w:id="126"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5"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5"/>
    <w:bookmarkEnd w:id="126"/>
    <w:bookmarkEnd w:id="127"/>
    <w:bookmarkEnd w:id="128"/>
    <w:bookmarkStart w:id="129" w:name="pull-test"/>
    <w:p>
      <w:pPr>
        <w:pStyle w:val="Heading1"/>
      </w:pPr>
      <w:r>
        <w:rPr>
          <w:rStyle w:val="SectionNumber"/>
        </w:rPr>
        <w:t xml:space="preserve">9</w:t>
      </w:r>
      <w:r>
        <w:tab/>
      </w:r>
      <w:r>
        <w:t xml:space="preserve">Pull-Test</w:t>
      </w:r>
    </w:p>
    <w:bookmarkEnd w:id="129"/>
    <w:bookmarkStart w:id="138"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30"/>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31">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2">
        <w:r>
          <w:rPr>
            <w:rStyle w:val="Hyperlink"/>
            <w:u w:val="single"/>
          </w:rPr>
          <w:t xml:space="preserve">force</w:t>
        </w:r>
      </w:hyperlink>
      <w:r>
        <w:t xml:space="preserve"> </w:t>
      </w:r>
      <w:r>
        <w:t xml:space="preserve">and</w:t>
      </w:r>
      <w:r>
        <w:t xml:space="preserve"> </w:t>
      </w:r>
      <w:hyperlink r:id="rId132">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3">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4">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2">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5">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6">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7">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3">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8"/>
    <w:bookmarkStart w:id="139" w:name="appendix-appendix"/>
    <w:p>
      <w:pPr>
        <w:pStyle w:val="Heading1"/>
      </w:pPr>
      <w:r>
        <w:t xml:space="preserve">(APPENDIX) Appendix</w:t>
      </w:r>
    </w:p>
    <w:bookmarkEnd w:id="139"/>
    <w:bookmarkStart w:id="149" w:name="reference-collective"/>
    <w:p>
      <w:pPr>
        <w:pStyle w:val="Heading1"/>
      </w:pPr>
      <w:r>
        <w:rPr>
          <w:rStyle w:val="SectionNumber"/>
        </w:rPr>
        <w:t xml:space="preserve">11</w:t>
      </w:r>
      <w:r>
        <w:tab/>
      </w:r>
      <w:r>
        <w:t xml:space="preserve">Reference Collective</w:t>
      </w:r>
    </w:p>
    <w:bookmarkStart w:id="143" w:name="uplift-resistance-of-anchor"/>
    <w:p>
      <w:pPr>
        <w:pStyle w:val="Heading3"/>
      </w:pPr>
      <w:r>
        <w:rPr>
          <w:rStyle w:val="SectionNumber"/>
        </w:rPr>
        <w:t xml:space="preserve">11.0.1</w:t>
      </w:r>
      <w:r>
        <w:tab/>
      </w:r>
      <w:r>
        <w:t xml:space="preserve">Uplift Resistance of Anchor</w:t>
      </w:r>
    </w:p>
    <w:bookmarkStart w:id="140" w:name="before-1968"/>
    <w:p>
      <w:pPr>
        <w:pStyle w:val="Heading4"/>
      </w:pPr>
      <w:r>
        <w:rPr>
          <w:rStyle w:val="SectionNumber"/>
        </w:rPr>
        <w:t xml:space="preserve">11.0.1.1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D.C. Drucker and W. Prager 1951</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 1968</w:t>
      </w:r>
    </w:p>
    <w:p>
      <w:pPr>
        <w:numPr>
          <w:ilvl w:val="0"/>
          <w:numId w:val="1012"/>
        </w:numPr>
        <w:pStyle w:val="Compact"/>
      </w:pPr>
      <w:r>
        <w:t xml:space="preserve">Vesic</w:t>
      </w:r>
    </w:p>
    <w:bookmarkEnd w:id="140"/>
    <w:bookmarkStart w:id="141" w:name="post-1968"/>
    <w:p>
      <w:pPr>
        <w:pStyle w:val="Heading4"/>
      </w:pPr>
      <w:r>
        <w:rPr>
          <w:rStyle w:val="SectionNumber"/>
        </w:rPr>
        <w:t xml:space="preserve">11.0.1.2</w:t>
      </w:r>
      <w:r>
        <w:tab/>
      </w:r>
      <w:r>
        <w:t xml:space="preserve">Post-1968</w:t>
      </w:r>
    </w:p>
    <w:p>
      <w:pPr>
        <w:numPr>
          <w:ilvl w:val="0"/>
          <w:numId w:val="1013"/>
        </w:numPr>
        <w:pStyle w:val="Compact"/>
      </w:pPr>
      <w:r>
        <w:t xml:space="preserve">Meyerhof, G.G., and Adams, J.I. 1968</w:t>
      </w:r>
    </w:p>
    <w:p>
      <w:pPr>
        <w:numPr>
          <w:ilvl w:val="0"/>
          <w:numId w:val="1013"/>
        </w:numPr>
        <w:pStyle w:val="Compact"/>
      </w:pPr>
      <w:r>
        <w:t xml:space="preserve">Meyerhof, G.G. 1973</w:t>
      </w:r>
    </w:p>
    <w:p>
      <w:pPr>
        <w:numPr>
          <w:ilvl w:val="0"/>
          <w:numId w:val="1013"/>
        </w:numPr>
        <w:pStyle w:val="Compact"/>
      </w:pPr>
      <w:r>
        <w:t xml:space="preserve">Das, B.M., and Seeley, G.R. 1975</w:t>
      </w:r>
    </w:p>
    <w:p>
      <w:pPr>
        <w:numPr>
          <w:ilvl w:val="0"/>
          <w:numId w:val="1013"/>
        </w:numPr>
        <w:pStyle w:val="Compact"/>
      </w:pPr>
      <w:r>
        <w:t xml:space="preserve">Ovesen 1981</w:t>
      </w:r>
    </w:p>
    <w:p>
      <w:pPr>
        <w:numPr>
          <w:ilvl w:val="0"/>
          <w:numId w:val="1013"/>
        </w:numPr>
        <w:pStyle w:val="Compact"/>
      </w:pPr>
      <w:r>
        <w:t xml:space="preserve">Walters 1982</w:t>
      </w:r>
    </w:p>
    <w:p>
      <w:pPr>
        <w:numPr>
          <w:ilvl w:val="0"/>
          <w:numId w:val="1013"/>
        </w:numPr>
        <w:pStyle w:val="Compact"/>
      </w:pPr>
      <w:r>
        <w:t xml:space="preserve">Rowe, R.K., and Davis, H. 1982</w:t>
      </w:r>
    </w:p>
    <w:p>
      <w:pPr>
        <w:numPr>
          <w:ilvl w:val="0"/>
          <w:numId w:val="1013"/>
        </w:numPr>
        <w:pStyle w:val="Compact"/>
      </w:pPr>
      <w:r>
        <w:t xml:space="preserve">Dickin, E.A., and Leung, C.F. 1983</w:t>
      </w:r>
    </w:p>
    <w:p>
      <w:pPr>
        <w:numPr>
          <w:ilvl w:val="0"/>
          <w:numId w:val="1013"/>
        </w:numPr>
        <w:pStyle w:val="Compact"/>
      </w:pPr>
      <w:r>
        <w:t xml:space="preserve">Vermeer 1985</w:t>
      </w:r>
    </w:p>
    <w:p>
      <w:pPr>
        <w:numPr>
          <w:ilvl w:val="0"/>
          <w:numId w:val="1013"/>
        </w:numPr>
        <w:pStyle w:val="Compact"/>
      </w:pPr>
      <w:r>
        <w:t xml:space="preserve">Murray, E.J., and Geddes, J.D. 1987</w:t>
      </w:r>
    </w:p>
    <w:p>
      <w:pPr>
        <w:numPr>
          <w:ilvl w:val="0"/>
          <w:numId w:val="1013"/>
        </w:numPr>
        <w:pStyle w:val="Compact"/>
      </w:pPr>
      <w:r>
        <w:t xml:space="preserve">Dickin, E.A. 1988</w:t>
      </w:r>
    </w:p>
    <w:p>
      <w:pPr>
        <w:numPr>
          <w:ilvl w:val="0"/>
          <w:numId w:val="1013"/>
        </w:numPr>
        <w:pStyle w:val="Compact"/>
      </w:pPr>
      <w:r>
        <w:t xml:space="preserve">Sutherland 1988</w:t>
      </w:r>
    </w:p>
    <w:p>
      <w:pPr>
        <w:numPr>
          <w:ilvl w:val="0"/>
          <w:numId w:val="1013"/>
        </w:numPr>
        <w:pStyle w:val="Compact"/>
      </w:pPr>
      <w:r>
        <w:t xml:space="preserve">Kulhawy 1988</w:t>
      </w:r>
    </w:p>
    <w:p>
      <w:pPr>
        <w:numPr>
          <w:ilvl w:val="0"/>
          <w:numId w:val="1013"/>
        </w:numPr>
        <w:pStyle w:val="Compact"/>
      </w:pPr>
      <w:r>
        <w:t xml:space="preserve">Koutsabeloulis, N.C., and Griffiths, D.V. 1989</w:t>
      </w:r>
    </w:p>
    <w:p>
      <w:pPr>
        <w:numPr>
          <w:ilvl w:val="0"/>
          <w:numId w:val="1013"/>
        </w:numPr>
        <w:pStyle w:val="Compact"/>
      </w:pPr>
      <w:r>
        <w:t xml:space="preserve">Bouazza 1990</w:t>
      </w:r>
    </w:p>
    <w:p>
      <w:pPr>
        <w:numPr>
          <w:ilvl w:val="0"/>
          <w:numId w:val="1013"/>
        </w:numPr>
        <w:pStyle w:val="Compact"/>
      </w:pPr>
      <w:r>
        <w:t xml:space="preserve">Tadatsugu Tanaka, and Toshinori Sakai 1993</w:t>
      </w:r>
    </w:p>
    <w:bookmarkEnd w:id="141"/>
    <w:bookmarkStart w:id="142" w:name="post-2000"/>
    <w:p>
      <w:pPr>
        <w:pStyle w:val="Heading4"/>
      </w:pPr>
      <w:r>
        <w:rPr>
          <w:rStyle w:val="SectionNumber"/>
        </w:rPr>
        <w:t xml:space="preserve">11.0.1.3</w:t>
      </w:r>
      <w:r>
        <w:tab/>
      </w:r>
      <w:r>
        <w:t xml:space="preserve">Post-2000</w:t>
      </w:r>
    </w:p>
    <w:p>
      <w:pPr>
        <w:numPr>
          <w:ilvl w:val="0"/>
          <w:numId w:val="1014"/>
        </w:numPr>
        <w:pStyle w:val="Compact"/>
      </w:pPr>
      <w:r>
        <w:t xml:space="preserve">Merifield, R.S., and Sloan, S.W. 2006</w:t>
      </w:r>
    </w:p>
    <w:p>
      <w:pPr>
        <w:numPr>
          <w:ilvl w:val="0"/>
          <w:numId w:val="1014"/>
        </w:numPr>
        <w:pStyle w:val="Compact"/>
      </w:pPr>
      <w:r>
        <w:t xml:space="preserve">Cheuk, White, and Bolton 2008</w:t>
      </w:r>
    </w:p>
    <w:p>
      <w:pPr>
        <w:numPr>
          <w:ilvl w:val="0"/>
          <w:numId w:val="1014"/>
        </w:numPr>
        <w:pStyle w:val="Compact"/>
      </w:pPr>
      <w:r>
        <w:t xml:space="preserve">Kumar 2008</w:t>
      </w:r>
    </w:p>
    <w:p>
      <w:pPr>
        <w:numPr>
          <w:ilvl w:val="0"/>
          <w:numId w:val="1014"/>
        </w:numPr>
        <w:pStyle w:val="Compact"/>
      </w:pPr>
      <w:r>
        <w:t xml:space="preserve">V.B. Deshmukh 2011</w:t>
      </w:r>
    </w:p>
    <w:p>
      <w:pPr>
        <w:numPr>
          <w:ilvl w:val="0"/>
          <w:numId w:val="1014"/>
        </w:numPr>
        <w:pStyle w:val="Compact"/>
      </w:pPr>
      <w:r>
        <w:t xml:space="preserve">Wu, Kouretzis, Suwal, Sloan 2019</w:t>
      </w:r>
    </w:p>
    <w:p>
      <w:pPr>
        <w:numPr>
          <w:ilvl w:val="0"/>
          <w:numId w:val="1014"/>
        </w:numPr>
        <w:pStyle w:val="Compact"/>
      </w:pPr>
      <w:r>
        <w:t xml:space="preserve">Mary Schafer, Santana Phani Gopal Madabhushi 2019</w:t>
      </w:r>
    </w:p>
    <w:bookmarkEnd w:id="142"/>
    <w:bookmarkEnd w:id="143"/>
    <w:bookmarkStart w:id="144" w:name="numerical-analysis"/>
    <w:p>
      <w:pPr>
        <w:pStyle w:val="Heading3"/>
      </w:pPr>
      <w:r>
        <w:rPr>
          <w:rStyle w:val="SectionNumber"/>
        </w:rPr>
        <w:t xml:space="preserve">11.0.2</w:t>
      </w:r>
      <w:r>
        <w:tab/>
      </w:r>
      <w:r>
        <w:t xml:space="preserve">Numerical Analysis</w:t>
      </w:r>
    </w:p>
    <w:p>
      <w:pPr>
        <w:numPr>
          <w:ilvl w:val="0"/>
          <w:numId w:val="1015"/>
        </w:numPr>
        <w:pStyle w:val="Compact"/>
      </w:pPr>
      <w:r>
        <w:t xml:space="preserve">D.V. Griffiths 1993</w:t>
      </w:r>
    </w:p>
    <w:p>
      <w:pPr>
        <w:numPr>
          <w:ilvl w:val="0"/>
          <w:numId w:val="1015"/>
        </w:numPr>
        <w:pStyle w:val="Compact"/>
      </w:pPr>
      <w:r>
        <w:t xml:space="preserve">Lyamin 2002</w:t>
      </w:r>
    </w:p>
    <w:p>
      <w:pPr>
        <w:numPr>
          <w:ilvl w:val="0"/>
          <w:numId w:val="1015"/>
        </w:numPr>
        <w:pStyle w:val="Compact"/>
      </w:pPr>
      <w:r>
        <w:t xml:space="preserve">Krabbenhoft, Lyamin, Sloan 2006</w:t>
      </w:r>
    </w:p>
    <w:p>
      <w:pPr>
        <w:numPr>
          <w:ilvl w:val="0"/>
          <w:numId w:val="1015"/>
        </w:numPr>
        <w:pStyle w:val="Compact"/>
      </w:pPr>
      <w:r>
        <w:t xml:space="preserve">J Kumar 2008</w:t>
      </w:r>
    </w:p>
    <w:p>
      <w:pPr>
        <w:numPr>
          <w:ilvl w:val="0"/>
          <w:numId w:val="1015"/>
        </w:numPr>
        <w:pStyle w:val="Compact"/>
      </w:pPr>
      <w:r>
        <w:t xml:space="preserve">Bobet 2010</w:t>
      </w:r>
    </w:p>
    <w:p>
      <w:pPr>
        <w:numPr>
          <w:ilvl w:val="0"/>
          <w:numId w:val="1015"/>
        </w:numPr>
        <w:pStyle w:val="Compact"/>
      </w:pPr>
      <w:r>
        <w:t xml:space="preserve">Ahmed M. Fahmy, John R. de Bruyn 2013</w:t>
      </w:r>
    </w:p>
    <w:p>
      <w:pPr>
        <w:numPr>
          <w:ilvl w:val="0"/>
          <w:numId w:val="1015"/>
        </w:numPr>
        <w:pStyle w:val="Compact"/>
      </w:pPr>
      <w:r>
        <w:t xml:space="preserve">Chong Tang, Kim-Chuan Toh, Kok-Kwang Phoon, 2014</w:t>
      </w:r>
    </w:p>
    <w:p>
      <w:pPr>
        <w:numPr>
          <w:ilvl w:val="0"/>
          <w:numId w:val="1015"/>
        </w:numPr>
        <w:pStyle w:val="Compact"/>
      </w:pPr>
      <w:r>
        <w:t xml:space="preserve">Arya Das, and Ashis Kumar Bera 2019</w:t>
      </w:r>
    </w:p>
    <w:bookmarkEnd w:id="144"/>
    <w:bookmarkStart w:id="145" w:name="standards"/>
    <w:p>
      <w:pPr>
        <w:pStyle w:val="Heading3"/>
      </w:pPr>
      <w:r>
        <w:rPr>
          <w:rStyle w:val="SectionNumber"/>
        </w:rPr>
        <w:t xml:space="preserve">11.0.3</w:t>
      </w:r>
      <w:r>
        <w:tab/>
      </w:r>
      <w:r>
        <w:t xml:space="preserve">Standards</w:t>
      </w:r>
    </w:p>
    <w:p>
      <w:pPr>
        <w:numPr>
          <w:ilvl w:val="0"/>
          <w:numId w:val="1016"/>
        </w:numPr>
        <w:pStyle w:val="Compact"/>
      </w:pPr>
      <w:r>
        <w:t xml:space="preserve">IEEE 2001</w:t>
      </w:r>
    </w:p>
    <w:p>
      <w:pPr>
        <w:numPr>
          <w:ilvl w:val="0"/>
          <w:numId w:val="1016"/>
        </w:numPr>
        <w:pStyle w:val="Compact"/>
      </w:pPr>
      <w:r>
        <w:t xml:space="preserve">EPRI TR-105206 1995</w:t>
      </w:r>
    </w:p>
    <w:p>
      <w:pPr>
        <w:numPr>
          <w:ilvl w:val="0"/>
          <w:numId w:val="1016"/>
        </w:numPr>
        <w:pStyle w:val="Compact"/>
      </w:pPr>
      <w:r>
        <w:t xml:space="preserve">DS 1110, DS 1111 2013</w:t>
      </w:r>
    </w:p>
    <w:bookmarkEnd w:id="145"/>
    <w:bookmarkStart w:id="146" w:name="textbook"/>
    <w:p>
      <w:pPr>
        <w:pStyle w:val="Heading3"/>
      </w:pPr>
      <w:r>
        <w:rPr>
          <w:rStyle w:val="SectionNumber"/>
        </w:rPr>
        <w:t xml:space="preserve">11.0.4</w:t>
      </w:r>
      <w:r>
        <w:tab/>
      </w:r>
      <w:r>
        <w:t xml:space="preserve">Textbook</w:t>
      </w:r>
    </w:p>
    <w:p>
      <w:pPr>
        <w:numPr>
          <w:ilvl w:val="0"/>
          <w:numId w:val="1017"/>
        </w:numPr>
        <w:pStyle w:val="Compact"/>
      </w:pPr>
      <w:r>
        <w:t xml:space="preserve">R. Hill The Mathematical Theory of Plasticity 1950</w:t>
      </w:r>
    </w:p>
    <w:p>
      <w:pPr>
        <w:numPr>
          <w:ilvl w:val="0"/>
          <w:numId w:val="1017"/>
        </w:numPr>
        <w:pStyle w:val="Compact"/>
      </w:pPr>
      <w:r>
        <w:t xml:space="preserve">W.F. Chen Limit Analysis and Soil Plasticity 1975</w:t>
      </w:r>
    </w:p>
    <w:p>
      <w:pPr>
        <w:numPr>
          <w:ilvl w:val="0"/>
          <w:numId w:val="1017"/>
        </w:numPr>
        <w:pStyle w:val="Compact"/>
      </w:pPr>
      <w:r>
        <w:t xml:space="preserve">W.F. Chen Limit Analysis in Soil Mechanics 1990</w:t>
      </w:r>
    </w:p>
    <w:p>
      <w:pPr>
        <w:numPr>
          <w:ilvl w:val="0"/>
          <w:numId w:val="1017"/>
        </w:numPr>
        <w:pStyle w:val="Compact"/>
      </w:pPr>
      <w:r>
        <w:t xml:space="preserve">David M. Potts, and Lidija Zdravkovic FSAFEM book 1, FEA in Geotechnical Engineering 1999</w:t>
      </w:r>
    </w:p>
    <w:p>
      <w:pPr>
        <w:numPr>
          <w:ilvl w:val="0"/>
          <w:numId w:val="1017"/>
        </w:numPr>
        <w:pStyle w:val="Compact"/>
      </w:pPr>
      <w:r>
        <w:t xml:space="preserve">Das, B. M. Earth Anchors 2013</w:t>
      </w:r>
    </w:p>
    <w:bookmarkEnd w:id="146"/>
    <w:bookmarkStart w:id="147" w:name="ph.d-thesis"/>
    <w:p>
      <w:pPr>
        <w:pStyle w:val="Heading3"/>
      </w:pPr>
      <w:r>
        <w:rPr>
          <w:rStyle w:val="SectionNumber"/>
        </w:rPr>
        <w:t xml:space="preserve">11.0.5</w:t>
      </w:r>
      <w:r>
        <w:tab/>
      </w:r>
      <w:r>
        <w:t xml:space="preserve">Ph.D Thesis</w:t>
      </w:r>
    </w:p>
    <w:p>
      <w:pPr>
        <w:numPr>
          <w:ilvl w:val="0"/>
          <w:numId w:val="1018"/>
        </w:numPr>
        <w:pStyle w:val="Compact"/>
      </w:pPr>
      <w:r>
        <w:t xml:space="preserve">Charles Hughey Evans 1983</w:t>
      </w:r>
    </w:p>
    <w:p>
      <w:pPr>
        <w:numPr>
          <w:ilvl w:val="0"/>
          <w:numId w:val="1018"/>
        </w:numPr>
        <w:pStyle w:val="Compact"/>
      </w:pPr>
      <w:r>
        <w:t xml:space="preserve">M.O. Fadl 1981</w:t>
      </w:r>
    </w:p>
    <w:p>
      <w:pPr>
        <w:numPr>
          <w:ilvl w:val="0"/>
          <w:numId w:val="1018"/>
        </w:numPr>
        <w:pStyle w:val="Compact"/>
      </w:pPr>
      <w:r>
        <w:t xml:space="preserve">Peter Jay Bosscher 1981</w:t>
      </w:r>
    </w:p>
    <w:p>
      <w:pPr>
        <w:numPr>
          <w:ilvl w:val="0"/>
          <w:numId w:val="1018"/>
        </w:numPr>
        <w:pStyle w:val="Compact"/>
      </w:pPr>
      <w:r>
        <w:t xml:space="preserve">Abdelmalek Bouazza 1990</w:t>
      </w:r>
    </w:p>
    <w:p>
      <w:pPr>
        <w:numPr>
          <w:ilvl w:val="0"/>
          <w:numId w:val="1018"/>
        </w:numPr>
        <w:pStyle w:val="Compact"/>
      </w:pPr>
      <w:r>
        <w:t xml:space="preserve">D.V. Griffiths 1993</w:t>
      </w:r>
    </w:p>
    <w:p>
      <w:pPr>
        <w:numPr>
          <w:ilvl w:val="0"/>
          <w:numId w:val="1018"/>
        </w:numPr>
        <w:pStyle w:val="Compact"/>
      </w:pPr>
      <w:r>
        <w:t xml:space="preserve">Ahmed Mohmed Ebid 2004</w:t>
      </w:r>
    </w:p>
    <w:p>
      <w:pPr>
        <w:numPr>
          <w:ilvl w:val="0"/>
          <w:numId w:val="1018"/>
        </w:numPr>
        <w:pStyle w:val="Compact"/>
      </w:pPr>
      <w:r>
        <w:t xml:space="preserve">Shentang Wang 2006</w:t>
      </w:r>
    </w:p>
    <w:p>
      <w:pPr>
        <w:numPr>
          <w:ilvl w:val="0"/>
          <w:numId w:val="1018"/>
        </w:numPr>
        <w:pStyle w:val="Compact"/>
      </w:pPr>
      <w:r>
        <w:t xml:space="preserve">Vivek Balwantrao Deshmukh 2010</w:t>
      </w:r>
    </w:p>
    <w:p>
      <w:pPr>
        <w:numPr>
          <w:ilvl w:val="0"/>
          <w:numId w:val="1018"/>
        </w:numPr>
        <w:pStyle w:val="Compact"/>
      </w:pPr>
      <w:r>
        <w:t xml:space="preserve">Frederick Levy 2014</w:t>
      </w:r>
    </w:p>
    <w:p>
      <w:pPr>
        <w:numPr>
          <w:ilvl w:val="0"/>
          <w:numId w:val="1018"/>
        </w:numPr>
        <w:pStyle w:val="Compact"/>
      </w:pPr>
      <w:r>
        <w:t xml:space="preserve">Jeremy Bleyer 2016</w:t>
      </w:r>
    </w:p>
    <w:bookmarkEnd w:id="147"/>
    <w:bookmarkStart w:id="148" w:name="awarded-lectures"/>
    <w:p>
      <w:pPr>
        <w:pStyle w:val="Heading3"/>
      </w:pPr>
      <w:r>
        <w:rPr>
          <w:rStyle w:val="SectionNumber"/>
        </w:rPr>
        <w:t xml:space="preserve">11.0.6</w:t>
      </w:r>
      <w:r>
        <w:tab/>
      </w:r>
      <w:r>
        <w:t xml:space="preserve">Awarded Lectures</w:t>
      </w:r>
    </w:p>
    <w:p>
      <w:pPr>
        <w:numPr>
          <w:ilvl w:val="0"/>
          <w:numId w:val="1019"/>
        </w:numPr>
        <w:pStyle w:val="Compact"/>
      </w:pPr>
      <w:r>
        <w:t xml:space="preserve">Sloan</w:t>
      </w:r>
    </w:p>
    <w:p>
      <w:pPr>
        <w:numPr>
          <w:ilvl w:val="0"/>
          <w:numId w:val="1019"/>
        </w:numPr>
        <w:pStyle w:val="Compact"/>
      </w:pPr>
      <w:r>
        <w:t xml:space="preserve">Houlsby</w:t>
      </w:r>
    </w:p>
    <w:p>
      <w:pPr>
        <w:numPr>
          <w:ilvl w:val="0"/>
          <w:numId w:val="1019"/>
        </w:numPr>
        <w:pStyle w:val="Compact"/>
      </w:pPr>
      <w:r>
        <w:t xml:space="preserve">Sutherland</w:t>
      </w:r>
    </w:p>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114" Target="media/rId114.png" /><Relationship Type="http://schemas.openxmlformats.org/officeDocument/2006/relationships/image" Id="rId64" Target="media/rId64.png" /><Relationship Type="http://schemas.openxmlformats.org/officeDocument/2006/relationships/image" Id="rId130" Target="media/rId130.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09" Target="media/rId109.png" /><Relationship Type="http://schemas.openxmlformats.org/officeDocument/2006/relationships/image" Id="rId56" Target="media/rId56.png" /><Relationship Type="http://schemas.openxmlformats.org/officeDocument/2006/relationships/image" Id="rId97" Target="media/rId97.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hyperlink" Id="rId132" Target="../../../../../common/docproject/utilities/types.html#type:str" TargetMode="External" /><Relationship Type="http://schemas.openxmlformats.org/officeDocument/2006/relationships/hyperlink" Id="rId135" Target="../../../../../common/docproject/utilities/types.html#type:sym" TargetMode="External" /><Relationship Type="http://schemas.openxmlformats.org/officeDocument/2006/relationships/hyperlink" Id="rId131" Target="../../../../sel/doc/manual/sel_manual/cables/commands/cable_commands.html#sel-cable-commands" TargetMode="External" /><Relationship Type="http://schemas.openxmlformats.org/officeDocument/2006/relationships/hyperlink" Id="rId134" Target="../../../../sel/doc/manual/sel_manual/piles/commands/cmd_structure.pile.property.html#kwd:structure.pile.property.rockbolt-flag" TargetMode="External" /><Relationship Type="http://schemas.openxmlformats.org/officeDocument/2006/relationships/hyperlink" Id="rId133" Target="../../../../sel/doc/manual/sel_manual/piles/commands/pile_commands.html#sel-pile-commands" TargetMode="External" /><Relationship Type="http://schemas.openxmlformats.org/officeDocument/2006/relationships/hyperlink" Id="rId136" Target="../../../../sel/doc/manual/sel_manual/piles/piles.html#pile-shear-coupling-springs" TargetMode="External" /><Relationship Type="http://schemas.openxmlformats.org/officeDocument/2006/relationships/hyperlink" Id="rId137" Target=".html#pulltest-pile5" TargetMode="External" /><Relationship Type="http://schemas.openxmlformats.org/officeDocument/2006/relationships/hyperlink" Id="rId107" Target="example:\" TargetMode="External" /><Relationship Type="http://schemas.openxmlformats.org/officeDocument/2006/relationships/hyperlink" Id="rId106" Target="example:\\" TargetMode="External" /></Relationships>
</file>

<file path=word/_rels/footnotes.xml.rels><?xml version="1.0" encoding="UTF-8"?>
<Relationships xmlns="http://schemas.openxmlformats.org/package/2006/relationships"><Relationship Type="http://schemas.openxmlformats.org/officeDocument/2006/relationships/hyperlink" Id="rId132" Target="../../../../../common/docproject/utilities/types.html#type:str" TargetMode="External" /><Relationship Type="http://schemas.openxmlformats.org/officeDocument/2006/relationships/hyperlink" Id="rId135" Target="../../../../../common/docproject/utilities/types.html#type:sym" TargetMode="External" /><Relationship Type="http://schemas.openxmlformats.org/officeDocument/2006/relationships/hyperlink" Id="rId131" Target="../../../../sel/doc/manual/sel_manual/cables/commands/cable_commands.html#sel-cable-commands" TargetMode="External" /><Relationship Type="http://schemas.openxmlformats.org/officeDocument/2006/relationships/hyperlink" Id="rId134" Target="../../../../sel/doc/manual/sel_manual/piles/commands/cmd_structure.pile.property.html#kwd:structure.pile.property.rockbolt-flag" TargetMode="External" /><Relationship Type="http://schemas.openxmlformats.org/officeDocument/2006/relationships/hyperlink" Id="rId133" Target="../../../../sel/doc/manual/sel_manual/piles/commands/pile_commands.html#sel-pile-commands" TargetMode="External" /><Relationship Type="http://schemas.openxmlformats.org/officeDocument/2006/relationships/hyperlink" Id="rId136" Target="../../../../sel/doc/manual/sel_manual/piles/piles.html#pile-shear-coupling-springs" TargetMode="External" /><Relationship Type="http://schemas.openxmlformats.org/officeDocument/2006/relationships/hyperlink" Id="rId137" Target=".html#pulltest-pile5" TargetMode="External" /><Relationship Type="http://schemas.openxmlformats.org/officeDocument/2006/relationships/hyperlink" Id="rId107" Target="example:\" TargetMode="External" /><Relationship Type="http://schemas.openxmlformats.org/officeDocument/2006/relationships/hyperlink" Id="rId106"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2021-09-23T10:24:40Z</dcterms:created>
  <dcterms:modified xsi:type="dcterms:W3CDTF">2021-09-23T10:24:40Z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