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5.png" ContentType="image/png"/>
  <Override PartName="/word/media/rId23.png" ContentType="image/png"/>
  <Override PartName="/word/media/rId114.png" ContentType="image/png"/>
  <Override PartName="/word/media/rId64.png" ContentType="image/png"/>
  <Override PartName="/word/media/rId130.png" ContentType="image/png"/>
  <Override PartName="/word/media/rId21.png" ContentType="image/png"/>
  <Override PartName="/word/media/rId40.png" ContentType="image/png"/>
  <Override PartName="/word/media/rId52.png" ContentType="image/png"/>
  <Override PartName="/word/media/rId32.png" ContentType="image/png"/>
  <Override PartName="/word/media/rId29.png" ContentType="image/png"/>
  <Override PartName="/word/media/rId110.png" ContentType="image/png"/>
  <Override PartName="/word/media/rId109.png" ContentType="image/png"/>
  <Override PartName="/word/media/rId56.png" ContentType="image/png"/>
  <Override PartName="/word/media/rId97.png" ContentType="image/png"/>
  <Override PartName="/word/media/rId22.png" ContentType="image/png"/>
  <Override PartName="/word/media/rId27.png" ContentType="image/png"/>
  <Override PartName="/word/media/rId115.png" ContentType="image/png"/>
  <Override PartName="/word/media/rId113.png" ContentType="image/png"/>
  <Override PartName="/word/media/rId1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Style w:val="VerbatimChar"/>
        </w:rPr>
        <w:t xml:space="preserve">FLAC3D</w:t>
      </w:r>
      <w:r>
        <w:t xml:space="preserve"> </w:t>
      </w:r>
      <w:r>
        <w:t xml:space="preserve">Gitbook</w:t>
      </w:r>
    </w:p>
    <w:p>
      <w:pPr>
        <w:pStyle w:val="Author"/>
      </w:pPr>
      <w:r>
        <w:t xml:space="preserve">Kyeong</w:t>
      </w:r>
      <w:r>
        <w:t xml:space="preserve"> </w:t>
      </w:r>
      <w:r>
        <w:t xml:space="preserve">Sun</w:t>
      </w:r>
      <w:r>
        <w:t xml:space="preserve"> </w:t>
      </w:r>
      <w:r>
        <w:t xml:space="preserve">Kim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39" w:name="kaist-model"/>
    <w:p>
      <w:pPr>
        <w:pStyle w:val="Heading1"/>
      </w:pPr>
      <w:r>
        <w:rPr>
          <w:rStyle w:val="SectionNumber"/>
        </w:rPr>
        <w:t xml:space="preserve">1</w:t>
      </w:r>
      <w:r>
        <w:tab/>
      </w:r>
      <w:r>
        <w:t xml:space="preserve">KAIST Model</w:t>
      </w:r>
    </w:p>
    <w:bookmarkStart w:id="20" w:name="initial-configuration"/>
    <w:p>
      <w:pPr>
        <w:pStyle w:val="Heading2"/>
      </w:pPr>
      <w:r>
        <w:rPr>
          <w:rStyle w:val="SectionNumber"/>
        </w:rPr>
        <w:t xml:space="preserve">1.1</w:t>
      </w:r>
      <w:r>
        <w:tab/>
      </w:r>
      <w:r>
        <w:t xml:space="preserve">Initial Configuration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w:t>
      </w:r>
      <w:r>
        <w:br/>
      </w:r>
      <w:r>
        <w:rPr>
          <w:rStyle w:val="CommentTok"/>
        </w:rPr>
        <w:t xml:space="preserve">############ PARAMETERS ################</w:t>
      </w:r>
      <w:r>
        <w:br/>
      </w:r>
      <w:r>
        <w:rPr>
          <w:rStyle w:val="CommentTok"/>
        </w:rPr>
        <w:t xml:space="preserve">########################################</w:t>
      </w:r>
      <w:r>
        <w:br/>
      </w:r>
      <w:r>
        <w:br/>
      </w:r>
      <w:r>
        <w:rPr>
          <w:rStyle w:val="CommentTok"/>
        </w:rPr>
        <w:t xml:space="preserve"># Mesh Details</w:t>
      </w:r>
      <w:r>
        <w:br/>
      </w:r>
      <w:r>
        <w:rPr>
          <w:rStyle w:val="NormalTok"/>
        </w:rPr>
        <w:t xml:space="preserve">_radial </w:t>
      </w:r>
      <w:r>
        <w:rPr>
          <w:rStyle w:val="OperatorTok"/>
        </w:rPr>
        <w:t xml:space="preserve">=</w:t>
      </w:r>
      <w:r>
        <w:rPr>
          <w:rStyle w:val="NormalTok"/>
        </w:rPr>
        <w:t xml:space="preserve"> </w:t>
      </w:r>
      <w:r>
        <w:rPr>
          <w:rStyle w:val="DecValTok"/>
        </w:rPr>
        <w:t xml:space="preserve">20</w:t>
      </w:r>
      <w:r>
        <w:br/>
      </w:r>
      <w:r>
        <w:rPr>
          <w:rStyle w:val="NormalTok"/>
        </w:rPr>
        <w:t xml:space="preserve">_perimeter </w:t>
      </w:r>
      <w:r>
        <w:rPr>
          <w:rStyle w:val="OperatorTok"/>
        </w:rPr>
        <w:t xml:space="preserve">=</w:t>
      </w:r>
      <w:r>
        <w:rPr>
          <w:rStyle w:val="NormalTok"/>
        </w:rPr>
        <w:t xml:space="preserve"> 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CommentTok"/>
        </w:rPr>
        <w:t xml:space="preserve"># Physical Constants</w:t>
      </w:r>
      <w:r>
        <w:br/>
      </w:r>
      <w:r>
        <w:rPr>
          <w:rStyle w:val="NormalTok"/>
        </w:rPr>
        <w:t xml:space="preserve">_gravity </w:t>
      </w:r>
      <w:r>
        <w:rPr>
          <w:rStyle w:val="OperatorTok"/>
        </w:rPr>
        <w:t xml:space="preserve">=</w:t>
      </w:r>
      <w:r>
        <w:rPr>
          <w:rStyle w:val="NormalTok"/>
        </w:rPr>
        <w:t xml:space="preserve"> </w:t>
      </w:r>
      <w:r>
        <w:rPr>
          <w:rStyle w:val="FloatTok"/>
        </w:rPr>
        <w:t xml:space="preserve">9.80665</w:t>
      </w:r>
      <w:r>
        <w:br/>
      </w:r>
      <w:r>
        <w:rPr>
          <w:rStyle w:val="NormalTok"/>
        </w:rPr>
        <w:t xml:space="preserve">_K </w:t>
      </w:r>
      <w:r>
        <w:rPr>
          <w:rStyle w:val="OperatorTok"/>
        </w:rPr>
        <w:t xml:space="preserve">=</w:t>
      </w:r>
      <w:r>
        <w:rPr>
          <w:rStyle w:val="NormalTok"/>
        </w:rPr>
        <w:t xml:space="preserve"> </w:t>
      </w:r>
      <w:r>
        <w:rPr>
          <w:rStyle w:val="FloatTok"/>
        </w:rPr>
        <w:t xml:space="preserve">0.318</w:t>
      </w:r>
      <w:r>
        <w:br/>
      </w:r>
      <w:r>
        <w:br/>
      </w:r>
      <w:r>
        <w:rPr>
          <w:rStyle w:val="CommentTok"/>
        </w:rPr>
        <w:t xml:space="preserve"># Dimensions</w:t>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br/>
      </w:r>
      <w:r>
        <w:br/>
      </w:r>
      <w:r>
        <w:rPr>
          <w:rStyle w:val="CommentTok"/>
        </w:rPr>
        <w:t xml:space="preserve"># Concrete Properties</w:t>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rPr>
          <w:rStyle w:val="NormalTok"/>
        </w:rPr>
        <w:t xml:space="preserve">_density_concrete </w:t>
      </w:r>
      <w:r>
        <w:rPr>
          <w:rStyle w:val="OperatorTok"/>
        </w:rPr>
        <w:t xml:space="preserve">=</w:t>
      </w:r>
      <w:r>
        <w:rPr>
          <w:rStyle w:val="NormalTok"/>
        </w:rPr>
        <w:t xml:space="preserve"> </w:t>
      </w:r>
      <w:r>
        <w:rPr>
          <w:rStyle w:val="DecValTok"/>
        </w:rPr>
        <w:t xml:space="preserve">2950</w:t>
      </w:r>
      <w:r>
        <w:br/>
      </w:r>
      <w:r>
        <w:br/>
      </w:r>
      <w:r>
        <w:rPr>
          <w:rStyle w:val="CommentTok"/>
        </w:rPr>
        <w:t xml:space="preserve"># Soil Properties</w:t>
      </w:r>
      <w:r>
        <w:br/>
      </w:r>
      <w:r>
        <w:rPr>
          <w:rStyle w:val="NormalTok"/>
        </w:rPr>
        <w:t xml:space="preserve">_E_o </w:t>
      </w:r>
      <w:r>
        <w:rPr>
          <w:rStyle w:val="OperatorTok"/>
        </w:rPr>
        <w:t xml:space="preserve">=</w:t>
      </w:r>
      <w:r>
        <w:rPr>
          <w:rStyle w:val="NormalTok"/>
        </w:rPr>
        <w:t xml:space="preserve"> </w:t>
      </w:r>
      <w:r>
        <w:rPr>
          <w:rStyle w:val="FloatTok"/>
        </w:rPr>
        <w:t xml:space="preserve">80e6</w:t>
      </w:r>
      <w:r>
        <w:br/>
      </w:r>
      <w:r>
        <w:rPr>
          <w:rStyle w:val="NormalTok"/>
        </w:rPr>
        <w:t xml:space="preserve">_const </w:t>
      </w:r>
      <w:r>
        <w:rPr>
          <w:rStyle w:val="OperatorTok"/>
        </w:rPr>
        <w:t xml:space="preserve">=</w:t>
      </w:r>
      <w:r>
        <w:rPr>
          <w:rStyle w:val="NormalTok"/>
        </w:rPr>
        <w:t xml:space="preserve"> </w:t>
      </w:r>
      <w:r>
        <w:rPr>
          <w:rStyle w:val="FloatTok"/>
        </w:rPr>
        <w:t xml:space="preserve">1e7</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rPr>
          <w:rStyle w:val="NormalTok"/>
        </w:rPr>
        <w:t xml:space="preserve">_density_soil </w:t>
      </w:r>
      <w:r>
        <w:rPr>
          <w:rStyle w:val="OperatorTok"/>
        </w:rPr>
        <w:t xml:space="preserve">=</w:t>
      </w:r>
      <w:r>
        <w:rPr>
          <w:rStyle w:val="NormalTok"/>
        </w:rPr>
        <w:t xml:space="preserve"> </w:t>
      </w:r>
      <w:r>
        <w:rPr>
          <w:rStyle w:val="DecValTok"/>
        </w:rPr>
        <w:t xml:space="preserve">1530</w:t>
      </w:r>
      <w:r>
        <w:br/>
      </w:r>
      <w:r>
        <w:br/>
      </w:r>
      <w:r>
        <w:rPr>
          <w:rStyle w:val="CommentTok"/>
        </w:rPr>
        <w:t xml:space="preserve"># Interface Properties</w:t>
      </w:r>
      <w:r>
        <w:br/>
      </w:r>
      <w:r>
        <w:rPr>
          <w:rStyle w:val="NormalTok"/>
        </w:rPr>
        <w:t xml:space="preserve">_stiff_norm </w:t>
      </w:r>
      <w:r>
        <w:rPr>
          <w:rStyle w:val="OperatorTok"/>
        </w:rPr>
        <w:t xml:space="preserve">=</w:t>
      </w:r>
      <w:r>
        <w:rPr>
          <w:rStyle w:val="NormalTok"/>
        </w:rPr>
        <w:t xml:space="preserve"> </w:t>
      </w:r>
      <w:r>
        <w:rPr>
          <w:rStyle w:val="FloatTok"/>
        </w:rPr>
        <w:t xml:space="preserve">1e6</w:t>
      </w:r>
      <w:r>
        <w:br/>
      </w:r>
      <w:r>
        <w:rPr>
          <w:rStyle w:val="NormalTok"/>
        </w:rPr>
        <w:t xml:space="preserve">_stiff_shear </w:t>
      </w:r>
      <w:r>
        <w:rPr>
          <w:rStyle w:val="OperatorTok"/>
        </w:rPr>
        <w:t xml:space="preserve">=</w:t>
      </w:r>
      <w:r>
        <w:rPr>
          <w:rStyle w:val="NormalTok"/>
        </w:rPr>
        <w:t xml:space="preserve"> </w:t>
      </w:r>
      <w:r>
        <w:rPr>
          <w:rStyle w:val="FloatTok"/>
        </w:rPr>
        <w:t xml:space="preserve">1e6</w:t>
      </w:r>
    </w:p>
    <w:bookmarkEnd w:id="20"/>
    <w:bookmarkStart w:id="24" w:name="zones"/>
    <w:p>
      <w:pPr>
        <w:pStyle w:val="Heading2"/>
      </w:pPr>
      <w:r>
        <w:rPr>
          <w:rStyle w:val="SectionNumber"/>
        </w:rPr>
        <w:t xml:space="preserve">1.2</w:t>
      </w:r>
      <w:r>
        <w:tab/>
      </w:r>
      <w:r>
        <w:t xml:space="preserve">Zones</w:t>
      </w:r>
    </w:p>
    <w:p>
      <w:pPr>
        <w:pStyle w:val="FirstParagraph"/>
      </w:pPr>
      <w:r>
        <w:drawing>
          <wp:inline>
            <wp:extent cx="5334000" cy="3000375"/>
            <wp:effectExtent b="0" l="0" r="0" t="0"/>
            <wp:docPr descr="" title="" id="1" name="Picture"/>
            <a:graphic>
              <a:graphicData uri="http://schemas.openxmlformats.org/drawingml/2006/picture">
                <pic:pic>
                  <pic:nvPicPr>
                    <pic:cNvPr descr="myfigureeeeee/final-block-square1.png" id="0"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CommentTok"/>
        </w:rPr>
        <w:t xml:space="preserve">########################################</w:t>
      </w:r>
      <w:r>
        <w:br/>
      </w:r>
      <w:r>
        <w:rPr>
          <w:rStyle w:val="CommentTok"/>
        </w:rPr>
        <w:t xml:space="preserve">############### ZONES ##################</w:t>
      </w:r>
      <w:r>
        <w:br/>
      </w:r>
      <w:r>
        <w:rPr>
          <w:rStyle w:val="CommentTok"/>
        </w:rPr>
        <w:t xml:space="preserve">########################################</w:t>
      </w:r>
      <w:r>
        <w:br/>
      </w:r>
      <w:r>
        <w:br/>
      </w:r>
      <w:r>
        <w:rPr>
          <w:rStyle w:val="BuiltInTok"/>
        </w:rPr>
        <w:t xml:space="preserve">print</w:t>
      </w:r>
      <w:r>
        <w:rPr>
          <w:rStyle w:val="NormalTok"/>
        </w:rPr>
        <w:t xml:space="preserve">(</w:t>
      </w:r>
      <w:r>
        <w:rPr>
          <w:rStyle w:val="StringTok"/>
        </w:rPr>
        <w:t xml:space="preserve">"               ((((((((((((((((======== NEW RUN ========)))))))))))))))"</w:t>
      </w:r>
      <w:r>
        <w:rPr>
          <w:rStyle w:val="NormalTok"/>
        </w:rPr>
        <w:t xml:space="preserve">)</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rPr>
          <w:rStyle w:val="BuiltInTok"/>
        </w:rPr>
        <w:t xml:space="preserve">print</w:t>
      </w:r>
      <w:r>
        <w:rPr>
          <w:rStyle w:val="NormalTok"/>
        </w:rPr>
        <w:t xml:space="preserve">(</w:t>
      </w:r>
      <w:r>
        <w:rPr>
          <w:rStyle w:val="StringTok"/>
        </w:rPr>
        <w:t xml:space="preserve">"radial mesh number is "</w:t>
      </w:r>
      <w:r>
        <w:rPr>
          <w:rStyle w:val="NormalTok"/>
        </w:rPr>
        <w:t xml:space="preserve">, _radial)</w:t>
      </w:r>
    </w:p>
    <w:p>
      <w:pPr>
        <w:pStyle w:val="FirstParagraph"/>
      </w:pPr>
      <w:r>
        <w:drawing>
          <wp:inline>
            <wp:extent cx="5334000" cy="3957968"/>
            <wp:effectExtent b="0" l="0" r="0" t="0"/>
            <wp:docPr descr="" title="" id="1" name="Picture"/>
            <a:graphic>
              <a:graphicData uri="http://schemas.openxmlformats.org/drawingml/2006/picture">
                <pic:pic>
                  <pic:nvPicPr>
                    <pic:cNvPr descr="myfigureeeeee/model.png" id="0" name="Picture"/>
                    <pic:cNvPicPr>
                      <a:picLocks noChangeArrowheads="1" noChangeAspect="1"/>
                    </pic:cNvPicPr>
                  </pic:nvPicPr>
                  <pic:blipFill>
                    <a:blip r:embed="rId22"/>
                    <a:stretch>
                      <a:fillRect/>
                    </a:stretch>
                  </pic:blipFill>
                  <pic:spPr bwMode="auto">
                    <a:xfrm>
                      <a:off x="0" y="0"/>
                      <a:ext cx="5334000" cy="3957968"/>
                    </a:xfrm>
                    <a:prstGeom prst="rect">
                      <a:avLst/>
                    </a:prstGeom>
                    <a:noFill/>
                    <a:ln w="9525">
                      <a:noFill/>
                      <a:headEnd/>
                      <a:tailEnd/>
                    </a:ln>
                  </pic:spPr>
                </pic:pic>
              </a:graphicData>
            </a:graphic>
          </wp:inline>
        </w:drawing>
      </w:r>
    </w:p>
    <w:p>
      <w:pPr>
        <w:pStyle w:val="BodyText"/>
      </w:pPr>
      <w:r>
        <w:drawing>
          <wp:inline>
            <wp:extent cx="5334000" cy="4478408"/>
            <wp:effectExtent b="0" l="0" r="0" t="0"/>
            <wp:docPr descr="" title="" id="1" name="Picture"/>
            <a:graphic>
              <a:graphicData uri="http://schemas.openxmlformats.org/drawingml/2006/picture">
                <pic:pic>
                  <pic:nvPicPr>
                    <pic:cNvPr descr="myfigureeeeee/1_zone_group.png" id="0" name="Picture"/>
                    <pic:cNvPicPr>
                      <a:picLocks noChangeArrowheads="1" noChangeAspect="1"/>
                    </pic:cNvPicPr>
                  </pic:nvPicPr>
                  <pic:blipFill>
                    <a:blip r:embed="rId23"/>
                    <a:stretch>
                      <a:fillRect/>
                    </a:stretch>
                  </pic:blipFill>
                  <pic:spPr bwMode="auto">
                    <a:xfrm>
                      <a:off x="0" y="0"/>
                      <a:ext cx="5334000" cy="4478408"/>
                    </a:xfrm>
                    <a:prstGeom prst="rect">
                      <a:avLst/>
                    </a:prstGeom>
                    <a:noFill/>
                    <a:ln w="9525">
                      <a:noFill/>
                      <a:headEnd/>
                      <a:tailEnd/>
                    </a:ln>
                  </pic:spPr>
                </pic:pic>
              </a:graphicData>
            </a:graphic>
          </wp:inline>
        </w:drawing>
      </w:r>
    </w:p>
    <w:bookmarkEnd w:id="24"/>
    <w:bookmarkStart w:id="28" w:name="constitutive-model"/>
    <w:p>
      <w:pPr>
        <w:pStyle w:val="Heading2"/>
      </w:pPr>
      <w:r>
        <w:rPr>
          <w:rStyle w:val="SectionNumber"/>
        </w:rPr>
        <w:t xml:space="preserve">1.3</w:t>
      </w:r>
      <w:r>
        <w:tab/>
      </w:r>
      <w:r>
        <w:t xml:space="preserve">Constitutive Model</w:t>
      </w:r>
    </w:p>
    <w:p>
      <w:pPr>
        <w:pStyle w:val="FirstParagraph"/>
      </w:pPr>
      <w:r>
        <w:t xml:space="preserve">It is easy to loop over sets of model objects (i.e., zones, gridpoints, structural element nodes, etc.) using the loop foreach construct. In this case, a container of objects must be given by a FISH intrinsic such as zone.list. A practical use of the loop foreach construct is to install a nonlinear initial distribution of elastic moduli in a FLAC3D grid. Suppose that the Young’s modulus at a site is given by this equation:</w:t>
      </w:r>
    </w:p>
    <w:p>
      <w:pPr>
        <w:pStyle w:val="BodyText"/>
      </w:pPr>
      <m:oMathPara>
        <m:oMathParaPr>
          <m:jc m:val="center"/>
        </m:oMathParaPr>
        <m:oMath>
          <m:r>
            <m:t>E</m:t>
          </m:r>
          <m:r>
            <m:rPr>
              <m:sty m:val="p"/>
            </m:rPr>
            <m:t>=</m:t>
          </m:r>
          <m:sSub>
            <m:e>
              <m:r>
                <m:t>E</m:t>
              </m:r>
            </m:e>
            <m:sub>
              <m:r>
                <m:t>0</m:t>
              </m:r>
            </m:sub>
          </m:sSub>
          <m:r>
            <m:rPr>
              <m:sty m:val="p"/>
            </m:rPr>
            <m:t>+</m:t>
          </m:r>
          <m:r>
            <m:t>c</m:t>
          </m:r>
          <m:rad>
            <m:radPr>
              <m:degHide m:val="1"/>
            </m:radPr>
            <m:deg/>
            <m:e>
              <m:r>
                <m:t>z</m:t>
              </m:r>
            </m:e>
          </m:rad>
        </m:oMath>
      </m:oMathPara>
    </w:p>
    <w:p>
      <w:pPr>
        <w:pStyle w:val="FirstParagraph"/>
      </w:pPr>
      <w:r>
        <w:t xml:space="preserve">where</w:t>
      </w:r>
      <w:r>
        <w:t xml:space="preserve"> </w:t>
      </w:r>
      <m:oMath>
        <m:r>
          <m:t>z</m:t>
        </m:r>
      </m:oMath>
      <w:r>
        <w:t xml:space="preserve"> </w:t>
      </w:r>
      <w:r>
        <w:t xml:space="preserve">is the depth below surface, and</w:t>
      </w:r>
      <w:r>
        <w:t xml:space="preserve"> </w:t>
      </w:r>
      <m:oMath>
        <m:r>
          <m:t>c</m:t>
        </m:r>
      </m:oMath>
      <w:r>
        <w:t xml:space="preserve"> </w:t>
      </w:r>
      <w:r>
        <w:t xml:space="preserve">and</w:t>
      </w:r>
      <w:r>
        <w:t xml:space="preserve"> </w:t>
      </w:r>
      <m:oMath>
        <m:sSub>
          <m:e>
            <m:r>
              <m:t>E</m:t>
            </m:r>
          </m:e>
          <m:sub>
            <m:r>
              <m:t>0</m:t>
            </m:r>
          </m:sub>
        </m:sSub>
      </m:oMath>
      <w:r>
        <w:t xml:space="preserve"> </w:t>
      </w:r>
      <w:r>
        <w:t xml:space="preserve">are constants. We write a FISH function to install appropriate</w:t>
      </w:r>
      <w:r>
        <w:t xml:space="preserve"> </w:t>
      </w:r>
      <w:r>
        <w:t xml:space="preserve">values of bulk and shear modulus in the grid:</w:t>
      </w:r>
    </w:p>
    <w:p>
      <w:pPr>
        <w:pStyle w:val="SourceCode"/>
      </w:pPr>
      <w:r>
        <w:rPr>
          <w:rStyle w:val="CommentTok"/>
        </w:rPr>
        <w:t xml:space="preserve">########################################</w:t>
      </w:r>
      <w:r>
        <w:br/>
      </w:r>
      <w:r>
        <w:rPr>
          <w:rStyle w:val="CommentTok"/>
        </w:rPr>
        <w:t xml:space="preserve">######## CONSTITUTIVE MODEL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rPr>
          <w:rStyle w:val="StringTok"/>
        </w:rPr>
        <w:t xml:space="preserve"> density </w:t>
      </w:r>
      <w:r>
        <w:rPr>
          <w:rStyle w:val="SpecialCharTok"/>
        </w:rPr>
        <w:t xml:space="preserve">{density_soil}</w:t>
      </w:r>
      <w:r>
        <w:br/>
      </w:r>
      <w:r>
        <w:rPr>
          <w:rStyle w:val="StringTok"/>
        </w:rPr>
        <w:t xml:space="preserve">plot item create zone contour property name 'young'</w:t>
      </w:r>
      <w:r>
        <w:br/>
      </w:r>
      <w:r>
        <w:rPr>
          <w:rStyle w:val="StringTok"/>
        </w:rPr>
        <w:t xml:space="preserve">plot item create zone contour property name 'density'</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_poisson,density_soil</w:t>
      </w:r>
      <w:r>
        <w:rPr>
          <w:rStyle w:val="OperatorTok"/>
        </w:rPr>
        <w:t xml:space="preserve">=</w:t>
      </w:r>
      <w:r>
        <w:rPr>
          <w:rStyle w:val="NormalTok"/>
        </w:rPr>
        <w:t xml:space="preserve">_density_soil))</w:t>
      </w:r>
      <w:r>
        <w:br/>
      </w:r>
      <w:r>
        <w:br/>
      </w:r>
      <w:r>
        <w:rPr>
          <w:rStyle w:val="CommentTok"/>
        </w:rPr>
        <w:t xml:space="preserve"># GROUP #</w:t>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'shaft'</w:t>
      </w:r>
      <w:r>
        <w:br/>
      </w:r>
      <w:r>
        <w:rPr>
          <w:rStyle w:val="StringTok"/>
        </w:rPr>
        <w:t xml:space="preserve">zone cmodel assign elastic range group 'plate'</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'shaft'</w:t>
      </w:r>
      <w:r>
        <w:br/>
      </w:r>
      <w:r>
        <w:rPr>
          <w:rStyle w:val="StringTok"/>
        </w:rPr>
        <w:t xml:space="preserve">zone property bulk </w:t>
      </w:r>
      <w:r>
        <w:rPr>
          <w:rStyle w:val="SpecialCharTok"/>
        </w:rPr>
        <w:t xml:space="preserve">{bulk_}</w:t>
      </w:r>
      <w:r>
        <w:rPr>
          <w:rStyle w:val="StringTok"/>
        </w:rPr>
        <w:t xml:space="preserve"> shear </w:t>
      </w:r>
      <w:r>
        <w:rPr>
          <w:rStyle w:val="SpecialCharTok"/>
        </w:rPr>
        <w:t xml:space="preserve">{shear_}</w:t>
      </w:r>
      <w:r>
        <w:rPr>
          <w:rStyle w:val="StringTok"/>
        </w:rPr>
        <w:t xml:space="preserve"> density </w:t>
      </w:r>
      <w:r>
        <w:rPr>
          <w:rStyle w:val="SpecialCharTok"/>
        </w:rPr>
        <w:t xml:space="preserve">{density_}</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(bulk_</w:t>
      </w:r>
      <w:r>
        <w:rPr>
          <w:rStyle w:val="OperatorTok"/>
        </w:rPr>
        <w:t xml:space="preserve">=</w:t>
      </w:r>
      <w:r>
        <w:rPr>
          <w:rStyle w:val="NormalTok"/>
        </w:rPr>
        <w:t xml:space="preserve">_bulk,shear_</w:t>
      </w:r>
      <w:r>
        <w:rPr>
          <w:rStyle w:val="OperatorTok"/>
        </w:rPr>
        <w:t xml:space="preserve">=</w:t>
      </w:r>
      <w:r>
        <w:rPr>
          <w:rStyle w:val="NormalTok"/>
        </w:rPr>
        <w:t xml:space="preserve">_shear,density_</w:t>
      </w:r>
      <w:r>
        <w:rPr>
          <w:rStyle w:val="OperatorTok"/>
        </w:rPr>
        <w:t xml:space="preserve">=</w:t>
      </w:r>
      <w:r>
        <w:rPr>
          <w:rStyle w:val="NormalTok"/>
        </w:rPr>
        <w:t xml:space="preserve">_density_concrete))</w:t>
      </w:r>
    </w:p>
    <w:p>
      <w:pPr>
        <w:pStyle w:val="FirstParagraph"/>
      </w:pPr>
      <w:r>
        <w:drawing>
          <wp:inline>
            <wp:extent cx="5334000" cy="2861316"/>
            <wp:effectExtent b="0" l="0" r="0" t="0"/>
            <wp:docPr descr="" title="" id="1" name="Picture"/>
            <a:graphic>
              <a:graphicData uri="http://schemas.openxmlformats.org/drawingml/2006/picture">
                <pic:pic>
                  <pic:nvPicPr>
                    <pic:cNvPr descr="myfigureeeeee/1_young.PNG" id="0" name="Picture"/>
                    <pic:cNvPicPr>
                      <a:picLocks noChangeArrowheads="1" noChangeAspect="1"/>
                    </pic:cNvPicPr>
                  </pic:nvPicPr>
                  <pic:blipFill>
                    <a:blip r:embed="rId25"/>
                    <a:stretch>
                      <a:fillRect/>
                    </a:stretch>
                  </pic:blipFill>
                  <pic:spPr bwMode="auto">
                    <a:xfrm>
                      <a:off x="0" y="0"/>
                      <a:ext cx="5334000" cy="2861316"/>
                    </a:xfrm>
                    <a:prstGeom prst="rect">
                      <a:avLst/>
                    </a:prstGeom>
                    <a:noFill/>
                    <a:ln w="9525">
                      <a:noFill/>
                      <a:headEnd/>
                      <a:tailEnd/>
                    </a:ln>
                  </pic:spPr>
                </pic:pic>
              </a:graphicData>
            </a:graphic>
          </wp:inline>
        </w:drawing>
      </w:r>
    </w:p>
    <w:p>
      <w:pPr>
        <w:pStyle w:val="BodyText"/>
      </w:pPr>
      <w:r>
        <w:drawing>
          <wp:inline>
            <wp:extent cx="5334000" cy="2784016"/>
            <wp:effectExtent b="0" l="0" r="0" t="0"/>
            <wp:docPr descr="" title="" id="1" name="Picture"/>
            <a:graphic>
              <a:graphicData uri="http://schemas.openxmlformats.org/drawingml/2006/picture">
                <pic:pic>
                  <pic:nvPicPr>
                    <pic:cNvPr descr="myfigureeeeee/1_density.PNG" id="0" name="Picture"/>
                    <pic:cNvPicPr>
                      <a:picLocks noChangeArrowheads="1" noChangeAspect="1"/>
                    </pic:cNvPicPr>
                  </pic:nvPicPr>
                  <pic:blipFill>
                    <a:blip r:embed="rId26"/>
                    <a:stretch>
                      <a:fillRect/>
                    </a:stretch>
                  </pic:blipFill>
                  <pic:spPr bwMode="auto">
                    <a:xfrm>
                      <a:off x="0" y="0"/>
                      <a:ext cx="5334000" cy="2784016"/>
                    </a:xfrm>
                    <a:prstGeom prst="rect">
                      <a:avLst/>
                    </a:prstGeom>
                    <a:noFill/>
                    <a:ln w="9525">
                      <a:noFill/>
                      <a:headEnd/>
                      <a:tailEnd/>
                    </a:ln>
                  </pic:spPr>
                </pic:pic>
              </a:graphicData>
            </a:graphic>
          </wp:inline>
        </w:drawing>
      </w:r>
    </w:p>
    <w:p>
      <w:pPr>
        <w:pStyle w:val="BodyText"/>
      </w:pPr>
      <w:r>
        <w:t xml:space="preserve">Strain softening Model is also available, but not implemented:</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SourceCode"/>
      </w:pP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w:t>
      </w:r>
      <w:r>
        <w:br/>
      </w:r>
      <w:r>
        <w:rPr>
          <w:rStyle w:val="CommentTok"/>
        </w:rPr>
        <w:t xml:space="preserve">#table 'dil' add (0, 10) (.05,  3) (.1,  0)</w:t>
      </w:r>
      <w:r>
        <w:br/>
      </w:r>
      <w:r>
        <w:rPr>
          <w:rStyle w:val="CommentTok"/>
        </w:rPr>
        <w:t xml:space="preserve">#""")</w:t>
      </w:r>
    </w:p>
    <w:bookmarkEnd w:id="28"/>
    <w:bookmarkStart w:id="30" w:name="interface"/>
    <w:p>
      <w:pPr>
        <w:pStyle w:val="Heading2"/>
      </w:pPr>
      <w:r>
        <w:rPr>
          <w:rStyle w:val="SectionNumber"/>
        </w:rPr>
        <w:t xml:space="preserve">1.4</w:t>
      </w:r>
      <w:r>
        <w:tab/>
      </w:r>
      <w:r>
        <w:t xml:space="preserve">Interface</w:t>
      </w:r>
    </w:p>
    <w:p>
      <w:pPr>
        <w:pStyle w:val="SourceCode"/>
      </w:pPr>
      <w:r>
        <w:rPr>
          <w:rStyle w:val="CommentTok"/>
        </w:rPr>
        <w:t xml:space="preserve">########################################</w:t>
      </w:r>
      <w:r>
        <w:br/>
      </w:r>
      <w:r>
        <w:rPr>
          <w:rStyle w:val="CommentTok"/>
        </w:rPr>
        <w:t xml:space="preserve">############# INTERFACE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interface 'interface 1' create by-face separate range group 'plate' group 'Radial Tunnel1'</w:t>
      </w:r>
      <w:r>
        <w:br/>
      </w:r>
      <w:r>
        <w:rPr>
          <w:rStyle w:val="StringTok"/>
        </w:rPr>
        <w:t xml:space="preserve">zone interface 'interface 1'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rPr>
          <w:rStyle w:val="StringTok"/>
        </w:rPr>
        <w:t xml:space="preserve">zone interface 'interface 2' create by-face separate range group 'shaft' group 'Radial Tunnel1'</w:t>
      </w:r>
      <w:r>
        <w:br/>
      </w:r>
      <w:r>
        <w:rPr>
          <w:rStyle w:val="StringTok"/>
        </w:rPr>
        <w:t xml:space="preserve">zone interface 'interface 2' node property stiffness-normal </w:t>
      </w:r>
      <w:r>
        <w:rPr>
          <w:rStyle w:val="SpecialCharTok"/>
        </w:rPr>
        <w:t xml:space="preserve">{stiff_norm_}</w:t>
      </w:r>
      <w:r>
        <w:rPr>
          <w:rStyle w:val="StringTok"/>
        </w:rPr>
        <w:t xml:space="preserve"> stiffness-shear </w:t>
      </w:r>
      <w:r>
        <w:rPr>
          <w:rStyle w:val="SpecialCharTok"/>
        </w:rPr>
        <w:t xml:space="preserve">{stiff_shear_}</w:t>
      </w:r>
      <w:r>
        <w:rPr>
          <w:rStyle w:val="StringTok"/>
        </w:rPr>
        <w:t xml:space="preserve"> friction 35 cohesion 100</w:t>
      </w:r>
      <w:r>
        <w:br/>
      </w:r>
      <w:r>
        <w:br/>
      </w:r>
      <w:r>
        <w:rPr>
          <w:rStyle w:val="StringTok"/>
        </w:rPr>
        <w:t xml:space="preserve">"""</w:t>
      </w:r>
      <w:r>
        <w:rPr>
          <w:rStyle w:val="NormalTok"/>
        </w:rPr>
        <w:t xml:space="preserve">.</w:t>
      </w:r>
      <w:r>
        <w:rPr>
          <w:rStyle w:val="BuiltInTok"/>
        </w:rPr>
        <w:t xml:space="preserve">format</w:t>
      </w:r>
      <w:r>
        <w:rPr>
          <w:rStyle w:val="NormalTok"/>
        </w:rPr>
        <w:t xml:space="preserve">(stiff_norm_</w:t>
      </w:r>
      <w:r>
        <w:rPr>
          <w:rStyle w:val="OperatorTok"/>
        </w:rPr>
        <w:t xml:space="preserve">=</w:t>
      </w:r>
      <w:r>
        <w:rPr>
          <w:rStyle w:val="NormalTok"/>
        </w:rPr>
        <w:t xml:space="preserve">_stiff_norm, stiff_shear_</w:t>
      </w:r>
      <w:r>
        <w:rPr>
          <w:rStyle w:val="OperatorTok"/>
        </w:rPr>
        <w:t xml:space="preserve">=</w:t>
      </w:r>
      <w:r>
        <w:rPr>
          <w:rStyle w:val="NormalTok"/>
        </w:rPr>
        <w:t xml:space="preserve">_stiff_shear))</w:t>
      </w:r>
      <w:r>
        <w:br/>
      </w:r>
      <w:r>
        <w:br/>
      </w:r>
      <w:r>
        <w:rPr>
          <w:rStyle w:val="BuiltInTok"/>
        </w:rPr>
        <w:t xml:space="preserve">print</w:t>
      </w:r>
      <w:r>
        <w:rPr>
          <w:rStyle w:val="NormalTok"/>
        </w:rPr>
        <w:t xml:space="preserve">(</w:t>
      </w:r>
      <w:r>
        <w:rPr>
          <w:rStyle w:val="StringTok"/>
        </w:rPr>
        <w:t xml:space="preserve">"               ======== PASSED INTERFACE ========"</w:t>
      </w:r>
      <w:r>
        <w:rPr>
          <w:rStyle w:val="NormalTok"/>
        </w:rPr>
        <w:t xml:space="preserve">)</w:t>
      </w:r>
    </w:p>
    <w:p>
      <w:pPr>
        <w:pStyle w:val="FirstParagraph"/>
      </w:pPr>
      <w:r>
        <w:drawing>
          <wp:inline>
            <wp:extent cx="5334000" cy="6541283"/>
            <wp:effectExtent b="0" l="0" r="0" t="0"/>
            <wp:docPr descr="" title="" id="1" name="Picture"/>
            <a:graphic>
              <a:graphicData uri="http://schemas.openxmlformats.org/drawingml/2006/picture">
                <pic:pic>
                  <pic:nvPicPr>
                    <pic:cNvPr descr="myfigureeeeee/interface-both.PNG" id="0" name="Picture"/>
                    <pic:cNvPicPr>
                      <a:picLocks noChangeArrowheads="1" noChangeAspect="1"/>
                    </pic:cNvPicPr>
                  </pic:nvPicPr>
                  <pic:blipFill>
                    <a:blip r:embed="rId29"/>
                    <a:stretch>
                      <a:fillRect/>
                    </a:stretch>
                  </pic:blipFill>
                  <pic:spPr bwMode="auto">
                    <a:xfrm>
                      <a:off x="0" y="0"/>
                      <a:ext cx="5334000" cy="6541283"/>
                    </a:xfrm>
                    <a:prstGeom prst="rect">
                      <a:avLst/>
                    </a:prstGeom>
                    <a:noFill/>
                    <a:ln w="9525">
                      <a:noFill/>
                      <a:headEnd/>
                      <a:tailEnd/>
                    </a:ln>
                  </pic:spPr>
                </pic:pic>
              </a:graphicData>
            </a:graphic>
          </wp:inline>
        </w:drawing>
      </w:r>
    </w:p>
    <w:bookmarkEnd w:id="30"/>
    <w:bookmarkStart w:id="31" w:name="boundary-conditions"/>
    <w:p>
      <w:pPr>
        <w:pStyle w:val="Heading2"/>
      </w:pPr>
      <w:r>
        <w:rPr>
          <w:rStyle w:val="SectionNumber"/>
        </w:rPr>
        <w:t xml:space="preserve">1.5</w:t>
      </w:r>
      <w:r>
        <w:tab/>
      </w:r>
      <w:r>
        <w:t xml:space="preserve">Boundary Conditions</w:t>
      </w:r>
    </w:p>
    <w:p>
      <w:pPr>
        <w:pStyle w:val="SourceCode"/>
      </w:pPr>
      <w:r>
        <w:rPr>
          <w:rStyle w:val="CommentTok"/>
        </w:rPr>
        <w:t xml:space="preserve">########################################</w:t>
      </w:r>
      <w:r>
        <w:br/>
      </w:r>
      <w:r>
        <w:rPr>
          <w:rStyle w:val="CommentTok"/>
        </w:rPr>
        <w:t xml:space="preserve">######## BOUNDARY CONDITIONS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face skin</w:t>
      </w:r>
      <w:r>
        <w:br/>
      </w:r>
      <w:r>
        <w:rPr>
          <w:rStyle w:val="StringTok"/>
        </w:rPr>
        <w:t xml:space="preserve">zone face apply velocity-normal 0 ...</w:t>
      </w:r>
      <w:r>
        <w:br/>
      </w:r>
      <w:r>
        <w:rPr>
          <w:rStyle w:val="StringTok"/>
        </w:rPr>
        <w:t xml:space="preserve">range group 'North1' or 'East3' or 'Bottom5' or 'East5' or ...</w:t>
      </w:r>
      <w:r>
        <w:br/>
      </w:r>
      <w:r>
        <w:rPr>
          <w:rStyle w:val="StringTok"/>
        </w:rPr>
        <w:t xml:space="preserve">'West1' or 'Bottom6' or 'Bottom7' or 'Bottom3' or 'West3' or 'West4' or ...</w:t>
      </w:r>
      <w:r>
        <w:br/>
      </w:r>
      <w:r>
        <w:rPr>
          <w:rStyle w:val="StringTok"/>
        </w:rPr>
        <w:t xml:space="preserve">'Top6' or 'Bottom4' or 'West6' or 'West7' or 'Top5' or 'West5' or ...</w:t>
      </w:r>
      <w:r>
        <w:br/>
      </w:r>
      <w:r>
        <w:rPr>
          <w:rStyle w:val="StringTok"/>
        </w:rPr>
        <w:t xml:space="preserve">'East4' or 'Top3' or 'Bottom1' or 'East6' or 'East2' or 'Top1' or ...</w:t>
      </w:r>
      <w:r>
        <w:br/>
      </w:r>
      <w:r>
        <w:rPr>
          <w:rStyle w:val="StringTok"/>
        </w:rPr>
        <w:t xml:space="preserve">'East1' or 'West2' or 'Top2' or 'Bottom2' or 'Top4' or 'North2'</w:t>
      </w:r>
      <w:r>
        <w:br/>
      </w:r>
      <w:r>
        <w:br/>
      </w:r>
      <w:r>
        <w:rPr>
          <w:rStyle w:val="StringTok"/>
        </w:rPr>
        <w:t xml:space="preserve">zone face apply velocity (0,0,0) range group 'North3'</w:t>
      </w:r>
      <w:r>
        <w:br/>
      </w:r>
      <w:r>
        <w:rPr>
          <w:rStyle w:val="StringTok"/>
        </w:rPr>
        <w:t xml:space="preserve">"""</w:t>
      </w:r>
      <w:r>
        <w:rPr>
          <w:rStyle w:val="NormalTok"/>
        </w:rPr>
        <w:t xml:space="preserve">)</w:t>
      </w:r>
    </w:p>
    <w:bookmarkEnd w:id="31"/>
    <w:bookmarkStart w:id="34" w:name="initial-equilibrium"/>
    <w:p>
      <w:pPr>
        <w:pStyle w:val="Heading2"/>
      </w:pPr>
      <w:r>
        <w:rPr>
          <w:rStyle w:val="SectionNumber"/>
        </w:rPr>
        <w:t xml:space="preserve">1.6</w:t>
      </w:r>
      <w:r>
        <w:tab/>
      </w:r>
      <w:r>
        <w:t xml:space="preserve">Initial Equilibrium</w:t>
      </w:r>
    </w:p>
    <w:p>
      <w:pPr>
        <w:pStyle w:val="SourceCode"/>
      </w:pPr>
      <w:r>
        <w:rPr>
          <w:rStyle w:val="CommentTok"/>
        </w:rPr>
        <w:t xml:space="preserve">########################################</w:t>
      </w:r>
      <w:r>
        <w:br/>
      </w:r>
      <w:r>
        <w:rPr>
          <w:rStyle w:val="CommentTok"/>
        </w:rPr>
        <w:t xml:space="preserve">############# INITILIZE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model gravity 0 </w:t>
      </w:r>
      <w:r>
        <w:rPr>
          <w:rStyle w:val="SpecialCharTok"/>
        </w:rPr>
        <w:t xml:space="preserve">{gravity_}</w:t>
      </w:r>
      <w:r>
        <w:rPr>
          <w:rStyle w:val="StringTok"/>
        </w:rPr>
        <w:t xml:space="preserve"> 0</w:t>
      </w:r>
      <w:r>
        <w:br/>
      </w:r>
      <w:r>
        <w:rPr>
          <w:rStyle w:val="StringTok"/>
        </w:rPr>
        <w:t xml:space="preserve">zone initialize-stress ratio </w:t>
      </w:r>
      <w:r>
        <w:rPr>
          <w:rStyle w:val="SpecialCharTok"/>
        </w:rPr>
        <w:t xml:space="preserve">{K_}</w:t>
      </w:r>
      <w:r>
        <w:br/>
      </w:r>
      <w:r>
        <w:rPr>
          <w:rStyle w:val="StringTok"/>
        </w:rPr>
        <w:t xml:space="preserve">zone interface 'interface 1' node initialize-stresses</w:t>
      </w:r>
      <w:r>
        <w:br/>
      </w:r>
      <w:r>
        <w:rPr>
          <w:rStyle w:val="StringTok"/>
        </w:rPr>
        <w:t xml:space="preserve">zone interface 'interface 2' node initialize-stresses</w:t>
      </w:r>
      <w:r>
        <w:br/>
      </w:r>
      <w:r>
        <w:rPr>
          <w:rStyle w:val="StringTok"/>
        </w:rPr>
        <w:t xml:space="preserve">"""</w:t>
      </w:r>
      <w:r>
        <w:rPr>
          <w:rStyle w:val="NormalTok"/>
        </w:rPr>
        <w:t xml:space="preserve">.</w:t>
      </w:r>
      <w:r>
        <w:rPr>
          <w:rStyle w:val="BuiltInTok"/>
        </w:rPr>
        <w:t xml:space="preserve">format</w:t>
      </w:r>
      <w:r>
        <w:rPr>
          <w:rStyle w:val="NormalTok"/>
        </w:rPr>
        <w:t xml:space="preserve">(gravity_</w:t>
      </w:r>
      <w:r>
        <w:rPr>
          <w:rStyle w:val="OperatorTok"/>
        </w:rPr>
        <w:t xml:space="preserve">=</w:t>
      </w:r>
      <w:r>
        <w:rPr>
          <w:rStyle w:val="NormalTok"/>
        </w:rPr>
        <w:t xml:space="preserve">_gravity, K_ </w:t>
      </w:r>
      <w:r>
        <w:rPr>
          <w:rStyle w:val="OperatorTok"/>
        </w:rPr>
        <w:t xml:space="preserve">=</w:t>
      </w:r>
      <w:r>
        <w:rPr>
          <w:rStyle w:val="NormalTok"/>
        </w:rPr>
        <w:t xml:space="preserve"> _K))</w:t>
      </w:r>
      <w:r>
        <w:br/>
      </w:r>
      <w:r>
        <w:br/>
      </w:r>
      <w:r>
        <w:rPr>
          <w:rStyle w:val="NormalTok"/>
        </w:rPr>
        <w:t xml:space="preserve">it.command(</w:t>
      </w:r>
      <w:r>
        <w:rPr>
          <w:rStyle w:val="StringTok"/>
        </w:rPr>
        <w:t xml:space="preserve">"""</w:t>
      </w:r>
      <w:r>
        <w:br/>
      </w:r>
      <w:r>
        <w:rPr>
          <w:rStyle w:val="StringTok"/>
        </w:rPr>
        <w:t xml:space="preserve">zone ratio local</w:t>
      </w:r>
      <w:r>
        <w:br/>
      </w:r>
      <w:r>
        <w:rPr>
          <w:rStyle w:val="StringTok"/>
        </w:rPr>
        <w:t xml:space="preserve">model solve ratio 1e-4</w:t>
      </w:r>
      <w:r>
        <w:br/>
      </w:r>
      <w:r>
        <w:rPr>
          <w:rStyle w:val="StringTok"/>
        </w:rPr>
        <w:t xml:space="preserve">model save 'initial'</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INITIAL EQUILIBRIUM ========"</w:t>
      </w:r>
      <w:r>
        <w:rPr>
          <w:rStyle w:val="NormalTok"/>
        </w:rPr>
        <w:t xml:space="preserve">)</w:t>
      </w:r>
    </w:p>
    <w:p>
      <w:pPr>
        <w:pStyle w:val="FirstParagraph"/>
      </w:pPr>
      <w:r>
        <w:drawing>
          <wp:inline>
            <wp:extent cx="5334000" cy="4049346"/>
            <wp:effectExtent b="0" l="0" r="0" t="0"/>
            <wp:docPr descr="" title="" id="1" name="Picture"/>
            <a:graphic>
              <a:graphicData uri="http://schemas.openxmlformats.org/drawingml/2006/picture">
                <pic:pic>
                  <pic:nvPicPr>
                    <pic:cNvPr descr="myfigureeeeee/ini_equil.PNG" id="0" name="Picture"/>
                    <pic:cNvPicPr>
                      <a:picLocks noChangeArrowheads="1" noChangeAspect="1"/>
                    </pic:cNvPicPr>
                  </pic:nvPicPr>
                  <pic:blipFill>
                    <a:blip r:embed="rId32"/>
                    <a:stretch>
                      <a:fillRect/>
                    </a:stretch>
                  </pic:blipFill>
                  <pic:spPr bwMode="auto">
                    <a:xfrm>
                      <a:off x="0" y="0"/>
                      <a:ext cx="5334000" cy="4049346"/>
                    </a:xfrm>
                    <a:prstGeom prst="rect">
                      <a:avLst/>
                    </a:prstGeom>
                    <a:noFill/>
                    <a:ln w="9525">
                      <a:noFill/>
                      <a:headEnd/>
                      <a:tailEnd/>
                    </a:ln>
                  </pic:spPr>
                </pic:pic>
              </a:graphicData>
            </a:graphic>
          </wp:inline>
        </w:drawing>
      </w:r>
    </w:p>
    <w:bookmarkStart w:id="33" w:name="vimeo-embedding"/>
    <w:p>
      <w:pPr>
        <w:pStyle w:val="Heading3"/>
      </w:pPr>
      <w:r>
        <w:rPr>
          <w:rStyle w:val="SectionNumber"/>
        </w:rPr>
        <w:t xml:space="preserve">1.6.1</w:t>
      </w:r>
      <w:r>
        <w:tab/>
      </w:r>
      <w:r>
        <w:t xml:space="preserve">Vimeo Embedding</w:t>
      </w:r>
    </w:p>
    <w:bookmarkEnd w:id="33"/>
    <w:bookmarkEnd w:id="34"/>
    <w:bookmarkStart w:id="36" w:name="vertical-loading"/>
    <w:p>
      <w:pPr>
        <w:pStyle w:val="Heading2"/>
      </w:pPr>
      <w:r>
        <w:rPr>
          <w:rStyle w:val="SectionNumber"/>
        </w:rPr>
        <w:t xml:space="preserve">1.7</w:t>
      </w:r>
      <w:r>
        <w:tab/>
      </w:r>
      <w:r>
        <w:t xml:space="preserve">Vertical Loading</w:t>
      </w:r>
    </w:p>
    <w:p>
      <w:pPr>
        <w:pStyle w:val="SourceCode"/>
      </w:pPr>
      <w:r>
        <w:rPr>
          <w:rStyle w:val="CommentTok"/>
        </w:rPr>
        <w:t xml:space="preserve">########################################</w:t>
      </w:r>
      <w:r>
        <w:br/>
      </w:r>
      <w:r>
        <w:rPr>
          <w:rStyle w:val="CommentTok"/>
        </w:rPr>
        <w:t xml:space="preserve">########## VERTICAL LOADING ############</w:t>
      </w:r>
      <w:r>
        <w:br/>
      </w:r>
      <w:r>
        <w:rPr>
          <w:rStyle w:val="CommentTok"/>
        </w:rPr>
        <w:t xml:space="preserve">########################################</w:t>
      </w:r>
      <w:r>
        <w:br/>
      </w:r>
      <w:r>
        <w:br/>
      </w:r>
      <w:r>
        <w:rPr>
          <w:rStyle w:val="CommentTok"/>
        </w:rPr>
        <w:t xml:space="preserve">#top = reduce(np.logical_and, (np.sqrt(x**2+z**2)&lt;_D_shaft, y&lt;=np.amin(y)))</w:t>
      </w:r>
      <w:r>
        <w:br/>
      </w:r>
      <w:r>
        <w:rPr>
          <w:rStyle w:val="CommentTok"/>
        </w:rPr>
        <w:t xml:space="preserve">#za.set_group(top, "top")</w:t>
      </w:r>
      <w:r>
        <w:br/>
      </w:r>
      <w:r>
        <w:rPr>
          <w:rStyle w:val="CommentTok"/>
        </w:rPr>
        <w:t xml:space="preserve">#print(za.in_group("top").sum(), "zones in top group.")</w:t>
      </w:r>
      <w:r>
        <w:br/>
      </w:r>
      <w:r>
        <w:br/>
      </w:r>
      <w:r>
        <w:rPr>
          <w:rStyle w:val="NormalTok"/>
        </w:rPr>
        <w:t xml:space="preserve">it.command(</w:t>
      </w:r>
      <w:r>
        <w:rPr>
          <w:rStyle w:val="StringTok"/>
        </w:rPr>
        <w:t xml:space="preserve">"""</w:t>
      </w:r>
      <w:r>
        <w:br/>
      </w:r>
      <w:r>
        <w:rPr>
          <w:rStyle w:val="StringTok"/>
        </w:rPr>
        <w:t xml:space="preserve">zone initialize state 0</w:t>
      </w:r>
      <w:r>
        <w:br/>
      </w:r>
      <w:r>
        <w:rPr>
          <w:rStyle w:val="StringTok"/>
        </w:rPr>
        <w:t xml:space="preserve">zone gridpoint initialize displacement (0,0,0)</w:t>
      </w:r>
      <w:r>
        <w:br/>
      </w:r>
      <w:r>
        <w:rPr>
          <w:rStyle w:val="StringTok"/>
        </w:rPr>
        <w:t xml:space="preserve">zone gridpoint initialize velocity     (0,0,0) </w:t>
      </w:r>
      <w:r>
        <w:br/>
      </w:r>
      <w:r>
        <w:br/>
      </w:r>
      <w:r>
        <w:rPr>
          <w:rStyle w:val="StringTok"/>
        </w:rPr>
        <w:t xml:space="preserve">table 'ramp' add ([global.step],0) ([global.step+5000],1e-6) ...</w:t>
      </w:r>
      <w:r>
        <w:br/>
      </w:r>
      <w:r>
        <w:rPr>
          <w:rStyle w:val="StringTok"/>
        </w:rPr>
        <w:t xml:space="preserve">      ([global.step+10000],1e-6) ; Increase velocity applied to pile</w:t>
      </w:r>
      <w:r>
        <w:br/>
      </w:r>
      <w:r>
        <w:rPr>
          <w:rStyle w:val="StringTok"/>
        </w:rPr>
        <w:t xml:space="preserve">                                  ; over 5,000 steps</w:t>
      </w:r>
      <w:r>
        <w:br/>
      </w:r>
      <w:r>
        <w:rPr>
          <w:rStyle w:val="StringTok"/>
        </w:rPr>
        <w:t xml:space="preserve">                                  </w:t>
      </w:r>
      <w:r>
        <w:br/>
      </w:r>
      <w:r>
        <w:rPr>
          <w:rStyle w:val="StringTok"/>
        </w:rPr>
        <w:t xml:space="preserve">; zone face apply velocity-normal 1 table 'ramp' range group ...</w:t>
      </w:r>
      <w:r>
        <w:br/>
      </w:r>
      <w:r>
        <w:rPr>
          <w:rStyle w:val="StringTok"/>
        </w:rPr>
        <w:t xml:space="preserve">; 'Top2' or 'East4' or 'East3' or 'North2' or 'Bottom6' or ...</w:t>
      </w:r>
      <w:r>
        <w:br/>
      </w:r>
      <w:r>
        <w:rPr>
          <w:rStyle w:val="StringTok"/>
        </w:rPr>
        <w:t xml:space="preserve">; 'West6' or 'Top3' or 'Top1' or 'Top4' or 'East1' or ...</w:t>
      </w:r>
      <w:r>
        <w:br/>
      </w:r>
      <w:r>
        <w:rPr>
          <w:rStyle w:val="StringTok"/>
        </w:rPr>
        <w:t xml:space="preserve">; 'Top5' or 'East2' or 'East5' or 'South1' or 'South2'</w:t>
      </w:r>
      <w:r>
        <w:br/>
      </w:r>
      <w:r>
        <w:br/>
      </w:r>
      <w:r>
        <w:rPr>
          <w:rStyle w:val="StringTok"/>
        </w:rPr>
        <w:t xml:space="preserve">zone face apply velocity-normal 1e-5 range group 'South1'</w:t>
      </w:r>
      <w:r>
        <w:br/>
      </w:r>
      <w:r>
        <w:br/>
      </w:r>
      <w:r>
        <w:rPr>
          <w:rStyle w:val="StringTok"/>
        </w:rPr>
        <w:t xml:space="preserve">; Set up histories for monitoring model behavior</w:t>
      </w:r>
      <w:r>
        <w:br/>
      </w:r>
      <w:r>
        <w:rPr>
          <w:rStyle w:val="StringTok"/>
        </w:rPr>
        <w:t xml:space="preserve">history interval 10</w:t>
      </w:r>
      <w:r>
        <w:br/>
      </w:r>
      <w:r>
        <w:rPr>
          <w:rStyle w:val="StringTok"/>
        </w:rPr>
        <w:t xml:space="preserve">zone history name 'disp' displacement-y position (0,0,0)</w:t>
      </w:r>
      <w:r>
        <w:br/>
      </w:r>
      <w:r>
        <w:br/>
      </w:r>
      <w:r>
        <w:rPr>
          <w:rStyle w:val="StringTok"/>
        </w:rPr>
        <w:t xml:space="preserve">; find gridpoints at pile cap, store in map called cap</w:t>
      </w:r>
      <w:r>
        <w:br/>
      </w:r>
      <w:r>
        <w:rPr>
          <w:rStyle w:val="StringTok"/>
        </w:rPr>
        <w:t xml:space="preserve">;fish define find_cap</w:t>
      </w:r>
      <w:r>
        <w:br/>
      </w:r>
      <w:r>
        <w:rPr>
          <w:rStyle w:val="StringTok"/>
        </w:rPr>
        <w:t xml:space="preserve">;    global cap = map</w:t>
      </w:r>
      <w:r>
        <w:br/>
      </w:r>
      <w:r>
        <w:rPr>
          <w:rStyle w:val="StringTok"/>
        </w:rPr>
        <w:t xml:space="preserve">;    loop foreach local gp gp.list</w:t>
      </w:r>
      <w:r>
        <w:br/>
      </w:r>
      <w:r>
        <w:rPr>
          <w:rStyle w:val="StringTok"/>
        </w:rPr>
        <w:t xml:space="preserve">;        if gp.isgroup(gp,'top') then</w:t>
      </w:r>
      <w:r>
        <w:br/>
      </w:r>
      <w:r>
        <w:rPr>
          <w:rStyle w:val="StringTok"/>
        </w:rPr>
        <w:t xml:space="preserve">;            cap(gp.id(gp)) = gp</w:t>
      </w:r>
      <w:r>
        <w:br/>
      </w:r>
      <w:r>
        <w:rPr>
          <w:rStyle w:val="StringTok"/>
        </w:rPr>
        <w:t xml:space="preserve">;        endif</w:t>
      </w:r>
      <w:r>
        <w:br/>
      </w:r>
      <w:r>
        <w:rPr>
          <w:rStyle w:val="StringTok"/>
        </w:rPr>
        <w:t xml:space="preserve">;    endloop</w:t>
      </w:r>
      <w:r>
        <w:br/>
      </w:r>
      <w:r>
        <w:rPr>
          <w:rStyle w:val="StringTok"/>
        </w:rPr>
        <w:t xml:space="preserve">;end</w:t>
      </w:r>
      <w:r>
        <w:br/>
      </w:r>
      <w:r>
        <w:rPr>
          <w:rStyle w:val="StringTok"/>
        </w:rPr>
        <w:t xml:space="preserve">;fish history name 'cap' @find_cap</w:t>
      </w:r>
      <w:r>
        <w:br/>
      </w:r>
      <w:r>
        <w:rPr>
          <w:rStyle w:val="StringTok"/>
        </w:rPr>
        <w:t xml:space="preserve">;</w:t>
      </w:r>
      <w:r>
        <w:br/>
      </w:r>
      <w:r>
        <w:rPr>
          <w:rStyle w:val="StringTok"/>
        </w:rPr>
        <w:t xml:space="preserve">;fish define vert_load</w:t>
      </w:r>
      <w:r>
        <w:br/>
      </w:r>
      <w:r>
        <w:rPr>
          <w:rStyle w:val="StringTok"/>
        </w:rPr>
        <w:t xml:space="preserve">;    local yftot = 0.0</w:t>
      </w:r>
      <w:r>
        <w:br/>
      </w:r>
      <w:r>
        <w:rPr>
          <w:rStyle w:val="StringTok"/>
        </w:rPr>
        <w:t xml:space="preserve">;    loop foreach gp cap</w:t>
      </w:r>
      <w:r>
        <w:br/>
      </w:r>
      <w:r>
        <w:rPr>
          <w:rStyle w:val="StringTok"/>
        </w:rPr>
        <w:t xml:space="preserve">;        yftot = yftot + gp.force.unbal.y(gp)</w:t>
      </w:r>
      <w:r>
        <w:br/>
      </w:r>
      <w:r>
        <w:rPr>
          <w:rStyle w:val="StringTok"/>
        </w:rPr>
        <w:t xml:space="preserve">;    end_loop</w:t>
      </w:r>
      <w:r>
        <w:br/>
      </w:r>
      <w:r>
        <w:rPr>
          <w:rStyle w:val="StringTok"/>
        </w:rPr>
        <w:t xml:space="preserve">;    vert_load = yftot / (0.25*</w:t>
      </w:r>
      <w:r>
        <w:rPr>
          <w:rStyle w:val="SpecialCharTok"/>
        </w:rPr>
        <w:t xml:space="preserve">{D_shaft_}</w:t>
      </w:r>
      <w:r>
        <w:rPr>
          <w:rStyle w:val="StringTok"/>
        </w:rPr>
        <w:t xml:space="preserve">*</w:t>
      </w:r>
      <w:r>
        <w:rPr>
          <w:rStyle w:val="SpecialCharTok"/>
        </w:rPr>
        <w:t xml:space="preserve">{D_shaft_}</w:t>
      </w:r>
      <w:r>
        <w:rPr>
          <w:rStyle w:val="StringTok"/>
        </w:rPr>
        <w:t xml:space="preserve">*math.pi)</w:t>
      </w:r>
      <w:r>
        <w:br/>
      </w:r>
      <w:r>
        <w:rPr>
          <w:rStyle w:val="StringTok"/>
        </w:rPr>
        <w:t xml:space="preserve">;end</w:t>
      </w:r>
      <w:r>
        <w:br/>
      </w:r>
      <w:r>
        <w:rPr>
          <w:rStyle w:val="StringTok"/>
        </w:rPr>
        <w:t xml:space="preserve">;</w:t>
      </w:r>
      <w:r>
        <w:br/>
      </w:r>
      <w:r>
        <w:rPr>
          <w:rStyle w:val="StringTok"/>
        </w:rPr>
        <w:t xml:space="preserve">;fish history name 'load' @vert_load</w:t>
      </w:r>
      <w:r>
        <w:br/>
      </w:r>
      <w:r>
        <w:rPr>
          <w:rStyle w:val="StringTok"/>
        </w:rPr>
        <w:t xml:space="preserve">;zone mechanical damping combined</w:t>
      </w:r>
      <w:r>
        <w:br/>
      </w:r>
      <w:r>
        <w:rPr>
          <w:rStyle w:val="StringTok"/>
        </w:rPr>
        <w:t xml:space="preserve">model largestrain true</w:t>
      </w:r>
      <w:r>
        <w:br/>
      </w:r>
      <w:r>
        <w:rPr>
          <w:rStyle w:val="StringTok"/>
        </w:rPr>
        <w:t xml:space="preserve">model step 10000</w:t>
      </w:r>
      <w:r>
        <w:br/>
      </w:r>
      <w:r>
        <w:rPr>
          <w:rStyle w:val="StringTok"/>
        </w:rPr>
        <w:t xml:space="preserve">model save 'vertical-loading'</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VERTICAL LOADING ========"</w:t>
      </w:r>
      <w:r>
        <w:rPr>
          <w:rStyle w:val="NormalTok"/>
        </w:rPr>
        <w:t xml:space="preserve">)</w:t>
      </w:r>
    </w:p>
    <w:bookmarkStart w:id="35" w:name="vimeo-embedding-1"/>
    <w:p>
      <w:pPr>
        <w:pStyle w:val="Heading3"/>
      </w:pPr>
      <w:r>
        <w:rPr>
          <w:rStyle w:val="SectionNumber"/>
        </w:rPr>
        <w:t xml:space="preserve">1.7.1</w:t>
      </w:r>
      <w:r>
        <w:tab/>
      </w:r>
      <w:r>
        <w:t xml:space="preserve">Vimeo Embedding</w:t>
      </w:r>
    </w:p>
    <w:bookmarkEnd w:id="35"/>
    <w:bookmarkEnd w:id="36"/>
    <w:bookmarkStart w:id="37" w:name="plot"/>
    <w:p>
      <w:pPr>
        <w:pStyle w:val="Heading2"/>
      </w:pPr>
      <w:r>
        <w:rPr>
          <w:rStyle w:val="SectionNumber"/>
        </w:rPr>
        <w:t xml:space="preserve">1.8</w:t>
      </w:r>
      <w:r>
        <w:tab/>
      </w:r>
      <w:r>
        <w:t xml:space="preserve">Plot</w:t>
      </w:r>
    </w:p>
    <w:p>
      <w:pPr>
        <w:pStyle w:val="SourceCode"/>
      </w:pPr>
      <w:r>
        <w:rPr>
          <w:rStyle w:val="CommentTok"/>
        </w:rPr>
        <w:t xml:space="preserve">########################################</w:t>
      </w:r>
      <w:r>
        <w:br/>
      </w:r>
      <w:r>
        <w:rPr>
          <w:rStyle w:val="CommentTok"/>
        </w:rPr>
        <w:t xml:space="preserve">################ PLOT ##################</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plot create</w:t>
      </w:r>
      <w:r>
        <w:br/>
      </w:r>
      <w:r>
        <w:rPr>
          <w:rStyle w:val="StringTok"/>
        </w:rPr>
        <w:t xml:space="preserve">plot item create zone label group</w:t>
      </w:r>
      <w:r>
        <w:br/>
      </w:r>
      <w:r>
        <w:rPr>
          <w:rStyle w:val="StringTok"/>
        </w:rPr>
        <w:t xml:space="preserve">plot create</w:t>
      </w:r>
      <w:r>
        <w:br/>
      </w:r>
      <w:r>
        <w:rPr>
          <w:rStyle w:val="StringTok"/>
        </w:rPr>
        <w:t xml:space="preserve">plot item create zone contour property name 'young'</w:t>
      </w:r>
      <w:r>
        <w:br/>
      </w:r>
      <w:r>
        <w:rPr>
          <w:rStyle w:val="StringTok"/>
        </w:rPr>
        <w:t xml:space="preserve">plot create</w:t>
      </w:r>
      <w:r>
        <w:br/>
      </w:r>
      <w:r>
        <w:rPr>
          <w:rStyle w:val="StringTok"/>
        </w:rPr>
        <w:t xml:space="preserve">plot item create zone label density</w:t>
      </w:r>
      <w:r>
        <w:br/>
      </w:r>
      <w:r>
        <w:rPr>
          <w:rStyle w:val="StringTok"/>
        </w:rPr>
        <w:t xml:space="preserve">plot create</w:t>
      </w:r>
      <w:r>
        <w:br/>
      </w:r>
      <w:r>
        <w:rPr>
          <w:rStyle w:val="StringTok"/>
        </w:rPr>
        <w:t xml:space="preserve">plot item create zone active on ...</w:t>
      </w:r>
      <w:r>
        <w:br/>
      </w:r>
      <w:r>
        <w:rPr>
          <w:rStyle w:val="StringTok"/>
        </w:rPr>
        <w:t xml:space="preserve">    contour Displacement</w:t>
      </w:r>
      <w:r>
        <w:br/>
      </w:r>
      <w:r>
        <w:rPr>
          <w:rStyle w:val="StringTok"/>
        </w:rPr>
        <w:t xml:space="preserve">"""</w:t>
      </w:r>
      <w:r>
        <w:rPr>
          <w:rStyle w:val="NormalTok"/>
        </w:rPr>
        <w:t xml:space="preserve">)</w:t>
      </w:r>
      <w:r>
        <w:br/>
      </w:r>
      <w:r>
        <w:br/>
      </w:r>
      <w:r>
        <w:rPr>
          <w:rStyle w:val="BuiltInTok"/>
        </w:rPr>
        <w:t xml:space="preserve">print</w:t>
      </w:r>
      <w:r>
        <w:rPr>
          <w:rStyle w:val="NormalTok"/>
        </w:rPr>
        <w:t xml:space="preserve">(</w:t>
      </w:r>
      <w:r>
        <w:rPr>
          <w:rStyle w:val="StringTok"/>
        </w:rPr>
        <w:t xml:space="preserve">"               ======== PASSED PLOT ========"</w:t>
      </w:r>
      <w:r>
        <w:rPr>
          <w:rStyle w:val="NormalTok"/>
        </w:rPr>
        <w:t xml:space="preserve">)</w:t>
      </w:r>
    </w:p>
    <w:bookmarkEnd w:id="37"/>
    <w:bookmarkStart w:id="38" w:name="results"/>
    <w:p>
      <w:pPr>
        <w:pStyle w:val="Heading2"/>
      </w:pPr>
      <w:r>
        <w:rPr>
          <w:rStyle w:val="SectionNumber"/>
        </w:rPr>
        <w:t xml:space="preserve">1.9</w:t>
      </w:r>
      <w:r>
        <w:tab/>
      </w:r>
      <w:r>
        <w:t xml:space="preserve">Results</w:t>
      </w:r>
    </w:p>
    <w:p>
      <w:pPr>
        <w:pStyle w:val="SourceCode"/>
      </w:pPr>
      <w:r>
        <w:rPr>
          <w:rStyle w:val="CommentTok"/>
        </w:rPr>
        <w:t xml:space="preserve"># ==================================================================</w:t>
      </w:r>
      <w:r>
        <w:br/>
      </w:r>
      <w:r>
        <w:rPr>
          <w:rStyle w:val="CommentTok"/>
        </w:rPr>
        <w:t xml:space="preserve">#   IPython Consol Output</w:t>
      </w:r>
      <w:r>
        <w:br/>
      </w:r>
      <w:r>
        <w:rPr>
          <w:rStyle w:val="CommentTok"/>
        </w:rPr>
        <w:t xml:space="preserve"># ==================================================================</w:t>
      </w:r>
      <w:r>
        <w:br/>
      </w:r>
      <w:r>
        <w:rPr>
          <w:rStyle w:val="NormalTok"/>
        </w:rPr>
        <w:t xml:space="preserve">               </w:t>
      </w:r>
      <w:r>
        <w:rPr>
          <w:rStyle w:val="OperatorTok"/>
        </w:rPr>
        <w:t xml:space="preserve">========</w:t>
      </w:r>
      <w:r>
        <w:rPr>
          <w:rStyle w:val="NormalTok"/>
        </w:rPr>
        <w:t xml:space="preserve"> BEGIN A NEW RUN </w:t>
      </w:r>
      <w:r>
        <w:rPr>
          <w:rStyle w:val="OperatorTok"/>
        </w:rPr>
        <w:t xml:space="preserve">========</w:t>
      </w:r>
      <w:r>
        <w:br/>
      </w:r>
      <w:r>
        <w:rPr>
          <w:rStyle w:val="NormalTok"/>
        </w:rPr>
        <w:t xml:space="preserve">(</w:t>
      </w:r>
      <w:r>
        <w:rPr>
          <w:rStyle w:val="DecValTok"/>
        </w:rPr>
        <w:t xml:space="preserve">80000</w:t>
      </w:r>
      <w:r>
        <w:rPr>
          <w:rStyle w:val="NormalTok"/>
        </w:rPr>
        <w:t xml:space="preserve">, </w:t>
      </w:r>
      <w:r>
        <w:rPr>
          <w:rStyle w:val="StringTok"/>
        </w:rPr>
        <w:t xml:space="preserve">'zones in whole model'</w:t>
      </w:r>
      <w:r>
        <w:rPr>
          <w:rStyle w:val="NormalTok"/>
        </w:rPr>
        <w:t xml:space="preserve">)</w:t>
      </w:r>
      <w:r>
        <w:br/>
      </w:r>
      <w:r>
        <w:rPr>
          <w:rStyle w:val="NormalTok"/>
        </w:rPr>
        <w:t xml:space="preserve">(</w:t>
      </w:r>
      <w:r>
        <w:rPr>
          <w:rStyle w:val="DecValTok"/>
        </w:rPr>
        <w:t xml:space="preserve">750</w:t>
      </w:r>
      <w:r>
        <w:rPr>
          <w:rStyle w:val="NormalTok"/>
        </w:rPr>
        <w:t xml:space="preserve">, </w:t>
      </w:r>
      <w:r>
        <w:rPr>
          <w:rStyle w:val="StringTok"/>
        </w:rPr>
        <w:t xml:space="preserve">'zones in shaft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plate group.'</w:t>
      </w:r>
      <w:r>
        <w:rPr>
          <w:rStyle w:val="NormalTok"/>
        </w:rPr>
        <w:t xml:space="preserve">)</w:t>
      </w:r>
      <w:r>
        <w:br/>
      </w:r>
      <w:r>
        <w:rPr>
          <w:rStyle w:val="NormalTok"/>
        </w:rPr>
        <w:t xml:space="preserve">               </w:t>
      </w:r>
      <w:r>
        <w:rPr>
          <w:rStyle w:val="OperatorTok"/>
        </w:rPr>
        <w:t xml:space="preserve">========</w:t>
      </w:r>
      <w:r>
        <w:rPr>
          <w:rStyle w:val="NormalTok"/>
        </w:rPr>
        <w:t xml:space="preserve"> PASSED PROPERTIES SETTING </w:t>
      </w:r>
      <w:r>
        <w:rPr>
          <w:rStyle w:val="OperatorTok"/>
        </w:rPr>
        <w:t xml:space="preserve">========</w:t>
      </w:r>
      <w:r>
        <w:br/>
      </w:r>
      <w:r>
        <w:rPr>
          <w:rStyle w:val="NormalTok"/>
        </w:rPr>
        <w:t xml:space="preserve">               </w:t>
      </w:r>
      <w:r>
        <w:rPr>
          <w:rStyle w:val="OperatorTok"/>
        </w:rPr>
        <w:t xml:space="preserve">========</w:t>
      </w:r>
      <w:r>
        <w:rPr>
          <w:rStyle w:val="NormalTok"/>
        </w:rPr>
        <w:t xml:space="preserve"> PASSED INTERFACE SETTING </w:t>
      </w:r>
      <w:r>
        <w:rPr>
          <w:rStyle w:val="Operator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bottom group.'</w:t>
      </w:r>
      <w:r>
        <w:rPr>
          <w:rStyle w:val="NormalTok"/>
        </w:rPr>
        <w:t xml:space="preserve">)</w:t>
      </w:r>
      <w:r>
        <w:br/>
      </w:r>
      <w:r>
        <w:rPr>
          <w:rStyle w:val="NormalTok"/>
        </w:rPr>
        <w:t xml:space="preserve">(</w:t>
      </w:r>
      <w:r>
        <w:rPr>
          <w:rStyle w:val="DecValTok"/>
        </w:rPr>
        <w:t xml:space="preserve">2000</w:t>
      </w:r>
      <w:r>
        <w:rPr>
          <w:rStyle w:val="NormalTok"/>
        </w:rPr>
        <w:t xml:space="preserve">, </w:t>
      </w:r>
      <w:r>
        <w:rPr>
          <w:rStyle w:val="StringTok"/>
        </w:rPr>
        <w:t xml:space="preserve">'zones in up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x_side_end group.'</w:t>
      </w:r>
      <w:r>
        <w:rPr>
          <w:rStyle w:val="NormalTok"/>
        </w:rPr>
        <w:t xml:space="preserve">)</w:t>
      </w:r>
      <w:r>
        <w:br/>
      </w:r>
      <w:r>
        <w:rPr>
          <w:rStyle w:val="NormalTok"/>
        </w:rPr>
        <w:t xml:space="preserve">(</w:t>
      </w:r>
      <w:r>
        <w:rPr>
          <w:rStyle w:val="DecValTok"/>
        </w:rPr>
        <w:t xml:space="preserve">800</w:t>
      </w:r>
      <w:r>
        <w:rPr>
          <w:rStyle w:val="NormalTok"/>
        </w:rPr>
        <w:t xml:space="preserve">, </w:t>
      </w:r>
      <w:r>
        <w:rPr>
          <w:rStyle w:val="StringTok"/>
        </w:rPr>
        <w:t xml:space="preserve">'zones in z_side_end group.'</w:t>
      </w:r>
      <w:r>
        <w:rPr>
          <w:rStyle w:val="NormalTok"/>
        </w:rPr>
        <w:t xml:space="preserve">)</w:t>
      </w:r>
      <w:r>
        <w:br/>
      </w:r>
      <w:r>
        <w:rPr>
          <w:rStyle w:val="NormalTok"/>
        </w:rPr>
        <w:t xml:space="preserve">               </w:t>
      </w:r>
      <w:r>
        <w:rPr>
          <w:rStyle w:val="OperatorTok"/>
        </w:rPr>
        <w:t xml:space="preserve">========</w:t>
      </w:r>
      <w:r>
        <w:rPr>
          <w:rStyle w:val="NormalTok"/>
        </w:rPr>
        <w:t xml:space="preserve"> PASSED BOUNDARY AND INITIAL CONDITIONS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1</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VERTICAL LOADING </w:t>
      </w:r>
      <w:r>
        <w:rPr>
          <w:rStyle w:val="DecValTok"/>
        </w:rPr>
        <w:t xml:space="preserve">2</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PASSED DEFINING ALL FISH FUNCTIONS </w:t>
      </w:r>
      <w:r>
        <w:rPr>
          <w:rStyle w:val="OperatorTok"/>
        </w:rPr>
        <w:t xml:space="preserve">========</w:t>
      </w:r>
      <w:r>
        <w:br/>
      </w:r>
      <w:r>
        <w:rPr>
          <w:rStyle w:val="NormalTok"/>
        </w:rPr>
        <w:t xml:space="preserve">               </w:t>
      </w:r>
      <w:r>
        <w:rPr>
          <w:rStyle w:val="OperatorTok"/>
        </w:rPr>
        <w:t xml:space="preserve">========</w:t>
      </w:r>
      <w:r>
        <w:rPr>
          <w:rStyle w:val="NormalTok"/>
        </w:rPr>
        <w:t xml:space="preserve"> PASSED ALL SCRIPTS SUCCESSFULLY </w:t>
      </w:r>
      <w:r>
        <w:rPr>
          <w:rStyle w:val="OperatorTok"/>
        </w:rPr>
        <w:t xml:space="preserve">========</w:t>
      </w:r>
      <w:r>
        <w:br/>
      </w:r>
      <w:r>
        <w:rPr>
          <w:rStyle w:val="CommentTok"/>
        </w:rPr>
        <w:t xml:space="preserve"># ==================================================================</w:t>
      </w:r>
      <w:r>
        <w:br/>
      </w:r>
      <w:r>
        <w:rPr>
          <w:rStyle w:val="CommentTok"/>
        </w:rPr>
        <w:t xml:space="preserve">#   FISH Consol Output</w:t>
      </w:r>
      <w:r>
        <w:br/>
      </w:r>
      <w:r>
        <w:rPr>
          <w:rStyle w:val="CommentTok"/>
        </w:rPr>
        <w:t xml:space="preserve"># ==================================================================</w:t>
      </w:r>
      <w:r>
        <w:br/>
      </w:r>
      <w:r>
        <w:rPr>
          <w:rStyle w:val="NormalTok"/>
        </w:rPr>
        <w:t xml:space="preserve">flac3d</w:t>
      </w:r>
      <w:r>
        <w:rPr>
          <w:rStyle w:val="OperatorTok"/>
        </w:rPr>
        <w:t xml:space="preserve">&gt;</w:t>
      </w:r>
      <w:r>
        <w:rPr>
          <w:rStyle w:val="NormalTok"/>
        </w:rPr>
        <w:t xml:space="preserve">python</w:t>
      </w:r>
      <w:r>
        <w:rPr>
          <w:rStyle w:val="OperatorTok"/>
        </w:rPr>
        <w:t xml:space="preserve">-</w:t>
      </w:r>
      <w:r>
        <w:rPr>
          <w:rStyle w:val="NormalTok"/>
        </w:rPr>
        <w:t xml:space="preserve">reset</w:t>
      </w:r>
      <w:r>
        <w:rPr>
          <w:rStyle w:val="OperatorTok"/>
        </w:rPr>
        <w:t xml:space="preserve">-</w:t>
      </w:r>
      <w:r>
        <w:rPr>
          <w:rStyle w:val="NormalTok"/>
        </w:rPr>
        <w:t xml:space="preserve">state false</w:t>
      </w:r>
      <w:r>
        <w:br/>
      </w:r>
      <w:r>
        <w:rPr>
          <w:rStyle w:val="NormalTok"/>
        </w:rPr>
        <w:t xml:space="preserve">flac3d</w:t>
      </w:r>
      <w:r>
        <w:rPr>
          <w:rStyle w:val="OperatorTok"/>
        </w:rPr>
        <w:t xml:space="preserve">&gt;</w:t>
      </w:r>
      <w:r>
        <w:rPr>
          <w:rStyle w:val="NormalTok"/>
        </w:rPr>
        <w:t xml:space="preserve">model new</w:t>
      </w:r>
      <w:r>
        <w:br/>
      </w:r>
      <w:r>
        <w:rPr>
          <w:rStyle w:val="NormalTok"/>
        </w:rPr>
        <w:t xml:space="preserve">flac3d</w:t>
      </w:r>
      <w:r>
        <w:rPr>
          <w:rStyle w:val="OperatorTok"/>
        </w:rPr>
        <w:t xml:space="preserve">&gt;</w:t>
      </w:r>
      <w:r>
        <w:rPr>
          <w:rStyle w:val="NormalTok"/>
        </w:rPr>
        <w:t xml:space="preserve">model deterministic on</w:t>
      </w:r>
      <w:r>
        <w:br/>
      </w:r>
      <w:r>
        <w:rPr>
          <w:rStyle w:val="NormalTok"/>
        </w:rPr>
        <w:t xml:space="preserve">flac3d</w:t>
      </w:r>
      <w:r>
        <w:rPr>
          <w:rStyle w:val="OperatorTok"/>
        </w:rPr>
        <w:t xml:space="preserve">&gt;</w:t>
      </w:r>
      <w:r>
        <w:rPr>
          <w:rStyle w:val="NormalTok"/>
        </w:rPr>
        <w:t xml:space="preserve">model precision </w:t>
      </w:r>
      <w:r>
        <w:rPr>
          <w:rStyle w:val="DecValTok"/>
        </w:rPr>
        <w:t xml:space="preserve">6</w:t>
      </w:r>
      <w:r>
        <w:br/>
      </w:r>
      <w:r>
        <w:rPr>
          <w:rStyle w:val="NormalTok"/>
        </w:rPr>
        <w:t xml:space="preserve">flac3d</w:t>
      </w:r>
      <w:r>
        <w:rPr>
          <w:rStyle w:val="OperatorTok"/>
        </w:rPr>
        <w:t xml:space="preserve">&gt;</w:t>
      </w:r>
      <w:r>
        <w:rPr>
          <w:rStyle w:val="NormalTok"/>
        </w:rPr>
        <w:t xml:space="preserve">model random </w:t>
      </w:r>
      <w:r>
        <w:rPr>
          <w:rStyle w:val="DecValTok"/>
        </w:rPr>
        <w:t xml:space="preserve">10000</w:t>
      </w:r>
      <w:r>
        <w:br/>
      </w:r>
      <w:r>
        <w:rPr>
          <w:rStyle w:val="NormalTok"/>
        </w:rPr>
        <w:t xml:space="preserve">flac3d</w:t>
      </w:r>
      <w:r>
        <w:rPr>
          <w:rStyle w:val="OperatorTok"/>
        </w:rPr>
        <w:t xml:space="preserve">&gt;</w:t>
      </w:r>
      <w:r>
        <w:rPr>
          <w:rStyle w:val="NormalTok"/>
        </w:rPr>
        <w:t xml:space="preserve">z crea r</w:t>
      </w:r>
      <w:r>
        <w:rPr>
          <w:rStyle w:val="OperatorTok"/>
        </w:rPr>
        <w:t xml:space="preserve">-</w:t>
      </w:r>
      <w:r>
        <w:rPr>
          <w:rStyle w:val="NormalTok"/>
        </w:rPr>
        <w:t xml:space="preserve">t p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4</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5</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6</w:t>
      </w:r>
      <w:r>
        <w:rPr>
          <w:rStyle w:val="NormalTok"/>
        </w:rPr>
        <w:t xml:space="preserve"> (</w:t>
      </w:r>
      <w:r>
        <w:rPr>
          <w:rStyle w:val="FloatTok"/>
        </w:rPr>
        <w:t xml:space="preserve">16.25</w:t>
      </w:r>
      <w:r>
        <w:rPr>
          <w:rStyle w:val="NormalTok"/>
        </w:rPr>
        <w:t xml:space="preserve">,</w:t>
      </w:r>
      <w:r>
        <w:rPr>
          <w:rStyle w:val="DecValTok"/>
        </w:rPr>
        <w:t xml:space="preserve">0</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7</w:t>
      </w:r>
      <w:r>
        <w:rPr>
          <w:rStyle w:val="NormalTok"/>
        </w:rPr>
        <w:t xml:space="preserve"> (</w:t>
      </w:r>
      <w:r>
        <w:rPr>
          <w:rStyle w:val="FloatTok"/>
        </w:rPr>
        <w:t xml:space="preserve">16.25</w:t>
      </w:r>
      <w:r>
        <w:rPr>
          <w:rStyle w:val="NormalTok"/>
        </w:rPr>
        <w:t xml:space="preserve">,</w:t>
      </w:r>
      <w:r>
        <w:rPr>
          <w:rStyle w:val="FloatTok"/>
        </w:rPr>
        <w:t xml:space="preserve">11.95</w:t>
      </w:r>
      <w:r>
        <w:rPr>
          <w:rStyle w:val="NormalTok"/>
        </w:rPr>
        <w:t xml:space="preserve">,</w:t>
      </w:r>
      <w:r>
        <w:rPr>
          <w:rStyle w:val="FloatTok"/>
        </w:rPr>
        <w:t xml:space="preserve">16.25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8</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9</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10</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DecValTok"/>
        </w:rPr>
        <w:t xml:space="preserve">0</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11</w:t>
      </w:r>
      <w:r>
        <w:rPr>
          <w:rStyle w:val="NormalTok"/>
        </w:rPr>
        <w:t xml:space="preserve"> (</w:t>
      </w:r>
      <w:r>
        <w:rPr>
          <w:rStyle w:val="DecValTok"/>
        </w:rPr>
        <w:t xml:space="preserve">0</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12</w:t>
      </w:r>
      <w:r>
        <w:rPr>
          <w:rStyle w:val="NormalTok"/>
        </w:rPr>
        <w:t xml:space="preserve"> (</w:t>
      </w:r>
      <w:r>
        <w:rPr>
          <w:rStyle w:val="FloatTok"/>
        </w:rPr>
        <w:t xml:space="preserve">3.25</w:t>
      </w:r>
      <w:r>
        <w:rPr>
          <w:rStyle w:val="NormalTok"/>
        </w:rPr>
        <w:t xml:space="preserve">,</w:t>
      </w:r>
      <w:r>
        <w:rPr>
          <w:rStyle w:val="DecValTok"/>
        </w:rPr>
        <w:t xml:space="preserve">0</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p </w:t>
      </w:r>
      <w:r>
        <w:rPr>
          <w:rStyle w:val="DecValTok"/>
        </w:rPr>
        <w:t xml:space="preserve">13</w:t>
      </w:r>
      <w:r>
        <w:rPr>
          <w:rStyle w:val="NormalTok"/>
        </w:rPr>
        <w:t xml:space="preserve"> (</w:t>
      </w:r>
      <w:r>
        <w:rPr>
          <w:rStyle w:val="FloatTok"/>
        </w:rPr>
        <w:t xml:space="preserve">3.25</w:t>
      </w:r>
      <w:r>
        <w:rPr>
          <w:rStyle w:val="NormalTok"/>
        </w:rPr>
        <w:t xml:space="preserve">,</w:t>
      </w:r>
      <w:r>
        <w:rPr>
          <w:rStyle w:val="FloatTok"/>
        </w:rPr>
        <w:t xml:space="preserve">11.95</w:t>
      </w:r>
      <w:r>
        <w:rPr>
          <w:rStyle w:val="NormalTok"/>
        </w:rPr>
        <w:t xml:space="preserve">,</w:t>
      </w:r>
      <w:r>
        <w:rPr>
          <w:rStyle w:val="FloatTok"/>
        </w:rPr>
        <w:t xml:space="preserve">3.25</w:t>
      </w:r>
      <w:r>
        <w:rPr>
          <w:rStyle w:val="NormalTok"/>
        </w:rPr>
        <w:t xml:space="preserve">) ...</w:t>
      </w:r>
      <w:r>
        <w:br/>
      </w:r>
      <w:r>
        <w:rPr>
          <w:rStyle w:val="NormalTok"/>
        </w:rPr>
        <w:t xml:space="preserve">flac3d</w:t>
      </w:r>
      <w:r>
        <w:rPr>
          <w:rStyle w:val="OperatorTok"/>
        </w:rPr>
        <w:t xml:space="preserve">&gt;</w:t>
      </w:r>
      <w:r>
        <w:rPr>
          <w:rStyle w:val="NormalTok"/>
        </w:rPr>
        <w:t xml:space="preserve">           size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br/>
      </w:r>
      <w:r>
        <w:rPr>
          <w:rStyle w:val="NormalTok"/>
        </w:rPr>
        <w:t xml:space="preserve">flac3d</w:t>
      </w:r>
      <w:r>
        <w:rPr>
          <w:rStyle w:val="OperatorTok"/>
        </w:rPr>
        <w:t xml:space="preserve">&gt;</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1.01</w:t>
      </w:r>
      <w:r>
        <w:rPr>
          <w:rStyle w:val="NormalTok"/>
        </w:rPr>
        <w:t xml:space="preserve"> ...</w:t>
      </w:r>
      <w:r>
        <w:br/>
      </w:r>
      <w:r>
        <w:rPr>
          <w:rStyle w:val="NormalTok"/>
        </w:rPr>
        <w:t xml:space="preserve">flac3d</w:t>
      </w:r>
      <w:r>
        <w:rPr>
          <w:rStyle w:val="OperatorTok"/>
        </w:rPr>
        <w:t xml:space="preserve">&gt;</w:t>
      </w:r>
      <w:r>
        <w:rPr>
          <w:rStyle w:val="NormalTok"/>
        </w:rPr>
        <w:t xml:space="preserve">           fill</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"Radial Tunnel1"</w:t>
      </w:r>
      <w:r>
        <w:br/>
      </w:r>
      <w:r>
        <w:rPr>
          <w:rStyle w:val="NormalTok"/>
        </w:rPr>
        <w:t xml:space="preserve">flac3d</w:t>
      </w:r>
      <w:r>
        <w:rPr>
          <w:rStyle w:val="OperatorTok"/>
        </w:rPr>
        <w:t xml:space="preserve">&gt;</w:t>
      </w:r>
      <w:r>
        <w:rPr>
          <w:rStyle w:val="NormalTok"/>
        </w:rPr>
        <w:t xml:space="preserve">fish define fname(E_o,const)</w:t>
      </w:r>
      <w:r>
        <w:br/>
      </w:r>
      <w:r>
        <w:rPr>
          <w:rStyle w:val="NormalTok"/>
        </w:rPr>
        <w:t xml:space="preserve">   Def</w:t>
      </w:r>
      <w:r>
        <w:rPr>
          <w:rStyle w:val="OperatorTok"/>
        </w:rPr>
        <w:t xml:space="preserve">&gt;</w:t>
      </w:r>
      <w:r>
        <w:rPr>
          <w:rStyle w:val="NormalTok"/>
        </w:rPr>
        <w:t xml:space="preserve">loop foreach pnt zone.</w:t>
      </w:r>
      <w:r>
        <w:rPr>
          <w:rStyle w:val="BuiltInTok"/>
        </w:rPr>
        <w:t xml:space="preserve">list</w:t>
      </w:r>
      <w:r>
        <w:br/>
      </w:r>
      <w:r>
        <w:rPr>
          <w:rStyle w:val="NormalTok"/>
        </w:rPr>
        <w:t xml:space="preserve">   Def</w:t>
      </w:r>
      <w:r>
        <w:rPr>
          <w:rStyle w:val="OperatorTok"/>
        </w:rPr>
        <w:t xml:space="preserve">&gt;</w:t>
      </w:r>
      <w:r>
        <w:rPr>
          <w:rStyle w:val="NormalTok"/>
        </w:rPr>
        <w:t xml:space="preserve">z_depth </w:t>
      </w:r>
      <w:r>
        <w:rPr>
          <w:rStyle w:val="OperatorTok"/>
        </w:rPr>
        <w:t xml:space="preserve">=</w:t>
      </w:r>
      <w:r>
        <w:rPr>
          <w:rStyle w:val="NormalTok"/>
        </w:rPr>
        <w:t xml:space="preserve"> zone.pos.y(pnt)</w:t>
      </w:r>
      <w:r>
        <w:br/>
      </w:r>
      <w:r>
        <w:rPr>
          <w:rStyle w:val="NormalTok"/>
        </w:rPr>
        <w:t xml:space="preserve">   Def</w:t>
      </w:r>
      <w:r>
        <w:rPr>
          <w:rStyle w:val="OperatorTok"/>
        </w:rPr>
        <w:t xml:space="preserve">&gt;</w:t>
      </w:r>
      <w:r>
        <w:rPr>
          <w:rStyle w:val="NormalTok"/>
        </w:rPr>
        <w:t xml:space="preserve">E </w:t>
      </w:r>
      <w:r>
        <w:rPr>
          <w:rStyle w:val="OperatorTok"/>
        </w:rPr>
        <w:t xml:space="preserve">=</w:t>
      </w:r>
      <w:r>
        <w:rPr>
          <w:rStyle w:val="NormalTok"/>
        </w:rPr>
        <w:t xml:space="preserve"> E_o</w:t>
      </w:r>
      <w:r>
        <w:rPr>
          <w:rStyle w:val="OperatorTok"/>
        </w:rPr>
        <w:t xml:space="preserve">+</w:t>
      </w:r>
      <w:r>
        <w:rPr>
          <w:rStyle w:val="NormalTok"/>
        </w:rPr>
        <w:t xml:space="preserve">const</w:t>
      </w:r>
      <w:r>
        <w:rPr>
          <w:rStyle w:val="OperatorTok"/>
        </w:rPr>
        <w:t xml:space="preserve">*</w:t>
      </w:r>
      <w:r>
        <w:rPr>
          <w:rStyle w:val="NormalTok"/>
        </w:rPr>
        <w:t xml:space="preserve">math.sqrt(z_depth)</w:t>
      </w:r>
      <w:r>
        <w:br/>
      </w:r>
      <w:r>
        <w:rPr>
          <w:rStyle w:val="NormalTok"/>
        </w:rPr>
        <w:t xml:space="preserve">   Def</w:t>
      </w:r>
      <w:r>
        <w:rPr>
          <w:rStyle w:val="OperatorTok"/>
        </w:rPr>
        <w:t xml:space="preserve">&gt;</w:t>
      </w:r>
      <w:r>
        <w:rPr>
          <w:rStyle w:val="NormalTok"/>
        </w:rPr>
        <w:t xml:space="preserve">zone.prop(pnt,</w:t>
      </w:r>
      <w:r>
        <w:rPr>
          <w:rStyle w:val="StringTok"/>
        </w:rPr>
        <w:t xml:space="preserve">'young'</w:t>
      </w:r>
      <w:r>
        <w:rPr>
          <w:rStyle w:val="NormalTok"/>
        </w:rPr>
        <w:t xml:space="preserve">)</w:t>
      </w:r>
      <w:r>
        <w:rPr>
          <w:rStyle w:val="OperatorTok"/>
        </w:rPr>
        <w:t xml:space="preserve">=</w:t>
      </w:r>
      <w:r>
        <w:rPr>
          <w:rStyle w:val="NormalTok"/>
        </w:rPr>
        <w:t xml:space="preserve">E</w:t>
      </w:r>
      <w:r>
        <w:br/>
      </w:r>
      <w:r>
        <w:rPr>
          <w:rStyle w:val="NormalTok"/>
        </w:rPr>
        <w:t xml:space="preserve">   Def</w:t>
      </w:r>
      <w:r>
        <w:rPr>
          <w:rStyle w:val="OperatorTok"/>
        </w:rPr>
        <w:t xml:space="preserve">&gt;</w:t>
      </w:r>
      <w:r>
        <w:rPr>
          <w:rStyle w:val="NormalTok"/>
        </w:rPr>
        <w:t xml:space="preserve">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fname(</w:t>
      </w:r>
      <w:r>
        <w:rPr>
          <w:rStyle w:val="FloatTok"/>
        </w:rPr>
        <w:t xml:space="preserve">10000000.0</w:t>
      </w:r>
      <w:r>
        <w:rPr>
          <w:rStyle w:val="NormalTok"/>
        </w:rPr>
        <w:t xml:space="preserve">,</w:t>
      </w:r>
      <w:r>
        <w:rPr>
          <w:rStyle w:val="FloatTok"/>
        </w:rPr>
        <w:t xml:space="preserve">100000000.0</w:t>
      </w:r>
      <w:r>
        <w:rPr>
          <w:rStyle w:val="NormalTok"/>
        </w:rPr>
        <w:t xml:space="preserv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poisson </w:t>
      </w:r>
      <w:r>
        <w:rPr>
          <w:rStyle w:val="FloatTok"/>
        </w:rPr>
        <w:t xml:space="preserve">0.25</w:t>
      </w:r>
      <w:r>
        <w:rPr>
          <w:rStyle w:val="NormalTok"/>
        </w:rPr>
        <w:t xml:space="preserve"> density </w:t>
      </w:r>
      <w:r>
        <w:rPr>
          <w:rStyle w:val="DecValTok"/>
        </w:rPr>
        <w:t xml:space="preserve">1530</w:t>
      </w:r>
      <w:r>
        <w:br/>
      </w:r>
      <w:r>
        <w:rPr>
          <w:rStyle w:val="OperatorTok"/>
        </w:rPr>
        <w:t xml:space="preserve">---</w:t>
      </w:r>
      <w:r>
        <w:rPr>
          <w:rStyle w:val="NormalTok"/>
        </w:rPr>
        <w:t xml:space="preserve"> Property poisson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80000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'young'</w:t>
      </w:r>
      <w:r>
        <w:br/>
      </w:r>
      <w:r>
        <w:rPr>
          <w:rStyle w:val="NormalTok"/>
        </w:rPr>
        <w:t xml:space="preserve">flac3d</w:t>
      </w:r>
      <w:r>
        <w:rPr>
          <w:rStyle w:val="OperatorTok"/>
        </w:rPr>
        <w:t xml:space="preserve">&gt;</w:t>
      </w:r>
      <w:r>
        <w:rPr>
          <w:rStyle w:val="NormalTok"/>
        </w:rPr>
        <w:t xml:space="preserve">plot item create zone contour </w:t>
      </w:r>
      <w:r>
        <w:rPr>
          <w:rStyle w:val="BuiltInTok"/>
        </w:rPr>
        <w:t xml:space="preserve">property</w:t>
      </w:r>
      <w:r>
        <w:rPr>
          <w:rStyle w:val="NormalTok"/>
        </w:rPr>
        <w:t xml:space="preserve"> name </w:t>
      </w:r>
      <w:r>
        <w:rPr>
          <w:rStyle w:val="StringTok"/>
        </w:rPr>
        <w:t xml:space="preserve">'density'</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'shaft'</w:t>
      </w:r>
      <w:r>
        <w:br/>
      </w:r>
      <w:r>
        <w:rPr>
          <w:rStyle w:val="NormalTok"/>
        </w:rPr>
        <w:t xml:space="preserve">flac3d</w:t>
      </w:r>
      <w:r>
        <w:rPr>
          <w:rStyle w:val="OperatorTok"/>
        </w:rPr>
        <w:t xml:space="preserve">&gt;</w:t>
      </w:r>
      <w:r>
        <w:rPr>
          <w:rStyle w:val="NormalTok"/>
        </w:rPr>
        <w:t xml:space="preserve">zone cmodel assign elastic </w:t>
      </w:r>
      <w:r>
        <w:rPr>
          <w:rStyle w:val="BuiltInTok"/>
        </w:rPr>
        <w:t xml:space="preserve">range</w:t>
      </w:r>
      <w:r>
        <w:rPr>
          <w:rStyle w:val="NormalTok"/>
        </w:rPr>
        <w:t xml:space="preserve"> group </w:t>
      </w:r>
      <w:r>
        <w:rPr>
          <w:rStyle w:val="StringTok"/>
        </w:rPr>
        <w:t xml:space="preserve">'plate'</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'shaft'</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750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w:t>
      </w:r>
      <w:r>
        <w:rPr>
          <w:rStyle w:val="BuiltInTok"/>
        </w:rPr>
        <w:t xml:space="preserve">property</w:t>
      </w:r>
      <w:r>
        <w:rPr>
          <w:rStyle w:val="NormalTok"/>
        </w:rPr>
        <w:t xml:space="preserve"> bulk </w:t>
      </w:r>
      <w:r>
        <w:rPr>
          <w:rStyle w:val="FloatTok"/>
        </w:rPr>
        <w:t xml:space="preserve">13900000000.0</w:t>
      </w:r>
      <w:r>
        <w:rPr>
          <w:rStyle w:val="NormalTok"/>
        </w:rPr>
        <w:t xml:space="preserve"> shear </w:t>
      </w:r>
      <w:r>
        <w:rPr>
          <w:rStyle w:val="FloatTok"/>
        </w:rPr>
        <w:t xml:space="preserve">10400000000.0</w:t>
      </w:r>
      <w:r>
        <w:rPr>
          <w:rStyle w:val="NormalTok"/>
        </w:rPr>
        <w:t xml:space="preserve"> density </w:t>
      </w:r>
      <w:r>
        <w:rPr>
          <w:rStyle w:val="DecValTok"/>
        </w:rPr>
        <w:t xml:space="preserve">2950</w:t>
      </w:r>
      <w:r>
        <w:rPr>
          <w:rStyle w:val="NormalTok"/>
        </w:rPr>
        <w:t xml:space="preserve"> </w:t>
      </w:r>
      <w:r>
        <w:rPr>
          <w:rStyle w:val="BuiltInTok"/>
        </w:rPr>
        <w:t xml:space="preserve">range</w:t>
      </w:r>
      <w:r>
        <w:rPr>
          <w:rStyle w:val="NormalTok"/>
        </w:rPr>
        <w:t xml:space="preserve"> group </w:t>
      </w:r>
      <w:r>
        <w:rPr>
          <w:rStyle w:val="StringTok"/>
        </w:rPr>
        <w:t xml:space="preserve">'plate'</w:t>
      </w:r>
      <w:r>
        <w:br/>
      </w:r>
      <w:r>
        <w:rPr>
          <w:rStyle w:val="OperatorTok"/>
        </w:rPr>
        <w:t xml:space="preserve">---</w:t>
      </w:r>
      <w:r>
        <w:rPr>
          <w:rStyle w:val="NormalTok"/>
        </w:rPr>
        <w:t xml:space="preserve"> Property bulk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OperatorTok"/>
        </w:rPr>
        <w:t xml:space="preserve">---</w:t>
      </w:r>
      <w:r>
        <w:rPr>
          <w:rStyle w:val="NormalTok"/>
        </w:rPr>
        <w:t xml:space="preserve"> Property shear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2000</w:t>
      </w:r>
      <w:r>
        <w:rPr>
          <w:rStyle w:val="NormalTok"/>
        </w:rPr>
        <w:t xml:space="preserve"> zones using the elastic model.</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'plate'</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1003</w:t>
      </w:r>
      <w:r>
        <w:rPr>
          <w:rStyle w:val="NormalTok"/>
        </w:rPr>
        <w:t xml:space="preserve"> gridpoints duplicated, </w:t>
      </w:r>
      <w:r>
        <w:rPr>
          <w:rStyle w:val="DecValTok"/>
        </w:rPr>
        <w:t xml:space="preserve">1940</w:t>
      </w:r>
      <w:r>
        <w:rPr>
          <w:rStyle w:val="NormalTok"/>
        </w:rPr>
        <w:t xml:space="preserve"> surface faces created.</w:t>
      </w:r>
      <w:r>
        <w:br/>
      </w:r>
      <w:r>
        <w:rPr>
          <w:rStyle w:val="OperatorTok"/>
        </w:rPr>
        <w:t xml:space="preserve">---</w:t>
      </w:r>
      <w:r>
        <w:rPr>
          <w:rStyle w:val="NormalTok"/>
        </w:rPr>
        <w:t xml:space="preserve"> </w:t>
      </w:r>
      <w:r>
        <w:rPr>
          <w:rStyle w:val="DecValTok"/>
        </w:rPr>
        <w:t xml:space="preserve">13</w:t>
      </w:r>
      <w:r>
        <w:rPr>
          <w:rStyle w:val="NormalTok"/>
        </w:rPr>
        <w:t xml:space="preserve"> gridpoints skipped on internal edge.</w:t>
      </w:r>
      <w:r>
        <w:br/>
      </w:r>
      <w:r>
        <w:rPr>
          <w:rStyle w:val="OperatorTok"/>
        </w:rPr>
        <w:t xml:space="preserve">---</w:t>
      </w:r>
      <w:r>
        <w:rPr>
          <w:rStyle w:val="NormalTok"/>
        </w:rPr>
        <w:t xml:space="preserve"> </w:t>
      </w:r>
      <w:r>
        <w:rPr>
          <w:rStyle w:val="DecValTok"/>
        </w:rPr>
        <w:t xml:space="preserve">970</w:t>
      </w:r>
      <w:r>
        <w:rPr>
          <w:rStyle w:val="NormalTok"/>
        </w:rPr>
        <w:t xml:space="preserve"> faces on one side were assigned the group name Interface </w:t>
      </w:r>
      <w:r>
        <w:rPr>
          <w:rStyle w:val="DecValTok"/>
        </w:rPr>
        <w:t xml:space="preserve">1</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w:t>
      </w:r>
      <w:r>
        <w:rPr>
          <w:rStyle w:val="DecValTok"/>
        </w:rPr>
        <w:t xml:space="preserve">1</w:t>
      </w:r>
      <w:r>
        <w:rPr>
          <w:rStyle w:val="NormalTok"/>
        </w:rPr>
        <w:t xml:space="preserv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'shaft'</w:t>
      </w:r>
      <w:r>
        <w:rPr>
          <w:rStyle w:val="NormalTok"/>
        </w:rPr>
        <w:t xml:space="preserve"> group </w:t>
      </w:r>
      <w:r>
        <w:rPr>
          <w:rStyle w:val="StringTok"/>
        </w:rPr>
        <w:t xml:space="preserve">'Radial Tunnel1'</w:t>
      </w:r>
      <w:r>
        <w:br/>
      </w:r>
      <w:r>
        <w:rPr>
          <w:rStyle w:val="OperatorTok"/>
        </w:rPr>
        <w:t xml:space="preserve">---</w:t>
      </w:r>
      <w:r>
        <w:rPr>
          <w:rStyle w:val="NormalTok"/>
        </w:rPr>
        <w:t xml:space="preserve"> </w:t>
      </w:r>
      <w:r>
        <w:rPr>
          <w:rStyle w:val="DecValTok"/>
        </w:rPr>
        <w:t xml:space="preserve">338</w:t>
      </w:r>
      <w:r>
        <w:rPr>
          <w:rStyle w:val="NormalTok"/>
        </w:rPr>
        <w:t xml:space="preserve"> gridpoints duplicated, </w:t>
      </w:r>
      <w:r>
        <w:rPr>
          <w:rStyle w:val="DecValTok"/>
        </w:rPr>
        <w:t xml:space="preserve">600</w:t>
      </w:r>
      <w:r>
        <w:rPr>
          <w:rStyle w:val="NormalTok"/>
        </w:rPr>
        <w:t xml:space="preserve"> surface faces created.</w:t>
      </w:r>
      <w:r>
        <w:br/>
      </w:r>
      <w:r>
        <w:rPr>
          <w:rStyle w:val="OperatorTok"/>
        </w:rPr>
        <w:t xml:space="preserve">---</w:t>
      </w:r>
      <w:r>
        <w:rPr>
          <w:rStyle w:val="NormalTok"/>
        </w:rPr>
        <w:t xml:space="preserve"> </w:t>
      </w:r>
      <w:r>
        <w:rPr>
          <w:rStyle w:val="DecValTok"/>
        </w:rPr>
        <w:t xml:space="preserve">300</w:t>
      </w:r>
      <w:r>
        <w:rPr>
          <w:rStyle w:val="NormalTok"/>
        </w:rPr>
        <w:t xml:space="preserve"> faces on one side were assigned the group name Interface </w:t>
      </w:r>
      <w:r>
        <w:rPr>
          <w:rStyle w:val="DecValTok"/>
        </w:rPr>
        <w:t xml:space="preserve">2</w:t>
      </w:r>
      <w:r>
        <w:rPr>
          <w:rStyle w:val="NormalTok"/>
        </w:rPr>
        <w:t xml:space="preserve"> </w:t>
      </w:r>
      <w:r>
        <w:rPr>
          <w:rStyle w:val="KeywordTok"/>
        </w:rPr>
        <w:t xml:space="preserve">in</w:t>
      </w:r>
      <w:r>
        <w:rPr>
          <w:rStyle w:val="NormalTok"/>
        </w:rPr>
        <w:t xml:space="preserve"> slot Interface.</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100000000.0</w:t>
      </w:r>
      <w:r>
        <w:rPr>
          <w:rStyle w:val="NormalTok"/>
        </w:rPr>
        <w:t xml:space="preserve"> stiffness</w:t>
      </w:r>
      <w:r>
        <w:rPr>
          <w:rStyle w:val="OperatorTok"/>
        </w:rPr>
        <w:t xml:space="preserve">-</w:t>
      </w:r>
      <w:r>
        <w:rPr>
          <w:rStyle w:val="NormalTok"/>
        </w:rPr>
        <w:t xml:space="preserve">shear </w:t>
      </w:r>
      <w:r>
        <w:rPr>
          <w:rStyle w:val="FloatTok"/>
        </w:rPr>
        <w:t xml:space="preserve">100000000.0</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OperatorTok"/>
        </w:rPr>
        <w:t xml:space="preserve">---</w:t>
      </w:r>
      <w:r>
        <w:rPr>
          <w:rStyle w:val="NormalTok"/>
        </w:rPr>
        <w:t xml:space="preserve"> Property Normal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Shear Stiffness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Friction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OperatorTok"/>
        </w:rPr>
        <w:t xml:space="preserve">---</w:t>
      </w:r>
      <w:r>
        <w:rPr>
          <w:rStyle w:val="NormalTok"/>
        </w:rPr>
        <w:t xml:space="preserve"> Property Cohesion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w:t>
      </w:r>
      <w:r>
        <w:rPr>
          <w:rStyle w:val="DecValTok"/>
        </w:rPr>
        <w:t xml:space="preserve">2</w:t>
      </w:r>
      <w:r>
        <w:rPr>
          <w:rStyle w:val="NormalTok"/>
        </w:rPr>
        <w:t xml:space="preserve"> nodes.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OperatorTok"/>
        </w:rPr>
        <w:t xml:space="preserve">---</w:t>
      </w:r>
      <w:r>
        <w:rPr>
          <w:rStyle w:val="NormalTok"/>
        </w:rPr>
        <w:t xml:space="preserve"> Apply conditions added to </w:t>
      </w:r>
      <w:r>
        <w:rPr>
          <w:rStyle w:val="DecValTok"/>
        </w:rPr>
        <w:t xml:space="preserve">2081</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w:t>
      </w:r>
      <w:r>
        <w:rPr>
          <w:rStyle w:val="NormalTok"/>
        </w:rPr>
        <w:t xml:space="preserve"> </w:t>
      </w:r>
      <w:r>
        <w:rPr>
          <w:rStyle w:val="KeywordTok"/>
        </w:rPr>
        <w:t xml:space="preserve">or</w:t>
      </w:r>
      <w:r>
        <w:rPr>
          <w:rStyle w:val="NormalTok"/>
        </w:rPr>
        <w:t xml:space="preserve"> </w:t>
      </w:r>
      <w:r>
        <w:rPr>
          <w:rStyle w:val="StringTok"/>
        </w:rPr>
        <w:t xml:space="preserve">'z_side'</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2124</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'x_side_end'</w:t>
      </w:r>
      <w:r>
        <w:rPr>
          <w:rStyle w:val="NormalTok"/>
        </w:rPr>
        <w:t xml:space="preserve"> </w:t>
      </w:r>
      <w:r>
        <w:rPr>
          <w:rStyle w:val="KeywordTok"/>
        </w:rPr>
        <w:t xml:space="preserve">or</w:t>
      </w:r>
      <w:r>
        <w:rPr>
          <w:rStyle w:val="NormalTok"/>
        </w:rPr>
        <w:t xml:space="preserve"> </w:t>
      </w:r>
      <w:r>
        <w:rPr>
          <w:rStyle w:val="StringTok"/>
        </w:rPr>
        <w:t xml:space="preserve">'z_side_end'</w:t>
      </w:r>
      <w:r>
        <w:br/>
      </w:r>
      <w:r>
        <w:rPr>
          <w:rStyle w:val="OperatorTok"/>
        </w:rPr>
        <w:t xml:space="preserve">---</w:t>
      </w:r>
      <w:r>
        <w:rPr>
          <w:rStyle w:val="NormalTok"/>
        </w:rPr>
        <w:t xml:space="preserve"> </w:t>
      </w:r>
      <w:r>
        <w:rPr>
          <w:rStyle w:val="DecValTok"/>
        </w:rPr>
        <w:t xml:space="preserve">41</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1841</w:t>
      </w:r>
      <w:r>
        <w:rPr>
          <w:rStyle w:val="NormalTok"/>
        </w:rPr>
        <w:t xml:space="preserve"> gridpoints.</w:t>
      </w:r>
      <w:r>
        <w:br/>
      </w:r>
      <w:r>
        <w:rPr>
          <w:rStyle w:val="NormalTok"/>
        </w:rPr>
        <w:t xml:space="preserve">flac3d</w:t>
      </w:r>
      <w:r>
        <w:rPr>
          <w:rStyle w:val="OperatorTok"/>
        </w:rPr>
        <w:t xml:space="preserve">&gt;</w:t>
      </w:r>
      <w:r>
        <w:rPr>
          <w:rStyle w:val="NormalTok"/>
        </w:rPr>
        <w:t xml:space="preserve">model gravity </w:t>
      </w:r>
      <w:r>
        <w:rPr>
          <w:rStyle w:val="DecValTok"/>
        </w:rPr>
        <w:t xml:space="preserve">0</w:t>
      </w:r>
      <w:r>
        <w:rPr>
          <w:rStyle w:val="NormalTok"/>
        </w:rPr>
        <w:t xml:space="preserve"> </w:t>
      </w:r>
      <w:r>
        <w:rPr>
          <w:rStyle w:val="FloatTok"/>
        </w:rPr>
        <w:t xml:space="preserve">9.80665</w:t>
      </w:r>
      <w:r>
        <w:rPr>
          <w:rStyle w:val="NormalTok"/>
        </w:rPr>
        <w:t xml:space="preserve"> </w:t>
      </w:r>
      <w:r>
        <w:rPr>
          <w:rStyle w:val="DecValTok"/>
        </w:rPr>
        <w:t xml:space="preserve">0</w:t>
      </w:r>
      <w:r>
        <w:br/>
      </w:r>
      <w:r>
        <w:rPr>
          <w:rStyle w:val="OperatorTok"/>
        </w:rPr>
        <w:t xml:space="preserve">---</w:t>
      </w:r>
      <w:r>
        <w:rPr>
          <w:rStyle w:val="NormalTok"/>
        </w:rPr>
        <w:t xml:space="preserve"> Gravity has been </w:t>
      </w:r>
      <w:r>
        <w:rPr>
          <w:rStyle w:val="BuiltInTok"/>
        </w:rPr>
        <w:t xml:space="preserve">set</w:t>
      </w:r>
      <w:r>
        <w:rPr>
          <w:rStyle w:val="NormalTok"/>
        </w:rPr>
        <w:t xml:space="preserve"> to: ( </w:t>
      </w:r>
      <w:r>
        <w:rPr>
          <w:rStyle w:val="FloatTok"/>
        </w:rPr>
        <w:t xml:space="preserve">0.000000e+00</w:t>
      </w:r>
      <w:r>
        <w:rPr>
          <w:rStyle w:val="NormalTok"/>
        </w:rPr>
        <w:t xml:space="preserve"> </w:t>
      </w:r>
      <w:r>
        <w:rPr>
          <w:rStyle w:val="FloatTok"/>
        </w:rPr>
        <w:t xml:space="preserve">9.806650e+00</w:t>
      </w:r>
      <w:r>
        <w:rPr>
          <w:rStyle w:val="NormalTok"/>
        </w:rPr>
        <w:t xml:space="preserve"> </w:t>
      </w:r>
      <w:r>
        <w:rPr>
          <w:rStyle w:val="FloatTok"/>
        </w:rPr>
        <w:t xml:space="preserve">0.000000e+00</w:t>
      </w:r>
      <w:r>
        <w:rPr>
          <w:rStyle w:val="NormalTok"/>
        </w:rPr>
        <w:t xml:space="preserve">).</w:t>
      </w:r>
      <w:r>
        <w:br/>
      </w:r>
      <w:r>
        <w:rPr>
          <w:rStyle w:val="NormalTok"/>
        </w:rPr>
        <w:t xml:space="preserve">flac3d</w:t>
      </w:r>
      <w:r>
        <w:rPr>
          <w:rStyle w:val="OperatorTok"/>
        </w:rPr>
        <w:t xml:space="preserve">&gt;</w:t>
      </w:r>
      <w:r>
        <w:rPr>
          <w:rStyle w:val="NormalTok"/>
        </w:rPr>
        <w:t xml:space="preserve">zone initialize</w:t>
      </w:r>
      <w:r>
        <w:rPr>
          <w:rStyle w:val="OperatorTok"/>
        </w:rPr>
        <w:t xml:space="preserve">-</w:t>
      </w:r>
      <w:r>
        <w:rPr>
          <w:rStyle w:val="NormalTok"/>
        </w:rPr>
        <w:t xml:space="preserve">stress ratio </w:t>
      </w:r>
      <w:r>
        <w:rPr>
          <w:rStyle w:val="FloatTok"/>
        </w:rPr>
        <w:t xml:space="preserve">0.318</w:t>
      </w:r>
      <w:r>
        <w:br/>
      </w:r>
      <w:r>
        <w:rPr>
          <w:rStyle w:val="OperatorTok"/>
        </w:rPr>
        <w:t xml:space="preserve">---</w:t>
      </w:r>
      <w:r>
        <w:rPr>
          <w:rStyle w:val="NormalTok"/>
        </w:rPr>
        <w:t xml:space="preserve"> Stresses initialized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1'</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1016</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interface </w:t>
      </w:r>
      <w:r>
        <w:rPr>
          <w:rStyle w:val="StringTok"/>
        </w:rPr>
        <w:t xml:space="preserve">'interface 2'</w:t>
      </w:r>
      <w:r>
        <w:rPr>
          <w:rStyle w:val="NormalTok"/>
        </w:rPr>
        <w:t xml:space="preserve"> node initialize</w:t>
      </w:r>
      <w:r>
        <w:rPr>
          <w:rStyle w:val="OperatorTok"/>
        </w:rPr>
        <w:t xml:space="preserve">-</w:t>
      </w:r>
      <w:r>
        <w:rPr>
          <w:rStyle w:val="NormalTok"/>
        </w:rPr>
        <w:t xml:space="preserve">stresses</w:t>
      </w:r>
      <w:r>
        <w:br/>
      </w:r>
      <w:r>
        <w:rPr>
          <w:rStyle w:val="OperatorTok"/>
        </w:rPr>
        <w:t xml:space="preserve">---</w:t>
      </w:r>
      <w:r>
        <w:rPr>
          <w:rStyle w:val="NormalTok"/>
        </w:rPr>
        <w:t xml:space="preserve"> Initial stress state </w:t>
      </w:r>
      <w:r>
        <w:rPr>
          <w:rStyle w:val="BuiltInTok"/>
        </w:rPr>
        <w:t xml:space="preserve">set</w:t>
      </w:r>
      <w:r>
        <w:rPr>
          <w:rStyle w:val="NormalTok"/>
        </w:rPr>
        <w:t xml:space="preserve"> </w:t>
      </w:r>
      <w:r>
        <w:rPr>
          <w:rStyle w:val="KeywordTok"/>
        </w:rPr>
        <w:t xml:space="preserve">in</w:t>
      </w:r>
      <w:r>
        <w:rPr>
          <w:rStyle w:val="NormalTok"/>
        </w:rPr>
        <w:t xml:space="preserve"> </w:t>
      </w:r>
      <w:r>
        <w:rPr>
          <w:rStyle w:val="DecValTok"/>
        </w:rPr>
        <w:t xml:space="preserve">338</w:t>
      </w:r>
      <w:r>
        <w:rPr>
          <w:rStyle w:val="NormalTok"/>
        </w:rPr>
        <w:t xml:space="preserve"> interface nodes.</w:t>
      </w:r>
      <w:r>
        <w:br/>
      </w:r>
      <w:r>
        <w:rPr>
          <w:rStyle w:val="NormalTok"/>
        </w:rPr>
        <w:t xml:space="preserve">flac3d</w:t>
      </w:r>
      <w:r>
        <w:rPr>
          <w:rStyle w:val="OperatorTok"/>
        </w:rPr>
        <w:t xml:space="preserve">&gt;</w:t>
      </w:r>
      <w:r>
        <w:rPr>
          <w:rStyle w:val="NormalTok"/>
        </w:rPr>
        <w:t xml:space="preserve">zone ratio local</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8857</w:t>
      </w:r>
      <w:r>
        <w:rPr>
          <w:rStyle w:val="NormalTok"/>
        </w:rPr>
        <w:t xml:space="preserve">       </w:t>
      </w:r>
      <w:r>
        <w:rPr>
          <w:rStyle w:val="DecValTok"/>
        </w:rPr>
        <w:t xml:space="preserve">8857</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03</w:t>
      </w:r>
      <w:r>
        <w:rPr>
          <w:rStyle w:val="NormalTok"/>
        </w:rPr>
        <w:t xml:space="preserve">:</w:t>
      </w:r>
      <w:r>
        <w:rPr>
          <w:rStyle w:val="DecValTok"/>
        </w:rPr>
        <w:t xml:space="preserve">36</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br/>
      </w:r>
      <w:r>
        <w:rPr>
          <w:rStyle w:val="NormalTok"/>
        </w:rPr>
        <w:t xml:space="preserve">flac3d</w:t>
      </w:r>
      <w:r>
        <w:rPr>
          <w:rStyle w:val="OperatorTok"/>
        </w:rPr>
        <w:t xml:space="preserve">&gt;</w:t>
      </w:r>
      <w:r>
        <w:rPr>
          <w:rStyle w:val="NormalTok"/>
        </w:rPr>
        <w:t xml:space="preserve">model save </w:t>
      </w:r>
      <w:r>
        <w:rPr>
          <w:rStyle w:val="StringTok"/>
        </w:rPr>
        <w:t xml:space="preserve">'initial'</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initial.f3sav.</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flac3d</w:t>
      </w:r>
      <w:r>
        <w:rPr>
          <w:rStyle w:val="OperatorTok"/>
        </w:rPr>
        <w:t xml:space="preserve">&gt;</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OperatorTok"/>
        </w:rPr>
        <w:t xml:space="preserve">---</w:t>
      </w:r>
      <w:r>
        <w:rPr>
          <w:rStyle w:val="NormalTok"/>
        </w:rPr>
        <w:t xml:space="preserve"> The table  </w:t>
      </w:r>
      <w:r>
        <w:rPr>
          <w:rStyle w:val="ControlFlowTok"/>
        </w:rPr>
        <w:t xml:space="preserve">with</w:t>
      </w:r>
      <w:r>
        <w:rPr>
          <w:rStyle w:val="NormalTok"/>
        </w:rPr>
        <w:t xml:space="preserve"> name ramp was created </w:t>
      </w:r>
      <w:r>
        <w:rPr>
          <w:rStyle w:val="KeywordTok"/>
        </w:rPr>
        <w:t xml:space="preserve">and</w:t>
      </w:r>
      <w:r>
        <w:rPr>
          <w:rStyle w:val="NormalTok"/>
        </w:rPr>
        <w:t xml:space="preserve"> </w:t>
      </w:r>
      <w:r>
        <w:rPr>
          <w:rStyle w:val="DecValTok"/>
        </w:rPr>
        <w:t xml:space="preserve">3</w:t>
      </w:r>
      <w:r>
        <w:rPr>
          <w:rStyle w:val="NormalTok"/>
        </w:rPr>
        <w:t xml:space="preserve"> values were added.</w:t>
      </w:r>
      <w:r>
        <w:br/>
      </w:r>
      <w:r>
        <w:rPr>
          <w:rStyle w:val="NormalTok"/>
        </w:rPr>
        <w:t xml:space="preserve">flac3d</w:t>
      </w:r>
      <w:r>
        <w:rPr>
          <w:rStyle w:val="OperatorTok"/>
        </w:rPr>
        <w:t xml:space="preserve">&gt;</w:t>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w:t>
      </w:r>
      <w:r>
        <w:rPr>
          <w:rStyle w:val="DecValTok"/>
        </w:rPr>
        <w:t xml:space="preserve">39</w:t>
      </w:r>
      <w:r>
        <w:rPr>
          <w:rStyle w:val="NormalTok"/>
        </w:rPr>
        <w:t xml:space="preserve"> gridpoints </w:t>
      </w:r>
      <w:r>
        <w:rPr>
          <w:rStyle w:val="ControlFlowTok"/>
        </w:rPr>
        <w:t xml:space="preserve">with</w:t>
      </w:r>
      <w:r>
        <w:rPr>
          <w:rStyle w:val="NormalTok"/>
        </w:rPr>
        <w:t xml:space="preserve"> conflicting conditions had those conditions removed.</w:t>
      </w:r>
      <w:r>
        <w:br/>
      </w:r>
      <w:r>
        <w:rPr>
          <w:rStyle w:val="OperatorTok"/>
        </w:rPr>
        <w:t xml:space="preserve">---</w:t>
      </w:r>
      <w:r>
        <w:rPr>
          <w:rStyle w:val="NormalTok"/>
        </w:rPr>
        <w:t xml:space="preserve"> Apply conditions added to </w:t>
      </w:r>
      <w:r>
        <w:rPr>
          <w:rStyle w:val="DecValTok"/>
        </w:rPr>
        <w:t xml:space="preserve">67</w:t>
      </w:r>
      <w:r>
        <w:rPr>
          <w:rStyle w:val="NormalTok"/>
        </w:rPr>
        <w:t xml:space="preserve"> gridpoints.</w:t>
      </w:r>
      <w:r>
        <w:br/>
      </w:r>
      <w:r>
        <w:rPr>
          <w:rStyle w:val="NormalTok"/>
        </w:rPr>
        <w:t xml:space="preserve">flac3d</w:t>
      </w:r>
      <w:r>
        <w:rPr>
          <w:rStyle w:val="OperatorTok"/>
        </w:rPr>
        <w:t xml:space="preserve">&gt;</w:t>
      </w:r>
      <w:r>
        <w:rPr>
          <w:rStyle w:val="NormalTok"/>
        </w:rPr>
        <w:t xml:space="preserve">history interval </w:t>
      </w:r>
      <w:r>
        <w:rPr>
          <w:rStyle w:val="DecValTok"/>
        </w:rPr>
        <w:t xml:space="preserve">250</w:t>
      </w:r>
      <w:r>
        <w:br/>
      </w:r>
      <w:r>
        <w:rPr>
          <w:rStyle w:val="NormalTok"/>
        </w:rPr>
        <w:t xml:space="preserve">flac3d</w:t>
      </w:r>
      <w:r>
        <w:rPr>
          <w:rStyle w:val="OperatorTok"/>
        </w:rPr>
        <w:t xml:space="preserve">&gt;</w:t>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Created history disp Y Displacement at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find gridpoints at pile cap, store </w:t>
      </w:r>
      <w:r>
        <w:rPr>
          <w:rStyle w:val="KeywordTok"/>
        </w:rPr>
        <w:t xml:space="preserve">in</w:t>
      </w:r>
      <w:r>
        <w:rPr>
          <w:rStyle w:val="NormalTok"/>
        </w:rPr>
        <w:t xml:space="preserve"> </w:t>
      </w:r>
      <w:r>
        <w:rPr>
          <w:rStyle w:val="BuiltInTok"/>
        </w:rPr>
        <w:t xml:space="preserve">map</w:t>
      </w:r>
      <w:r>
        <w:rPr>
          <w:rStyle w:val="NormalTok"/>
        </w:rPr>
        <w:t xml:space="preserve"> called cap</w:t>
      </w:r>
      <w:r>
        <w:br/>
      </w:r>
      <w:r>
        <w:rPr>
          <w:rStyle w:val="NormalTok"/>
        </w:rPr>
        <w:t xml:space="preserve">flac3d</w:t>
      </w:r>
      <w:r>
        <w:rPr>
          <w:rStyle w:val="OperatorTok"/>
        </w:rPr>
        <w:t xml:space="preserve">&gt;</w:t>
      </w:r>
      <w:r>
        <w:rPr>
          <w:rStyle w:val="NormalTok"/>
        </w:rPr>
        <w:t xml:space="preserve">fish define find_cap</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cap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loop foreach local gp gp.</w:t>
      </w:r>
      <w:r>
        <w:rPr>
          <w:rStyle w:val="BuiltInTok"/>
        </w:rPr>
        <w:t xml:space="preserve">list</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gp.isgroup(gp,</w:t>
      </w:r>
      <w:r>
        <w:rPr>
          <w:rStyle w:val="StringTok"/>
        </w:rPr>
        <w:t xml:space="preserve">'top'</w:t>
      </w:r>
      <w:r>
        <w:rPr>
          <w:rStyle w:val="NormalTok"/>
        </w:rPr>
        <w:t xml:space="preserve">) then</w:t>
      </w:r>
      <w:r>
        <w:br/>
      </w:r>
      <w:r>
        <w:rPr>
          <w:rStyle w:val="NormalTok"/>
        </w:rPr>
        <w:t xml:space="preserve">   Def</w:t>
      </w:r>
      <w:r>
        <w:rPr>
          <w:rStyle w:val="OperatorTok"/>
        </w:rPr>
        <w:t xml:space="preserve">&gt;</w:t>
      </w:r>
      <w:r>
        <w:rPr>
          <w:rStyle w:val="NormalTok"/>
        </w:rPr>
        <w:t xml:space="preserve">            cap(gp.</w:t>
      </w:r>
      <w:r>
        <w:rPr>
          <w:rStyle w:val="BuiltInTok"/>
        </w:rPr>
        <w:t xml:space="preserve">id</w:t>
      </w:r>
      <w:r>
        <w:rPr>
          <w:rStyle w:val="NormalTok"/>
        </w:rPr>
        <w:t xml:space="preserve">(gp)) </w:t>
      </w:r>
      <w:r>
        <w:rPr>
          <w:rStyle w:val="OperatorTok"/>
        </w:rPr>
        <w:t xml:space="preserve">=</w:t>
      </w:r>
      <w:r>
        <w:rPr>
          <w:rStyle w:val="NormalTok"/>
        </w:rPr>
        <w:t xml:space="preserve"> gp</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endloop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find_cap</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 monitor vertical loading at pile cap</w:t>
      </w:r>
      <w:r>
        <w:br/>
      </w:r>
      <w:r>
        <w:rPr>
          <w:rStyle w:val="NormalTok"/>
        </w:rPr>
        <w:t xml:space="preserve">flac3d</w:t>
      </w:r>
      <w:r>
        <w:rPr>
          <w:rStyle w:val="OperatorTok"/>
        </w:rPr>
        <w:t xml:space="preserve">&gt;</w:t>
      </w:r>
      <w:r>
        <w:rPr>
          <w:rStyle w:val="NormalTok"/>
        </w:rPr>
        <w:t xml:space="preserve">fish define vert_load</w:t>
      </w:r>
      <w:r>
        <w:br/>
      </w:r>
      <w:r>
        <w:rPr>
          <w:rStyle w:val="NormalTok"/>
        </w:rPr>
        <w:t xml:space="preserve">   Def</w:t>
      </w:r>
      <w:r>
        <w:rPr>
          <w:rStyle w:val="OperatorTok"/>
        </w:rPr>
        <w:t xml:space="preserve">&gt;</w:t>
      </w:r>
      <w:r>
        <w:rPr>
          <w:rStyle w:val="NormalTok"/>
        </w:rPr>
        <w:t xml:space="preserve">    local yftot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gp cap</w:t>
      </w:r>
      <w:r>
        <w:br/>
      </w:r>
      <w:r>
        <w:rPr>
          <w:rStyle w:val="NormalTok"/>
        </w:rPr>
        <w:t xml:space="preserve">   Def</w:t>
      </w:r>
      <w:r>
        <w:rPr>
          <w:rStyle w:val="OperatorTok"/>
        </w:rPr>
        <w:t xml:space="preserve">&gt;</w:t>
      </w:r>
      <w:r>
        <w:rPr>
          <w:rStyle w:val="NormalTok"/>
        </w:rPr>
        <w:t xml:space="preserve">        yftot </w:t>
      </w:r>
      <w:r>
        <w:rPr>
          <w:rStyle w:val="OperatorTok"/>
        </w:rPr>
        <w:t xml:space="preserve">=</w:t>
      </w:r>
      <w:r>
        <w:rPr>
          <w:rStyle w:val="NormalTok"/>
        </w:rPr>
        <w:t xml:space="preserve"> yftot </w:t>
      </w:r>
      <w:r>
        <w:rPr>
          <w:rStyle w:val="OperatorTok"/>
        </w:rPr>
        <w:t xml:space="preserve">+</w:t>
      </w:r>
      <w:r>
        <w:rPr>
          <w:rStyle w:val="NormalTok"/>
        </w:rPr>
        <w:t xml:space="preserve"> gp.force.unbal.y(gp)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vert_load </w:t>
      </w:r>
      <w:r>
        <w:rPr>
          <w:rStyle w:val="OperatorTok"/>
        </w:rPr>
        <w:t xml:space="preserve">=</w:t>
      </w:r>
      <w:r>
        <w:rPr>
          <w:rStyle w:val="NormalTok"/>
        </w:rPr>
        <w:t xml:space="preserve"> yftot </w:t>
      </w:r>
      <w:r>
        <w:rPr>
          <w:rStyle w:val="OperatorTok"/>
        </w:rPr>
        <w:t xml:space="preserve">/</w:t>
      </w:r>
      <w:r>
        <w:rPr>
          <w:rStyle w:val="NormalTok"/>
        </w:rPr>
        <w:t xml:space="preserve"> (</w:t>
      </w:r>
      <w:r>
        <w:rPr>
          <w:rStyle w:val="FloatTok"/>
        </w:rPr>
        <w:t xml:space="preserve">0.25</w:t>
      </w:r>
      <w:r>
        <w:rPr>
          <w:rStyle w:val="OperatorTok"/>
        </w:rPr>
        <w:t xml:space="preserve">*</w:t>
      </w:r>
      <w:r>
        <w:rPr>
          <w:rStyle w:val="DecValTok"/>
        </w:rPr>
        <w:t xml:space="preserve">1</w:t>
      </w:r>
      <w:r>
        <w:rPr>
          <w:rStyle w:val="OperatorTok"/>
        </w:rPr>
        <w:t xml:space="preserve">*</w:t>
      </w:r>
      <w:r>
        <w:rPr>
          <w:rStyle w:val="DecValTok"/>
        </w:rPr>
        <w:t xml:space="preserve">1</w:t>
      </w:r>
      <w:r>
        <w:rPr>
          <w:rStyle w:val="OperatorTok"/>
        </w:rPr>
        <w:t xml:space="preserve">*</w:t>
      </w:r>
      <w:r>
        <w:rPr>
          <w:rStyle w:val="NormalTok"/>
        </w:rPr>
        <w:t xml:space="preserve">math.pi)</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call </w:t>
      </w:r>
      <w:r>
        <w:rPr>
          <w:rStyle w:val="StringTok"/>
        </w:rPr>
        <w:t xml:space="preserve">'load'</w:t>
      </w:r>
      <w:r>
        <w:br/>
      </w:r>
      <w:r>
        <w:rPr>
          <w:rStyle w:val="NormalTok"/>
        </w:rPr>
        <w:t xml:space="preserve">flac3d</w:t>
      </w:r>
      <w:r>
        <w:rPr>
          <w:rStyle w:val="OperatorTok"/>
        </w:rPr>
        <w:t xml:space="preserve">&gt;;</w:t>
      </w:r>
      <w:r>
        <w:rPr>
          <w:rStyle w:val="NormalTok"/>
        </w:rPr>
        <w:t xml:space="preserve"> </w:t>
      </w:r>
      <w:r>
        <w:rPr>
          <w:rStyle w:val="OperatorTok"/>
        </w:rPr>
        <w:t xml:space="preserve">=========================================================</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zone mechanical damping combined</w:t>
      </w:r>
      <w:r>
        <w:br/>
      </w:r>
      <w:r>
        <w:rPr>
          <w:rStyle w:val="NormalTok"/>
        </w:rPr>
        <w:t xml:space="preserve">flac3d</w:t>
      </w:r>
      <w:r>
        <w:rPr>
          <w:rStyle w:val="OperatorTok"/>
        </w:rPr>
        <w:t xml:space="preserve">&gt;</w:t>
      </w:r>
      <w:r>
        <w:rPr>
          <w:rStyle w:val="NormalTok"/>
        </w:rPr>
        <w:t xml:space="preserve">model step </w:t>
      </w:r>
      <w:r>
        <w:rPr>
          <w:rStyle w:val="DecValTok"/>
        </w:rPr>
        <w:t xml:space="preserve">58000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58000</w:t>
      </w:r>
      <w:r>
        <w:rPr>
          <w:rStyle w:val="NormalTok"/>
        </w:rPr>
        <w:t xml:space="preserve">      </w:t>
      </w:r>
      <w:r>
        <w:rPr>
          <w:rStyle w:val="DecValTok"/>
        </w:rPr>
        <w:t xml:space="preserve">66857</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22</w:t>
      </w:r>
      <w:r>
        <w:rPr>
          <w:rStyle w:val="NormalTok"/>
        </w:rPr>
        <w:t xml:space="preserve">:</w:t>
      </w:r>
      <w:r>
        <w:rPr>
          <w:rStyle w:val="DecValTok"/>
        </w:rPr>
        <w:t xml:space="preserve">18</w:t>
      </w:r>
      <w:r>
        <w:rPr>
          <w:rStyle w:val="NormalTok"/>
        </w:rPr>
        <w:t xml:space="preserve"> </w:t>
      </w:r>
      <w:r>
        <w:br/>
      </w:r>
      <w:r>
        <w:rPr>
          <w:rStyle w:val="NormalTok"/>
        </w:rPr>
        <w:t xml:space="preserve">    </w:t>
      </w:r>
      <w:r>
        <w:rPr>
          <w:rStyle w:val="DecValTok"/>
        </w:rPr>
        <w:t xml:space="preserve">58000</w:t>
      </w:r>
      <w:r>
        <w:rPr>
          <w:rStyle w:val="NormalTok"/>
        </w:rPr>
        <w:t xml:space="preserve">                        </w:t>
      </w:r>
      <w:r>
        <w:br/>
      </w:r>
      <w:r>
        <w:rPr>
          <w:rStyle w:val="OperatorTok"/>
        </w:rPr>
        <w:t xml:space="preserve">---</w:t>
      </w:r>
      <w:r>
        <w:rPr>
          <w:rStyle w:val="NormalTok"/>
        </w:rPr>
        <w:t xml:space="preserve"> Global cycle limit of </w:t>
      </w:r>
      <w:r>
        <w:rPr>
          <w:rStyle w:val="DecValTok"/>
        </w:rPr>
        <w:t xml:space="preserve">58000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55</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'vertical-loading'</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loading.f3sav.</w:t>
      </w:r>
      <w:r>
        <w:br/>
      </w:r>
      <w:r>
        <w:rPr>
          <w:rStyle w:val="NormalTok"/>
        </w:rPr>
        <w:t xml:space="preserve">flac3d</w:t>
      </w:r>
      <w:r>
        <w:rPr>
          <w:rStyle w:val="OperatorTok"/>
        </w:rPr>
        <w:t xml:space="preserve">&gt;;</w:t>
      </w:r>
      <w:r>
        <w:rPr>
          <w:rStyle w:val="NormalTok"/>
        </w:rPr>
        <w:t xml:space="preserve"> vertical loading</w:t>
      </w:r>
      <w:r>
        <w:br/>
      </w:r>
      <w:r>
        <w:rPr>
          <w:rStyle w:val="NormalTok"/>
        </w:rPr>
        <w:t xml:space="preserve">flac3d</w:t>
      </w:r>
      <w:r>
        <w:rPr>
          <w:rStyle w:val="OperatorTok"/>
        </w:rPr>
        <w:t xml:space="preserve">&gt;</w:t>
      </w:r>
      <w:r>
        <w:rPr>
          <w:rStyle w:val="NormalTok"/>
        </w:rPr>
        <w:t xml:space="preserve">model restore </w:t>
      </w:r>
      <w:r>
        <w:rPr>
          <w:rStyle w:val="StringTok"/>
        </w:rPr>
        <w:t xml:space="preserve">'initial'</w:t>
      </w:r>
      <w:r>
        <w:br/>
      </w:r>
      <w:r>
        <w:rPr>
          <w:rStyle w:val="OperatorTok"/>
        </w:rPr>
        <w:t xml:space="preserve">********************************************</w:t>
      </w:r>
      <w:r>
        <w:br/>
      </w:r>
      <w:r>
        <w:rPr>
          <w:rStyle w:val="NormalTok"/>
        </w:rPr>
        <w:t xml:space="preserve">Save </w:t>
      </w:r>
      <w:r>
        <w:rPr>
          <w:rStyle w:val="BuiltInTok"/>
        </w:rPr>
        <w:t xml:space="preserve">file</w:t>
      </w:r>
      <w:r>
        <w:rPr>
          <w:rStyle w:val="NormalTok"/>
        </w:rPr>
        <w:t xml:space="preserve"> created by FLAC3D </w:t>
      </w:r>
      <w:r>
        <w:rPr>
          <w:rStyle w:val="FloatTok"/>
        </w:rPr>
        <w:t xml:space="preserve">6.00.69.0</w:t>
      </w:r>
      <w:r>
        <w:br/>
      </w:r>
      <w:r>
        <w:rPr>
          <w:rStyle w:val="NormalTok"/>
        </w:rPr>
        <w:t xml:space="preserve">on ? </w:t>
      </w:r>
      <w:r>
        <w:rPr>
          <w:rStyle w:val="DecValTok"/>
        </w:rPr>
        <w:t xml:space="preserve">9</w:t>
      </w:r>
      <w:r>
        <w:rPr>
          <w:rStyle w:val="NormalTok"/>
        </w:rPr>
        <w:t xml:space="preserve"> </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37</w:t>
      </w:r>
      <w:r>
        <w:rPr>
          <w:rStyle w:val="NormalTok"/>
        </w:rPr>
        <w:t xml:space="preserve">:</w:t>
      </w:r>
      <w:r>
        <w:rPr>
          <w:rStyle w:val="DecValTok"/>
        </w:rPr>
        <w:t xml:space="preserve">35</w:t>
      </w:r>
      <w:r>
        <w:rPr>
          <w:rStyle w:val="NormalTok"/>
        </w:rPr>
        <w:t xml:space="preserve"> </w:t>
      </w:r>
      <w:r>
        <w:rPr>
          <w:rStyle w:val="DecValTok"/>
        </w:rPr>
        <w:t xml:space="preserve">2021</w:t>
      </w:r>
      <w:r>
        <w:br/>
      </w:r>
      <w:r>
        <w:rPr>
          <w:rStyle w:val="NormalTok"/>
        </w:rPr>
        <w:t xml:space="preserve">Total Cycles: </w:t>
      </w:r>
      <w:r>
        <w:rPr>
          <w:rStyle w:val="DecValTok"/>
        </w:rPr>
        <w:t xml:space="preserve">8857</w:t>
      </w:r>
      <w:r>
        <w:rPr>
          <w:rStyle w:val="NormalTok"/>
        </w:rPr>
        <w:t xml:space="preserve">  Super Cycles: </w:t>
      </w:r>
      <w:r>
        <w:rPr>
          <w:rStyle w:val="DecValTok"/>
        </w:rPr>
        <w:t xml:space="preserve">8857</w:t>
      </w:r>
      <w:r>
        <w:br/>
      </w:r>
      <w:r>
        <w:rPr>
          <w:rStyle w:val="NormalTok"/>
        </w:rPr>
        <w:t xml:space="preserve">Title: </w:t>
      </w:r>
      <w:r>
        <w:br/>
      </w:r>
      <w:r>
        <w:rPr>
          <w:rStyle w:val="NormalTok"/>
        </w:rPr>
        <w:t xml:space="preserve">Customer: </w:t>
      </w:r>
      <w:r>
        <w:br/>
      </w:r>
      <w:r>
        <w:rPr>
          <w:rStyle w:val="NormalTok"/>
        </w:rPr>
        <w:t xml:space="preserve">        : </w:t>
      </w:r>
      <w:r>
        <w:br/>
      </w:r>
      <w:r>
        <w:rPr>
          <w:rStyle w:val="OperatorTok"/>
        </w:rPr>
        <w:t xml:space="preserve">********************************************</w:t>
      </w:r>
      <w:r>
        <w:br/>
      </w:r>
      <w:r>
        <w:rPr>
          <w:rStyle w:val="NormalTok"/>
        </w:rPr>
        <w:t xml:space="preserve">flac3d</w:t>
      </w:r>
      <w:r>
        <w:rPr>
          <w:rStyle w:val="OperatorTok"/>
        </w:rPr>
        <w:t xml:space="preserve">&gt;</w:t>
      </w:r>
      <w:r>
        <w:rPr>
          <w:rStyle w:val="NormalTok"/>
        </w:rPr>
        <w:t xml:space="preserve">zone initialize state </w:t>
      </w:r>
      <w:r>
        <w:rPr>
          <w:rStyle w:val="DecValTok"/>
        </w:rPr>
        <w:t xml:space="preserve">0</w:t>
      </w:r>
      <w:r>
        <w:br/>
      </w:r>
      <w:r>
        <w:rPr>
          <w:rStyle w:val="OperatorTok"/>
        </w:rPr>
        <w:t xml:space="preserve">---</w:t>
      </w:r>
      <w:r>
        <w:rPr>
          <w:rStyle w:val="NormalTok"/>
        </w:rPr>
        <w:t xml:space="preserve"> state modified </w:t>
      </w:r>
      <w:r>
        <w:rPr>
          <w:rStyle w:val="KeywordTok"/>
        </w:rPr>
        <w:t xml:space="preserve">in</w:t>
      </w:r>
      <w:r>
        <w:rPr>
          <w:rStyle w:val="NormalTok"/>
        </w:rPr>
        <w:t xml:space="preserve"> </w:t>
      </w:r>
      <w:r>
        <w:rPr>
          <w:rStyle w:val="DecValTok"/>
        </w:rPr>
        <w:t xml:space="preserve">80000</w:t>
      </w:r>
      <w:r>
        <w:rPr>
          <w:rStyle w:val="NormalTok"/>
        </w:rPr>
        <w:t xml:space="preserve"> zones.</w:t>
      </w:r>
      <w:r>
        <w:br/>
      </w:r>
      <w:r>
        <w:rPr>
          <w:rStyle w:val="NormalTok"/>
        </w:rPr>
        <w:t xml:space="preserve">flac3d</w:t>
      </w:r>
      <w:r>
        <w:rPr>
          <w:rStyle w:val="OperatorTok"/>
        </w:rPr>
        <w:t xml:space="preserve">&gt;</w:t>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displacement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velocity modified </w:t>
      </w:r>
      <w:r>
        <w:rPr>
          <w:rStyle w:val="KeywordTok"/>
        </w:rPr>
        <w:t xml:space="preserve">in</w:t>
      </w:r>
      <w:r>
        <w:rPr>
          <w:rStyle w:val="NormalTok"/>
        </w:rPr>
        <w:t xml:space="preserve"> </w:t>
      </w:r>
      <w:r>
        <w:rPr>
          <w:rStyle w:val="DecValTok"/>
        </w:rPr>
        <w:t xml:space="preserve">86662</w:t>
      </w:r>
      <w:r>
        <w:rPr>
          <w:rStyle w:val="NormalTok"/>
        </w:rPr>
        <w:t xml:space="preserve"> gridpoints.</w:t>
      </w:r>
      <w:r>
        <w:br/>
      </w:r>
      <w:r>
        <w:rPr>
          <w:rStyle w:val="NormalTok"/>
        </w:rPr>
        <w:t xml:space="preserve">flac3d</w:t>
      </w:r>
      <w:r>
        <w:rPr>
          <w:rStyle w:val="OperatorTok"/>
        </w:rPr>
        <w:t xml:space="preserve">&gt;</w:t>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yy [</w:t>
      </w:r>
      <w:r>
        <w:rPr>
          <w:rStyle w:val="FloatTok"/>
        </w:rPr>
        <w:t xml:space="preserve">1.0e5</w:t>
      </w:r>
      <w:r>
        <w:rPr>
          <w:rStyle w:val="OperatorTok"/>
        </w:rPr>
        <w:t xml:space="preserve">/</w:t>
      </w:r>
      <w:r>
        <w:rPr>
          <w:rStyle w:val="NormalTok"/>
        </w:rPr>
        <w:t xml:space="preserve">(math.pi</w:t>
      </w:r>
      <w:r>
        <w:rPr>
          <w:rStyle w:val="OperatorTok"/>
        </w:rPr>
        <w:t xml:space="preserve">*</w:t>
      </w:r>
      <w:r>
        <w:rPr>
          <w:rStyle w:val="DecValTok"/>
        </w:rPr>
        <w:t xml:space="preserve">1</w:t>
      </w:r>
      <w:r>
        <w:rPr>
          <w:rStyle w:val="OperatorTok"/>
        </w:rPr>
        <w:t xml:space="preserve">*</w:t>
      </w:r>
      <w:r>
        <w:rPr>
          <w:rStyle w:val="DecValTok"/>
        </w:rPr>
        <w:t xml:space="preserve">1</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OperatorTok"/>
        </w:rPr>
        <w:t xml:space="preserve">+++</w:t>
      </w:r>
      <w:r>
        <w:rPr>
          <w:rStyle w:val="NormalTok"/>
        </w:rPr>
        <w:t xml:space="preserve"> No </w:t>
      </w:r>
      <w:r>
        <w:rPr>
          <w:rStyle w:val="BuiltInTok"/>
        </w:rPr>
        <w:t xml:space="preserve">apply</w:t>
      </w:r>
      <w:r>
        <w:rPr>
          <w:rStyle w:val="NormalTok"/>
        </w:rPr>
        <w:t xml:space="preserve"> conditions created.</w:t>
      </w:r>
      <w:r>
        <w:br/>
      </w:r>
      <w:r>
        <w:rPr>
          <w:rStyle w:val="NormalTok"/>
        </w:rPr>
        <w:t xml:space="preserve">flac3d</w:t>
      </w:r>
      <w:r>
        <w:rPr>
          <w:rStyle w:val="OperatorTok"/>
        </w:rPr>
        <w:t xml:space="preserve">&gt;</w:t>
      </w:r>
      <w:r>
        <w:rPr>
          <w:rStyle w:val="NormalTok"/>
        </w:rPr>
        <w:t xml:space="preserve">model solve ratio </w:t>
      </w:r>
      <w:r>
        <w:rPr>
          <w:rStyle w:val="FloatTok"/>
        </w:rPr>
        <w:t xml:space="preserve">1e-4</w:t>
      </w:r>
      <w:r>
        <w:br/>
      </w:r>
      <w:r>
        <w:rPr>
          <w:rStyle w:val="NormalTok"/>
        </w:rPr>
        <w:t xml:space="preserve">    Cycle      Total Mech Ratio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DecValTok"/>
        </w:rPr>
        <w:t xml:space="preserve">8858</w:t>
      </w:r>
      <w:r>
        <w:rPr>
          <w:rStyle w:val="NormalTok"/>
        </w:rPr>
        <w:t xml:space="preserve"> </w:t>
      </w:r>
      <w:r>
        <w:rPr>
          <w:rStyle w:val="FloatTok"/>
        </w:rPr>
        <w:t xml:space="preserve">9.9831e-05</w:t>
      </w:r>
      <w:r>
        <w:rPr>
          <w:rStyle w:val="NormalTok"/>
        </w:rPr>
        <w:t xml:space="preserve"> </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w:t>
      </w:r>
      <w:r>
        <w:rPr>
          <w:rStyle w:val="DecValTok"/>
        </w:rPr>
        <w:t xml:space="preserve">00</w:t>
      </w:r>
      <w:r>
        <w:rPr>
          <w:rStyle w:val="NormalTok"/>
        </w:rPr>
        <w:t xml:space="preserve"> </w:t>
      </w:r>
      <w:r>
        <w:br/>
      </w:r>
      <w:r>
        <w:rPr>
          <w:rStyle w:val="NormalTok"/>
        </w:rPr>
        <w:t xml:space="preserve">                     </w:t>
      </w:r>
      <w:r>
        <w:rPr>
          <w:rStyle w:val="FloatTok"/>
        </w:rPr>
        <w:t xml:space="preserve">1.0000e-04</w:t>
      </w:r>
      <w:r>
        <w:rPr>
          <w:rStyle w:val="NormalTok"/>
        </w:rPr>
        <w:t xml:space="preserve">             </w:t>
      </w:r>
      <w:r>
        <w:br/>
      </w:r>
      <w:r>
        <w:rPr>
          <w:rStyle w:val="OperatorTok"/>
        </w:rPr>
        <w:t xml:space="preserve">---</w:t>
      </w:r>
      <w:r>
        <w:rPr>
          <w:rStyle w:val="NormalTok"/>
        </w:rPr>
        <w:t xml:space="preserve"> Limit ratio of </w:t>
      </w:r>
      <w:r>
        <w:rPr>
          <w:rStyle w:val="FloatTok"/>
        </w:rPr>
        <w:t xml:space="preserve">1.0000e-04</w:t>
      </w:r>
      <w:r>
        <w:rPr>
          <w:rStyle w:val="NormalTok"/>
        </w:rPr>
        <w:t xml:space="preserve"> met </w:t>
      </w:r>
      <w:r>
        <w:rPr>
          <w:rStyle w:val="KeywordTok"/>
        </w:rPr>
        <w:t xml:space="preserve">in</w:t>
      </w:r>
      <w:r>
        <w:rPr>
          <w:rStyle w:val="NormalTok"/>
        </w:rPr>
        <w:t xml:space="preserve"> process(es): mech Zone Main (</w:t>
      </w:r>
      <w:r>
        <w:rPr>
          <w:rStyle w:val="FloatTok"/>
        </w:rPr>
        <w:t xml:space="preserve">9.9831e-05</w:t>
      </w:r>
      <w:r>
        <w:rPr>
          <w:rStyle w:val="NormalTok"/>
        </w:rPr>
        <w:t xml:space="preserve">),mech Struct Main (</w:t>
      </w:r>
      <w:r>
        <w:rPr>
          <w:rStyle w:val="FloatTok"/>
        </w:rPr>
        <w:t xml:space="preserve">3.4811e-06</w:t>
      </w:r>
      <w:r>
        <w:rPr>
          <w:rStyle w:val="NormalTok"/>
        </w:rPr>
        <w:t xml:space="preserve">).</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16</w:t>
      </w:r>
      <w:r>
        <w:rPr>
          <w:rStyle w:val="NormalTok"/>
        </w:rPr>
        <w:t xml:space="preserve">:</w:t>
      </w:r>
      <w:r>
        <w:rPr>
          <w:rStyle w:val="DecValTok"/>
        </w:rPr>
        <w:t xml:space="preserve">59</w:t>
      </w:r>
      <w:r>
        <w:rPr>
          <w:rStyle w:val="NormalTok"/>
        </w:rPr>
        <w:t xml:space="preserve">:</w:t>
      </w:r>
      <w:r>
        <w:rPr>
          <w:rStyle w:val="DecValTok"/>
        </w:rPr>
        <w:t xml:space="preserve">57</w:t>
      </w:r>
      <w:r>
        <w:br/>
      </w:r>
      <w:r>
        <w:rPr>
          <w:rStyle w:val="NormalTok"/>
        </w:rPr>
        <w:t xml:space="preserve">flac3d</w:t>
      </w:r>
      <w:r>
        <w:rPr>
          <w:rStyle w:val="OperatorTok"/>
        </w:rPr>
        <w:t xml:space="preserve">&gt;</w:t>
      </w:r>
      <w:r>
        <w:rPr>
          <w:rStyle w:val="NormalTok"/>
        </w:rPr>
        <w:t xml:space="preserve">model save </w:t>
      </w:r>
      <w:r>
        <w:rPr>
          <w:rStyle w:val="StringTok"/>
        </w:rPr>
        <w:t xml:space="preserve">'vertical-load-end'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vertical</w:t>
      </w:r>
      <w:r>
        <w:rPr>
          <w:rStyle w:val="OperatorTok"/>
        </w:rPr>
        <w:t xml:space="preserve">-</w:t>
      </w:r>
      <w:r>
        <w:rPr>
          <w:rStyle w:val="NormalTok"/>
        </w:rPr>
        <w:t xml:space="preserve">load</w:t>
      </w:r>
      <w:r>
        <w:rPr>
          <w:rStyle w:val="OperatorTok"/>
        </w:rPr>
        <w:t xml:space="preserve">-</w:t>
      </w:r>
      <w:r>
        <w:rPr>
          <w:rStyle w:val="NormalTok"/>
        </w:rPr>
        <w:t xml:space="preserve">end.f3sav.</w:t>
      </w:r>
      <w:r>
        <w:br/>
      </w:r>
      <w:r>
        <w:rPr>
          <w:rStyle w:val="NormalTok"/>
        </w:rPr>
        <w:t xml:space="preserve">flac3d</w:t>
      </w:r>
      <w:r>
        <w:rPr>
          <w:rStyle w:val="OperatorTok"/>
        </w:rPr>
        <w:t xml:space="preserve">&gt;</w:t>
      </w:r>
      <w:r>
        <w:rPr>
          <w:rStyle w:val="NormalTok"/>
        </w:rPr>
        <w:t xml:space="preserve">fish define make_pydata</w:t>
      </w:r>
      <w:r>
        <w:br/>
      </w:r>
      <w:r>
        <w:rPr>
          <w:rStyle w:val="NormalTok"/>
        </w:rPr>
        <w:t xml:space="preserve">   Def</w:t>
      </w:r>
      <w:r>
        <w:rPr>
          <w:rStyle w:val="OperatorTok"/>
        </w:rPr>
        <w:t xml:space="preserve">&gt;</w:t>
      </w:r>
      <w:r>
        <w:rPr>
          <w:rStyle w:val="NormalTok"/>
        </w:rPr>
        <w:t xml:space="preserve">    </w:t>
      </w:r>
      <w:r>
        <w:rPr>
          <w:rStyle w:val="KeywordTok"/>
        </w:rPr>
        <w:t xml:space="preserve">global</w:t>
      </w:r>
      <w:r>
        <w:rPr>
          <w:rStyle w:val="NormalTok"/>
        </w:rPr>
        <w:t xml:space="preserve"> pile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Build </w:t>
      </w:r>
      <w:r>
        <w:rPr>
          <w:rStyle w:val="BuiltInTok"/>
        </w:rPr>
        <w:t xml:space="preserve">list</w:t>
      </w:r>
      <w:r>
        <w:rPr>
          <w:rStyle w:val="NormalTok"/>
        </w:rPr>
        <w:t xml:space="preserve"> of nodes</w:t>
      </w:r>
      <w:r>
        <w:br/>
      </w:r>
      <w:r>
        <w:rPr>
          <w:rStyle w:val="NormalTok"/>
        </w:rPr>
        <w:t xml:space="preserve">   Def</w:t>
      </w:r>
      <w:r>
        <w:rPr>
          <w:rStyle w:val="OperatorTok"/>
        </w:rPr>
        <w:t xml:space="preserve">&gt;</w:t>
      </w:r>
      <w:r>
        <w:rPr>
          <w:rStyle w:val="NormalTok"/>
        </w:rPr>
        <w:t xml:space="preserve">    loop foreach local ipnt inter.</w:t>
      </w:r>
      <w:r>
        <w:rPr>
          <w:rStyle w:val="BuiltInTok"/>
        </w:rPr>
        <w:t xml:space="preserve">list</w:t>
      </w:r>
      <w:r>
        <w:br/>
      </w:r>
      <w:r>
        <w:rPr>
          <w:rStyle w:val="NormalTok"/>
        </w:rPr>
        <w:t xml:space="preserve">   Def</w:t>
      </w:r>
      <w:r>
        <w:rPr>
          <w:rStyle w:val="OperatorTok"/>
        </w:rPr>
        <w:t xml:space="preserve">&gt;</w:t>
      </w:r>
      <w:r>
        <w:rPr>
          <w:rStyle w:val="NormalTok"/>
        </w:rPr>
        <w:t xml:space="preserve">        loop foreach node inter.node.</w:t>
      </w:r>
      <w:r>
        <w:rPr>
          <w:rStyle w:val="BuiltInTok"/>
        </w:rPr>
        <w:t xml:space="preserve">list</w:t>
      </w:r>
      <w:r>
        <w:rPr>
          <w:rStyle w:val="NormalTok"/>
        </w:rPr>
        <w:t xml:space="preserve">(ipnt)</w:t>
      </w:r>
      <w:r>
        <w:br/>
      </w:r>
      <w:r>
        <w:rPr>
          <w:rStyle w:val="NormalTok"/>
        </w:rPr>
        <w:t xml:space="preserve">   Def</w:t>
      </w:r>
      <w:r>
        <w:rPr>
          <w:rStyle w:val="OperatorTok"/>
        </w:rPr>
        <w:t xml:space="preserve">&gt;</w:t>
      </w:r>
      <w:r>
        <w:rPr>
          <w:rStyle w:val="NormalTok"/>
        </w:rPr>
        <w:t xml:space="preserve">            local y </w:t>
      </w:r>
      <w:r>
        <w:rPr>
          <w:rStyle w:val="OperatorTok"/>
        </w:rPr>
        <w:t xml:space="preserve">=</w:t>
      </w:r>
      <w:r>
        <w:rPr>
          <w:rStyle w:val="NormalTok"/>
        </w:rPr>
        <w:t xml:space="preserve"> inter.node.pos.y(node)</w:t>
      </w:r>
      <w:r>
        <w:br/>
      </w:r>
      <w:r>
        <w:rPr>
          <w:rStyle w:val="NormalTok"/>
        </w:rPr>
        <w:t xml:space="preserve">   Def</w:t>
      </w:r>
      <w:r>
        <w:rPr>
          <w:rStyle w:val="OperatorTok"/>
        </w:rPr>
        <w:t xml:space="preserve">&gt;</w:t>
      </w:r>
      <w:r>
        <w:rPr>
          <w:rStyle w:val="NormalTok"/>
        </w:rPr>
        <w:t xml:space="preserve">            local key </w:t>
      </w:r>
      <w:r>
        <w:rPr>
          <w:rStyle w:val="OperatorTok"/>
        </w:rPr>
        <w:t xml:space="preserve">=</w:t>
      </w:r>
      <w:r>
        <w:rPr>
          <w:rStyle w:val="NormalTok"/>
        </w:rPr>
        <w:t xml:space="preserve"> math.</w:t>
      </w:r>
      <w:r>
        <w:rPr>
          <w:rStyle w:val="BuiltInTok"/>
        </w:rPr>
        <w:t xml:space="preserve">round</w:t>
      </w:r>
      <w:r>
        <w:rPr>
          <w:rStyle w:val="NormalTok"/>
        </w:rPr>
        <w:t xml:space="preserve">(inter.node.pos.y(node) </w:t>
      </w:r>
      <w:r>
        <w:rPr>
          <w:rStyle w:val="OperatorTok"/>
        </w:rPr>
        <w:t xml:space="preserve">*</w:t>
      </w:r>
      <w:r>
        <w:rPr>
          <w:rStyle w:val="NormalTok"/>
        </w:rPr>
        <w:t xml:space="preserve"> </w:t>
      </w:r>
      <w:r>
        <w:rPr>
          <w:rStyle w:val="FloatTok"/>
        </w:rPr>
        <w:t xml:space="preserve">1.0</w:t>
      </w:r>
      <w:r>
        <w:rPr>
          <w:rStyle w:val="NormalTok"/>
        </w:rPr>
        <w:t xml:space="preserv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map</w:t>
      </w:r>
      <w:r>
        <w:rPr>
          <w:rStyle w:val="NormalTok"/>
        </w:rPr>
        <w:t xml:space="preserve">.has(pile,key) </w:t>
      </w:r>
      <w:r>
        <w:rPr>
          <w:rStyle w:val="OperatorTok"/>
        </w:rPr>
        <w:t xml:space="preserve">==</w:t>
      </w:r>
      <w:r>
        <w:rPr>
          <w:rStyle w:val="NormalTok"/>
        </w:rPr>
        <w:t xml:space="preserve"> false then</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local nodes </w:t>
      </w:r>
      <w:r>
        <w:rPr>
          <w:rStyle w:val="OperatorTok"/>
        </w:rPr>
        <w:t xml:space="preserve">=</w:t>
      </w:r>
      <w:r>
        <w:rPr>
          <w:rStyle w:val="NormalTok"/>
        </w:rPr>
        <w:t xml:space="preserve"> </w:t>
      </w:r>
      <w:r>
        <w:rPr>
          <w:rStyle w:val="BuiltInTok"/>
        </w:rPr>
        <w:t xml:space="preserve">map</w:t>
      </w:r>
      <w:r>
        <w:br/>
      </w:r>
      <w:r>
        <w:rPr>
          <w:rStyle w:val="NormalTok"/>
        </w:rPr>
        <w:t xml:space="preserve">   Def</w:t>
      </w:r>
      <w:r>
        <w:rPr>
          <w:rStyle w:val="OperatorTok"/>
        </w:rPr>
        <w:t xml:space="preserve">&gt;</w:t>
      </w:r>
      <w:r>
        <w:rPr>
          <w:rStyle w:val="NormalTok"/>
        </w:rPr>
        <w:t xml:space="preserve">                level(</w:t>
      </w:r>
      <w:r>
        <w:rPr>
          <w:rStyle w:val="StringTok"/>
        </w:rPr>
        <w:t xml:space="preserve">'y'</w:t>
      </w:r>
      <w:r>
        <w:rPr>
          <w:rStyle w:val="NormalTok"/>
        </w:rPr>
        <w:t xml:space="preserve">) </w:t>
      </w:r>
      <w:r>
        <w:rPr>
          <w:rStyle w:val="OperatorTok"/>
        </w:rPr>
        <w:t xml:space="preserve">=</w:t>
      </w:r>
      <w:r>
        <w:rPr>
          <w:rStyle w:val="NormalTok"/>
        </w:rPr>
        <w:t xml:space="preserve"> y</w:t>
      </w:r>
      <w:r>
        <w:br/>
      </w:r>
      <w:r>
        <w:rPr>
          <w:rStyle w:val="NormalTok"/>
        </w:rPr>
        <w:t xml:space="preserve">   Def</w:t>
      </w:r>
      <w:r>
        <w:rPr>
          <w:rStyle w:val="OperatorTok"/>
        </w:rPr>
        <w:t xml:space="preserve">&gt;</w:t>
      </w:r>
      <w:r>
        <w:rPr>
          <w:rStyle w:val="NormalTok"/>
        </w:rPr>
        <w:t xml:space="preserve">                level(</w:t>
      </w:r>
      <w:r>
        <w:rPr>
          <w:rStyle w:val="StringTok"/>
        </w:rPr>
        <w:t xml:space="preserve">'gp'</w:t>
      </w:r>
      <w:r>
        <w:rPr>
          <w:rStyle w:val="NormalTok"/>
        </w:rPr>
        <w:t xml:space="preserve">) </w:t>
      </w:r>
      <w:r>
        <w:rPr>
          <w:rStyle w:val="OperatorTok"/>
        </w:rPr>
        <w:t xml:space="preserve">=</w:t>
      </w:r>
      <w:r>
        <w:rPr>
          <w:rStyle w:val="NormalTok"/>
        </w:rPr>
        <w:t xml:space="preserve"> gp.near(</w:t>
      </w:r>
      <w:r>
        <w:rPr>
          <w:rStyle w:val="DecValTok"/>
        </w:rPr>
        <w:t xml:space="preserve">0</w:t>
      </w:r>
      <w:r>
        <w:rPr>
          <w:rStyle w:val="NormalTok"/>
        </w:rPr>
        <w:t xml:space="preserve">,y,</w:t>
      </w:r>
      <w:r>
        <w:rPr>
          <w:rStyle w:val="DecValTok"/>
        </w:rPr>
        <w:t xml:space="preserve">0</w:t>
      </w:r>
      <w:r>
        <w:rPr>
          <w:rStyle w:val="NormalTok"/>
        </w:rPr>
        <w:t xml:space="preserve">,</w:t>
      </w:r>
      <w:r>
        <w:rPr>
          <w:rStyle w:val="StringTok"/>
        </w:rPr>
        <w:t xml:space="preserve">'pile'</w:t>
      </w:r>
      <w:r>
        <w:rPr>
          <w:rStyle w:val="NormalTok"/>
        </w:rPr>
        <w:t xml:space="preserv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level(</w:t>
      </w:r>
      <w:r>
        <w:rPr>
          <w:rStyle w:val="StringTok"/>
        </w:rPr>
        <w:t xml:space="preserve">'length'</w:t>
      </w:r>
      <w:r>
        <w:rPr>
          <w:rStyle w:val="NormalTok"/>
        </w:rPr>
        <w:t xml:space="preserve">)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nodes </w:t>
      </w:r>
      <w:r>
        <w:rPr>
          <w:rStyle w:val="OperatorTok"/>
        </w:rPr>
        <w:t xml:space="preserve">=</w:t>
      </w:r>
      <w:r>
        <w:rPr>
          <w:rStyle w:val="NormalTok"/>
        </w:rPr>
        <w:t xml:space="preserv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nodes(</w:t>
      </w:r>
      <w:r>
        <w:rPr>
          <w:rStyle w:val="BuiltInTok"/>
        </w:rPr>
        <w:t xml:space="preserve">map</w:t>
      </w:r>
      <w:r>
        <w:rPr>
          <w:rStyle w:val="NormalTok"/>
        </w:rPr>
        <w:t xml:space="preserve">.size(nodes)) </w:t>
      </w:r>
      <w:r>
        <w:rPr>
          <w:rStyle w:val="OperatorTok"/>
        </w:rPr>
        <w:t xml:space="preserve">=</w:t>
      </w:r>
      <w:r>
        <w:rPr>
          <w:rStyle w:val="NormalTok"/>
        </w:rPr>
        <w:t xml:space="preserve"> node</w:t>
      </w:r>
      <w:r>
        <w:br/>
      </w:r>
      <w:r>
        <w:rPr>
          <w:rStyle w:val="NormalTok"/>
        </w:rPr>
        <w:t xml:space="preserve">   Def</w:t>
      </w:r>
      <w:r>
        <w:rPr>
          <w:rStyle w:val="OperatorTok"/>
        </w:rPr>
        <w:t xml:space="preserve">&gt;</w:t>
      </w:r>
      <w:r>
        <w:rPr>
          <w:rStyle w:val="NormalTok"/>
        </w:rPr>
        <w:t xml:space="preserve">            level(</w:t>
      </w:r>
      <w:r>
        <w:rPr>
          <w:rStyle w:val="StringTok"/>
        </w:rPr>
        <w:t xml:space="preserve">'nodes'</w:t>
      </w:r>
      <w:r>
        <w:rPr>
          <w:rStyle w:val="NormalTok"/>
        </w:rPr>
        <w:t xml:space="preserve">) </w:t>
      </w:r>
      <w:r>
        <w:rPr>
          <w:rStyle w:val="OperatorTok"/>
        </w:rPr>
        <w:t xml:space="preserve">=</w:t>
      </w:r>
      <w:r>
        <w:rPr>
          <w:rStyle w:val="NormalTok"/>
        </w:rPr>
        <w:t xml:space="preserve"> nodes</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w:t>
      </w:r>
      <w:r>
        <w:rPr>
          <w:rStyle w:val="OperatorTok"/>
        </w:rPr>
        <w:t xml:space="preserve">;</w:t>
      </w:r>
      <w:r>
        <w:rPr>
          <w:rStyle w:val="NormalTok"/>
        </w:rPr>
        <w:t xml:space="preserve"> Calculate length of ownership of each segment</w:t>
      </w:r>
      <w:r>
        <w:br/>
      </w:r>
      <w:r>
        <w:rPr>
          <w:rStyle w:val="NormalTok"/>
        </w:rPr>
        <w:t xml:space="preserve">   Def</w:t>
      </w:r>
      <w:r>
        <w:rPr>
          <w:rStyle w:val="OperatorTok"/>
        </w:rPr>
        <w:t xml:space="preserve">&gt;</w:t>
      </w:r>
      <w:r>
        <w:rPr>
          <w:rStyle w:val="NormalTok"/>
        </w:rPr>
        <w:t xml:space="preserve">    local prev_key </w:t>
      </w:r>
      <w:r>
        <w:rPr>
          <w:rStyle w:val="OperatorTok"/>
        </w:rPr>
        <w:t xml:space="preserve">=</w:t>
      </w:r>
      <w:r>
        <w:rPr>
          <w:rStyle w:val="NormalTok"/>
        </w:rPr>
        <w:t xml:space="preserve"> </w:t>
      </w:r>
      <w:r>
        <w:rPr>
          <w:rStyle w:val="StringTok"/>
        </w:rPr>
        <w:t xml:space="preserve">'0'</w:t>
      </w:r>
      <w:r>
        <w:br/>
      </w:r>
      <w:r>
        <w:rPr>
          <w:rStyle w:val="NormalTok"/>
        </w:rPr>
        <w:t xml:space="preserve">   Def</w:t>
      </w:r>
      <w:r>
        <w:rPr>
          <w:rStyle w:val="OperatorTok"/>
        </w:rPr>
        <w:t xml:space="preserve">&gt;</w:t>
      </w:r>
      <w:r>
        <w:rPr>
          <w:rStyle w:val="NormalTok"/>
        </w:rPr>
        <w:t xml:space="preserve">    loop foreach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w:t>
      </w:r>
      <w:r>
        <w:rPr>
          <w:rStyle w:val="ControlFlowTok"/>
        </w:rPr>
        <w:t xml:space="preserve">if</w:t>
      </w:r>
      <w:r>
        <w:rPr>
          <w:rStyle w:val="NormalTok"/>
        </w:rPr>
        <w:t xml:space="preserve"> </w:t>
      </w:r>
      <w:r>
        <w:rPr>
          <w:rStyle w:val="BuiltInTok"/>
        </w:rPr>
        <w:t xml:space="preserve">type</w:t>
      </w:r>
      <w:r>
        <w:rPr>
          <w:rStyle w:val="NormalTok"/>
        </w:rPr>
        <w:t xml:space="preserve">.name(prev_key) </w:t>
      </w:r>
      <w:r>
        <w:rPr>
          <w:rStyle w:val="OperatorTok"/>
        </w:rPr>
        <w:t xml:space="preserve">==</w:t>
      </w:r>
      <w:r>
        <w:rPr>
          <w:rStyle w:val="NormalTok"/>
        </w:rPr>
        <w:t xml:space="preserve"> </w:t>
      </w:r>
      <w:r>
        <w:rPr>
          <w:rStyle w:val="StringTok"/>
        </w:rPr>
        <w:t xml:space="preserve">'integer'</w:t>
      </w:r>
      <w:r>
        <w:rPr>
          <w:rStyle w:val="NormalTok"/>
        </w:rPr>
        <w:t xml:space="preserve"> then</w:t>
      </w:r>
      <w:r>
        <w:br/>
      </w:r>
      <w:r>
        <w:rPr>
          <w:rStyle w:val="NormalTok"/>
        </w:rPr>
        <w:t xml:space="preserve">   Def</w:t>
      </w:r>
      <w:r>
        <w:rPr>
          <w:rStyle w:val="OperatorTok"/>
        </w:rPr>
        <w:t xml:space="preserve">&gt;</w:t>
      </w:r>
      <w:r>
        <w:rPr>
          <w:rStyle w:val="NormalTok"/>
        </w:rPr>
        <w:t xml:space="preserve">            local levelp </w:t>
      </w:r>
      <w:r>
        <w:rPr>
          <w:rStyle w:val="OperatorTok"/>
        </w:rPr>
        <w:t xml:space="preserve">=</w:t>
      </w:r>
      <w:r>
        <w:rPr>
          <w:rStyle w:val="NormalTok"/>
        </w:rPr>
        <w:t xml:space="preserve"> pile(prev_key)</w:t>
      </w:r>
      <w:r>
        <w:br/>
      </w:r>
      <w:r>
        <w:rPr>
          <w:rStyle w:val="NormalTok"/>
        </w:rPr>
        <w:t xml:space="preserve">   Def</w:t>
      </w:r>
      <w:r>
        <w:rPr>
          <w:rStyle w:val="OperatorTok"/>
        </w:rPr>
        <w:t xml:space="preserve">&gt;</w:t>
      </w:r>
      <w:r>
        <w:rPr>
          <w:rStyle w:val="NormalTok"/>
        </w:rPr>
        <w:t xml:space="preserve">            local leveln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dist </w:t>
      </w:r>
      <w:r>
        <w:rPr>
          <w:rStyle w:val="OperatorTok"/>
        </w:rPr>
        <w:t xml:space="preserve">=</w:t>
      </w:r>
      <w:r>
        <w:rPr>
          <w:rStyle w:val="NormalTok"/>
        </w:rPr>
        <w:t xml:space="preserve"> math.</w:t>
      </w:r>
      <w:r>
        <w:rPr>
          <w:rStyle w:val="BuiltInTok"/>
        </w:rPr>
        <w:t xml:space="preserve">abs</w:t>
      </w:r>
      <w:r>
        <w:rPr>
          <w:rStyle w:val="NormalTok"/>
        </w:rPr>
        <w:t xml:space="preserve">(gp.pos.y(levelp(</w:t>
      </w:r>
      <w:r>
        <w:rPr>
          <w:rStyle w:val="StringTok"/>
        </w:rPr>
        <w:t xml:space="preserve">'gp'</w:t>
      </w:r>
      <w:r>
        <w:rPr>
          <w:rStyle w:val="NormalTok"/>
        </w:rPr>
        <w:t xml:space="preserve">)) </w:t>
      </w:r>
      <w:r>
        <w:rPr>
          <w:rStyle w:val="OperatorTok"/>
        </w:rPr>
        <w:t xml:space="preserve">-</w:t>
      </w:r>
      <w:r>
        <w:rPr>
          <w:rStyle w:val="NormalTok"/>
        </w:rPr>
        <w:t xml:space="preserve"> gp.pos.y(leveln(</w:t>
      </w:r>
      <w:r>
        <w:rPr>
          <w:rStyle w:val="StringTok"/>
        </w:rPr>
        <w:t xml:space="preserve">'gp'</w:t>
      </w:r>
      <w:r>
        <w:rPr>
          <w:rStyle w:val="NormalTok"/>
        </w:rPr>
        <w:t xml:space="preserve">))) </w:t>
      </w:r>
      <w:r>
        <w:rPr>
          <w:rStyle w:val="OperatorTok"/>
        </w:rPr>
        <w:t xml:space="preserve">*</w:t>
      </w:r>
      <w:r>
        <w:rPr>
          <w:rStyle w:val="NormalTok"/>
        </w:rPr>
        <w:t xml:space="preserve"> </w:t>
      </w:r>
      <w:r>
        <w:rPr>
          <w:rStyle w:val="FloatTok"/>
        </w:rPr>
        <w:t xml:space="preserve">0.5</w:t>
      </w:r>
      <w:r>
        <w:br/>
      </w:r>
      <w:r>
        <w:rPr>
          <w:rStyle w:val="NormalTok"/>
        </w:rPr>
        <w:t xml:space="preserve">   Def</w:t>
      </w:r>
      <w:r>
        <w:rPr>
          <w:rStyle w:val="OperatorTok"/>
        </w:rPr>
        <w:t xml:space="preserve">&gt;</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levelp(</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leveln(</w:t>
      </w:r>
      <w:r>
        <w:rPr>
          <w:rStyle w:val="StringTok"/>
        </w:rPr>
        <w:t xml:space="preserve">'length'</w:t>
      </w:r>
      <w:r>
        <w:rPr>
          <w:rStyle w:val="NormalTok"/>
        </w:rPr>
        <w:t xml:space="preserve">) </w:t>
      </w:r>
      <w:r>
        <w:rPr>
          <w:rStyle w:val="OperatorTok"/>
        </w:rPr>
        <w:t xml:space="preserve">+</w:t>
      </w:r>
      <w:r>
        <w:rPr>
          <w:rStyle w:val="NormalTok"/>
        </w:rPr>
        <w:t xml:space="preserve"> dist</w:t>
      </w:r>
      <w:r>
        <w:br/>
      </w:r>
      <w:r>
        <w:rPr>
          <w:rStyle w:val="NormalTok"/>
        </w:rPr>
        <w:t xml:space="preserve">   Def</w:t>
      </w:r>
      <w:r>
        <w:rPr>
          <w:rStyle w:val="OperatorTok"/>
        </w:rPr>
        <w:t xml:space="preserve">&gt;</w:t>
      </w:r>
      <w:r>
        <w:rPr>
          <w:rStyle w:val="NormalTok"/>
        </w:rPr>
        <w:t xml:space="preserve">            pile(prev_key) </w:t>
      </w:r>
      <w:r>
        <w:rPr>
          <w:rStyle w:val="OperatorTok"/>
        </w:rPr>
        <w:t xml:space="preserve">=</w:t>
      </w:r>
      <w:r>
        <w:rPr>
          <w:rStyle w:val="NormalTok"/>
        </w:rPr>
        <w:t xml:space="preserve"> levelp</w:t>
      </w:r>
      <w:r>
        <w:br/>
      </w:r>
      <w:r>
        <w:rPr>
          <w:rStyle w:val="NormalTok"/>
        </w:rPr>
        <w:t xml:space="preserve">   Def</w:t>
      </w:r>
      <w:r>
        <w:rPr>
          <w:rStyle w:val="OperatorTok"/>
        </w:rPr>
        <w:t xml:space="preserve">&gt;</w:t>
      </w:r>
      <w:r>
        <w:rPr>
          <w:rStyle w:val="NormalTok"/>
        </w:rPr>
        <w:t xml:space="preserve">            pile(key) </w:t>
      </w:r>
      <w:r>
        <w:rPr>
          <w:rStyle w:val="OperatorTok"/>
        </w:rPr>
        <w:t xml:space="preserve">=</w:t>
      </w:r>
      <w:r>
        <w:rPr>
          <w:rStyle w:val="NormalTok"/>
        </w:rPr>
        <w:t xml:space="preserve"> leveln</w:t>
      </w:r>
      <w:r>
        <w:br/>
      </w:r>
      <w:r>
        <w:rPr>
          <w:rStyle w:val="NormalTok"/>
        </w:rPr>
        <w:t xml:space="preserve">   Def</w:t>
      </w:r>
      <w:r>
        <w:rPr>
          <w:rStyle w:val="OperatorTok"/>
        </w:rPr>
        <w:t xml:space="preserve">&gt;</w:t>
      </w:r>
      <w:r>
        <w:rPr>
          <w:rStyle w:val="NormalTok"/>
        </w:rPr>
        <w:t xml:space="preserve">        endif</w:t>
      </w:r>
      <w:r>
        <w:br/>
      </w:r>
      <w:r>
        <w:rPr>
          <w:rStyle w:val="NormalTok"/>
        </w:rPr>
        <w:t xml:space="preserve">   Def</w:t>
      </w:r>
      <w:r>
        <w:rPr>
          <w:rStyle w:val="OperatorTok"/>
        </w:rPr>
        <w:t xml:space="preserve">&gt;</w:t>
      </w:r>
      <w:r>
        <w:rPr>
          <w:rStyle w:val="NormalTok"/>
        </w:rPr>
        <w:t xml:space="preserve">        prev_key </w:t>
      </w:r>
      <w:r>
        <w:rPr>
          <w:rStyle w:val="OperatorTok"/>
        </w:rPr>
        <w:t xml:space="preserve">=</w:t>
      </w:r>
      <w:r>
        <w:rPr>
          <w:rStyle w:val="NormalTok"/>
        </w:rPr>
        <w:t xml:space="preserve"> key</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 Output resulting data structure...</w:t>
      </w:r>
      <w:r>
        <w:br/>
      </w:r>
      <w:r>
        <w:rPr>
          <w:rStyle w:val="NormalTok"/>
        </w:rPr>
        <w:t xml:space="preserve">flac3d</w:t>
      </w:r>
      <w:r>
        <w:rPr>
          <w:rStyle w:val="OperatorTok"/>
        </w:rPr>
        <w:t xml:space="preserve">&gt;</w:t>
      </w:r>
      <w:r>
        <w:rPr>
          <w:rStyle w:val="NormalTok"/>
        </w:rPr>
        <w:t xml:space="preserve">fish define output_structure</w:t>
      </w:r>
      <w:r>
        <w:br/>
      </w:r>
      <w:r>
        <w:rPr>
          <w:rStyle w:val="NormalTok"/>
        </w:rPr>
        <w:t xml:space="preserve">   Def</w:t>
      </w:r>
      <w:r>
        <w:rPr>
          <w:rStyle w:val="OperatorTok"/>
        </w:rPr>
        <w:t xml:space="preserve">&gt;</w:t>
      </w:r>
      <w:r>
        <w:rPr>
          <w:rStyle w:val="NormalTok"/>
        </w:rPr>
        <w:t xml:space="preserve">    loop foreach local level pile</w:t>
      </w:r>
      <w:r>
        <w:br/>
      </w:r>
      <w:r>
        <w:rPr>
          <w:rStyle w:val="NormalTok"/>
        </w:rPr>
        <w:t xml:space="preserve">   Def</w:t>
      </w:r>
      <w:r>
        <w:rPr>
          <w:rStyle w:val="OperatorTok"/>
        </w:rPr>
        <w:t xml:space="preserve">&gt;</w:t>
      </w:r>
      <w:r>
        <w:rPr>
          <w:rStyle w:val="NormalTok"/>
        </w:rPr>
        <w:t xml:space="preserve">        io.out(</w:t>
      </w:r>
      <w:r>
        <w:rPr>
          <w:rStyle w:val="StringTok"/>
        </w:rPr>
        <w:t xml:space="preserve">'Y-Position '</w:t>
      </w:r>
      <w:r>
        <w:rPr>
          <w:rStyle w:val="NormalTok"/>
        </w:rPr>
        <w:t xml:space="preserve"> </w:t>
      </w:r>
      <w:r>
        <w:rPr>
          <w:rStyle w:val="OperatorTok"/>
        </w:rPr>
        <w:t xml:space="preserve">+</w:t>
      </w:r>
      <w:r>
        <w:rPr>
          <w:rStyle w:val="NormalTok"/>
        </w:rPr>
        <w:t xml:space="preserve"> string(level(</w:t>
      </w:r>
      <w:r>
        <w:rPr>
          <w:rStyle w:val="StringTok"/>
        </w:rPr>
        <w:t xml:space="preserve">'y'</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'Length '</w:t>
      </w:r>
      <w:r>
        <w:rPr>
          <w:rStyle w:val="NormalTok"/>
        </w:rPr>
        <w:t xml:space="preserve"> </w:t>
      </w:r>
      <w:r>
        <w:rPr>
          <w:rStyle w:val="OperatorTok"/>
        </w:rPr>
        <w:t xml:space="preserve">+</w:t>
      </w:r>
      <w:r>
        <w:rPr>
          <w:rStyle w:val="NormalTok"/>
        </w:rPr>
        <w:t xml:space="preserve"> string(level(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io.out(</w:t>
      </w:r>
      <w:r>
        <w:rPr>
          <w:rStyle w:val="StringTok"/>
        </w:rPr>
        <w:t xml:space="preserve">'GP '</w:t>
      </w:r>
      <w:r>
        <w:rPr>
          <w:rStyle w:val="NormalTok"/>
        </w:rPr>
        <w:t xml:space="preserve"> </w:t>
      </w:r>
      <w:r>
        <w:rPr>
          <w:rStyle w:val="OperatorTok"/>
        </w:rPr>
        <w:t xml:space="preserve">+</w:t>
      </w:r>
      <w:r>
        <w:rPr>
          <w:rStyle w:val="NormalTok"/>
        </w:rPr>
        <w:t xml:space="preserve"> string(gp.</w:t>
      </w:r>
      <w:r>
        <w:rPr>
          <w:rStyle w:val="BuiltInTok"/>
        </w:rPr>
        <w:t xml:space="preserve">id</w:t>
      </w:r>
      <w:r>
        <w:rPr>
          <w:rStyle w:val="NormalTok"/>
        </w:rPr>
        <w:t xml:space="preserve">(level(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local nodelist </w:t>
      </w:r>
      <w:r>
        <w:rPr>
          <w:rStyle w:val="OperatorTok"/>
        </w:rPr>
        <w:t xml:space="preserve">=</w:t>
      </w:r>
      <w:r>
        <w:rPr>
          <w:rStyle w:val="NormalTok"/>
        </w:rPr>
        <w:t xml:space="preserve"> </w:t>
      </w:r>
      <w:r>
        <w:rPr>
          <w:rStyle w:val="StringTok"/>
        </w:rPr>
        <w:t xml:space="preserve">''</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nodelist </w:t>
      </w:r>
      <w:r>
        <w:rPr>
          <w:rStyle w:val="OperatorTok"/>
        </w:rPr>
        <w:t xml:space="preserve">=</w:t>
      </w:r>
      <w:r>
        <w:rPr>
          <w:rStyle w:val="NormalTok"/>
        </w:rPr>
        <w:t xml:space="preserve"> nodelist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string(interface.node.</w:t>
      </w:r>
      <w:r>
        <w:rPr>
          <w:rStyle w:val="BuiltInTok"/>
        </w:rPr>
        <w:t xml:space="preserve">id</w:t>
      </w:r>
      <w:r>
        <w:rPr>
          <w:rStyle w:val="NormalTok"/>
        </w:rPr>
        <w:t xml:space="preserve">(node))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io.out(</w:t>
      </w:r>
      <w:r>
        <w:rPr>
          <w:rStyle w:val="StringTok"/>
        </w:rPr>
        <w:t xml:space="preserve">'Nodes'</w:t>
      </w:r>
      <w:r>
        <w:rPr>
          <w:rStyle w:val="OperatorTok"/>
        </w:rPr>
        <w:t xml:space="preserve">+</w:t>
      </w:r>
      <w:r>
        <w:rPr>
          <w:rStyle w:val="NormalTok"/>
        </w:rPr>
        <w:t xml:space="preserve">nodelist)</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fish define tot_reac</w:t>
      </w:r>
      <w:r>
        <w:br/>
      </w:r>
      <w:r>
        <w:rPr>
          <w:rStyle w:val="NormalTok"/>
        </w:rPr>
        <w:t xml:space="preserve">   Def</w:t>
      </w:r>
      <w:r>
        <w:rPr>
          <w:rStyle w:val="OperatorTok"/>
        </w:rPr>
        <w:t xml:space="preserve">&gt;</w:t>
      </w:r>
      <w:r>
        <w:rPr>
          <w:rStyle w:val="NormalTok"/>
        </w:rPr>
        <w:t xml:space="preserve">    local total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key </w:t>
      </w:r>
      <w:r>
        <w:rPr>
          <w:rStyle w:val="BuiltInTok"/>
        </w:rPr>
        <w:t xml:space="preserve">map</w:t>
      </w:r>
      <w:r>
        <w:rPr>
          <w:rStyle w:val="NormalTok"/>
        </w:rPr>
        <w:t xml:space="preserve">.keys(pile)</w:t>
      </w:r>
      <w:r>
        <w:br/>
      </w:r>
      <w:r>
        <w:rPr>
          <w:rStyle w:val="NormalTok"/>
        </w:rPr>
        <w:t xml:space="preserve">   Def</w:t>
      </w:r>
      <w:r>
        <w:rPr>
          <w:rStyle w:val="OperatorTok"/>
        </w:rPr>
        <w:t xml:space="preserve">&gt;</w:t>
      </w:r>
      <w:r>
        <w:rPr>
          <w:rStyle w:val="NormalTok"/>
        </w:rPr>
        <w:t xml:space="preserve">        local level </w:t>
      </w:r>
      <w:r>
        <w:rPr>
          <w:rStyle w:val="OperatorTok"/>
        </w:rPr>
        <w:t xml:space="preserve">=</w:t>
      </w:r>
      <w:r>
        <w:rPr>
          <w:rStyle w:val="NormalTok"/>
        </w:rPr>
        <w:t xml:space="preserve"> pile(key)</w:t>
      </w:r>
      <w:r>
        <w:br/>
      </w:r>
      <w:r>
        <w:rPr>
          <w:rStyle w:val="NormalTok"/>
        </w:rPr>
        <w:t xml:space="preserve">   Def</w:t>
      </w:r>
      <w:r>
        <w:rPr>
          <w:rStyle w:val="OperatorTok"/>
        </w:rPr>
        <w:t xml:space="preserve">&gt;</w:t>
      </w:r>
      <w:r>
        <w:rPr>
          <w:rStyle w:val="NormalTok"/>
        </w:rPr>
        <w:t xml:space="preserve">        local accum </w:t>
      </w:r>
      <w:r>
        <w:rPr>
          <w:rStyle w:val="OperatorTok"/>
        </w:rPr>
        <w:t xml:space="preserve">=</w:t>
      </w:r>
      <w:r>
        <w:rPr>
          <w:rStyle w:val="NormalTok"/>
        </w:rPr>
        <w:t xml:space="preserve"> </w:t>
      </w:r>
      <w:r>
        <w:rPr>
          <w:rStyle w:val="FloatTok"/>
        </w:rPr>
        <w:t xml:space="preserve">0.0</w:t>
      </w:r>
      <w:r>
        <w:br/>
      </w:r>
      <w:r>
        <w:rPr>
          <w:rStyle w:val="NormalTok"/>
        </w:rPr>
        <w:t xml:space="preserve">   Def</w:t>
      </w:r>
      <w:r>
        <w:rPr>
          <w:rStyle w:val="OperatorTok"/>
        </w:rPr>
        <w:t xml:space="preserve">&gt;</w:t>
      </w:r>
      <w:r>
        <w:rPr>
          <w:rStyle w:val="NormalTok"/>
        </w:rPr>
        <w:t xml:space="preserve">        loop foreach local node level(</w:t>
      </w:r>
      <w:r>
        <w:rPr>
          <w:rStyle w:val="StringTok"/>
        </w:rPr>
        <w:t xml:space="preserve">'nodes'</w:t>
      </w:r>
      <w:r>
        <w:rPr>
          <w:rStyle w:val="NormalTok"/>
        </w:rPr>
        <w:t xml:space="preserve">)</w:t>
      </w:r>
      <w:r>
        <w:br/>
      </w:r>
      <w:r>
        <w:rPr>
          <w:rStyle w:val="NormalTok"/>
        </w:rPr>
        <w:t xml:space="preserve">   Def</w:t>
      </w:r>
      <w:r>
        <w:rPr>
          <w:rStyle w:val="OperatorTok"/>
        </w:rPr>
        <w:t xml:space="preserve">&gt;</w:t>
      </w:r>
      <w:r>
        <w:rPr>
          <w:rStyle w:val="NormalTok"/>
        </w:rPr>
        <w:t xml:space="preserve">            local area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interface.node.area(node)</w:t>
      </w:r>
      <w:r>
        <w:br/>
      </w:r>
      <w:r>
        <w:rPr>
          <w:rStyle w:val="NormalTok"/>
        </w:rPr>
        <w:t xml:space="preserve">   Def</w:t>
      </w:r>
      <w:r>
        <w:rPr>
          <w:rStyle w:val="OperatorTok"/>
        </w:rPr>
        <w:t xml:space="preserve">&gt;</w:t>
      </w:r>
      <w:r>
        <w:rPr>
          <w:rStyle w:val="NormalTok"/>
        </w:rPr>
        <w:t xml:space="preserve">            local norm </w:t>
      </w:r>
      <w:r>
        <w:rPr>
          <w:rStyle w:val="OperatorTok"/>
        </w:rPr>
        <w:t xml:space="preserve">=</w:t>
      </w:r>
      <w:r>
        <w:rPr>
          <w:rStyle w:val="NormalTok"/>
        </w:rPr>
        <w:t xml:space="preserve"> zone.face.normal(inter.node.target.zone(node),inter.node.target.face(node))</w:t>
      </w:r>
      <w:r>
        <w:br/>
      </w:r>
      <w:r>
        <w:rPr>
          <w:rStyle w:val="NormalTok"/>
        </w:rPr>
        <w:t xml:space="preserve">   Def</w:t>
      </w:r>
      <w:r>
        <w:rPr>
          <w:rStyle w:val="OperatorTok"/>
        </w:rPr>
        <w:t xml:space="preserve">&gt;</w:t>
      </w:r>
      <w:r>
        <w:rPr>
          <w:rStyle w:val="NormalTok"/>
        </w:rPr>
        <w:t xml:space="preserve">            local xnstress </w:t>
      </w:r>
      <w:r>
        <w:rPr>
          <w:rStyle w:val="OperatorTok"/>
        </w:rPr>
        <w:t xml:space="preserve">=</w:t>
      </w:r>
      <w:r>
        <w:rPr>
          <w:rStyle w:val="NormalTok"/>
        </w:rPr>
        <w:t xml:space="preserve"> inter.node.stress.normal(node) </w:t>
      </w:r>
      <w:r>
        <w:rPr>
          <w:rStyle w:val="OperatorTok"/>
        </w:rPr>
        <w:t xml:space="preserve">*</w:t>
      </w:r>
      <w:r>
        <w:rPr>
          <w:rStyle w:val="NormalTok"/>
        </w:rPr>
        <w:t xml:space="preserve"> norm</w:t>
      </w:r>
      <w:r>
        <w:rPr>
          <w:rStyle w:val="OperatorTok"/>
        </w:rPr>
        <w:t xml:space="preserve">-&gt;</w:t>
      </w:r>
      <w:r>
        <w:rPr>
          <w:rStyle w:val="NormalTok"/>
        </w:rPr>
        <w:t xml:space="preserve">x </w:t>
      </w:r>
      <w:r>
        <w:rPr>
          <w:rStyle w:val="OperatorTok"/>
        </w:rPr>
        <w:t xml:space="preserve">*</w:t>
      </w:r>
      <w:r>
        <w:rPr>
          <w:rStyle w:val="NormalTok"/>
        </w:rPr>
        <w:t xml:space="preserve"> </w:t>
      </w:r>
      <w:r>
        <w:rPr>
          <w:rStyle w:val="OperatorTok"/>
        </w:rPr>
        <w:t xml:space="preserve">-</w:t>
      </w:r>
      <w:r>
        <w:rPr>
          <w:rStyle w:val="FloatTok"/>
        </w:rPr>
        <w:t xml:space="preserve">1.0</w:t>
      </w:r>
      <w:r>
        <w:br/>
      </w:r>
      <w:r>
        <w:rPr>
          <w:rStyle w:val="NormalTok"/>
        </w:rPr>
        <w:t xml:space="preserve">   Def</w:t>
      </w:r>
      <w:r>
        <w:rPr>
          <w:rStyle w:val="OperatorTok"/>
        </w:rPr>
        <w:t xml:space="preserve">&gt;</w:t>
      </w:r>
      <w:r>
        <w:rPr>
          <w:rStyle w:val="NormalTok"/>
        </w:rPr>
        <w:t xml:space="preserve">            local xsstress </w:t>
      </w:r>
      <w:r>
        <w:rPr>
          <w:rStyle w:val="OperatorTok"/>
        </w:rPr>
        <w:t xml:space="preserve">=</w:t>
      </w:r>
      <w:r>
        <w:rPr>
          <w:rStyle w:val="NormalTok"/>
        </w:rPr>
        <w:t xml:space="preserve"> inter.node.stress.shear.x(node)</w:t>
      </w:r>
      <w:r>
        <w:br/>
      </w:r>
      <w:r>
        <w:rPr>
          <w:rStyle w:val="NormalTok"/>
        </w:rPr>
        <w:t xml:space="preserve">   Def</w:t>
      </w:r>
      <w:r>
        <w:rPr>
          <w:rStyle w:val="OperatorTok"/>
        </w:rPr>
        <w:t xml:space="preserve">&gt;</w:t>
      </w:r>
      <w:r>
        <w:rPr>
          <w:rStyle w:val="NormalTok"/>
        </w:rPr>
        <w:t xml:space="preserve">            accum </w:t>
      </w:r>
      <w:r>
        <w:rPr>
          <w:rStyle w:val="OperatorTok"/>
        </w:rPr>
        <w:t xml:space="preserve">=</w:t>
      </w:r>
      <w:r>
        <w:rPr>
          <w:rStyle w:val="NormalTok"/>
        </w:rPr>
        <w:t xml:space="preserve"> accum </w:t>
      </w:r>
      <w:r>
        <w:rPr>
          <w:rStyle w:val="OperatorTok"/>
        </w:rPr>
        <w:t xml:space="preserve">+</w:t>
      </w:r>
      <w:r>
        <w:rPr>
          <w:rStyle w:val="NormalTok"/>
        </w:rPr>
        <w:t xml:space="preserve"> (xnstress </w:t>
      </w:r>
      <w:r>
        <w:rPr>
          <w:rStyle w:val="OperatorTok"/>
        </w:rPr>
        <w:t xml:space="preserve">+</w:t>
      </w:r>
      <w:r>
        <w:rPr>
          <w:rStyle w:val="NormalTok"/>
        </w:rPr>
        <w:t xml:space="preserve"> xsstress) </w:t>
      </w:r>
      <w:r>
        <w:rPr>
          <w:rStyle w:val="OperatorTok"/>
        </w:rPr>
        <w:t xml:space="preserve">*</w:t>
      </w:r>
      <w:r>
        <w:rPr>
          <w:rStyle w:val="NormalTok"/>
        </w:rPr>
        <w:t xml:space="preserve">  area</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local xdis </w:t>
      </w:r>
      <w:r>
        <w:rPr>
          <w:rStyle w:val="OperatorTok"/>
        </w:rPr>
        <w:t xml:space="preserve">=</w:t>
      </w:r>
      <w:r>
        <w:rPr>
          <w:rStyle w:val="NormalTok"/>
        </w:rPr>
        <w:t xml:space="preserve"> gp.disp.x(level(</w:t>
      </w:r>
      <w:r>
        <w:rPr>
          <w:rStyle w:val="StringTok"/>
        </w:rPr>
        <w:t xml:space="preserve">'gp'</w:t>
      </w:r>
      <w:r>
        <w:rPr>
          <w:rStyle w:val="NormalTok"/>
        </w:rPr>
        <w:t xml:space="preserve">))</w:t>
      </w:r>
      <w:r>
        <w:br/>
      </w:r>
      <w:r>
        <w:rPr>
          <w:rStyle w:val="NormalTok"/>
        </w:rPr>
        <w:t xml:space="preserve">   Def</w:t>
      </w:r>
      <w:r>
        <w:rPr>
          <w:rStyle w:val="OperatorTok"/>
        </w:rPr>
        <w:t xml:space="preserve">&gt;</w:t>
      </w:r>
      <w:r>
        <w:rPr>
          <w:rStyle w:val="NormalTok"/>
        </w:rPr>
        <w:t xml:space="preserve">        total </w:t>
      </w:r>
      <w:r>
        <w:rPr>
          <w:rStyle w:val="OperatorTok"/>
        </w:rPr>
        <w:t xml:space="preserve">=</w:t>
      </w:r>
      <w:r>
        <w:rPr>
          <w:rStyle w:val="NormalTok"/>
        </w:rPr>
        <w:t xml:space="preserve"> total </w:t>
      </w:r>
      <w:r>
        <w:rPr>
          <w:rStyle w:val="OperatorTok"/>
        </w:rPr>
        <w:t xml:space="preserve">+</w:t>
      </w:r>
      <w:r>
        <w:rPr>
          <w:rStyle w:val="NormalTok"/>
        </w:rPr>
        <w:t xml:space="preserve"> accum</w:t>
      </w:r>
      <w:r>
        <w:br/>
      </w:r>
      <w:r>
        <w:rPr>
          <w:rStyle w:val="NormalTok"/>
        </w:rPr>
        <w:t xml:space="preserve">   Def</w:t>
      </w:r>
      <w:r>
        <w:rPr>
          <w:rStyle w:val="OperatorTok"/>
        </w:rPr>
        <w:t xml:space="preserve">&gt;</w:t>
      </w:r>
      <w:r>
        <w:rPr>
          <w:rStyle w:val="NormalTok"/>
        </w:rPr>
        <w:t xml:space="preserve">        table(string(key),xdis) </w:t>
      </w:r>
      <w:r>
        <w:rPr>
          <w:rStyle w:val="OperatorTok"/>
        </w:rPr>
        <w:t xml:space="preserve">=</w:t>
      </w:r>
      <w:r>
        <w:rPr>
          <w:rStyle w:val="NormalTok"/>
        </w:rPr>
        <w:t xml:space="preserve"> accum</w:t>
      </w:r>
      <w:r>
        <w:rPr>
          <w:rStyle w:val="OperatorTok"/>
        </w:rPr>
        <w:t xml:space="preserve">/</w:t>
      </w:r>
      <w:r>
        <w:rPr>
          <w:rStyle w:val="NormalTok"/>
        </w:rPr>
        <w:t xml:space="preserve">level(</w:t>
      </w:r>
      <w:r>
        <w:rPr>
          <w:rStyle w:val="StringTok"/>
        </w:rPr>
        <w:t xml:space="preserve">'length'</w:t>
      </w:r>
      <w:r>
        <w:rPr>
          <w:rStyle w:val="NormalTok"/>
        </w:rPr>
        <w:t xml:space="preserve">)</w:t>
      </w:r>
      <w:r>
        <w:br/>
      </w:r>
      <w:r>
        <w:rPr>
          <w:rStyle w:val="NormalTok"/>
        </w:rPr>
        <w:t xml:space="preserve">   Def</w:t>
      </w:r>
      <w:r>
        <w:rPr>
          <w:rStyle w:val="OperatorTok"/>
        </w:rPr>
        <w:t xml:space="preserve">&gt;</w:t>
      </w:r>
      <w:r>
        <w:rPr>
          <w:rStyle w:val="NormalTok"/>
        </w:rPr>
        <w:t xml:space="preserve">    end_loop</w:t>
      </w:r>
      <w:r>
        <w:br/>
      </w:r>
      <w:r>
        <w:rPr>
          <w:rStyle w:val="NormalTok"/>
        </w:rPr>
        <w:t xml:space="preserve">   Def</w:t>
      </w:r>
      <w:r>
        <w:rPr>
          <w:rStyle w:val="OperatorTok"/>
        </w:rPr>
        <w:t xml:space="preserve">&gt;</w:t>
      </w:r>
      <w:r>
        <w:rPr>
          <w:rStyle w:val="NormalTok"/>
        </w:rPr>
        <w:t xml:space="preserve">    tot_reac </w:t>
      </w:r>
      <w:r>
        <w:rPr>
          <w:rStyle w:val="OperatorTok"/>
        </w:rPr>
        <w:t xml:space="preserve">=</w:t>
      </w:r>
      <w:r>
        <w:rPr>
          <w:rStyle w:val="NormalTok"/>
        </w:rPr>
        <w:t xml:space="preserve"> total</w:t>
      </w:r>
      <w:r>
        <w:br/>
      </w:r>
      <w:r>
        <w:rPr>
          <w:rStyle w:val="NormalTok"/>
        </w:rPr>
        <w:t xml:space="preserve">   Def</w:t>
      </w:r>
      <w:r>
        <w:rPr>
          <w:rStyle w:val="OperatorTok"/>
        </w:rPr>
        <w:t xml:space="preserve">&gt;</w:t>
      </w:r>
      <w:r>
        <w:rPr>
          <w:rStyle w:val="NormalTok"/>
        </w:rPr>
        <w:t xml:space="preserve">end</w:t>
      </w:r>
      <w:r>
        <w:br/>
      </w:r>
      <w:r>
        <w:rPr>
          <w:rStyle w:val="NormalTok"/>
        </w:rPr>
        <w:t xml:space="preserve">flac3d</w:t>
      </w:r>
      <w:r>
        <w:rPr>
          <w:rStyle w:val="OperatorTok"/>
        </w:rPr>
        <w:t xml:space="preserve">&gt;@</w:t>
      </w:r>
      <w:r>
        <w:rPr>
          <w:rStyle w:val="NormalTok"/>
        </w:rPr>
        <w:t xml:space="preserve">make_pydata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w:t>
      </w:r>
      <w:r>
        <w:br/>
      </w:r>
      <w:r>
        <w:rPr>
          <w:rStyle w:val="NormalTok"/>
        </w:rPr>
        <w:t xml:space="preserve">flac3d</w:t>
      </w:r>
      <w:r>
        <w:rPr>
          <w:rStyle w:val="OperatorTok"/>
        </w:rPr>
        <w:t xml:space="preserve">&gt;@</w:t>
      </w:r>
      <w:r>
        <w:rPr>
          <w:rStyle w:val="NormalTok"/>
        </w:rPr>
        <w:t xml:space="preserve">output_structure   </w:t>
      </w:r>
      <w:r>
        <w:rPr>
          <w:rStyle w:val="OperatorTok"/>
        </w:rPr>
        <w:t xml:space="preserve">;</w:t>
      </w:r>
      <w:r>
        <w:rPr>
          <w:rStyle w:val="NormalTok"/>
        </w:rPr>
        <w:t xml:space="preserve"> Sanity check of p</w:t>
      </w:r>
      <w:r>
        <w:rPr>
          <w:rStyle w:val="OperatorTok"/>
        </w:rPr>
        <w:t xml:space="preserve">-</w:t>
      </w:r>
      <w:r>
        <w:rPr>
          <w:rStyle w:val="NormalTok"/>
        </w:rPr>
        <w:t xml:space="preserve">y curve data</w:t>
      </w:r>
      <w:r>
        <w:br/>
      </w:r>
      <w:r>
        <w:rPr>
          <w:rStyle w:val="NormalTok"/>
        </w:rPr>
        <w:t xml:space="preserve">Y</w:t>
      </w:r>
      <w:r>
        <w:rPr>
          <w:rStyle w:val="OperatorTok"/>
        </w:rPr>
        <w:t xml:space="preserve">-</w:t>
      </w:r>
      <w:r>
        <w:rPr>
          <w:rStyle w:val="NormalTok"/>
        </w:rPr>
        <w:t xml:space="preserve">Position </w:t>
      </w:r>
      <w:r>
        <w:rPr>
          <w:rStyle w:val="DecValTok"/>
        </w:rPr>
        <w:t xml:space="preserve">0</w:t>
      </w:r>
      <w:r>
        <w:br/>
      </w:r>
      <w:r>
        <w:rPr>
          <w:rStyle w:val="NormalTok"/>
        </w:rPr>
        <w:t xml:space="preserve">Length </w:t>
      </w:r>
      <w:r>
        <w:rPr>
          <w:rStyle w:val="FloatTok"/>
        </w:rPr>
        <w:t xml:space="preserve">0.29875</w:t>
      </w:r>
      <w:r>
        <w:br/>
      </w:r>
      <w:r>
        <w:rPr>
          <w:rStyle w:val="NormalTok"/>
        </w:rPr>
        <w:t xml:space="preserve">GP </w:t>
      </w:r>
      <w:r>
        <w:rPr>
          <w:rStyle w:val="DecValTok"/>
        </w:rPr>
        <w:t xml:space="preserve">68922</w:t>
      </w:r>
      <w:r>
        <w:br/>
      </w:r>
      <w:r>
        <w:rPr>
          <w:rStyle w:val="NormalTok"/>
        </w:rPr>
        <w:t xml:space="preserve">Nodes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235</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241</w:t>
      </w:r>
      <w:r>
        <w:rPr>
          <w:rStyle w:val="NormalTok"/>
        </w:rPr>
        <w:t xml:space="preserve"> </w:t>
      </w:r>
      <w:r>
        <w:rPr>
          <w:rStyle w:val="DecValTok"/>
        </w:rPr>
        <w:t xml:space="preserve">242</w:t>
      </w:r>
      <w:r>
        <w:br/>
      </w:r>
      <w:r>
        <w:rPr>
          <w:rStyle w:val="NormalTok"/>
        </w:rPr>
        <w:t xml:space="preserve">Y</w:t>
      </w:r>
      <w:r>
        <w:rPr>
          <w:rStyle w:val="OperatorTok"/>
        </w:rPr>
        <w:t xml:space="preserve">-</w:t>
      </w:r>
      <w:r>
        <w:rPr>
          <w:rStyle w:val="NormalTok"/>
        </w:rPr>
        <w:t xml:space="preserve">Position </w:t>
      </w:r>
      <w:r>
        <w:rPr>
          <w:rStyle w:val="FloatTok"/>
        </w:rPr>
        <w:t xml:space="preserve">0.5975</w:t>
      </w:r>
      <w:r>
        <w:br/>
      </w:r>
      <w:r>
        <w:rPr>
          <w:rStyle w:val="NormalTok"/>
        </w:rPr>
        <w:t xml:space="preserve">Length </w:t>
      </w:r>
      <w:r>
        <w:rPr>
          <w:rStyle w:val="FloatTok"/>
        </w:rPr>
        <w:t xml:space="preserve">0.89625</w:t>
      </w:r>
      <w:r>
        <w:br/>
      </w:r>
      <w:r>
        <w:rPr>
          <w:rStyle w:val="NormalTok"/>
        </w:rPr>
        <w:t xml:space="preserve">GP </w:t>
      </w:r>
      <w:r>
        <w:rPr>
          <w:rStyle w:val="DecValTok"/>
        </w:rPr>
        <w:t xml:space="preserve">69002</w:t>
      </w:r>
      <w:r>
        <w:br/>
      </w:r>
      <w:r>
        <w:rPr>
          <w:rStyle w:val="NormalTok"/>
        </w:rPr>
        <w:t xml:space="preserve">Nodes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139</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187</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193</w:t>
      </w:r>
      <w:r>
        <w:rPr>
          <w:rStyle w:val="NormalTok"/>
        </w:rPr>
        <w:t xml:space="preserve"> </w:t>
      </w:r>
      <w:r>
        <w:rPr>
          <w:rStyle w:val="DecValTok"/>
        </w:rPr>
        <w:t xml:space="preserve">194</w:t>
      </w:r>
      <w:r>
        <w:rPr>
          <w:rStyle w:val="NormalTok"/>
        </w:rPr>
        <w:t xml:space="preserve"> </w:t>
      </w:r>
      <w:r>
        <w:rPr>
          <w:rStyle w:val="DecValTok"/>
        </w:rPr>
        <w:t xml:space="preserve">243</w:t>
      </w:r>
      <w:r>
        <w:rPr>
          <w:rStyle w:val="NormalTok"/>
        </w:rPr>
        <w:t xml:space="preserve"> </w:t>
      </w:r>
      <w:r>
        <w:rPr>
          <w:rStyle w:val="DecValTok"/>
        </w:rPr>
        <w:t xml:space="preserve">244</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br/>
      </w:r>
      <w:r>
        <w:rPr>
          <w:rStyle w:val="NormalTok"/>
        </w:rPr>
        <w:t xml:space="preserve">Y</w:t>
      </w:r>
      <w:r>
        <w:rPr>
          <w:rStyle w:val="OperatorTok"/>
        </w:rPr>
        <w:t xml:space="preserve">-</w:t>
      </w:r>
      <w:r>
        <w:rPr>
          <w:rStyle w:val="NormalTok"/>
        </w:rPr>
        <w:t xml:space="preserve">Position </w:t>
      </w:r>
      <w:r>
        <w:rPr>
          <w:rStyle w:val="FloatTok"/>
        </w:rPr>
        <w:t xml:space="preserve">1.7925</w:t>
      </w:r>
      <w:r>
        <w:br/>
      </w:r>
      <w:r>
        <w:rPr>
          <w:rStyle w:val="NormalTok"/>
        </w:rPr>
        <w:t xml:space="preserve">Length </w:t>
      </w:r>
      <w:r>
        <w:rPr>
          <w:rStyle w:val="FloatTok"/>
        </w:rPr>
        <w:t xml:space="preserve">1.04562</w:t>
      </w:r>
      <w:r>
        <w:br/>
      </w:r>
      <w:r>
        <w:rPr>
          <w:rStyle w:val="NormalTok"/>
        </w:rPr>
        <w:t xml:space="preserve">GP </w:t>
      </w:r>
      <w:r>
        <w:rPr>
          <w:rStyle w:val="DecValTok"/>
        </w:rPr>
        <w:t xml:space="preserve">69162</w:t>
      </w:r>
      <w:r>
        <w:br/>
      </w:r>
      <w:r>
        <w:rPr>
          <w:rStyle w:val="NormalTok"/>
        </w:rPr>
        <w:t xml:space="preserve">Nodes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145</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199</w:t>
      </w:r>
      <w:r>
        <w:rPr>
          <w:rStyle w:val="NormalTok"/>
        </w:rPr>
        <w:t xml:space="preserve"> </w:t>
      </w:r>
      <w:r>
        <w:rPr>
          <w:rStyle w:val="DecValTok"/>
        </w:rPr>
        <w:t xml:space="preserve">200</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br/>
      </w:r>
      <w:r>
        <w:rPr>
          <w:rStyle w:val="NormalTok"/>
        </w:rPr>
        <w:t xml:space="preserve">Y</w:t>
      </w:r>
      <w:r>
        <w:rPr>
          <w:rStyle w:val="OperatorTok"/>
        </w:rPr>
        <w:t xml:space="preserve">-</w:t>
      </w:r>
      <w:r>
        <w:rPr>
          <w:rStyle w:val="NormalTok"/>
        </w:rPr>
        <w:t xml:space="preserve">Position </w:t>
      </w:r>
      <w:r>
        <w:rPr>
          <w:rStyle w:val="FloatTok"/>
        </w:rPr>
        <w:t xml:space="preserve">2.68875</w:t>
      </w:r>
      <w:r>
        <w:br/>
      </w:r>
      <w:r>
        <w:rPr>
          <w:rStyle w:val="NormalTok"/>
        </w:rPr>
        <w:t xml:space="preserve">Length </w:t>
      </w:r>
      <w:r>
        <w:rPr>
          <w:rStyle w:val="FloatTok"/>
        </w:rPr>
        <w:t xml:space="preserve">0.89625</w:t>
      </w:r>
      <w:r>
        <w:br/>
      </w:r>
      <w:r>
        <w:rPr>
          <w:rStyle w:val="NormalTok"/>
        </w:rPr>
        <w:t xml:space="preserve">GP </w:t>
      </w:r>
      <w:r>
        <w:rPr>
          <w:rStyle w:val="DecValTok"/>
        </w:rPr>
        <w:t xml:space="preserve">69282</w:t>
      </w:r>
      <w:r>
        <w:br/>
      </w:r>
      <w:r>
        <w:rPr>
          <w:rStyle w:val="NormalTok"/>
        </w:rPr>
        <w:t xml:space="preserve">Nodes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24</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151</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205</w:t>
      </w:r>
      <w:r>
        <w:rPr>
          <w:rStyle w:val="NormalTok"/>
        </w:rPr>
        <w:t xml:space="preserve"> </w:t>
      </w:r>
      <w:r>
        <w:rPr>
          <w:rStyle w:val="DecValTok"/>
        </w:rPr>
        <w:t xml:space="preserve">206</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br/>
      </w:r>
      <w:r>
        <w:rPr>
          <w:rStyle w:val="NormalTok"/>
        </w:rPr>
        <w:t xml:space="preserve">Y</w:t>
      </w:r>
      <w:r>
        <w:rPr>
          <w:rStyle w:val="OperatorTok"/>
        </w:rPr>
        <w:t xml:space="preserve">-</w:t>
      </w:r>
      <w:r>
        <w:rPr>
          <w:rStyle w:val="NormalTok"/>
        </w:rPr>
        <w:t xml:space="preserve">Position </w:t>
      </w:r>
      <w:r>
        <w:rPr>
          <w:rStyle w:val="FloatTok"/>
        </w:rPr>
        <w:t xml:space="preserve">3.585</w:t>
      </w:r>
      <w:r>
        <w:br/>
      </w:r>
      <w:r>
        <w:rPr>
          <w:rStyle w:val="NormalTok"/>
        </w:rPr>
        <w:t xml:space="preserve">Length </w:t>
      </w:r>
      <w:r>
        <w:rPr>
          <w:rStyle w:val="FloatTok"/>
        </w:rPr>
        <w:t xml:space="preserve">1.04563</w:t>
      </w:r>
      <w:r>
        <w:br/>
      </w:r>
      <w:r>
        <w:rPr>
          <w:rStyle w:val="NormalTok"/>
        </w:rPr>
        <w:t xml:space="preserve">GP </w:t>
      </w:r>
      <w:r>
        <w:rPr>
          <w:rStyle w:val="DecValTok"/>
        </w:rPr>
        <w:t xml:space="preserve">69402</w:t>
      </w:r>
      <w:r>
        <w:br/>
      </w:r>
      <w:r>
        <w:rPr>
          <w:rStyle w:val="NormalTok"/>
        </w:rPr>
        <w:t xml:space="preserve">Nodes </w:t>
      </w:r>
      <w:r>
        <w:rPr>
          <w:rStyle w:val="DecValTok"/>
        </w:rPr>
        <w:t xml:space="preserve">25</w:t>
      </w:r>
      <w:r>
        <w:rPr>
          <w:rStyle w:val="NormalTok"/>
        </w:rPr>
        <w:t xml:space="preserve"> </w:t>
      </w:r>
      <w:r>
        <w:rPr>
          <w:rStyle w:val="DecValTok"/>
        </w:rPr>
        <w:t xml:space="preserve">26</w:t>
      </w:r>
      <w:r>
        <w:rPr>
          <w:rStyle w:val="NormalTok"/>
        </w:rPr>
        <w:t xml:space="preserve"> </w:t>
      </w:r>
      <w:r>
        <w:rPr>
          <w:rStyle w:val="DecValTok"/>
        </w:rPr>
        <w:t xml:space="preserve">27</w:t>
      </w:r>
      <w:r>
        <w:rPr>
          <w:rStyle w:val="NormalTok"/>
        </w:rPr>
        <w:t xml:space="preserve"> </w:t>
      </w:r>
      <w:r>
        <w:rPr>
          <w:rStyle w:val="DecValTok"/>
        </w:rPr>
        <w:t xml:space="preserve">28</w:t>
      </w:r>
      <w:r>
        <w:rPr>
          <w:rStyle w:val="NormalTok"/>
        </w:rPr>
        <w:t xml:space="preserve"> </w:t>
      </w:r>
      <w:r>
        <w:rPr>
          <w:rStyle w:val="DecValTok"/>
        </w:rPr>
        <w:t xml:space="preserve">29</w:t>
      </w:r>
      <w:r>
        <w:rPr>
          <w:rStyle w:val="NormalTok"/>
        </w:rPr>
        <w:t xml:space="preserve"> </w:t>
      </w:r>
      <w:r>
        <w:rPr>
          <w:rStyle w:val="DecValTok"/>
        </w:rPr>
        <w:t xml:space="preserve">30</w:t>
      </w:r>
      <w:r>
        <w:rPr>
          <w:rStyle w:val="NormalTok"/>
        </w:rPr>
        <w:t xml:space="preserve"> </w:t>
      </w:r>
      <w:r>
        <w:rPr>
          <w:rStyle w:val="DecValTok"/>
        </w:rPr>
        <w:t xml:space="preserve">31</w:t>
      </w:r>
      <w:r>
        <w:rPr>
          <w:rStyle w:val="NormalTok"/>
        </w:rPr>
        <w:t xml:space="preserve"> </w:t>
      </w:r>
      <w:r>
        <w:rPr>
          <w:rStyle w:val="DecValTok"/>
        </w:rPr>
        <w:t xml:space="preserve">32</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157</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211</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br/>
      </w:r>
      <w:r>
        <w:rPr>
          <w:rStyle w:val="NormalTok"/>
        </w:rPr>
        <w:t xml:space="preserve">Y</w:t>
      </w:r>
      <w:r>
        <w:rPr>
          <w:rStyle w:val="OperatorTok"/>
        </w:rPr>
        <w:t xml:space="preserve">-</w:t>
      </w:r>
      <w:r>
        <w:rPr>
          <w:rStyle w:val="NormalTok"/>
        </w:rPr>
        <w:t xml:space="preserve">Position </w:t>
      </w:r>
      <w:r>
        <w:rPr>
          <w:rStyle w:val="FloatTok"/>
        </w:rPr>
        <w:t xml:space="preserve">4.78</w:t>
      </w:r>
      <w:r>
        <w:br/>
      </w:r>
      <w:r>
        <w:rPr>
          <w:rStyle w:val="NormalTok"/>
        </w:rPr>
        <w:t xml:space="preserve">Length </w:t>
      </w:r>
      <w:r>
        <w:rPr>
          <w:rStyle w:val="FloatTok"/>
        </w:rPr>
        <w:t xml:space="preserve">1.04563</w:t>
      </w:r>
      <w:r>
        <w:br/>
      </w:r>
      <w:r>
        <w:rPr>
          <w:rStyle w:val="NormalTok"/>
        </w:rPr>
        <w:t xml:space="preserve">GP </w:t>
      </w:r>
      <w:r>
        <w:rPr>
          <w:rStyle w:val="DecValTok"/>
        </w:rPr>
        <w:t xml:space="preserve">69562</w:t>
      </w:r>
      <w:r>
        <w:br/>
      </w:r>
      <w:r>
        <w:rPr>
          <w:rStyle w:val="NormalTok"/>
        </w:rPr>
        <w:t xml:space="preserve">Nodes </w:t>
      </w:r>
      <w:r>
        <w:rPr>
          <w:rStyle w:val="DecValTok"/>
        </w:rPr>
        <w:t xml:space="preserve">33</w:t>
      </w:r>
      <w:r>
        <w:rPr>
          <w:rStyle w:val="NormalTok"/>
        </w:rPr>
        <w:t xml:space="preserve"> </w:t>
      </w:r>
      <w:r>
        <w:rPr>
          <w:rStyle w:val="DecValTok"/>
        </w:rPr>
        <w:t xml:space="preserve">34</w:t>
      </w:r>
      <w:r>
        <w:rPr>
          <w:rStyle w:val="NormalTok"/>
        </w:rPr>
        <w:t xml:space="preserve"> </w:t>
      </w:r>
      <w:r>
        <w:rPr>
          <w:rStyle w:val="DecValTok"/>
        </w:rPr>
        <w:t xml:space="preserve">35</w:t>
      </w:r>
      <w:r>
        <w:rPr>
          <w:rStyle w:val="NormalTok"/>
        </w:rPr>
        <w:t xml:space="preserve"> </w:t>
      </w:r>
      <w:r>
        <w:rPr>
          <w:rStyle w:val="DecValTok"/>
        </w:rPr>
        <w:t xml:space="preserve">36</w:t>
      </w:r>
      <w:r>
        <w:rPr>
          <w:rStyle w:val="NormalTok"/>
        </w:rPr>
        <w:t xml:space="preserve"> </w:t>
      </w:r>
      <w:r>
        <w:rPr>
          <w:rStyle w:val="DecValTok"/>
        </w:rPr>
        <w:t xml:space="preserve">37</w:t>
      </w:r>
      <w:r>
        <w:rPr>
          <w:rStyle w:val="NormalTok"/>
        </w:rPr>
        <w:t xml:space="preserve"> </w:t>
      </w:r>
      <w:r>
        <w:rPr>
          <w:rStyle w:val="DecValTok"/>
        </w:rPr>
        <w:t xml:space="preserve">38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163</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217</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br/>
      </w:r>
      <w:r>
        <w:rPr>
          <w:rStyle w:val="NormalTok"/>
        </w:rPr>
        <w:t xml:space="preserve">Y</w:t>
      </w:r>
      <w:r>
        <w:rPr>
          <w:rStyle w:val="OperatorTok"/>
        </w:rPr>
        <w:t xml:space="preserve">-</w:t>
      </w:r>
      <w:r>
        <w:rPr>
          <w:rStyle w:val="NormalTok"/>
        </w:rPr>
        <w:t xml:space="preserve">Position </w:t>
      </w:r>
      <w:r>
        <w:rPr>
          <w:rStyle w:val="FloatTok"/>
        </w:rPr>
        <w:t xml:space="preserve">5.67625</w:t>
      </w:r>
      <w:r>
        <w:br/>
      </w:r>
      <w:r>
        <w:rPr>
          <w:rStyle w:val="NormalTok"/>
        </w:rPr>
        <w:t xml:space="preserve">Length </w:t>
      </w:r>
      <w:r>
        <w:rPr>
          <w:rStyle w:val="FloatTok"/>
        </w:rPr>
        <w:t xml:space="preserve">1.34437</w:t>
      </w:r>
      <w:r>
        <w:br/>
      </w:r>
      <w:r>
        <w:rPr>
          <w:rStyle w:val="NormalTok"/>
        </w:rPr>
        <w:t xml:space="preserve">GP </w:t>
      </w:r>
      <w:r>
        <w:rPr>
          <w:rStyle w:val="DecValTok"/>
        </w:rPr>
        <w:t xml:space="preserve">69682</w:t>
      </w:r>
      <w:r>
        <w:br/>
      </w:r>
      <w:r>
        <w:rPr>
          <w:rStyle w:val="NormalTok"/>
        </w:rPr>
        <w:t xml:space="preserve">Nodes </w:t>
      </w:r>
      <w:r>
        <w:rPr>
          <w:rStyle w:val="DecValTok"/>
        </w:rPr>
        <w:t xml:space="preserve">39</w:t>
      </w:r>
      <w:r>
        <w:rPr>
          <w:rStyle w:val="NormalTok"/>
        </w:rPr>
        <w:t xml:space="preserve"> </w:t>
      </w:r>
      <w:r>
        <w:rPr>
          <w:rStyle w:val="DecValTok"/>
        </w:rPr>
        <w:t xml:space="preserve">40</w:t>
      </w:r>
      <w:r>
        <w:rPr>
          <w:rStyle w:val="NormalTok"/>
        </w:rPr>
        <w:t xml:space="preserve"> </w:t>
      </w:r>
      <w:r>
        <w:rPr>
          <w:rStyle w:val="DecValTok"/>
        </w:rPr>
        <w:t xml:space="preserve">41</w:t>
      </w:r>
      <w:r>
        <w:rPr>
          <w:rStyle w:val="NormalTok"/>
        </w:rPr>
        <w:t xml:space="preserve"> </w:t>
      </w:r>
      <w:r>
        <w:rPr>
          <w:rStyle w:val="DecValTok"/>
        </w:rPr>
        <w:t xml:space="preserve">42</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169</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223</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br/>
      </w:r>
      <w:r>
        <w:rPr>
          <w:rStyle w:val="NormalTok"/>
        </w:rPr>
        <w:t xml:space="preserve">Y</w:t>
      </w:r>
      <w:r>
        <w:rPr>
          <w:rStyle w:val="OperatorTok"/>
        </w:rPr>
        <w:t xml:space="preserve">-</w:t>
      </w:r>
      <w:r>
        <w:rPr>
          <w:rStyle w:val="NormalTok"/>
        </w:rPr>
        <w:t xml:space="preserve">Position </w:t>
      </w:r>
      <w:r>
        <w:rPr>
          <w:rStyle w:val="FloatTok"/>
        </w:rPr>
        <w:t xml:space="preserve">7.46875</w:t>
      </w:r>
      <w:r>
        <w:br/>
      </w:r>
      <w:r>
        <w:rPr>
          <w:rStyle w:val="NormalTok"/>
        </w:rPr>
        <w:t xml:space="preserve">Length </w:t>
      </w:r>
      <w:r>
        <w:rPr>
          <w:rStyle w:val="FloatTok"/>
        </w:rPr>
        <w:t xml:space="preserve">1.04563</w:t>
      </w:r>
      <w:r>
        <w:br/>
      </w:r>
      <w:r>
        <w:rPr>
          <w:rStyle w:val="NormalTok"/>
        </w:rPr>
        <w:t xml:space="preserve">GP </w:t>
      </w:r>
      <w:r>
        <w:rPr>
          <w:rStyle w:val="DecValTok"/>
        </w:rPr>
        <w:t xml:space="preserve">69922</w:t>
      </w:r>
      <w:r>
        <w:br/>
      </w:r>
      <w:r>
        <w:rPr>
          <w:rStyle w:val="NormalTok"/>
        </w:rPr>
        <w:t xml:space="preserve">Nodes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14</w:t>
      </w:r>
      <w:r>
        <w:rPr>
          <w:rStyle w:val="NormalTok"/>
        </w:rPr>
        <w:t xml:space="preserve"> </w:t>
      </w:r>
      <w:r>
        <w:rPr>
          <w:rStyle w:val="DecValTok"/>
        </w:rPr>
        <w:t xml:space="preserve">16</w:t>
      </w:r>
      <w:r>
        <w:rPr>
          <w:rStyle w:val="NormalTok"/>
        </w:rPr>
        <w:t xml:space="preserve"> </w:t>
      </w:r>
      <w:r>
        <w:rPr>
          <w:rStyle w:val="DecValTok"/>
        </w:rPr>
        <w:t xml:space="preserve">18</w:t>
      </w:r>
      <w:r>
        <w:rPr>
          <w:rStyle w:val="NormalTok"/>
        </w:rPr>
        <w:t xml:space="preserve"> </w:t>
      </w:r>
      <w:r>
        <w:rPr>
          <w:rStyle w:val="DecValTok"/>
        </w:rPr>
        <w:t xml:space="preserve">20</w:t>
      </w:r>
      <w:r>
        <w:rPr>
          <w:rStyle w:val="NormalTok"/>
        </w:rPr>
        <w:t xml:space="preserve"> </w:t>
      </w:r>
      <w:r>
        <w:rPr>
          <w:rStyle w:val="DecValTok"/>
        </w:rPr>
        <w:t xml:space="preserve">22</w:t>
      </w:r>
      <w:r>
        <w:rPr>
          <w:rStyle w:val="NormalTok"/>
        </w:rPr>
        <w:t xml:space="preserve"> </w:t>
      </w:r>
      <w:r>
        <w:rPr>
          <w:rStyle w:val="DecValTok"/>
        </w:rPr>
        <w:t xml:space="preserve">24</w:t>
      </w:r>
      <w:r>
        <w:rPr>
          <w:rStyle w:val="NormalTok"/>
        </w:rPr>
        <w:t xml:space="preserve"> </w:t>
      </w:r>
      <w:r>
        <w:rPr>
          <w:rStyle w:val="DecValTok"/>
        </w:rPr>
        <w:t xml:space="preserve">26</w:t>
      </w:r>
      <w:r>
        <w:rPr>
          <w:rStyle w:val="NormalTok"/>
        </w:rPr>
        <w:t xml:space="preserve"> </w:t>
      </w:r>
      <w:r>
        <w:rPr>
          <w:rStyle w:val="DecValTok"/>
        </w:rPr>
        <w:t xml:space="preserve">28</w:t>
      </w:r>
      <w:r>
        <w:rPr>
          <w:rStyle w:val="NormalTok"/>
        </w:rPr>
        <w:t xml:space="preserve"> </w:t>
      </w:r>
      <w:r>
        <w:rPr>
          <w:rStyle w:val="DecValTok"/>
        </w:rPr>
        <w:t xml:space="preserve">30</w:t>
      </w:r>
      <w:r>
        <w:rPr>
          <w:rStyle w:val="NormalTok"/>
        </w:rPr>
        <w:t xml:space="preserve"> </w:t>
      </w:r>
      <w:r>
        <w:rPr>
          <w:rStyle w:val="DecValTok"/>
        </w:rPr>
        <w:t xml:space="preserve">32</w:t>
      </w:r>
      <w:r>
        <w:rPr>
          <w:rStyle w:val="NormalTok"/>
        </w:rPr>
        <w:t xml:space="preserve"> </w:t>
      </w:r>
      <w:r>
        <w:rPr>
          <w:rStyle w:val="DecValTok"/>
        </w:rPr>
        <w:t xml:space="preserve">34</w:t>
      </w:r>
      <w:r>
        <w:rPr>
          <w:rStyle w:val="NormalTok"/>
        </w:rPr>
        <w:t xml:space="preserve"> </w:t>
      </w:r>
      <w:r>
        <w:rPr>
          <w:rStyle w:val="DecValTok"/>
        </w:rPr>
        <w:t xml:space="preserve">36</w:t>
      </w:r>
      <w:r>
        <w:rPr>
          <w:rStyle w:val="NormalTok"/>
        </w:rPr>
        <w:t xml:space="preserve"> </w:t>
      </w:r>
      <w:r>
        <w:rPr>
          <w:rStyle w:val="DecValTok"/>
        </w:rPr>
        <w:t xml:space="preserve">38</w:t>
      </w:r>
      <w:r>
        <w:rPr>
          <w:rStyle w:val="NormalTok"/>
        </w:rPr>
        <w:t xml:space="preserve"> </w:t>
      </w:r>
      <w:r>
        <w:rPr>
          <w:rStyle w:val="DecValTok"/>
        </w:rPr>
        <w:t xml:space="preserve">40</w:t>
      </w:r>
      <w:r>
        <w:rPr>
          <w:rStyle w:val="NormalTok"/>
        </w:rPr>
        <w:t xml:space="preserve"> </w:t>
      </w:r>
      <w:r>
        <w:rPr>
          <w:rStyle w:val="DecValTok"/>
        </w:rPr>
        <w:t xml:space="preserve">42</w:t>
      </w:r>
      <w:r>
        <w:rPr>
          <w:rStyle w:val="NormalTok"/>
        </w:rPr>
        <w:t xml:space="preserve"> </w:t>
      </w:r>
      <w:r>
        <w:rPr>
          <w:rStyle w:val="DecValTok"/>
        </w:rPr>
        <w:t xml:space="preserve">127</w:t>
      </w:r>
      <w:r>
        <w:rPr>
          <w:rStyle w:val="NormalTok"/>
        </w:rPr>
        <w:t xml:space="preserve"> </w:t>
      </w:r>
      <w:r>
        <w:rPr>
          <w:rStyle w:val="DecValTok"/>
        </w:rPr>
        <w:t xml:space="preserve">130</w:t>
      </w:r>
      <w:r>
        <w:rPr>
          <w:rStyle w:val="NormalTok"/>
        </w:rPr>
        <w:t xml:space="preserve"> </w:t>
      </w:r>
      <w:r>
        <w:rPr>
          <w:rStyle w:val="DecValTok"/>
        </w:rPr>
        <w:t xml:space="preserve">139</w:t>
      </w:r>
      <w:r>
        <w:rPr>
          <w:rStyle w:val="NormalTok"/>
        </w:rPr>
        <w:t xml:space="preserve"> </w:t>
      </w:r>
      <w:r>
        <w:rPr>
          <w:rStyle w:val="DecValTok"/>
        </w:rPr>
        <w:t xml:space="preserve">145</w:t>
      </w:r>
      <w:r>
        <w:rPr>
          <w:rStyle w:val="NormalTok"/>
        </w:rPr>
        <w:t xml:space="preserve"> </w:t>
      </w:r>
      <w:r>
        <w:rPr>
          <w:rStyle w:val="DecValTok"/>
        </w:rPr>
        <w:t xml:space="preserve">151</w:t>
      </w:r>
      <w:r>
        <w:rPr>
          <w:rStyle w:val="NormalTok"/>
        </w:rPr>
        <w:t xml:space="preserve"> </w:t>
      </w:r>
      <w:r>
        <w:rPr>
          <w:rStyle w:val="DecValTok"/>
        </w:rPr>
        <w:t xml:space="preserve">157</w:t>
      </w:r>
      <w:r>
        <w:rPr>
          <w:rStyle w:val="NormalTok"/>
        </w:rPr>
        <w:t xml:space="preserve"> </w:t>
      </w:r>
      <w:r>
        <w:rPr>
          <w:rStyle w:val="DecValTok"/>
        </w:rPr>
        <w:t xml:space="preserve">163</w:t>
      </w:r>
      <w:r>
        <w:rPr>
          <w:rStyle w:val="NormalTok"/>
        </w:rPr>
        <w:t xml:space="preserve"> </w:t>
      </w:r>
      <w:r>
        <w:rPr>
          <w:rStyle w:val="DecValTok"/>
        </w:rPr>
        <w:t xml:space="preserve">169</w:t>
      </w:r>
      <w:r>
        <w:rPr>
          <w:rStyle w:val="NormalTok"/>
        </w:rPr>
        <w:t xml:space="preserve"> </w:t>
      </w:r>
      <w:r>
        <w:rPr>
          <w:rStyle w:val="DecValTok"/>
        </w:rPr>
        <w:t xml:space="preserve">175</w:t>
      </w:r>
      <w:r>
        <w:rPr>
          <w:rStyle w:val="NormalTok"/>
        </w:rPr>
        <w:t xml:space="preserve"> </w:t>
      </w:r>
      <w:r>
        <w:rPr>
          <w:rStyle w:val="DecValTok"/>
        </w:rPr>
        <w:t xml:space="preserve">181</w:t>
      </w:r>
      <w:r>
        <w:rPr>
          <w:rStyle w:val="NormalTok"/>
        </w:rPr>
        <w:t xml:space="preserve"> </w:t>
      </w:r>
      <w:r>
        <w:rPr>
          <w:rStyle w:val="DecValTok"/>
        </w:rPr>
        <w:t xml:space="preserve">187</w:t>
      </w:r>
      <w:r>
        <w:rPr>
          <w:rStyle w:val="NormalTok"/>
        </w:rPr>
        <w:t xml:space="preserve"> </w:t>
      </w:r>
      <w:r>
        <w:rPr>
          <w:rStyle w:val="DecValTok"/>
        </w:rPr>
        <w:t xml:space="preserve">193</w:t>
      </w:r>
      <w:r>
        <w:rPr>
          <w:rStyle w:val="NormalTok"/>
        </w:rPr>
        <w:t xml:space="preserve"> </w:t>
      </w:r>
      <w:r>
        <w:rPr>
          <w:rStyle w:val="DecValTok"/>
        </w:rPr>
        <w:t xml:space="preserve">199</w:t>
      </w:r>
      <w:r>
        <w:rPr>
          <w:rStyle w:val="NormalTok"/>
        </w:rPr>
        <w:t xml:space="preserve"> </w:t>
      </w:r>
      <w:r>
        <w:rPr>
          <w:rStyle w:val="DecValTok"/>
        </w:rPr>
        <w:t xml:space="preserve">205</w:t>
      </w:r>
      <w:r>
        <w:rPr>
          <w:rStyle w:val="NormalTok"/>
        </w:rPr>
        <w:t xml:space="preserve"> </w:t>
      </w:r>
      <w:r>
        <w:rPr>
          <w:rStyle w:val="DecValTok"/>
        </w:rPr>
        <w:t xml:space="preserve">211</w:t>
      </w:r>
      <w:r>
        <w:rPr>
          <w:rStyle w:val="NormalTok"/>
        </w:rPr>
        <w:t xml:space="preserve"> </w:t>
      </w:r>
      <w:r>
        <w:rPr>
          <w:rStyle w:val="DecValTok"/>
        </w:rPr>
        <w:t xml:space="preserve">217</w:t>
      </w:r>
      <w:r>
        <w:rPr>
          <w:rStyle w:val="NormalTok"/>
        </w:rPr>
        <w:t xml:space="preserve"> </w:t>
      </w:r>
      <w:r>
        <w:rPr>
          <w:rStyle w:val="DecValTok"/>
        </w:rPr>
        <w:t xml:space="preserve">223</w:t>
      </w:r>
      <w:r>
        <w:rPr>
          <w:rStyle w:val="NormalTok"/>
        </w:rPr>
        <w:t xml:space="preserve"> </w:t>
      </w:r>
      <w:r>
        <w:rPr>
          <w:rStyle w:val="DecValTok"/>
        </w:rPr>
        <w:t xml:space="preserve">229</w:t>
      </w:r>
      <w:r>
        <w:rPr>
          <w:rStyle w:val="NormalTok"/>
        </w:rPr>
        <w:t xml:space="preserve"> </w:t>
      </w:r>
      <w:r>
        <w:rPr>
          <w:rStyle w:val="DecValTok"/>
        </w:rPr>
        <w:t xml:space="preserve">235</w:t>
      </w:r>
      <w:r>
        <w:rPr>
          <w:rStyle w:val="NormalTok"/>
        </w:rPr>
        <w:t xml:space="preserve"> </w:t>
      </w:r>
      <w:r>
        <w:rPr>
          <w:rStyle w:val="DecValTok"/>
        </w:rPr>
        <w:t xml:space="preserve">242</w:t>
      </w:r>
      <w:r>
        <w:rPr>
          <w:rStyle w:val="NormalTok"/>
        </w:rPr>
        <w:t xml:space="preserve"> </w:t>
      </w:r>
      <w:r>
        <w:rPr>
          <w:rStyle w:val="DecValTok"/>
        </w:rPr>
        <w:t xml:space="preserve">247</w:t>
      </w:r>
      <w:r>
        <w:rPr>
          <w:rStyle w:val="NormalTok"/>
        </w:rPr>
        <w:t xml:space="preserve"> </w:t>
      </w:r>
      <w:r>
        <w:rPr>
          <w:rStyle w:val="DecValTok"/>
        </w:rPr>
        <w:t xml:space="preserve">248</w:t>
      </w:r>
      <w:r>
        <w:rPr>
          <w:rStyle w:val="NormalTok"/>
        </w:rPr>
        <w:t xml:space="preserve"> </w:t>
      </w:r>
      <w:r>
        <w:rPr>
          <w:rStyle w:val="DecValTok"/>
        </w:rPr>
        <w:t xml:space="preserve">249</w:t>
      </w:r>
      <w:r>
        <w:rPr>
          <w:rStyle w:val="NormalTok"/>
        </w:rPr>
        <w:t xml:space="preserve"> </w:t>
      </w:r>
      <w:r>
        <w:rPr>
          <w:rStyle w:val="DecValTok"/>
        </w:rPr>
        <w:t xml:space="preserve">250</w:t>
      </w:r>
      <w:r>
        <w:rPr>
          <w:rStyle w:val="NormalTok"/>
        </w:rPr>
        <w:t xml:space="preserve"> </w:t>
      </w:r>
      <w:r>
        <w:rPr>
          <w:rStyle w:val="DecValTok"/>
        </w:rPr>
        <w:t xml:space="preserve">251</w:t>
      </w:r>
      <w:r>
        <w:rPr>
          <w:rStyle w:val="NormalTok"/>
        </w:rPr>
        <w:t xml:space="preserve"> </w:t>
      </w:r>
      <w:r>
        <w:rPr>
          <w:rStyle w:val="DecValTok"/>
        </w:rPr>
        <w:t xml:space="preserve">252</w:t>
      </w:r>
      <w:r>
        <w:rPr>
          <w:rStyle w:val="NormalTok"/>
        </w:rPr>
        <w:t xml:space="preserve"> </w:t>
      </w:r>
      <w:r>
        <w:rPr>
          <w:rStyle w:val="DecValTok"/>
        </w:rPr>
        <w:t xml:space="preserve">253</w:t>
      </w:r>
      <w:r>
        <w:rPr>
          <w:rStyle w:val="NormalTok"/>
        </w:rPr>
        <w:t xml:space="preserve"> </w:t>
      </w:r>
      <w:r>
        <w:rPr>
          <w:rStyle w:val="DecValTok"/>
        </w:rPr>
        <w:t xml:space="preserve">254</w:t>
      </w:r>
      <w:r>
        <w:rPr>
          <w:rStyle w:val="NormalTok"/>
        </w:rPr>
        <w:t xml:space="preserve"> </w:t>
      </w:r>
      <w:r>
        <w:rPr>
          <w:rStyle w:val="DecValTok"/>
        </w:rPr>
        <w:t xml:space="preserve">255</w:t>
      </w:r>
      <w:r>
        <w:rPr>
          <w:rStyle w:val="NormalTok"/>
        </w:rPr>
        <w:t xml:space="preserve"> </w:t>
      </w:r>
      <w:r>
        <w:rPr>
          <w:rStyle w:val="DecValTok"/>
        </w:rPr>
        <w:t xml:space="preserve">256</w:t>
      </w:r>
      <w:r>
        <w:rPr>
          <w:rStyle w:val="NormalTok"/>
        </w:rPr>
        <w:t xml:space="preserve"> </w:t>
      </w:r>
      <w:r>
        <w:rPr>
          <w:rStyle w:val="DecValTok"/>
        </w:rPr>
        <w:t xml:space="preserve">257</w:t>
      </w:r>
      <w:r>
        <w:rPr>
          <w:rStyle w:val="NormalTok"/>
        </w:rPr>
        <w:t xml:space="preserve"> </w:t>
      </w:r>
      <w:r>
        <w:rPr>
          <w:rStyle w:val="DecValTok"/>
        </w:rPr>
        <w:t xml:space="preserve">258</w:t>
      </w:r>
      <w:r>
        <w:rPr>
          <w:rStyle w:val="NormalTok"/>
        </w:rPr>
        <w:t xml:space="preserve"> </w:t>
      </w:r>
      <w:r>
        <w:rPr>
          <w:rStyle w:val="DecValTok"/>
        </w:rPr>
        <w:t xml:space="preserve">259</w:t>
      </w:r>
      <w:r>
        <w:rPr>
          <w:rStyle w:val="NormalTok"/>
        </w:rPr>
        <w:t xml:space="preserve"> </w:t>
      </w:r>
      <w:r>
        <w:rPr>
          <w:rStyle w:val="DecValTok"/>
        </w:rPr>
        <w:t xml:space="preserve">260</w:t>
      </w:r>
      <w:r>
        <w:rPr>
          <w:rStyle w:val="NormalTok"/>
        </w:rPr>
        <w:t xml:space="preserve"> </w:t>
      </w:r>
      <w:r>
        <w:rPr>
          <w:rStyle w:val="DecValTok"/>
        </w:rPr>
        <w:t xml:space="preserve">261</w:t>
      </w:r>
      <w:r>
        <w:rPr>
          <w:rStyle w:val="NormalTok"/>
        </w:rPr>
        <w:t xml:space="preserve"> </w:t>
      </w:r>
      <w:r>
        <w:rPr>
          <w:rStyle w:val="DecValTok"/>
        </w:rPr>
        <w:t xml:space="preserve">262</w:t>
      </w:r>
      <w:r>
        <w:rPr>
          <w:rStyle w:val="NormalTok"/>
        </w:rPr>
        <w:t xml:space="preserve"> </w:t>
      </w:r>
      <w:r>
        <w:rPr>
          <w:rStyle w:val="DecValTok"/>
        </w:rPr>
        <w:t xml:space="preserve">263</w:t>
      </w:r>
      <w:r>
        <w:rPr>
          <w:rStyle w:val="NormalTok"/>
        </w:rPr>
        <w:t xml:space="preserve"> </w:t>
      </w:r>
      <w:r>
        <w:rPr>
          <w:rStyle w:val="DecValTok"/>
        </w:rPr>
        <w:t xml:space="preserve">264</w:t>
      </w:r>
      <w:r>
        <w:rPr>
          <w:rStyle w:val="NormalTok"/>
        </w:rPr>
        <w:t xml:space="preserve"> </w:t>
      </w:r>
      <w:r>
        <w:rPr>
          <w:rStyle w:val="DecValTok"/>
        </w:rPr>
        <w:t xml:space="preserve">265</w:t>
      </w:r>
      <w:r>
        <w:rPr>
          <w:rStyle w:val="NormalTok"/>
        </w:rPr>
        <w:t xml:space="preserve"> </w:t>
      </w:r>
      <w:r>
        <w:rPr>
          <w:rStyle w:val="DecValTok"/>
        </w:rPr>
        <w:t xml:space="preserve">266</w:t>
      </w:r>
      <w:r>
        <w:rPr>
          <w:rStyle w:val="NormalTok"/>
        </w:rPr>
        <w:t xml:space="preserve"> </w:t>
      </w:r>
      <w:r>
        <w:rPr>
          <w:rStyle w:val="DecValTok"/>
        </w:rPr>
        <w:t xml:space="preserve">267</w:t>
      </w:r>
      <w:r>
        <w:rPr>
          <w:rStyle w:val="NormalTok"/>
        </w:rPr>
        <w:t xml:space="preserve"> </w:t>
      </w:r>
      <w:r>
        <w:rPr>
          <w:rStyle w:val="DecValTok"/>
        </w:rPr>
        <w:t xml:space="preserve">268</w:t>
      </w:r>
      <w:r>
        <w:rPr>
          <w:rStyle w:val="NormalTok"/>
        </w:rPr>
        <w:t xml:space="preserve"> </w:t>
      </w:r>
      <w:r>
        <w:rPr>
          <w:rStyle w:val="DecValTok"/>
        </w:rPr>
        <w:t xml:space="preserve">269</w:t>
      </w:r>
      <w:r>
        <w:rPr>
          <w:rStyle w:val="NormalTok"/>
        </w:rPr>
        <w:t xml:space="preserve"> </w:t>
      </w:r>
      <w:r>
        <w:rPr>
          <w:rStyle w:val="DecValTok"/>
        </w:rPr>
        <w:t xml:space="preserve">270</w:t>
      </w:r>
      <w:r>
        <w:rPr>
          <w:rStyle w:val="NormalTok"/>
        </w:rPr>
        <w:t xml:space="preserve"> </w:t>
      </w:r>
      <w:r>
        <w:rPr>
          <w:rStyle w:val="DecValTok"/>
        </w:rPr>
        <w:t xml:space="preserve">271</w:t>
      </w:r>
      <w:r>
        <w:rPr>
          <w:rStyle w:val="NormalTok"/>
        </w:rPr>
        <w:t xml:space="preserve"> </w:t>
      </w:r>
      <w:r>
        <w:rPr>
          <w:rStyle w:val="DecValTok"/>
        </w:rPr>
        <w:t xml:space="preserve">272</w:t>
      </w:r>
      <w:r>
        <w:rPr>
          <w:rStyle w:val="NormalTok"/>
        </w:rPr>
        <w:t xml:space="preserve"> </w:t>
      </w:r>
      <w:r>
        <w:rPr>
          <w:rStyle w:val="DecValTok"/>
        </w:rPr>
        <w:t xml:space="preserve">273</w:t>
      </w:r>
      <w:r>
        <w:rPr>
          <w:rStyle w:val="NormalTok"/>
        </w:rPr>
        <w:t xml:space="preserve"> </w:t>
      </w:r>
      <w:r>
        <w:rPr>
          <w:rStyle w:val="DecValTok"/>
        </w:rPr>
        <w:t xml:space="preserve">274</w:t>
      </w:r>
      <w:r>
        <w:rPr>
          <w:rStyle w:val="NormalTok"/>
        </w:rPr>
        <w:t xml:space="preserve"> </w:t>
      </w:r>
      <w:r>
        <w:rPr>
          <w:rStyle w:val="DecValTok"/>
        </w:rPr>
        <w:t xml:space="preserve">315</w:t>
      </w:r>
      <w:r>
        <w:rPr>
          <w:rStyle w:val="NormalTok"/>
        </w:rPr>
        <w:t xml:space="preserve"> </w:t>
      </w:r>
      <w:r>
        <w:rPr>
          <w:rStyle w:val="DecValTok"/>
        </w:rPr>
        <w:t xml:space="preserve">316</w:t>
      </w:r>
      <w:r>
        <w:rPr>
          <w:rStyle w:val="NormalTok"/>
        </w:rPr>
        <w:t xml:space="preserve"> </w:t>
      </w:r>
      <w:r>
        <w:rPr>
          <w:rStyle w:val="DecValTok"/>
        </w:rPr>
        <w:t xml:space="preserve">317</w:t>
      </w:r>
      <w:r>
        <w:rPr>
          <w:rStyle w:val="NormalTok"/>
        </w:rPr>
        <w:t xml:space="preserve"> </w:t>
      </w:r>
      <w:r>
        <w:rPr>
          <w:rStyle w:val="DecValTok"/>
        </w:rPr>
        <w:t xml:space="preserve">318</w:t>
      </w:r>
      <w:r>
        <w:rPr>
          <w:rStyle w:val="NormalTok"/>
        </w:rPr>
        <w:t xml:space="preserve"> </w:t>
      </w:r>
      <w:r>
        <w:rPr>
          <w:rStyle w:val="DecValTok"/>
        </w:rPr>
        <w:t xml:space="preserve">319</w:t>
      </w:r>
      <w:r>
        <w:rPr>
          <w:rStyle w:val="NormalTok"/>
        </w:rPr>
        <w:t xml:space="preserve"> </w:t>
      </w:r>
      <w:r>
        <w:rPr>
          <w:rStyle w:val="DecValTok"/>
        </w:rPr>
        <w:t xml:space="preserve">320</w:t>
      </w:r>
      <w:r>
        <w:rPr>
          <w:rStyle w:val="NormalTok"/>
        </w:rPr>
        <w:t xml:space="preserve"> </w:t>
      </w:r>
      <w:r>
        <w:rPr>
          <w:rStyle w:val="DecValTok"/>
        </w:rPr>
        <w:t xml:space="preserve">321</w:t>
      </w:r>
      <w:r>
        <w:rPr>
          <w:rStyle w:val="NormalTok"/>
        </w:rPr>
        <w:t xml:space="preserve"> </w:t>
      </w:r>
      <w:r>
        <w:rPr>
          <w:rStyle w:val="DecValTok"/>
        </w:rPr>
        <w:t xml:space="preserve">322</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349</w:t>
      </w:r>
      <w:r>
        <w:rPr>
          <w:rStyle w:val="NormalTok"/>
        </w:rPr>
        <w:t xml:space="preserve"> </w:t>
      </w:r>
      <w:r>
        <w:rPr>
          <w:rStyle w:val="DecValTok"/>
        </w:rPr>
        <w:t xml:space="preserve">350</w:t>
      </w:r>
      <w:r>
        <w:rPr>
          <w:rStyle w:val="NormalTok"/>
        </w:rPr>
        <w:t xml:space="preserve"> </w:t>
      </w:r>
      <w:r>
        <w:rPr>
          <w:rStyle w:val="DecValTok"/>
        </w:rPr>
        <w:t xml:space="preserve">351</w:t>
      </w:r>
      <w:r>
        <w:rPr>
          <w:rStyle w:val="NormalTok"/>
        </w:rPr>
        <w:t xml:space="preserve"> </w:t>
      </w:r>
      <w:r>
        <w:rPr>
          <w:rStyle w:val="DecValTok"/>
        </w:rPr>
        <w:t xml:space="preserve">352</w:t>
      </w:r>
      <w:r>
        <w:rPr>
          <w:rStyle w:val="NormalTok"/>
        </w:rPr>
        <w:t xml:space="preserve"> </w:t>
      </w:r>
      <w:r>
        <w:rPr>
          <w:rStyle w:val="DecValTok"/>
        </w:rPr>
        <w:t xml:space="preserve">353</w:t>
      </w:r>
      <w:r>
        <w:rPr>
          <w:rStyle w:val="NormalTok"/>
        </w:rPr>
        <w:t xml:space="preserve"> </w:t>
      </w:r>
      <w:r>
        <w:rPr>
          <w:rStyle w:val="DecValTok"/>
        </w:rPr>
        <w:t xml:space="preserve">354</w:t>
      </w:r>
      <w:r>
        <w:rPr>
          <w:rStyle w:val="NormalTok"/>
        </w:rPr>
        <w:t xml:space="preserve"> </w:t>
      </w:r>
      <w:r>
        <w:rPr>
          <w:rStyle w:val="DecValTok"/>
        </w:rPr>
        <w:t xml:space="preserve">355</w:t>
      </w:r>
      <w:r>
        <w:rPr>
          <w:rStyle w:val="NormalTok"/>
        </w:rPr>
        <w:t xml:space="preserve"> </w:t>
      </w:r>
      <w:r>
        <w:rPr>
          <w:rStyle w:val="DecValTok"/>
        </w:rPr>
        <w:t xml:space="preserve">356</w:t>
      </w:r>
      <w:r>
        <w:rPr>
          <w:rStyle w:val="NormalTok"/>
        </w:rPr>
        <w:t xml:space="preserve"> </w:t>
      </w:r>
      <w:r>
        <w:rPr>
          <w:rStyle w:val="DecValTok"/>
        </w:rPr>
        <w:t xml:space="preserve">357</w:t>
      </w:r>
      <w:r>
        <w:rPr>
          <w:rStyle w:val="NormalTok"/>
        </w:rPr>
        <w:t xml:space="preserve"> </w:t>
      </w:r>
      <w:r>
        <w:rPr>
          <w:rStyle w:val="DecValTok"/>
        </w:rPr>
        <w:t xml:space="preserve">358</w:t>
      </w:r>
      <w:r>
        <w:rPr>
          <w:rStyle w:val="NormalTok"/>
        </w:rPr>
        <w:t xml:space="preserve"> </w:t>
      </w:r>
      <w:r>
        <w:rPr>
          <w:rStyle w:val="DecValTok"/>
        </w:rPr>
        <w:t xml:space="preserve">359</w:t>
      </w:r>
      <w:r>
        <w:rPr>
          <w:rStyle w:val="NormalTok"/>
        </w:rPr>
        <w:t xml:space="preserve"> </w:t>
      </w:r>
      <w:r>
        <w:rPr>
          <w:rStyle w:val="DecValTok"/>
        </w:rPr>
        <w:t xml:space="preserve">360</w:t>
      </w:r>
      <w:r>
        <w:rPr>
          <w:rStyle w:val="NormalTok"/>
        </w:rPr>
        <w:t xml:space="preserve"> </w:t>
      </w:r>
      <w:r>
        <w:rPr>
          <w:rStyle w:val="DecValTok"/>
        </w:rPr>
        <w:t xml:space="preserve">361</w:t>
      </w:r>
      <w:r>
        <w:rPr>
          <w:rStyle w:val="NormalTok"/>
        </w:rPr>
        <w:t xml:space="preserve"> </w:t>
      </w:r>
      <w:r>
        <w:rPr>
          <w:rStyle w:val="DecValTok"/>
        </w:rPr>
        <w:t xml:space="preserve">362</w:t>
      </w:r>
      <w:r>
        <w:rPr>
          <w:rStyle w:val="NormalTok"/>
        </w:rPr>
        <w:t xml:space="preserve"> </w:t>
      </w:r>
      <w:r>
        <w:rPr>
          <w:rStyle w:val="DecValTok"/>
        </w:rPr>
        <w:t xml:space="preserve">383</w:t>
      </w:r>
      <w:r>
        <w:rPr>
          <w:rStyle w:val="NormalTok"/>
        </w:rPr>
        <w:t xml:space="preserve"> </w:t>
      </w:r>
      <w:r>
        <w:rPr>
          <w:rStyle w:val="DecValTok"/>
        </w:rPr>
        <w:t xml:space="preserve">384</w:t>
      </w:r>
      <w:r>
        <w:rPr>
          <w:rStyle w:val="NormalTok"/>
        </w:rPr>
        <w:t xml:space="preserve"> </w:t>
      </w:r>
      <w:r>
        <w:rPr>
          <w:rStyle w:val="DecValTok"/>
        </w:rPr>
        <w:t xml:space="preserve">385</w:t>
      </w:r>
      <w:r>
        <w:rPr>
          <w:rStyle w:val="NormalTok"/>
        </w:rPr>
        <w:t xml:space="preserve"> </w:t>
      </w:r>
      <w:r>
        <w:rPr>
          <w:rStyle w:val="DecValTok"/>
        </w:rPr>
        <w:t xml:space="preserve">386</w:t>
      </w:r>
      <w:r>
        <w:rPr>
          <w:rStyle w:val="NormalTok"/>
        </w:rPr>
        <w:t xml:space="preserve"> </w:t>
      </w:r>
      <w:r>
        <w:rPr>
          <w:rStyle w:val="DecValTok"/>
        </w:rPr>
        <w:t xml:space="preserve">387</w:t>
      </w:r>
      <w:r>
        <w:rPr>
          <w:rStyle w:val="NormalTok"/>
        </w:rPr>
        <w:t xml:space="preserve"> </w:t>
      </w:r>
      <w:r>
        <w:rPr>
          <w:rStyle w:val="DecValTok"/>
        </w:rPr>
        <w:t xml:space="preserve">388</w:t>
      </w:r>
      <w:r>
        <w:rPr>
          <w:rStyle w:val="NormalTok"/>
        </w:rPr>
        <w:t xml:space="preserve"> </w:t>
      </w:r>
      <w:r>
        <w:rPr>
          <w:rStyle w:val="DecValTok"/>
        </w:rPr>
        <w:t xml:space="preserve">389</w:t>
      </w:r>
      <w:r>
        <w:rPr>
          <w:rStyle w:val="NormalTok"/>
        </w:rPr>
        <w:t xml:space="preserve"> </w:t>
      </w:r>
      <w:r>
        <w:rPr>
          <w:rStyle w:val="DecValTok"/>
        </w:rPr>
        <w:t xml:space="preserve">390</w:t>
      </w:r>
      <w:r>
        <w:rPr>
          <w:rStyle w:val="NormalTok"/>
        </w:rPr>
        <w:t xml:space="preserve"> </w:t>
      </w:r>
      <w:r>
        <w:rPr>
          <w:rStyle w:val="DecValTok"/>
        </w:rPr>
        <w:t xml:space="preserve">391</w:t>
      </w:r>
      <w:r>
        <w:rPr>
          <w:rStyle w:val="NormalTok"/>
        </w:rPr>
        <w:t xml:space="preserve"> </w:t>
      </w:r>
      <w:r>
        <w:rPr>
          <w:rStyle w:val="DecValTok"/>
        </w:rPr>
        <w:t xml:space="preserve">392</w:t>
      </w:r>
      <w:r>
        <w:rPr>
          <w:rStyle w:val="NormalTok"/>
        </w:rPr>
        <w:t xml:space="preserve"> </w:t>
      </w:r>
      <w:r>
        <w:rPr>
          <w:rStyle w:val="DecValTok"/>
        </w:rPr>
        <w:t xml:space="preserve">393</w:t>
      </w:r>
      <w:r>
        <w:rPr>
          <w:rStyle w:val="NormalTok"/>
        </w:rPr>
        <w:t xml:space="preserve"> </w:t>
      </w:r>
      <w:r>
        <w:rPr>
          <w:rStyle w:val="DecValTok"/>
        </w:rPr>
        <w:t xml:space="preserve">394</w:t>
      </w:r>
      <w:r>
        <w:rPr>
          <w:rStyle w:val="NormalTok"/>
        </w:rPr>
        <w:t xml:space="preserve"> </w:t>
      </w:r>
      <w:r>
        <w:rPr>
          <w:rStyle w:val="DecValTok"/>
        </w:rPr>
        <w:t xml:space="preserve">395</w:t>
      </w:r>
      <w:r>
        <w:rPr>
          <w:rStyle w:val="NormalTok"/>
        </w:rPr>
        <w:t xml:space="preserve"> </w:t>
      </w:r>
      <w:r>
        <w:rPr>
          <w:rStyle w:val="DecValTok"/>
        </w:rPr>
        <w:t xml:space="preserve">396</w:t>
      </w:r>
      <w:r>
        <w:rPr>
          <w:rStyle w:val="NormalTok"/>
        </w:rPr>
        <w:t xml:space="preserve"> </w:t>
      </w:r>
      <w:r>
        <w:rPr>
          <w:rStyle w:val="DecValTok"/>
        </w:rPr>
        <w:t xml:space="preserve">397</w:t>
      </w:r>
      <w:r>
        <w:rPr>
          <w:rStyle w:val="NormalTok"/>
        </w:rPr>
        <w:t xml:space="preserve"> </w:t>
      </w:r>
      <w:r>
        <w:rPr>
          <w:rStyle w:val="DecValTok"/>
        </w:rPr>
        <w:t xml:space="preserve">398</w:t>
      </w:r>
      <w:r>
        <w:rPr>
          <w:rStyle w:val="NormalTok"/>
        </w:rPr>
        <w:t xml:space="preserve"> </w:t>
      </w:r>
      <w:r>
        <w:rPr>
          <w:rStyle w:val="DecValTok"/>
        </w:rPr>
        <w:t xml:space="preserve">419</w:t>
      </w:r>
      <w:r>
        <w:rPr>
          <w:rStyle w:val="NormalTok"/>
        </w:rPr>
        <w:t xml:space="preserve"> </w:t>
      </w:r>
      <w:r>
        <w:rPr>
          <w:rStyle w:val="DecValTok"/>
        </w:rPr>
        <w:t xml:space="preserve">420</w:t>
      </w:r>
      <w:r>
        <w:rPr>
          <w:rStyle w:val="NormalTok"/>
        </w:rPr>
        <w:t xml:space="preserve"> </w:t>
      </w:r>
      <w:r>
        <w:rPr>
          <w:rStyle w:val="DecValTok"/>
        </w:rPr>
        <w:t xml:space="preserve">421</w:t>
      </w:r>
      <w:r>
        <w:rPr>
          <w:rStyle w:val="NormalTok"/>
        </w:rPr>
        <w:t xml:space="preserve"> </w:t>
      </w:r>
      <w:r>
        <w:rPr>
          <w:rStyle w:val="DecValTok"/>
        </w:rPr>
        <w:t xml:space="preserve">422</w:t>
      </w:r>
      <w:r>
        <w:rPr>
          <w:rStyle w:val="NormalTok"/>
        </w:rPr>
        <w:t xml:space="preserve"> </w:t>
      </w:r>
      <w:r>
        <w:rPr>
          <w:rStyle w:val="DecValTok"/>
        </w:rPr>
        <w:t xml:space="preserve">423</w:t>
      </w:r>
      <w:r>
        <w:rPr>
          <w:rStyle w:val="NormalTok"/>
        </w:rPr>
        <w:t xml:space="preserve"> </w:t>
      </w:r>
      <w:r>
        <w:rPr>
          <w:rStyle w:val="DecValTok"/>
        </w:rPr>
        <w:t xml:space="preserve">424</w:t>
      </w:r>
      <w:r>
        <w:rPr>
          <w:rStyle w:val="NormalTok"/>
        </w:rPr>
        <w:t xml:space="preserve"> </w:t>
      </w:r>
      <w:r>
        <w:rPr>
          <w:rStyle w:val="DecValTok"/>
        </w:rPr>
        <w:t xml:space="preserve">425</w:t>
      </w:r>
      <w:r>
        <w:rPr>
          <w:rStyle w:val="NormalTok"/>
        </w:rPr>
        <w:t xml:space="preserve"> </w:t>
      </w:r>
      <w:r>
        <w:rPr>
          <w:rStyle w:val="DecValTok"/>
        </w:rPr>
        <w:t xml:space="preserve">426</w:t>
      </w:r>
      <w:r>
        <w:rPr>
          <w:rStyle w:val="NormalTok"/>
        </w:rPr>
        <w:t xml:space="preserve"> </w:t>
      </w:r>
      <w:r>
        <w:rPr>
          <w:rStyle w:val="DecValTok"/>
        </w:rPr>
        <w:t xml:space="preserve">427</w:t>
      </w:r>
      <w:r>
        <w:rPr>
          <w:rStyle w:val="NormalTok"/>
        </w:rPr>
        <w:t xml:space="preserve"> </w:t>
      </w:r>
      <w:r>
        <w:rPr>
          <w:rStyle w:val="DecValTok"/>
        </w:rPr>
        <w:t xml:space="preserve">428</w:t>
      </w:r>
      <w:r>
        <w:rPr>
          <w:rStyle w:val="NormalTok"/>
        </w:rPr>
        <w:t xml:space="preserve"> </w:t>
      </w:r>
      <w:r>
        <w:rPr>
          <w:rStyle w:val="DecValTok"/>
        </w:rPr>
        <w:t xml:space="preserve">429</w:t>
      </w:r>
      <w:r>
        <w:rPr>
          <w:rStyle w:val="NormalTok"/>
        </w:rPr>
        <w:t xml:space="preserve"> </w:t>
      </w:r>
      <w:r>
        <w:rPr>
          <w:rStyle w:val="DecValTok"/>
        </w:rPr>
        <w:t xml:space="preserve">430</w:t>
      </w:r>
      <w:r>
        <w:rPr>
          <w:rStyle w:val="NormalTok"/>
        </w:rPr>
        <w:t xml:space="preserve"> </w:t>
      </w:r>
      <w:r>
        <w:rPr>
          <w:rStyle w:val="DecValTok"/>
        </w:rPr>
        <w:t xml:space="preserve">431</w:t>
      </w:r>
      <w:r>
        <w:rPr>
          <w:rStyle w:val="NormalTok"/>
        </w:rPr>
        <w:t xml:space="preserve"> </w:t>
      </w:r>
      <w:r>
        <w:rPr>
          <w:rStyle w:val="DecValTok"/>
        </w:rPr>
        <w:t xml:space="preserve">432</w:t>
      </w:r>
      <w:r>
        <w:rPr>
          <w:rStyle w:val="NormalTok"/>
        </w:rPr>
        <w:t xml:space="preserve"> </w:t>
      </w:r>
      <w:r>
        <w:rPr>
          <w:rStyle w:val="DecValTok"/>
        </w:rPr>
        <w:t xml:space="preserve">433</w:t>
      </w:r>
      <w:r>
        <w:rPr>
          <w:rStyle w:val="NormalTok"/>
        </w:rPr>
        <w:t xml:space="preserve"> </w:t>
      </w:r>
      <w:r>
        <w:rPr>
          <w:rStyle w:val="DecValTok"/>
        </w:rPr>
        <w:t xml:space="preserve">434</w:t>
      </w:r>
      <w:r>
        <w:rPr>
          <w:rStyle w:val="NormalTok"/>
        </w:rPr>
        <w:t xml:space="preserve"> </w:t>
      </w:r>
      <w:r>
        <w:rPr>
          <w:rStyle w:val="DecValTok"/>
        </w:rPr>
        <w:t xml:space="preserve">435</w:t>
      </w:r>
      <w:r>
        <w:rPr>
          <w:rStyle w:val="NormalTok"/>
        </w:rPr>
        <w:t xml:space="preserve"> </w:t>
      </w:r>
      <w:r>
        <w:rPr>
          <w:rStyle w:val="DecValTok"/>
        </w:rPr>
        <w:t xml:space="preserve">456</w:t>
      </w:r>
      <w:r>
        <w:rPr>
          <w:rStyle w:val="NormalTok"/>
        </w:rPr>
        <w:t xml:space="preserve"> </w:t>
      </w:r>
      <w:r>
        <w:rPr>
          <w:rStyle w:val="DecValTok"/>
        </w:rPr>
        <w:t xml:space="preserve">457</w:t>
      </w:r>
      <w:r>
        <w:rPr>
          <w:rStyle w:val="NormalTok"/>
        </w:rPr>
        <w:t xml:space="preserve"> </w:t>
      </w:r>
      <w:r>
        <w:rPr>
          <w:rStyle w:val="DecValTok"/>
        </w:rPr>
        <w:t xml:space="preserve">458</w:t>
      </w:r>
      <w:r>
        <w:rPr>
          <w:rStyle w:val="NormalTok"/>
        </w:rPr>
        <w:t xml:space="preserve"> </w:t>
      </w:r>
      <w:r>
        <w:rPr>
          <w:rStyle w:val="DecValTok"/>
        </w:rPr>
        <w:t xml:space="preserve">459</w:t>
      </w:r>
      <w:r>
        <w:rPr>
          <w:rStyle w:val="NormalTok"/>
        </w:rPr>
        <w:t xml:space="preserve"> </w:t>
      </w:r>
      <w:r>
        <w:rPr>
          <w:rStyle w:val="DecValTok"/>
        </w:rPr>
        <w:t xml:space="preserve">460</w:t>
      </w:r>
      <w:r>
        <w:rPr>
          <w:rStyle w:val="NormalTok"/>
        </w:rPr>
        <w:t xml:space="preserve"> </w:t>
      </w:r>
      <w:r>
        <w:rPr>
          <w:rStyle w:val="DecValTok"/>
        </w:rPr>
        <w:t xml:space="preserve">461</w:t>
      </w:r>
      <w:r>
        <w:rPr>
          <w:rStyle w:val="NormalTok"/>
        </w:rPr>
        <w:t xml:space="preserve"> </w:t>
      </w:r>
      <w:r>
        <w:rPr>
          <w:rStyle w:val="DecValTok"/>
        </w:rPr>
        <w:t xml:space="preserve">462</w:t>
      </w:r>
      <w:r>
        <w:rPr>
          <w:rStyle w:val="NormalTok"/>
        </w:rPr>
        <w:t xml:space="preserve"> </w:t>
      </w:r>
      <w:r>
        <w:rPr>
          <w:rStyle w:val="DecValTok"/>
        </w:rPr>
        <w:t xml:space="preserve">463</w:t>
      </w:r>
      <w:r>
        <w:rPr>
          <w:rStyle w:val="NormalTok"/>
        </w:rPr>
        <w:t xml:space="preserve"> </w:t>
      </w:r>
      <w:r>
        <w:rPr>
          <w:rStyle w:val="DecValTok"/>
        </w:rPr>
        <w:t xml:space="preserve">464</w:t>
      </w:r>
      <w:r>
        <w:rPr>
          <w:rStyle w:val="NormalTok"/>
        </w:rPr>
        <w:t xml:space="preserve"> </w:t>
      </w:r>
      <w:r>
        <w:rPr>
          <w:rStyle w:val="DecValTok"/>
        </w:rPr>
        <w:t xml:space="preserve">465</w:t>
      </w:r>
      <w:r>
        <w:rPr>
          <w:rStyle w:val="NormalTok"/>
        </w:rPr>
        <w:t xml:space="preserve"> </w:t>
      </w:r>
      <w:r>
        <w:rPr>
          <w:rStyle w:val="DecValTok"/>
        </w:rPr>
        <w:t xml:space="preserve">466</w:t>
      </w:r>
      <w:r>
        <w:rPr>
          <w:rStyle w:val="NormalTok"/>
        </w:rPr>
        <w:t xml:space="preserve"> </w:t>
      </w:r>
      <w:r>
        <w:rPr>
          <w:rStyle w:val="DecValTok"/>
        </w:rPr>
        <w:t xml:space="preserve">467</w:t>
      </w:r>
      <w:r>
        <w:rPr>
          <w:rStyle w:val="NormalTok"/>
        </w:rPr>
        <w:t xml:space="preserve"> </w:t>
      </w:r>
      <w:r>
        <w:rPr>
          <w:rStyle w:val="DecValTok"/>
        </w:rPr>
        <w:t xml:space="preserve">468</w:t>
      </w:r>
      <w:r>
        <w:rPr>
          <w:rStyle w:val="NormalTok"/>
        </w:rPr>
        <w:t xml:space="preserve"> </w:t>
      </w:r>
      <w:r>
        <w:rPr>
          <w:rStyle w:val="DecValTok"/>
        </w:rPr>
        <w:t xml:space="preserve">469</w:t>
      </w:r>
      <w:r>
        <w:rPr>
          <w:rStyle w:val="NormalTok"/>
        </w:rPr>
        <w:t xml:space="preserve"> </w:t>
      </w:r>
      <w:r>
        <w:rPr>
          <w:rStyle w:val="DecValTok"/>
        </w:rPr>
        <w:t xml:space="preserve">470</w:t>
      </w:r>
      <w:r>
        <w:rPr>
          <w:rStyle w:val="NormalTok"/>
        </w:rPr>
        <w:t xml:space="preserve"> </w:t>
      </w:r>
      <w:r>
        <w:rPr>
          <w:rStyle w:val="DecValTok"/>
        </w:rPr>
        <w:t xml:space="preserve">471</w:t>
      </w:r>
      <w:r>
        <w:rPr>
          <w:rStyle w:val="NormalTok"/>
        </w:rPr>
        <w:t xml:space="preserve"> </w:t>
      </w:r>
      <w:r>
        <w:rPr>
          <w:rStyle w:val="DecValTok"/>
        </w:rPr>
        <w:t xml:space="preserve">472</w:t>
      </w:r>
      <w:r>
        <w:rPr>
          <w:rStyle w:val="NormalTok"/>
        </w:rPr>
        <w:t xml:space="preserve"> </w:t>
      </w:r>
      <w:r>
        <w:rPr>
          <w:rStyle w:val="DecValTok"/>
        </w:rPr>
        <w:t xml:space="preserve">473</w:t>
      </w:r>
      <w:r>
        <w:rPr>
          <w:rStyle w:val="NormalTok"/>
        </w:rPr>
        <w:t xml:space="preserve"> </w:t>
      </w:r>
      <w:r>
        <w:rPr>
          <w:rStyle w:val="DecValTok"/>
        </w:rPr>
        <w:t xml:space="preserve">494</w:t>
      </w:r>
      <w:r>
        <w:rPr>
          <w:rStyle w:val="NormalTok"/>
        </w:rPr>
        <w:t xml:space="preserve"> </w:t>
      </w:r>
      <w:r>
        <w:rPr>
          <w:rStyle w:val="DecValTok"/>
        </w:rPr>
        <w:t xml:space="preserve">495</w:t>
      </w:r>
      <w:r>
        <w:rPr>
          <w:rStyle w:val="NormalTok"/>
        </w:rPr>
        <w:t xml:space="preserve"> </w:t>
      </w:r>
      <w:r>
        <w:rPr>
          <w:rStyle w:val="DecValTok"/>
        </w:rPr>
        <w:t xml:space="preserve">496</w:t>
      </w:r>
      <w:r>
        <w:rPr>
          <w:rStyle w:val="NormalTok"/>
        </w:rPr>
        <w:t xml:space="preserve"> </w:t>
      </w:r>
      <w:r>
        <w:rPr>
          <w:rStyle w:val="DecValTok"/>
        </w:rPr>
        <w:t xml:space="preserve">497</w:t>
      </w:r>
      <w:r>
        <w:rPr>
          <w:rStyle w:val="NormalTok"/>
        </w:rPr>
        <w:t xml:space="preserve"> </w:t>
      </w:r>
      <w:r>
        <w:rPr>
          <w:rStyle w:val="DecValTok"/>
        </w:rPr>
        <w:t xml:space="preserve">498</w:t>
      </w:r>
      <w:r>
        <w:rPr>
          <w:rStyle w:val="NormalTok"/>
        </w:rPr>
        <w:t xml:space="preserve"> </w:t>
      </w:r>
      <w:r>
        <w:rPr>
          <w:rStyle w:val="DecValTok"/>
        </w:rPr>
        <w:t xml:space="preserve">499</w:t>
      </w:r>
      <w:r>
        <w:rPr>
          <w:rStyle w:val="NormalTok"/>
        </w:rPr>
        <w:t xml:space="preserve"> </w:t>
      </w:r>
      <w:r>
        <w:rPr>
          <w:rStyle w:val="DecValTok"/>
        </w:rPr>
        <w:t xml:space="preserve">500</w:t>
      </w:r>
      <w:r>
        <w:rPr>
          <w:rStyle w:val="NormalTok"/>
        </w:rPr>
        <w:t xml:space="preserve"> </w:t>
      </w:r>
      <w:r>
        <w:rPr>
          <w:rStyle w:val="DecValTok"/>
        </w:rPr>
        <w:t xml:space="preserve">501</w:t>
      </w:r>
      <w:r>
        <w:rPr>
          <w:rStyle w:val="NormalTok"/>
        </w:rPr>
        <w:t xml:space="preserve"> </w:t>
      </w:r>
      <w:r>
        <w:rPr>
          <w:rStyle w:val="DecValTok"/>
        </w:rPr>
        <w:t xml:space="preserve">502</w:t>
      </w:r>
      <w:r>
        <w:rPr>
          <w:rStyle w:val="NormalTok"/>
        </w:rPr>
        <w:t xml:space="preserve"> </w:t>
      </w:r>
      <w:r>
        <w:rPr>
          <w:rStyle w:val="DecValTok"/>
        </w:rPr>
        <w:t xml:space="preserve">503</w:t>
      </w:r>
      <w:r>
        <w:rPr>
          <w:rStyle w:val="NormalTok"/>
        </w:rPr>
        <w:t xml:space="preserve"> </w:t>
      </w:r>
      <w:r>
        <w:rPr>
          <w:rStyle w:val="DecValTok"/>
        </w:rPr>
        <w:t xml:space="preserve">504</w:t>
      </w:r>
      <w:r>
        <w:rPr>
          <w:rStyle w:val="NormalTok"/>
        </w:rPr>
        <w:t xml:space="preserve"> </w:t>
      </w:r>
      <w:r>
        <w:rPr>
          <w:rStyle w:val="DecValTok"/>
        </w:rPr>
        <w:t xml:space="preserve">505</w:t>
      </w:r>
      <w:r>
        <w:rPr>
          <w:rStyle w:val="NormalTok"/>
        </w:rPr>
        <w:t xml:space="preserve"> </w:t>
      </w:r>
      <w:r>
        <w:rPr>
          <w:rStyle w:val="DecValTok"/>
        </w:rPr>
        <w:t xml:space="preserve">506</w:t>
      </w:r>
      <w:r>
        <w:rPr>
          <w:rStyle w:val="NormalTok"/>
        </w:rPr>
        <w:t xml:space="preserve"> </w:t>
      </w:r>
      <w:r>
        <w:rPr>
          <w:rStyle w:val="DecValTok"/>
        </w:rPr>
        <w:t xml:space="preserve">507</w:t>
      </w:r>
      <w:r>
        <w:rPr>
          <w:rStyle w:val="NormalTok"/>
        </w:rPr>
        <w:t xml:space="preserve"> </w:t>
      </w:r>
      <w:r>
        <w:rPr>
          <w:rStyle w:val="DecValTok"/>
        </w:rPr>
        <w:t xml:space="preserve">508</w:t>
      </w:r>
      <w:r>
        <w:rPr>
          <w:rStyle w:val="NormalTok"/>
        </w:rPr>
        <w:t xml:space="preserve"> </w:t>
      </w:r>
      <w:r>
        <w:rPr>
          <w:rStyle w:val="DecValTok"/>
        </w:rPr>
        <w:t xml:space="preserve">509</w:t>
      </w:r>
      <w:r>
        <w:rPr>
          <w:rStyle w:val="NormalTok"/>
        </w:rPr>
        <w:t xml:space="preserve"> </w:t>
      </w:r>
      <w:r>
        <w:rPr>
          <w:rStyle w:val="DecValTok"/>
        </w:rPr>
        <w:t xml:space="preserve">510</w:t>
      </w:r>
      <w:r>
        <w:rPr>
          <w:rStyle w:val="NormalTok"/>
        </w:rPr>
        <w:t xml:space="preserve"> </w:t>
      </w:r>
      <w:r>
        <w:rPr>
          <w:rStyle w:val="DecValTok"/>
        </w:rPr>
        <w:t xml:space="preserve">511</w:t>
      </w:r>
      <w:r>
        <w:rPr>
          <w:rStyle w:val="NormalTok"/>
        </w:rPr>
        <w:t xml:space="preserve"> </w:t>
      </w:r>
      <w:r>
        <w:rPr>
          <w:rStyle w:val="DecValTok"/>
        </w:rPr>
        <w:t xml:space="preserve">512</w:t>
      </w:r>
      <w:r>
        <w:rPr>
          <w:rStyle w:val="NormalTok"/>
        </w:rPr>
        <w:t xml:space="preserve"> </w:t>
      </w:r>
      <w:r>
        <w:rPr>
          <w:rStyle w:val="DecValTok"/>
        </w:rPr>
        <w:t xml:space="preserve">513</w:t>
      </w:r>
      <w:r>
        <w:rPr>
          <w:rStyle w:val="NormalTok"/>
        </w:rPr>
        <w:t xml:space="preserve"> </w:t>
      </w:r>
      <w:r>
        <w:rPr>
          <w:rStyle w:val="DecValTok"/>
        </w:rPr>
        <w:t xml:space="preserve">514</w:t>
      </w:r>
      <w:r>
        <w:rPr>
          <w:rStyle w:val="NormalTok"/>
        </w:rPr>
        <w:t xml:space="preserve"> </w:t>
      </w:r>
      <w:r>
        <w:rPr>
          <w:rStyle w:val="DecValTok"/>
        </w:rPr>
        <w:t xml:space="preserve">515</w:t>
      </w:r>
      <w:r>
        <w:rPr>
          <w:rStyle w:val="NormalTok"/>
        </w:rPr>
        <w:t xml:space="preserve"> </w:t>
      </w:r>
      <w:r>
        <w:rPr>
          <w:rStyle w:val="DecValTok"/>
        </w:rPr>
        <w:t xml:space="preserve">516</w:t>
      </w:r>
      <w:r>
        <w:rPr>
          <w:rStyle w:val="NormalTok"/>
        </w:rPr>
        <w:t xml:space="preserve"> </w:t>
      </w:r>
      <w:r>
        <w:rPr>
          <w:rStyle w:val="DecValTok"/>
        </w:rPr>
        <w:t xml:space="preserve">537</w:t>
      </w:r>
      <w:r>
        <w:rPr>
          <w:rStyle w:val="NormalTok"/>
        </w:rPr>
        <w:t xml:space="preserve"> </w:t>
      </w:r>
      <w:r>
        <w:rPr>
          <w:rStyle w:val="DecValTok"/>
        </w:rPr>
        <w:t xml:space="preserve">538</w:t>
      </w:r>
      <w:r>
        <w:rPr>
          <w:rStyle w:val="NormalTok"/>
        </w:rPr>
        <w:t xml:space="preserve"> </w:t>
      </w:r>
      <w:r>
        <w:rPr>
          <w:rStyle w:val="DecValTok"/>
        </w:rPr>
        <w:t xml:space="preserve">539</w:t>
      </w:r>
      <w:r>
        <w:rPr>
          <w:rStyle w:val="NormalTok"/>
        </w:rPr>
        <w:t xml:space="preserve"> </w:t>
      </w:r>
      <w:r>
        <w:rPr>
          <w:rStyle w:val="DecValTok"/>
        </w:rPr>
        <w:t xml:space="preserve">540</w:t>
      </w:r>
      <w:r>
        <w:rPr>
          <w:rStyle w:val="NormalTok"/>
        </w:rPr>
        <w:t xml:space="preserve"> </w:t>
      </w:r>
      <w:r>
        <w:rPr>
          <w:rStyle w:val="DecValTok"/>
        </w:rPr>
        <w:t xml:space="preserve">541</w:t>
      </w:r>
      <w:r>
        <w:rPr>
          <w:rStyle w:val="NormalTok"/>
        </w:rPr>
        <w:t xml:space="preserve"> </w:t>
      </w:r>
      <w:r>
        <w:rPr>
          <w:rStyle w:val="DecValTok"/>
        </w:rPr>
        <w:t xml:space="preserve">542</w:t>
      </w:r>
      <w:r>
        <w:rPr>
          <w:rStyle w:val="NormalTok"/>
        </w:rPr>
        <w:t xml:space="preserve"> </w:t>
      </w:r>
      <w:r>
        <w:rPr>
          <w:rStyle w:val="DecValTok"/>
        </w:rPr>
        <w:t xml:space="preserve">543</w:t>
      </w:r>
      <w:r>
        <w:rPr>
          <w:rStyle w:val="NormalTok"/>
        </w:rPr>
        <w:t xml:space="preserve"> </w:t>
      </w:r>
      <w:r>
        <w:rPr>
          <w:rStyle w:val="DecValTok"/>
        </w:rPr>
        <w:t xml:space="preserve">544</w:t>
      </w:r>
      <w:r>
        <w:rPr>
          <w:rStyle w:val="NormalTok"/>
        </w:rPr>
        <w:t xml:space="preserve"> </w:t>
      </w:r>
      <w:r>
        <w:rPr>
          <w:rStyle w:val="DecValTok"/>
        </w:rPr>
        <w:t xml:space="preserve">545</w:t>
      </w:r>
      <w:r>
        <w:rPr>
          <w:rStyle w:val="NormalTok"/>
        </w:rPr>
        <w:t xml:space="preserve"> </w:t>
      </w:r>
      <w:r>
        <w:rPr>
          <w:rStyle w:val="DecValTok"/>
        </w:rPr>
        <w:t xml:space="preserve">546</w:t>
      </w:r>
      <w:r>
        <w:rPr>
          <w:rStyle w:val="NormalTok"/>
        </w:rPr>
        <w:t xml:space="preserve"> </w:t>
      </w:r>
      <w:r>
        <w:rPr>
          <w:rStyle w:val="DecValTok"/>
        </w:rPr>
        <w:t xml:space="preserve">547</w:t>
      </w:r>
      <w:r>
        <w:rPr>
          <w:rStyle w:val="NormalTok"/>
        </w:rPr>
        <w:t xml:space="preserve"> </w:t>
      </w:r>
      <w:r>
        <w:rPr>
          <w:rStyle w:val="DecValTok"/>
        </w:rPr>
        <w:t xml:space="preserve">548</w:t>
      </w:r>
      <w:r>
        <w:rPr>
          <w:rStyle w:val="NormalTok"/>
        </w:rPr>
        <w:t xml:space="preserve"> </w:t>
      </w:r>
      <w:r>
        <w:rPr>
          <w:rStyle w:val="DecValTok"/>
        </w:rPr>
        <w:t xml:space="preserve">549</w:t>
      </w:r>
      <w:r>
        <w:rPr>
          <w:rStyle w:val="NormalTok"/>
        </w:rPr>
        <w:t xml:space="preserve"> </w:t>
      </w:r>
      <w:r>
        <w:rPr>
          <w:rStyle w:val="DecValTok"/>
        </w:rPr>
        <w:t xml:space="preserve">550</w:t>
      </w:r>
      <w:r>
        <w:rPr>
          <w:rStyle w:val="NormalTok"/>
        </w:rPr>
        <w:t xml:space="preserve"> </w:t>
      </w:r>
      <w:r>
        <w:rPr>
          <w:rStyle w:val="DecValTok"/>
        </w:rPr>
        <w:t xml:space="preserve">551</w:t>
      </w:r>
      <w:r>
        <w:rPr>
          <w:rStyle w:val="NormalTok"/>
        </w:rPr>
        <w:t xml:space="preserve"> </w:t>
      </w:r>
      <w:r>
        <w:rPr>
          <w:rStyle w:val="DecValTok"/>
        </w:rPr>
        <w:t xml:space="preserve">552</w:t>
      </w:r>
      <w:r>
        <w:rPr>
          <w:rStyle w:val="NormalTok"/>
        </w:rPr>
        <w:t xml:space="preserve"> </w:t>
      </w:r>
      <w:r>
        <w:rPr>
          <w:rStyle w:val="DecValTok"/>
        </w:rPr>
        <w:t xml:space="preserve">553</w:t>
      </w:r>
      <w:r>
        <w:rPr>
          <w:rStyle w:val="NormalTok"/>
        </w:rPr>
        <w:t xml:space="preserve"> </w:t>
      </w:r>
      <w:r>
        <w:rPr>
          <w:rStyle w:val="DecValTok"/>
        </w:rPr>
        <w:t xml:space="preserve">554</w:t>
      </w:r>
      <w:r>
        <w:rPr>
          <w:rStyle w:val="NormalTok"/>
        </w:rPr>
        <w:t xml:space="preserve"> </w:t>
      </w:r>
      <w:r>
        <w:rPr>
          <w:rStyle w:val="DecValTok"/>
        </w:rPr>
        <w:t xml:space="preserve">555</w:t>
      </w:r>
      <w:r>
        <w:rPr>
          <w:rStyle w:val="NormalTok"/>
        </w:rPr>
        <w:t xml:space="preserve"> </w:t>
      </w:r>
      <w:r>
        <w:rPr>
          <w:rStyle w:val="DecValTok"/>
        </w:rPr>
        <w:t xml:space="preserve">556</w:t>
      </w:r>
      <w:r>
        <w:rPr>
          <w:rStyle w:val="NormalTok"/>
        </w:rPr>
        <w:t xml:space="preserve"> </w:t>
      </w:r>
      <w:r>
        <w:rPr>
          <w:rStyle w:val="DecValTok"/>
        </w:rPr>
        <w:t xml:space="preserve">577</w:t>
      </w:r>
      <w:r>
        <w:rPr>
          <w:rStyle w:val="NormalTok"/>
        </w:rPr>
        <w:t xml:space="preserve"> </w:t>
      </w:r>
      <w:r>
        <w:rPr>
          <w:rStyle w:val="DecValTok"/>
        </w:rPr>
        <w:t xml:space="preserve">578</w:t>
      </w:r>
      <w:r>
        <w:rPr>
          <w:rStyle w:val="NormalTok"/>
        </w:rPr>
        <w:t xml:space="preserve"> </w:t>
      </w:r>
      <w:r>
        <w:rPr>
          <w:rStyle w:val="DecValTok"/>
        </w:rPr>
        <w:t xml:space="preserve">579</w:t>
      </w:r>
      <w:r>
        <w:rPr>
          <w:rStyle w:val="NormalTok"/>
        </w:rPr>
        <w:t xml:space="preserve"> </w:t>
      </w:r>
      <w:r>
        <w:rPr>
          <w:rStyle w:val="DecValTok"/>
        </w:rPr>
        <w:t xml:space="preserve">580</w:t>
      </w:r>
      <w:r>
        <w:rPr>
          <w:rStyle w:val="NormalTok"/>
        </w:rPr>
        <w:t xml:space="preserve"> </w:t>
      </w:r>
      <w:r>
        <w:rPr>
          <w:rStyle w:val="DecValTok"/>
        </w:rPr>
        <w:t xml:space="preserve">581</w:t>
      </w:r>
      <w:r>
        <w:rPr>
          <w:rStyle w:val="NormalTok"/>
        </w:rPr>
        <w:t xml:space="preserve"> </w:t>
      </w:r>
      <w:r>
        <w:rPr>
          <w:rStyle w:val="DecValTok"/>
        </w:rPr>
        <w:t xml:space="preserve">582</w:t>
      </w:r>
      <w:r>
        <w:rPr>
          <w:rStyle w:val="NormalTok"/>
        </w:rPr>
        <w:t xml:space="preserve"> </w:t>
      </w:r>
      <w:r>
        <w:rPr>
          <w:rStyle w:val="DecValTok"/>
        </w:rPr>
        <w:t xml:space="preserve">583</w:t>
      </w:r>
      <w:r>
        <w:rPr>
          <w:rStyle w:val="NormalTok"/>
        </w:rPr>
        <w:t xml:space="preserve"> </w:t>
      </w:r>
      <w:r>
        <w:rPr>
          <w:rStyle w:val="DecValTok"/>
        </w:rPr>
        <w:t xml:space="preserve">584</w:t>
      </w:r>
      <w:r>
        <w:rPr>
          <w:rStyle w:val="NormalTok"/>
        </w:rPr>
        <w:t xml:space="preserve"> </w:t>
      </w:r>
      <w:r>
        <w:rPr>
          <w:rStyle w:val="DecValTok"/>
        </w:rPr>
        <w:t xml:space="preserve">585</w:t>
      </w:r>
      <w:r>
        <w:rPr>
          <w:rStyle w:val="NormalTok"/>
        </w:rPr>
        <w:t xml:space="preserve"> </w:t>
      </w:r>
      <w:r>
        <w:rPr>
          <w:rStyle w:val="DecValTok"/>
        </w:rPr>
        <w:t xml:space="preserve">586</w:t>
      </w:r>
      <w:r>
        <w:rPr>
          <w:rStyle w:val="NormalTok"/>
        </w:rPr>
        <w:t xml:space="preserve"> </w:t>
      </w:r>
      <w:r>
        <w:rPr>
          <w:rStyle w:val="DecValTok"/>
        </w:rPr>
        <w:t xml:space="preserve">587</w:t>
      </w:r>
      <w:r>
        <w:rPr>
          <w:rStyle w:val="NormalTok"/>
        </w:rPr>
        <w:t xml:space="preserve"> </w:t>
      </w:r>
      <w:r>
        <w:rPr>
          <w:rStyle w:val="DecValTok"/>
        </w:rPr>
        <w:t xml:space="preserve">588</w:t>
      </w:r>
      <w:r>
        <w:rPr>
          <w:rStyle w:val="NormalTok"/>
        </w:rPr>
        <w:t xml:space="preserve"> </w:t>
      </w:r>
      <w:r>
        <w:rPr>
          <w:rStyle w:val="DecValTok"/>
        </w:rPr>
        <w:t xml:space="preserve">589</w:t>
      </w:r>
      <w:r>
        <w:rPr>
          <w:rStyle w:val="NormalTok"/>
        </w:rPr>
        <w:t xml:space="preserve"> </w:t>
      </w:r>
      <w:r>
        <w:rPr>
          <w:rStyle w:val="DecValTok"/>
        </w:rPr>
        <w:t xml:space="preserve">590</w:t>
      </w:r>
      <w:r>
        <w:rPr>
          <w:rStyle w:val="NormalTok"/>
        </w:rPr>
        <w:t xml:space="preserve"> </w:t>
      </w:r>
      <w:r>
        <w:rPr>
          <w:rStyle w:val="DecValTok"/>
        </w:rPr>
        <w:t xml:space="preserve">591</w:t>
      </w:r>
      <w:r>
        <w:rPr>
          <w:rStyle w:val="NormalTok"/>
        </w:rPr>
        <w:t xml:space="preserve"> </w:t>
      </w:r>
      <w:r>
        <w:rPr>
          <w:rStyle w:val="DecValTok"/>
        </w:rPr>
        <w:t xml:space="preserve">592</w:t>
      </w:r>
      <w:r>
        <w:rPr>
          <w:rStyle w:val="NormalTok"/>
        </w:rPr>
        <w:t xml:space="preserve"> </w:t>
      </w:r>
      <w:r>
        <w:rPr>
          <w:rStyle w:val="DecValTok"/>
        </w:rPr>
        <w:t xml:space="preserve">593</w:t>
      </w:r>
      <w:r>
        <w:rPr>
          <w:rStyle w:val="NormalTok"/>
        </w:rPr>
        <w:t xml:space="preserve"> </w:t>
      </w:r>
      <w:r>
        <w:rPr>
          <w:rStyle w:val="DecValTok"/>
        </w:rPr>
        <w:t xml:space="preserve">594</w:t>
      </w:r>
      <w:r>
        <w:rPr>
          <w:rStyle w:val="NormalTok"/>
        </w:rPr>
        <w:t xml:space="preserve"> </w:t>
      </w:r>
      <w:r>
        <w:rPr>
          <w:rStyle w:val="DecValTok"/>
        </w:rPr>
        <w:t xml:space="preserve">595</w:t>
      </w:r>
      <w:r>
        <w:rPr>
          <w:rStyle w:val="NormalTok"/>
        </w:rPr>
        <w:t xml:space="preserve"> </w:t>
      </w:r>
      <w:r>
        <w:rPr>
          <w:rStyle w:val="DecValTok"/>
        </w:rPr>
        <w:t xml:space="preserve">596</w:t>
      </w:r>
      <w:r>
        <w:rPr>
          <w:rStyle w:val="NormalTok"/>
        </w:rPr>
        <w:t xml:space="preserve"> </w:t>
      </w:r>
      <w:r>
        <w:rPr>
          <w:rStyle w:val="DecValTok"/>
        </w:rPr>
        <w:t xml:space="preserve">617</w:t>
      </w:r>
      <w:r>
        <w:rPr>
          <w:rStyle w:val="NormalTok"/>
        </w:rPr>
        <w:t xml:space="preserve"> </w:t>
      </w:r>
      <w:r>
        <w:rPr>
          <w:rStyle w:val="DecValTok"/>
        </w:rPr>
        <w:t xml:space="preserve">618</w:t>
      </w:r>
      <w:r>
        <w:rPr>
          <w:rStyle w:val="NormalTok"/>
        </w:rPr>
        <w:t xml:space="preserve"> </w:t>
      </w:r>
      <w:r>
        <w:rPr>
          <w:rStyle w:val="DecValTok"/>
        </w:rPr>
        <w:t xml:space="preserve">619</w:t>
      </w:r>
      <w:r>
        <w:rPr>
          <w:rStyle w:val="NormalTok"/>
        </w:rPr>
        <w:t xml:space="preserve"> </w:t>
      </w:r>
      <w:r>
        <w:rPr>
          <w:rStyle w:val="DecValTok"/>
        </w:rPr>
        <w:t xml:space="preserve">620</w:t>
      </w:r>
      <w:r>
        <w:rPr>
          <w:rStyle w:val="NormalTok"/>
        </w:rPr>
        <w:t xml:space="preserve"> </w:t>
      </w:r>
      <w:r>
        <w:rPr>
          <w:rStyle w:val="DecValTok"/>
        </w:rPr>
        <w:t xml:space="preserve">621</w:t>
      </w:r>
      <w:r>
        <w:rPr>
          <w:rStyle w:val="NormalTok"/>
        </w:rPr>
        <w:t xml:space="preserve"> </w:t>
      </w:r>
      <w:r>
        <w:rPr>
          <w:rStyle w:val="DecValTok"/>
        </w:rPr>
        <w:t xml:space="preserve">622</w:t>
      </w:r>
      <w:r>
        <w:rPr>
          <w:rStyle w:val="NormalTok"/>
        </w:rPr>
        <w:t xml:space="preserve"> </w:t>
      </w:r>
      <w:r>
        <w:rPr>
          <w:rStyle w:val="DecValTok"/>
        </w:rPr>
        <w:t xml:space="preserve">623</w:t>
      </w:r>
      <w:r>
        <w:rPr>
          <w:rStyle w:val="NormalTok"/>
        </w:rPr>
        <w:t xml:space="preserve"> </w:t>
      </w:r>
      <w:r>
        <w:rPr>
          <w:rStyle w:val="DecValTok"/>
        </w:rPr>
        <w:t xml:space="preserve">624</w:t>
      </w:r>
      <w:r>
        <w:rPr>
          <w:rStyle w:val="NormalTok"/>
        </w:rPr>
        <w:t xml:space="preserve"> </w:t>
      </w:r>
      <w:r>
        <w:rPr>
          <w:rStyle w:val="DecValTok"/>
        </w:rPr>
        <w:t xml:space="preserve">625</w:t>
      </w:r>
      <w:r>
        <w:rPr>
          <w:rStyle w:val="NormalTok"/>
        </w:rPr>
        <w:t xml:space="preserve"> </w:t>
      </w:r>
      <w:r>
        <w:rPr>
          <w:rStyle w:val="DecValTok"/>
        </w:rPr>
        <w:t xml:space="preserve">626</w:t>
      </w:r>
      <w:r>
        <w:rPr>
          <w:rStyle w:val="NormalTok"/>
        </w:rPr>
        <w:t xml:space="preserve"> </w:t>
      </w:r>
      <w:r>
        <w:rPr>
          <w:rStyle w:val="DecValTok"/>
        </w:rPr>
        <w:t xml:space="preserve">627</w:t>
      </w:r>
      <w:r>
        <w:rPr>
          <w:rStyle w:val="NormalTok"/>
        </w:rPr>
        <w:t xml:space="preserve"> </w:t>
      </w:r>
      <w:r>
        <w:rPr>
          <w:rStyle w:val="DecValTok"/>
        </w:rPr>
        <w:t xml:space="preserve">628</w:t>
      </w:r>
      <w:r>
        <w:rPr>
          <w:rStyle w:val="NormalTok"/>
        </w:rPr>
        <w:t xml:space="preserve"> </w:t>
      </w:r>
      <w:r>
        <w:rPr>
          <w:rStyle w:val="DecValTok"/>
        </w:rPr>
        <w:t xml:space="preserve">629</w:t>
      </w:r>
      <w:r>
        <w:rPr>
          <w:rStyle w:val="NormalTok"/>
        </w:rPr>
        <w:t xml:space="preserve"> </w:t>
      </w:r>
      <w:r>
        <w:rPr>
          <w:rStyle w:val="DecValTok"/>
        </w:rPr>
        <w:t xml:space="preserve">630</w:t>
      </w:r>
      <w:r>
        <w:rPr>
          <w:rStyle w:val="NormalTok"/>
        </w:rPr>
        <w:t xml:space="preserve"> </w:t>
      </w:r>
      <w:r>
        <w:rPr>
          <w:rStyle w:val="DecValTok"/>
        </w:rPr>
        <w:t xml:space="preserve">631</w:t>
      </w:r>
      <w:r>
        <w:rPr>
          <w:rStyle w:val="NormalTok"/>
        </w:rPr>
        <w:t xml:space="preserve"> </w:t>
      </w:r>
      <w:r>
        <w:rPr>
          <w:rStyle w:val="DecValTok"/>
        </w:rPr>
        <w:t xml:space="preserve">632</w:t>
      </w:r>
      <w:r>
        <w:rPr>
          <w:rStyle w:val="NormalTok"/>
        </w:rPr>
        <w:t xml:space="preserve"> </w:t>
      </w:r>
      <w:r>
        <w:rPr>
          <w:rStyle w:val="DecValTok"/>
        </w:rPr>
        <w:t xml:space="preserve">633</w:t>
      </w:r>
      <w:r>
        <w:rPr>
          <w:rStyle w:val="NormalTok"/>
        </w:rPr>
        <w:t xml:space="preserve"> </w:t>
      </w:r>
      <w:r>
        <w:rPr>
          <w:rStyle w:val="DecValTok"/>
        </w:rPr>
        <w:t xml:space="preserve">634</w:t>
      </w:r>
      <w:r>
        <w:rPr>
          <w:rStyle w:val="NormalTok"/>
        </w:rPr>
        <w:t xml:space="preserve"> </w:t>
      </w:r>
      <w:r>
        <w:rPr>
          <w:rStyle w:val="DecValTok"/>
        </w:rPr>
        <w:t xml:space="preserve">635</w:t>
      </w:r>
      <w:r>
        <w:rPr>
          <w:rStyle w:val="NormalTok"/>
        </w:rPr>
        <w:t xml:space="preserve"> </w:t>
      </w:r>
      <w:r>
        <w:rPr>
          <w:rStyle w:val="DecValTok"/>
        </w:rPr>
        <w:t xml:space="preserve">636</w:t>
      </w:r>
      <w:r>
        <w:rPr>
          <w:rStyle w:val="NormalTok"/>
        </w:rPr>
        <w:t xml:space="preserve"> </w:t>
      </w:r>
      <w:r>
        <w:rPr>
          <w:rStyle w:val="DecValTok"/>
        </w:rPr>
        <w:t xml:space="preserve">657</w:t>
      </w:r>
      <w:r>
        <w:rPr>
          <w:rStyle w:val="NormalTok"/>
        </w:rPr>
        <w:t xml:space="preserve"> </w:t>
      </w:r>
      <w:r>
        <w:rPr>
          <w:rStyle w:val="DecValTok"/>
        </w:rPr>
        <w:t xml:space="preserve">658</w:t>
      </w:r>
      <w:r>
        <w:rPr>
          <w:rStyle w:val="NormalTok"/>
        </w:rPr>
        <w:t xml:space="preserve"> </w:t>
      </w:r>
      <w:r>
        <w:rPr>
          <w:rStyle w:val="DecValTok"/>
        </w:rPr>
        <w:t xml:space="preserve">659</w:t>
      </w:r>
      <w:r>
        <w:rPr>
          <w:rStyle w:val="NormalTok"/>
        </w:rPr>
        <w:t xml:space="preserve"> </w:t>
      </w:r>
      <w:r>
        <w:rPr>
          <w:rStyle w:val="DecValTok"/>
        </w:rPr>
        <w:t xml:space="preserve">660</w:t>
      </w:r>
      <w:r>
        <w:rPr>
          <w:rStyle w:val="NormalTok"/>
        </w:rPr>
        <w:t xml:space="preserve"> </w:t>
      </w:r>
      <w:r>
        <w:rPr>
          <w:rStyle w:val="DecValTok"/>
        </w:rPr>
        <w:t xml:space="preserve">661</w:t>
      </w:r>
      <w:r>
        <w:rPr>
          <w:rStyle w:val="NormalTok"/>
        </w:rPr>
        <w:t xml:space="preserve"> </w:t>
      </w:r>
      <w:r>
        <w:rPr>
          <w:rStyle w:val="DecValTok"/>
        </w:rPr>
        <w:t xml:space="preserve">662</w:t>
      </w:r>
      <w:r>
        <w:rPr>
          <w:rStyle w:val="NormalTok"/>
        </w:rPr>
        <w:t xml:space="preserve"> </w:t>
      </w:r>
      <w:r>
        <w:rPr>
          <w:rStyle w:val="DecValTok"/>
        </w:rPr>
        <w:t xml:space="preserve">663</w:t>
      </w:r>
      <w:r>
        <w:rPr>
          <w:rStyle w:val="NormalTok"/>
        </w:rPr>
        <w:t xml:space="preserve"> </w:t>
      </w:r>
      <w:r>
        <w:rPr>
          <w:rStyle w:val="DecValTok"/>
        </w:rPr>
        <w:t xml:space="preserve">664</w:t>
      </w:r>
      <w:r>
        <w:rPr>
          <w:rStyle w:val="NormalTok"/>
        </w:rPr>
        <w:t xml:space="preserve"> </w:t>
      </w:r>
      <w:r>
        <w:rPr>
          <w:rStyle w:val="DecValTok"/>
        </w:rPr>
        <w:t xml:space="preserve">665</w:t>
      </w:r>
      <w:r>
        <w:rPr>
          <w:rStyle w:val="NormalTok"/>
        </w:rPr>
        <w:t xml:space="preserve"> </w:t>
      </w:r>
      <w:r>
        <w:rPr>
          <w:rStyle w:val="DecValTok"/>
        </w:rPr>
        <w:t xml:space="preserve">666</w:t>
      </w:r>
      <w:r>
        <w:rPr>
          <w:rStyle w:val="NormalTok"/>
        </w:rPr>
        <w:t xml:space="preserve"> </w:t>
      </w:r>
      <w:r>
        <w:rPr>
          <w:rStyle w:val="DecValTok"/>
        </w:rPr>
        <w:t xml:space="preserve">667</w:t>
      </w:r>
      <w:r>
        <w:rPr>
          <w:rStyle w:val="NormalTok"/>
        </w:rPr>
        <w:t xml:space="preserve"> </w:t>
      </w:r>
      <w:r>
        <w:rPr>
          <w:rStyle w:val="DecValTok"/>
        </w:rPr>
        <w:t xml:space="preserve">668</w:t>
      </w:r>
      <w:r>
        <w:rPr>
          <w:rStyle w:val="NormalTok"/>
        </w:rPr>
        <w:t xml:space="preserve"> </w:t>
      </w:r>
      <w:r>
        <w:rPr>
          <w:rStyle w:val="DecValTok"/>
        </w:rPr>
        <w:t xml:space="preserve">669</w:t>
      </w:r>
      <w:r>
        <w:rPr>
          <w:rStyle w:val="NormalTok"/>
        </w:rPr>
        <w:t xml:space="preserve"> </w:t>
      </w:r>
      <w:r>
        <w:rPr>
          <w:rStyle w:val="DecValTok"/>
        </w:rPr>
        <w:t xml:space="preserve">670</w:t>
      </w:r>
      <w:r>
        <w:rPr>
          <w:rStyle w:val="NormalTok"/>
        </w:rPr>
        <w:t xml:space="preserve"> </w:t>
      </w:r>
      <w:r>
        <w:rPr>
          <w:rStyle w:val="DecValTok"/>
        </w:rPr>
        <w:t xml:space="preserve">671</w:t>
      </w:r>
      <w:r>
        <w:rPr>
          <w:rStyle w:val="NormalTok"/>
        </w:rPr>
        <w:t xml:space="preserve"> </w:t>
      </w:r>
      <w:r>
        <w:rPr>
          <w:rStyle w:val="DecValTok"/>
        </w:rPr>
        <w:t xml:space="preserve">672</w:t>
      </w:r>
      <w:r>
        <w:rPr>
          <w:rStyle w:val="NormalTok"/>
        </w:rPr>
        <w:t xml:space="preserve"> </w:t>
      </w:r>
      <w:r>
        <w:rPr>
          <w:rStyle w:val="DecValTok"/>
        </w:rPr>
        <w:t xml:space="preserve">673</w:t>
      </w:r>
      <w:r>
        <w:rPr>
          <w:rStyle w:val="NormalTok"/>
        </w:rPr>
        <w:t xml:space="preserve"> </w:t>
      </w:r>
      <w:r>
        <w:rPr>
          <w:rStyle w:val="DecValTok"/>
        </w:rPr>
        <w:t xml:space="preserve">674</w:t>
      </w:r>
      <w:r>
        <w:rPr>
          <w:rStyle w:val="NormalTok"/>
        </w:rPr>
        <w:t xml:space="preserve"> </w:t>
      </w:r>
      <w:r>
        <w:rPr>
          <w:rStyle w:val="DecValTok"/>
        </w:rPr>
        <w:t xml:space="preserve">675</w:t>
      </w:r>
      <w:r>
        <w:rPr>
          <w:rStyle w:val="NormalTok"/>
        </w:rPr>
        <w:t xml:space="preserve"> </w:t>
      </w:r>
      <w:r>
        <w:rPr>
          <w:rStyle w:val="DecValTok"/>
        </w:rPr>
        <w:t xml:space="preserve">676</w:t>
      </w:r>
      <w:r>
        <w:rPr>
          <w:rStyle w:val="NormalTok"/>
        </w:rPr>
        <w:t xml:space="preserve"> </w:t>
      </w:r>
      <w:r>
        <w:rPr>
          <w:rStyle w:val="DecValTok"/>
        </w:rPr>
        <w:t xml:space="preserve">697</w:t>
      </w:r>
      <w:r>
        <w:rPr>
          <w:rStyle w:val="NormalTok"/>
        </w:rPr>
        <w:t xml:space="preserve"> </w:t>
      </w:r>
      <w:r>
        <w:rPr>
          <w:rStyle w:val="DecValTok"/>
        </w:rPr>
        <w:t xml:space="preserve">698</w:t>
      </w:r>
      <w:r>
        <w:rPr>
          <w:rStyle w:val="NormalTok"/>
        </w:rPr>
        <w:t xml:space="preserve"> </w:t>
      </w:r>
      <w:r>
        <w:rPr>
          <w:rStyle w:val="DecValTok"/>
        </w:rPr>
        <w:t xml:space="preserve">699</w:t>
      </w:r>
      <w:r>
        <w:rPr>
          <w:rStyle w:val="NormalTok"/>
        </w:rPr>
        <w:t xml:space="preserve"> </w:t>
      </w:r>
      <w:r>
        <w:rPr>
          <w:rStyle w:val="DecValTok"/>
        </w:rPr>
        <w:t xml:space="preserve">700</w:t>
      </w:r>
      <w:r>
        <w:rPr>
          <w:rStyle w:val="NormalTok"/>
        </w:rPr>
        <w:t xml:space="preserve"> </w:t>
      </w:r>
      <w:r>
        <w:rPr>
          <w:rStyle w:val="DecValTok"/>
        </w:rPr>
        <w:t xml:space="preserve">701</w:t>
      </w:r>
      <w:r>
        <w:rPr>
          <w:rStyle w:val="NormalTok"/>
        </w:rPr>
        <w:t xml:space="preserve"> </w:t>
      </w:r>
      <w:r>
        <w:rPr>
          <w:rStyle w:val="DecValTok"/>
        </w:rPr>
        <w:t xml:space="preserve">702</w:t>
      </w:r>
      <w:r>
        <w:rPr>
          <w:rStyle w:val="NormalTok"/>
        </w:rPr>
        <w:t xml:space="preserve"> </w:t>
      </w:r>
      <w:r>
        <w:rPr>
          <w:rStyle w:val="DecValTok"/>
        </w:rPr>
        <w:t xml:space="preserve">703</w:t>
      </w:r>
      <w:r>
        <w:rPr>
          <w:rStyle w:val="NormalTok"/>
        </w:rPr>
        <w:t xml:space="preserve"> </w:t>
      </w:r>
      <w:r>
        <w:rPr>
          <w:rStyle w:val="DecValTok"/>
        </w:rPr>
        <w:t xml:space="preserve">704</w:t>
      </w:r>
      <w:r>
        <w:rPr>
          <w:rStyle w:val="NormalTok"/>
        </w:rPr>
        <w:t xml:space="preserve"> </w:t>
      </w:r>
      <w:r>
        <w:rPr>
          <w:rStyle w:val="DecValTok"/>
        </w:rPr>
        <w:t xml:space="preserve">705</w:t>
      </w:r>
      <w:r>
        <w:rPr>
          <w:rStyle w:val="NormalTok"/>
        </w:rPr>
        <w:t xml:space="preserve"> </w:t>
      </w:r>
      <w:r>
        <w:rPr>
          <w:rStyle w:val="DecValTok"/>
        </w:rPr>
        <w:t xml:space="preserve">706</w:t>
      </w:r>
      <w:r>
        <w:rPr>
          <w:rStyle w:val="NormalTok"/>
        </w:rPr>
        <w:t xml:space="preserve"> </w:t>
      </w:r>
      <w:r>
        <w:rPr>
          <w:rStyle w:val="DecValTok"/>
        </w:rPr>
        <w:t xml:space="preserve">707</w:t>
      </w:r>
      <w:r>
        <w:rPr>
          <w:rStyle w:val="NormalTok"/>
        </w:rPr>
        <w:t xml:space="preserve"> </w:t>
      </w:r>
      <w:r>
        <w:rPr>
          <w:rStyle w:val="DecValTok"/>
        </w:rPr>
        <w:t xml:space="preserve">708</w:t>
      </w:r>
      <w:r>
        <w:rPr>
          <w:rStyle w:val="NormalTok"/>
        </w:rPr>
        <w:t xml:space="preserve"> </w:t>
      </w:r>
      <w:r>
        <w:rPr>
          <w:rStyle w:val="DecValTok"/>
        </w:rPr>
        <w:t xml:space="preserve">709</w:t>
      </w:r>
      <w:r>
        <w:rPr>
          <w:rStyle w:val="NormalTok"/>
        </w:rPr>
        <w:t xml:space="preserve"> </w:t>
      </w:r>
      <w:r>
        <w:rPr>
          <w:rStyle w:val="DecValTok"/>
        </w:rPr>
        <w:t xml:space="preserve">710</w:t>
      </w:r>
      <w:r>
        <w:rPr>
          <w:rStyle w:val="NormalTok"/>
        </w:rPr>
        <w:t xml:space="preserve"> </w:t>
      </w:r>
      <w:r>
        <w:rPr>
          <w:rStyle w:val="DecValTok"/>
        </w:rPr>
        <w:t xml:space="preserve">711</w:t>
      </w:r>
      <w:r>
        <w:rPr>
          <w:rStyle w:val="NormalTok"/>
        </w:rPr>
        <w:t xml:space="preserve"> </w:t>
      </w:r>
      <w:r>
        <w:rPr>
          <w:rStyle w:val="DecValTok"/>
        </w:rPr>
        <w:t xml:space="preserve">712</w:t>
      </w:r>
      <w:r>
        <w:rPr>
          <w:rStyle w:val="NormalTok"/>
        </w:rPr>
        <w:t xml:space="preserve"> </w:t>
      </w:r>
      <w:r>
        <w:rPr>
          <w:rStyle w:val="DecValTok"/>
        </w:rPr>
        <w:t xml:space="preserve">713</w:t>
      </w:r>
      <w:r>
        <w:rPr>
          <w:rStyle w:val="NormalTok"/>
        </w:rPr>
        <w:t xml:space="preserve"> </w:t>
      </w:r>
      <w:r>
        <w:rPr>
          <w:rStyle w:val="DecValTok"/>
        </w:rPr>
        <w:t xml:space="preserve">714</w:t>
      </w:r>
      <w:r>
        <w:rPr>
          <w:rStyle w:val="NormalTok"/>
        </w:rPr>
        <w:t xml:space="preserve"> </w:t>
      </w:r>
      <w:r>
        <w:rPr>
          <w:rStyle w:val="DecValTok"/>
        </w:rPr>
        <w:t xml:space="preserve">715</w:t>
      </w:r>
      <w:r>
        <w:rPr>
          <w:rStyle w:val="NormalTok"/>
        </w:rPr>
        <w:t xml:space="preserve"> </w:t>
      </w:r>
      <w:r>
        <w:rPr>
          <w:rStyle w:val="DecValTok"/>
        </w:rPr>
        <w:t xml:space="preserve">716</w:t>
      </w:r>
      <w:r>
        <w:rPr>
          <w:rStyle w:val="NormalTok"/>
        </w:rPr>
        <w:t xml:space="preserve"> </w:t>
      </w:r>
      <w:r>
        <w:rPr>
          <w:rStyle w:val="DecValTok"/>
        </w:rPr>
        <w:t xml:space="preserve">737</w:t>
      </w:r>
      <w:r>
        <w:rPr>
          <w:rStyle w:val="NormalTok"/>
        </w:rPr>
        <w:t xml:space="preserve"> </w:t>
      </w:r>
      <w:r>
        <w:rPr>
          <w:rStyle w:val="DecValTok"/>
        </w:rPr>
        <w:t xml:space="preserve">738</w:t>
      </w:r>
      <w:r>
        <w:rPr>
          <w:rStyle w:val="NormalTok"/>
        </w:rPr>
        <w:t xml:space="preserve"> </w:t>
      </w:r>
      <w:r>
        <w:rPr>
          <w:rStyle w:val="DecValTok"/>
        </w:rPr>
        <w:t xml:space="preserve">739</w:t>
      </w:r>
      <w:r>
        <w:rPr>
          <w:rStyle w:val="NormalTok"/>
        </w:rPr>
        <w:t xml:space="preserve"> </w:t>
      </w:r>
      <w:r>
        <w:rPr>
          <w:rStyle w:val="DecValTok"/>
        </w:rPr>
        <w:t xml:space="preserve">740</w:t>
      </w:r>
      <w:r>
        <w:rPr>
          <w:rStyle w:val="NormalTok"/>
        </w:rPr>
        <w:t xml:space="preserve"> </w:t>
      </w:r>
      <w:r>
        <w:rPr>
          <w:rStyle w:val="DecValTok"/>
        </w:rPr>
        <w:t xml:space="preserve">741</w:t>
      </w:r>
      <w:r>
        <w:rPr>
          <w:rStyle w:val="NormalTok"/>
        </w:rPr>
        <w:t xml:space="preserve"> </w:t>
      </w:r>
      <w:r>
        <w:rPr>
          <w:rStyle w:val="DecValTok"/>
        </w:rPr>
        <w:t xml:space="preserve">742</w:t>
      </w:r>
      <w:r>
        <w:rPr>
          <w:rStyle w:val="NormalTok"/>
        </w:rPr>
        <w:t xml:space="preserve"> </w:t>
      </w:r>
      <w:r>
        <w:rPr>
          <w:rStyle w:val="DecValTok"/>
        </w:rPr>
        <w:t xml:space="preserve">743</w:t>
      </w:r>
      <w:r>
        <w:rPr>
          <w:rStyle w:val="NormalTok"/>
        </w:rPr>
        <w:t xml:space="preserve"> </w:t>
      </w:r>
      <w:r>
        <w:rPr>
          <w:rStyle w:val="DecValTok"/>
        </w:rPr>
        <w:t xml:space="preserve">744</w:t>
      </w:r>
      <w:r>
        <w:rPr>
          <w:rStyle w:val="NormalTok"/>
        </w:rPr>
        <w:t xml:space="preserve"> </w:t>
      </w:r>
      <w:r>
        <w:rPr>
          <w:rStyle w:val="DecValTok"/>
        </w:rPr>
        <w:t xml:space="preserve">745</w:t>
      </w:r>
      <w:r>
        <w:rPr>
          <w:rStyle w:val="NormalTok"/>
        </w:rPr>
        <w:t xml:space="preserve"> </w:t>
      </w:r>
      <w:r>
        <w:rPr>
          <w:rStyle w:val="DecValTok"/>
        </w:rPr>
        <w:t xml:space="preserve">746</w:t>
      </w:r>
      <w:r>
        <w:rPr>
          <w:rStyle w:val="NormalTok"/>
        </w:rPr>
        <w:t xml:space="preserve"> </w:t>
      </w:r>
      <w:r>
        <w:rPr>
          <w:rStyle w:val="DecValTok"/>
        </w:rPr>
        <w:t xml:space="preserve">747</w:t>
      </w:r>
      <w:r>
        <w:rPr>
          <w:rStyle w:val="NormalTok"/>
        </w:rPr>
        <w:t xml:space="preserve"> </w:t>
      </w:r>
      <w:r>
        <w:rPr>
          <w:rStyle w:val="DecValTok"/>
        </w:rPr>
        <w:t xml:space="preserve">748</w:t>
      </w:r>
      <w:r>
        <w:rPr>
          <w:rStyle w:val="NormalTok"/>
        </w:rPr>
        <w:t xml:space="preserve"> </w:t>
      </w:r>
      <w:r>
        <w:rPr>
          <w:rStyle w:val="DecValTok"/>
        </w:rPr>
        <w:t xml:space="preserve">749</w:t>
      </w:r>
      <w:r>
        <w:rPr>
          <w:rStyle w:val="NormalTok"/>
        </w:rPr>
        <w:t xml:space="preserve"> </w:t>
      </w:r>
      <w:r>
        <w:rPr>
          <w:rStyle w:val="DecValTok"/>
        </w:rPr>
        <w:t xml:space="preserve">750</w:t>
      </w:r>
      <w:r>
        <w:rPr>
          <w:rStyle w:val="NormalTok"/>
        </w:rPr>
        <w:t xml:space="preserve"> </w:t>
      </w:r>
      <w:r>
        <w:rPr>
          <w:rStyle w:val="DecValTok"/>
        </w:rPr>
        <w:t xml:space="preserve">751</w:t>
      </w:r>
      <w:r>
        <w:rPr>
          <w:rStyle w:val="NormalTok"/>
        </w:rPr>
        <w:t xml:space="preserve"> </w:t>
      </w:r>
      <w:r>
        <w:rPr>
          <w:rStyle w:val="DecValTok"/>
        </w:rPr>
        <w:t xml:space="preserve">752</w:t>
      </w:r>
      <w:r>
        <w:rPr>
          <w:rStyle w:val="NormalTok"/>
        </w:rPr>
        <w:t xml:space="preserve"> </w:t>
      </w:r>
      <w:r>
        <w:rPr>
          <w:rStyle w:val="DecValTok"/>
        </w:rPr>
        <w:t xml:space="preserve">753</w:t>
      </w:r>
      <w:r>
        <w:rPr>
          <w:rStyle w:val="NormalTok"/>
        </w:rPr>
        <w:t xml:space="preserve"> </w:t>
      </w:r>
      <w:r>
        <w:rPr>
          <w:rStyle w:val="DecValTok"/>
        </w:rPr>
        <w:t xml:space="preserve">754</w:t>
      </w:r>
      <w:r>
        <w:rPr>
          <w:rStyle w:val="NormalTok"/>
        </w:rPr>
        <w:t xml:space="preserve"> </w:t>
      </w:r>
      <w:r>
        <w:rPr>
          <w:rStyle w:val="DecValTok"/>
        </w:rPr>
        <w:t xml:space="preserve">755</w:t>
      </w:r>
      <w:r>
        <w:rPr>
          <w:rStyle w:val="NormalTok"/>
        </w:rPr>
        <w:t xml:space="preserve"> </w:t>
      </w:r>
      <w:r>
        <w:rPr>
          <w:rStyle w:val="DecValTok"/>
        </w:rPr>
        <w:t xml:space="preserve">756</w:t>
      </w:r>
      <w:r>
        <w:rPr>
          <w:rStyle w:val="NormalTok"/>
        </w:rPr>
        <w:t xml:space="preserve"> </w:t>
      </w:r>
      <w:r>
        <w:rPr>
          <w:rStyle w:val="DecValTok"/>
        </w:rPr>
        <w:t xml:space="preserve">777</w:t>
      </w:r>
      <w:r>
        <w:rPr>
          <w:rStyle w:val="NormalTok"/>
        </w:rPr>
        <w:t xml:space="preserve"> </w:t>
      </w:r>
      <w:r>
        <w:rPr>
          <w:rStyle w:val="DecValTok"/>
        </w:rPr>
        <w:t xml:space="preserve">778</w:t>
      </w:r>
      <w:r>
        <w:rPr>
          <w:rStyle w:val="NormalTok"/>
        </w:rPr>
        <w:t xml:space="preserve"> </w:t>
      </w:r>
      <w:r>
        <w:rPr>
          <w:rStyle w:val="DecValTok"/>
        </w:rPr>
        <w:t xml:space="preserve">779</w:t>
      </w:r>
      <w:r>
        <w:rPr>
          <w:rStyle w:val="NormalTok"/>
        </w:rPr>
        <w:t xml:space="preserve"> </w:t>
      </w:r>
      <w:r>
        <w:rPr>
          <w:rStyle w:val="DecValTok"/>
        </w:rPr>
        <w:t xml:space="preserve">780</w:t>
      </w:r>
      <w:r>
        <w:rPr>
          <w:rStyle w:val="NormalTok"/>
        </w:rPr>
        <w:t xml:space="preserve"> </w:t>
      </w:r>
      <w:r>
        <w:rPr>
          <w:rStyle w:val="DecValTok"/>
        </w:rPr>
        <w:t xml:space="preserve">781</w:t>
      </w:r>
      <w:r>
        <w:rPr>
          <w:rStyle w:val="NormalTok"/>
        </w:rPr>
        <w:t xml:space="preserve"> </w:t>
      </w:r>
      <w:r>
        <w:rPr>
          <w:rStyle w:val="DecValTok"/>
        </w:rPr>
        <w:t xml:space="preserve">782</w:t>
      </w:r>
      <w:r>
        <w:rPr>
          <w:rStyle w:val="NormalTok"/>
        </w:rPr>
        <w:t xml:space="preserve"> </w:t>
      </w:r>
      <w:r>
        <w:rPr>
          <w:rStyle w:val="DecValTok"/>
        </w:rPr>
        <w:t xml:space="preserve">783</w:t>
      </w:r>
      <w:r>
        <w:rPr>
          <w:rStyle w:val="NormalTok"/>
        </w:rPr>
        <w:t xml:space="preserve"> </w:t>
      </w:r>
      <w:r>
        <w:rPr>
          <w:rStyle w:val="DecValTok"/>
        </w:rPr>
        <w:t xml:space="preserve">784</w:t>
      </w:r>
      <w:r>
        <w:rPr>
          <w:rStyle w:val="NormalTok"/>
        </w:rPr>
        <w:t xml:space="preserve"> </w:t>
      </w:r>
      <w:r>
        <w:rPr>
          <w:rStyle w:val="DecValTok"/>
        </w:rPr>
        <w:t xml:space="preserve">785</w:t>
      </w:r>
      <w:r>
        <w:rPr>
          <w:rStyle w:val="NormalTok"/>
        </w:rPr>
        <w:t xml:space="preserve"> </w:t>
      </w:r>
      <w:r>
        <w:rPr>
          <w:rStyle w:val="DecValTok"/>
        </w:rPr>
        <w:t xml:space="preserve">786</w:t>
      </w:r>
      <w:r>
        <w:rPr>
          <w:rStyle w:val="NormalTok"/>
        </w:rPr>
        <w:t xml:space="preserve"> </w:t>
      </w:r>
      <w:r>
        <w:rPr>
          <w:rStyle w:val="DecValTok"/>
        </w:rPr>
        <w:t xml:space="preserve">787</w:t>
      </w:r>
      <w:r>
        <w:rPr>
          <w:rStyle w:val="NormalTok"/>
        </w:rPr>
        <w:t xml:space="preserve"> </w:t>
      </w:r>
      <w:r>
        <w:rPr>
          <w:rStyle w:val="DecValTok"/>
        </w:rPr>
        <w:t xml:space="preserve">788</w:t>
      </w:r>
      <w:r>
        <w:rPr>
          <w:rStyle w:val="NormalTok"/>
        </w:rPr>
        <w:t xml:space="preserve"> </w:t>
      </w:r>
      <w:r>
        <w:rPr>
          <w:rStyle w:val="DecValTok"/>
        </w:rPr>
        <w:t xml:space="preserve">789</w:t>
      </w:r>
      <w:r>
        <w:rPr>
          <w:rStyle w:val="NormalTok"/>
        </w:rPr>
        <w:t xml:space="preserve"> </w:t>
      </w:r>
      <w:r>
        <w:rPr>
          <w:rStyle w:val="DecValTok"/>
        </w:rPr>
        <w:t xml:space="preserve">790</w:t>
      </w:r>
      <w:r>
        <w:rPr>
          <w:rStyle w:val="NormalTok"/>
        </w:rPr>
        <w:t xml:space="preserve"> </w:t>
      </w:r>
      <w:r>
        <w:rPr>
          <w:rStyle w:val="DecValTok"/>
        </w:rPr>
        <w:t xml:space="preserve">791</w:t>
      </w:r>
      <w:r>
        <w:rPr>
          <w:rStyle w:val="NormalTok"/>
        </w:rPr>
        <w:t xml:space="preserve"> </w:t>
      </w:r>
      <w:r>
        <w:rPr>
          <w:rStyle w:val="DecValTok"/>
        </w:rPr>
        <w:t xml:space="preserve">792</w:t>
      </w:r>
      <w:r>
        <w:rPr>
          <w:rStyle w:val="NormalTok"/>
        </w:rPr>
        <w:t xml:space="preserve"> </w:t>
      </w:r>
      <w:r>
        <w:rPr>
          <w:rStyle w:val="DecValTok"/>
        </w:rPr>
        <w:t xml:space="preserve">793</w:t>
      </w:r>
      <w:r>
        <w:rPr>
          <w:rStyle w:val="NormalTok"/>
        </w:rPr>
        <w:t xml:space="preserve"> </w:t>
      </w:r>
      <w:r>
        <w:rPr>
          <w:rStyle w:val="DecValTok"/>
        </w:rPr>
        <w:t xml:space="preserve">794</w:t>
      </w:r>
      <w:r>
        <w:rPr>
          <w:rStyle w:val="NormalTok"/>
        </w:rPr>
        <w:t xml:space="preserve"> </w:t>
      </w:r>
      <w:r>
        <w:rPr>
          <w:rStyle w:val="DecValTok"/>
        </w:rPr>
        <w:t xml:space="preserve">795</w:t>
      </w:r>
      <w:r>
        <w:rPr>
          <w:rStyle w:val="NormalTok"/>
        </w:rPr>
        <w:t xml:space="preserve"> </w:t>
      </w:r>
      <w:r>
        <w:rPr>
          <w:rStyle w:val="DecValTok"/>
        </w:rPr>
        <w:t xml:space="preserve">796</w:t>
      </w:r>
      <w:r>
        <w:rPr>
          <w:rStyle w:val="NormalTok"/>
        </w:rPr>
        <w:t xml:space="preserve"> </w:t>
      </w:r>
      <w:r>
        <w:rPr>
          <w:rStyle w:val="DecValTok"/>
        </w:rPr>
        <w:t xml:space="preserve">817</w:t>
      </w:r>
      <w:r>
        <w:rPr>
          <w:rStyle w:val="NormalTok"/>
        </w:rPr>
        <w:t xml:space="preserve"> </w:t>
      </w:r>
      <w:r>
        <w:rPr>
          <w:rStyle w:val="DecValTok"/>
        </w:rPr>
        <w:t xml:space="preserve">818</w:t>
      </w:r>
      <w:r>
        <w:rPr>
          <w:rStyle w:val="NormalTok"/>
        </w:rPr>
        <w:t xml:space="preserve"> </w:t>
      </w:r>
      <w:r>
        <w:rPr>
          <w:rStyle w:val="DecValTok"/>
        </w:rPr>
        <w:t xml:space="preserve">819</w:t>
      </w:r>
      <w:r>
        <w:rPr>
          <w:rStyle w:val="NormalTok"/>
        </w:rPr>
        <w:t xml:space="preserve"> </w:t>
      </w:r>
      <w:r>
        <w:rPr>
          <w:rStyle w:val="DecValTok"/>
        </w:rPr>
        <w:t xml:space="preserve">820</w:t>
      </w:r>
      <w:r>
        <w:rPr>
          <w:rStyle w:val="NormalTok"/>
        </w:rPr>
        <w:t xml:space="preserve"> </w:t>
      </w:r>
      <w:r>
        <w:rPr>
          <w:rStyle w:val="DecValTok"/>
        </w:rPr>
        <w:t xml:space="preserve">821</w:t>
      </w:r>
      <w:r>
        <w:rPr>
          <w:rStyle w:val="NormalTok"/>
        </w:rPr>
        <w:t xml:space="preserve"> </w:t>
      </w:r>
      <w:r>
        <w:rPr>
          <w:rStyle w:val="DecValTok"/>
        </w:rPr>
        <w:t xml:space="preserve">822</w:t>
      </w:r>
      <w:r>
        <w:rPr>
          <w:rStyle w:val="NormalTok"/>
        </w:rPr>
        <w:t xml:space="preserve"> </w:t>
      </w:r>
      <w:r>
        <w:rPr>
          <w:rStyle w:val="DecValTok"/>
        </w:rPr>
        <w:t xml:space="preserve">823</w:t>
      </w:r>
      <w:r>
        <w:rPr>
          <w:rStyle w:val="NormalTok"/>
        </w:rPr>
        <w:t xml:space="preserve"> </w:t>
      </w:r>
      <w:r>
        <w:rPr>
          <w:rStyle w:val="DecValTok"/>
        </w:rPr>
        <w:t xml:space="preserve">824</w:t>
      </w:r>
      <w:r>
        <w:rPr>
          <w:rStyle w:val="NormalTok"/>
        </w:rPr>
        <w:t xml:space="preserve"> </w:t>
      </w:r>
      <w:r>
        <w:rPr>
          <w:rStyle w:val="DecValTok"/>
        </w:rPr>
        <w:t xml:space="preserve">825</w:t>
      </w:r>
      <w:r>
        <w:rPr>
          <w:rStyle w:val="NormalTok"/>
        </w:rPr>
        <w:t xml:space="preserve"> </w:t>
      </w:r>
      <w:r>
        <w:rPr>
          <w:rStyle w:val="DecValTok"/>
        </w:rPr>
        <w:t xml:space="preserve">826</w:t>
      </w:r>
      <w:r>
        <w:rPr>
          <w:rStyle w:val="NormalTok"/>
        </w:rPr>
        <w:t xml:space="preserve"> </w:t>
      </w:r>
      <w:r>
        <w:rPr>
          <w:rStyle w:val="DecValTok"/>
        </w:rPr>
        <w:t xml:space="preserve">827</w:t>
      </w:r>
      <w:r>
        <w:rPr>
          <w:rStyle w:val="NormalTok"/>
        </w:rPr>
        <w:t xml:space="preserve"> </w:t>
      </w:r>
      <w:r>
        <w:rPr>
          <w:rStyle w:val="DecValTok"/>
        </w:rPr>
        <w:t xml:space="preserve">828</w:t>
      </w:r>
      <w:r>
        <w:rPr>
          <w:rStyle w:val="NormalTok"/>
        </w:rPr>
        <w:t xml:space="preserve"> </w:t>
      </w:r>
      <w:r>
        <w:rPr>
          <w:rStyle w:val="DecValTok"/>
        </w:rPr>
        <w:t xml:space="preserve">829</w:t>
      </w:r>
      <w:r>
        <w:rPr>
          <w:rStyle w:val="NormalTok"/>
        </w:rPr>
        <w:t xml:space="preserve"> </w:t>
      </w:r>
      <w:r>
        <w:rPr>
          <w:rStyle w:val="DecValTok"/>
        </w:rPr>
        <w:t xml:space="preserve">830</w:t>
      </w:r>
      <w:r>
        <w:rPr>
          <w:rStyle w:val="NormalTok"/>
        </w:rPr>
        <w:t xml:space="preserve"> </w:t>
      </w:r>
      <w:r>
        <w:rPr>
          <w:rStyle w:val="DecValTok"/>
        </w:rPr>
        <w:t xml:space="preserve">831</w:t>
      </w:r>
      <w:r>
        <w:rPr>
          <w:rStyle w:val="NormalTok"/>
        </w:rPr>
        <w:t xml:space="preserve"> </w:t>
      </w:r>
      <w:r>
        <w:rPr>
          <w:rStyle w:val="DecValTok"/>
        </w:rPr>
        <w:t xml:space="preserve">832</w:t>
      </w:r>
      <w:r>
        <w:rPr>
          <w:rStyle w:val="NormalTok"/>
        </w:rPr>
        <w:t xml:space="preserve"> </w:t>
      </w:r>
      <w:r>
        <w:rPr>
          <w:rStyle w:val="DecValTok"/>
        </w:rPr>
        <w:t xml:space="preserve">833</w:t>
      </w:r>
      <w:r>
        <w:rPr>
          <w:rStyle w:val="NormalTok"/>
        </w:rPr>
        <w:t xml:space="preserve"> </w:t>
      </w:r>
      <w:r>
        <w:rPr>
          <w:rStyle w:val="DecValTok"/>
        </w:rPr>
        <w:t xml:space="preserve">834</w:t>
      </w:r>
      <w:r>
        <w:rPr>
          <w:rStyle w:val="NormalTok"/>
        </w:rPr>
        <w:t xml:space="preserve"> </w:t>
      </w:r>
      <w:r>
        <w:rPr>
          <w:rStyle w:val="DecValTok"/>
        </w:rPr>
        <w:t xml:space="preserve">835</w:t>
      </w:r>
      <w:r>
        <w:rPr>
          <w:rStyle w:val="NormalTok"/>
        </w:rPr>
        <w:t xml:space="preserve"> </w:t>
      </w:r>
      <w:r>
        <w:rPr>
          <w:rStyle w:val="DecValTok"/>
        </w:rPr>
        <w:t xml:space="preserve">836</w:t>
      </w:r>
      <w:r>
        <w:rPr>
          <w:rStyle w:val="NormalTok"/>
        </w:rPr>
        <w:t xml:space="preserve"> </w:t>
      </w:r>
      <w:r>
        <w:rPr>
          <w:rStyle w:val="DecValTok"/>
        </w:rPr>
        <w:t xml:space="preserve">857</w:t>
      </w:r>
      <w:r>
        <w:rPr>
          <w:rStyle w:val="NormalTok"/>
        </w:rPr>
        <w:t xml:space="preserve"> </w:t>
      </w:r>
      <w:r>
        <w:rPr>
          <w:rStyle w:val="DecValTok"/>
        </w:rPr>
        <w:t xml:space="preserve">858</w:t>
      </w:r>
      <w:r>
        <w:rPr>
          <w:rStyle w:val="NormalTok"/>
        </w:rPr>
        <w:t xml:space="preserve"> </w:t>
      </w:r>
      <w:r>
        <w:rPr>
          <w:rStyle w:val="DecValTok"/>
        </w:rPr>
        <w:t xml:space="preserve">859</w:t>
      </w:r>
      <w:r>
        <w:rPr>
          <w:rStyle w:val="NormalTok"/>
        </w:rPr>
        <w:t xml:space="preserve"> </w:t>
      </w:r>
      <w:r>
        <w:rPr>
          <w:rStyle w:val="DecValTok"/>
        </w:rPr>
        <w:t xml:space="preserve">860</w:t>
      </w:r>
      <w:r>
        <w:rPr>
          <w:rStyle w:val="NormalTok"/>
        </w:rPr>
        <w:t xml:space="preserve"> </w:t>
      </w:r>
      <w:r>
        <w:rPr>
          <w:rStyle w:val="DecValTok"/>
        </w:rPr>
        <w:t xml:space="preserve">861</w:t>
      </w:r>
      <w:r>
        <w:rPr>
          <w:rStyle w:val="NormalTok"/>
        </w:rPr>
        <w:t xml:space="preserve"> </w:t>
      </w:r>
      <w:r>
        <w:rPr>
          <w:rStyle w:val="DecValTok"/>
        </w:rPr>
        <w:t xml:space="preserve">862</w:t>
      </w:r>
      <w:r>
        <w:rPr>
          <w:rStyle w:val="NormalTok"/>
        </w:rPr>
        <w:t xml:space="preserve"> </w:t>
      </w:r>
      <w:r>
        <w:rPr>
          <w:rStyle w:val="DecValTok"/>
        </w:rPr>
        <w:t xml:space="preserve">863</w:t>
      </w:r>
      <w:r>
        <w:rPr>
          <w:rStyle w:val="NormalTok"/>
        </w:rPr>
        <w:t xml:space="preserve"> </w:t>
      </w:r>
      <w:r>
        <w:rPr>
          <w:rStyle w:val="DecValTok"/>
        </w:rPr>
        <w:t xml:space="preserve">864</w:t>
      </w:r>
      <w:r>
        <w:rPr>
          <w:rStyle w:val="NormalTok"/>
        </w:rPr>
        <w:t xml:space="preserve"> </w:t>
      </w:r>
      <w:r>
        <w:rPr>
          <w:rStyle w:val="DecValTok"/>
        </w:rPr>
        <w:t xml:space="preserve">865</w:t>
      </w:r>
      <w:r>
        <w:rPr>
          <w:rStyle w:val="NormalTok"/>
        </w:rPr>
        <w:t xml:space="preserve"> </w:t>
      </w:r>
      <w:r>
        <w:rPr>
          <w:rStyle w:val="DecValTok"/>
        </w:rPr>
        <w:t xml:space="preserve">866</w:t>
      </w:r>
      <w:r>
        <w:rPr>
          <w:rStyle w:val="NormalTok"/>
        </w:rPr>
        <w:t xml:space="preserve"> </w:t>
      </w:r>
      <w:r>
        <w:rPr>
          <w:rStyle w:val="DecValTok"/>
        </w:rPr>
        <w:t xml:space="preserve">867</w:t>
      </w:r>
      <w:r>
        <w:rPr>
          <w:rStyle w:val="NormalTok"/>
        </w:rPr>
        <w:t xml:space="preserve"> </w:t>
      </w:r>
      <w:r>
        <w:rPr>
          <w:rStyle w:val="DecValTok"/>
        </w:rPr>
        <w:t xml:space="preserve">868</w:t>
      </w:r>
      <w:r>
        <w:rPr>
          <w:rStyle w:val="NormalTok"/>
        </w:rPr>
        <w:t xml:space="preserve"> </w:t>
      </w:r>
      <w:r>
        <w:rPr>
          <w:rStyle w:val="DecValTok"/>
        </w:rPr>
        <w:t xml:space="preserve">869</w:t>
      </w:r>
      <w:r>
        <w:rPr>
          <w:rStyle w:val="NormalTok"/>
        </w:rPr>
        <w:t xml:space="preserve"> </w:t>
      </w:r>
      <w:r>
        <w:rPr>
          <w:rStyle w:val="DecValTok"/>
        </w:rPr>
        <w:t xml:space="preserve">870</w:t>
      </w:r>
      <w:r>
        <w:rPr>
          <w:rStyle w:val="NormalTok"/>
        </w:rPr>
        <w:t xml:space="preserve"> </w:t>
      </w:r>
      <w:r>
        <w:rPr>
          <w:rStyle w:val="DecValTok"/>
        </w:rPr>
        <w:t xml:space="preserve">871</w:t>
      </w:r>
      <w:r>
        <w:rPr>
          <w:rStyle w:val="NormalTok"/>
        </w:rPr>
        <w:t xml:space="preserve"> </w:t>
      </w:r>
      <w:r>
        <w:rPr>
          <w:rStyle w:val="DecValTok"/>
        </w:rPr>
        <w:t xml:space="preserve">872</w:t>
      </w:r>
      <w:r>
        <w:rPr>
          <w:rStyle w:val="NormalTok"/>
        </w:rPr>
        <w:t xml:space="preserve"> </w:t>
      </w:r>
      <w:r>
        <w:rPr>
          <w:rStyle w:val="DecValTok"/>
        </w:rPr>
        <w:t xml:space="preserve">873</w:t>
      </w:r>
      <w:r>
        <w:rPr>
          <w:rStyle w:val="NormalTok"/>
        </w:rPr>
        <w:t xml:space="preserve"> </w:t>
      </w:r>
      <w:r>
        <w:rPr>
          <w:rStyle w:val="DecValTok"/>
        </w:rPr>
        <w:t xml:space="preserve">874</w:t>
      </w:r>
      <w:r>
        <w:rPr>
          <w:rStyle w:val="NormalTok"/>
        </w:rPr>
        <w:t xml:space="preserve"> </w:t>
      </w:r>
      <w:r>
        <w:rPr>
          <w:rStyle w:val="DecValTok"/>
        </w:rPr>
        <w:t xml:space="preserve">875</w:t>
      </w:r>
      <w:r>
        <w:rPr>
          <w:rStyle w:val="NormalTok"/>
        </w:rPr>
        <w:t xml:space="preserve"> </w:t>
      </w:r>
      <w:r>
        <w:rPr>
          <w:rStyle w:val="DecValTok"/>
        </w:rPr>
        <w:t xml:space="preserve">876</w:t>
      </w:r>
      <w:r>
        <w:rPr>
          <w:rStyle w:val="NormalTok"/>
        </w:rPr>
        <w:t xml:space="preserve"> </w:t>
      </w:r>
      <w:r>
        <w:rPr>
          <w:rStyle w:val="DecValTok"/>
        </w:rPr>
        <w:t xml:space="preserve">897</w:t>
      </w:r>
      <w:r>
        <w:rPr>
          <w:rStyle w:val="NormalTok"/>
        </w:rPr>
        <w:t xml:space="preserve"> </w:t>
      </w:r>
      <w:r>
        <w:rPr>
          <w:rStyle w:val="DecValTok"/>
        </w:rPr>
        <w:t xml:space="preserve">898</w:t>
      </w:r>
      <w:r>
        <w:rPr>
          <w:rStyle w:val="NormalTok"/>
        </w:rPr>
        <w:t xml:space="preserve"> </w:t>
      </w:r>
      <w:r>
        <w:rPr>
          <w:rStyle w:val="DecValTok"/>
        </w:rPr>
        <w:t xml:space="preserve">899</w:t>
      </w:r>
      <w:r>
        <w:rPr>
          <w:rStyle w:val="NormalTok"/>
        </w:rPr>
        <w:t xml:space="preserve"> </w:t>
      </w:r>
      <w:r>
        <w:rPr>
          <w:rStyle w:val="DecValTok"/>
        </w:rPr>
        <w:t xml:space="preserve">900</w:t>
      </w:r>
      <w:r>
        <w:rPr>
          <w:rStyle w:val="NormalTok"/>
        </w:rPr>
        <w:t xml:space="preserve"> </w:t>
      </w:r>
      <w:r>
        <w:rPr>
          <w:rStyle w:val="DecValTok"/>
        </w:rPr>
        <w:t xml:space="preserve">901</w:t>
      </w:r>
      <w:r>
        <w:rPr>
          <w:rStyle w:val="NormalTok"/>
        </w:rPr>
        <w:t xml:space="preserve"> </w:t>
      </w:r>
      <w:r>
        <w:rPr>
          <w:rStyle w:val="DecValTok"/>
        </w:rPr>
        <w:t xml:space="preserve">902</w:t>
      </w:r>
      <w:r>
        <w:rPr>
          <w:rStyle w:val="NormalTok"/>
        </w:rPr>
        <w:t xml:space="preserve"> </w:t>
      </w:r>
      <w:r>
        <w:rPr>
          <w:rStyle w:val="DecValTok"/>
        </w:rPr>
        <w:t xml:space="preserve">903</w:t>
      </w:r>
      <w:r>
        <w:rPr>
          <w:rStyle w:val="NormalTok"/>
        </w:rPr>
        <w:t xml:space="preserve"> </w:t>
      </w:r>
      <w:r>
        <w:rPr>
          <w:rStyle w:val="DecValTok"/>
        </w:rPr>
        <w:t xml:space="preserve">904</w:t>
      </w:r>
      <w:r>
        <w:rPr>
          <w:rStyle w:val="NormalTok"/>
        </w:rPr>
        <w:t xml:space="preserve"> </w:t>
      </w:r>
      <w:r>
        <w:rPr>
          <w:rStyle w:val="DecValTok"/>
        </w:rPr>
        <w:t xml:space="preserve">905</w:t>
      </w:r>
      <w:r>
        <w:rPr>
          <w:rStyle w:val="NormalTok"/>
        </w:rPr>
        <w:t xml:space="preserve"> </w:t>
      </w:r>
      <w:r>
        <w:rPr>
          <w:rStyle w:val="DecValTok"/>
        </w:rPr>
        <w:t xml:space="preserve">906</w:t>
      </w:r>
      <w:r>
        <w:rPr>
          <w:rStyle w:val="NormalTok"/>
        </w:rPr>
        <w:t xml:space="preserve"> </w:t>
      </w:r>
      <w:r>
        <w:rPr>
          <w:rStyle w:val="DecValTok"/>
        </w:rPr>
        <w:t xml:space="preserve">907</w:t>
      </w:r>
      <w:r>
        <w:rPr>
          <w:rStyle w:val="NormalTok"/>
        </w:rPr>
        <w:t xml:space="preserve"> </w:t>
      </w:r>
      <w:r>
        <w:rPr>
          <w:rStyle w:val="DecValTok"/>
        </w:rPr>
        <w:t xml:space="preserve">908</w:t>
      </w:r>
      <w:r>
        <w:rPr>
          <w:rStyle w:val="NormalTok"/>
        </w:rPr>
        <w:t xml:space="preserve"> </w:t>
      </w:r>
      <w:r>
        <w:rPr>
          <w:rStyle w:val="DecValTok"/>
        </w:rPr>
        <w:t xml:space="preserve">909</w:t>
      </w:r>
      <w:r>
        <w:rPr>
          <w:rStyle w:val="NormalTok"/>
        </w:rPr>
        <w:t xml:space="preserve"> </w:t>
      </w:r>
      <w:r>
        <w:rPr>
          <w:rStyle w:val="DecValTok"/>
        </w:rPr>
        <w:t xml:space="preserve">910</w:t>
      </w:r>
      <w:r>
        <w:rPr>
          <w:rStyle w:val="NormalTok"/>
        </w:rPr>
        <w:t xml:space="preserve"> </w:t>
      </w:r>
      <w:r>
        <w:rPr>
          <w:rStyle w:val="DecValTok"/>
        </w:rPr>
        <w:t xml:space="preserve">911</w:t>
      </w:r>
      <w:r>
        <w:rPr>
          <w:rStyle w:val="NormalTok"/>
        </w:rPr>
        <w:t xml:space="preserve"> </w:t>
      </w:r>
      <w:r>
        <w:rPr>
          <w:rStyle w:val="DecValTok"/>
        </w:rPr>
        <w:t xml:space="preserve">912</w:t>
      </w:r>
      <w:r>
        <w:rPr>
          <w:rStyle w:val="NormalTok"/>
        </w:rPr>
        <w:t xml:space="preserve"> </w:t>
      </w:r>
      <w:r>
        <w:rPr>
          <w:rStyle w:val="DecValTok"/>
        </w:rPr>
        <w:t xml:space="preserve">913</w:t>
      </w:r>
      <w:r>
        <w:rPr>
          <w:rStyle w:val="NormalTok"/>
        </w:rPr>
        <w:t xml:space="preserve"> </w:t>
      </w:r>
      <w:r>
        <w:rPr>
          <w:rStyle w:val="DecValTok"/>
        </w:rPr>
        <w:t xml:space="preserve">914</w:t>
      </w:r>
      <w:r>
        <w:rPr>
          <w:rStyle w:val="NormalTok"/>
        </w:rPr>
        <w:t xml:space="preserve"> </w:t>
      </w:r>
      <w:r>
        <w:rPr>
          <w:rStyle w:val="DecValTok"/>
        </w:rPr>
        <w:t xml:space="preserve">915</w:t>
      </w:r>
      <w:r>
        <w:rPr>
          <w:rStyle w:val="NormalTok"/>
        </w:rPr>
        <w:t xml:space="preserve"> </w:t>
      </w:r>
      <w:r>
        <w:rPr>
          <w:rStyle w:val="DecValTok"/>
        </w:rPr>
        <w:t xml:space="preserve">916</w:t>
      </w:r>
      <w:r>
        <w:rPr>
          <w:rStyle w:val="NormalTok"/>
        </w:rPr>
        <w:t xml:space="preserve"> </w:t>
      </w:r>
      <w:r>
        <w:rPr>
          <w:rStyle w:val="DecValTok"/>
        </w:rPr>
        <w:t xml:space="preserve">937</w:t>
      </w:r>
      <w:r>
        <w:rPr>
          <w:rStyle w:val="NormalTok"/>
        </w:rPr>
        <w:t xml:space="preserve"> </w:t>
      </w:r>
      <w:r>
        <w:rPr>
          <w:rStyle w:val="DecValTok"/>
        </w:rPr>
        <w:t xml:space="preserve">938</w:t>
      </w:r>
      <w:r>
        <w:rPr>
          <w:rStyle w:val="NormalTok"/>
        </w:rPr>
        <w:t xml:space="preserve"> </w:t>
      </w:r>
      <w:r>
        <w:rPr>
          <w:rStyle w:val="DecValTok"/>
        </w:rPr>
        <w:t xml:space="preserve">939</w:t>
      </w:r>
      <w:r>
        <w:rPr>
          <w:rStyle w:val="NormalTok"/>
        </w:rPr>
        <w:t xml:space="preserve"> </w:t>
      </w:r>
      <w:r>
        <w:rPr>
          <w:rStyle w:val="DecValTok"/>
        </w:rPr>
        <w:t xml:space="preserve">940</w:t>
      </w:r>
      <w:r>
        <w:rPr>
          <w:rStyle w:val="NormalTok"/>
        </w:rPr>
        <w:t xml:space="preserve"> </w:t>
      </w:r>
      <w:r>
        <w:rPr>
          <w:rStyle w:val="DecValTok"/>
        </w:rPr>
        <w:t xml:space="preserve">941</w:t>
      </w:r>
      <w:r>
        <w:rPr>
          <w:rStyle w:val="NormalTok"/>
        </w:rPr>
        <w:t xml:space="preserve"> </w:t>
      </w:r>
      <w:r>
        <w:rPr>
          <w:rStyle w:val="DecValTok"/>
        </w:rPr>
        <w:t xml:space="preserve">942</w:t>
      </w:r>
      <w:r>
        <w:rPr>
          <w:rStyle w:val="NormalTok"/>
        </w:rPr>
        <w:t xml:space="preserve"> </w:t>
      </w:r>
      <w:r>
        <w:rPr>
          <w:rStyle w:val="DecValTok"/>
        </w:rPr>
        <w:t xml:space="preserve">943</w:t>
      </w:r>
      <w:r>
        <w:rPr>
          <w:rStyle w:val="NormalTok"/>
        </w:rPr>
        <w:t xml:space="preserve"> </w:t>
      </w:r>
      <w:r>
        <w:rPr>
          <w:rStyle w:val="DecValTok"/>
        </w:rPr>
        <w:t xml:space="preserve">944</w:t>
      </w:r>
      <w:r>
        <w:rPr>
          <w:rStyle w:val="NormalTok"/>
        </w:rPr>
        <w:t xml:space="preserve"> </w:t>
      </w:r>
      <w:r>
        <w:rPr>
          <w:rStyle w:val="DecValTok"/>
        </w:rPr>
        <w:t xml:space="preserve">945</w:t>
      </w:r>
      <w:r>
        <w:rPr>
          <w:rStyle w:val="NormalTok"/>
        </w:rPr>
        <w:t xml:space="preserve"> </w:t>
      </w:r>
      <w:r>
        <w:rPr>
          <w:rStyle w:val="DecValTok"/>
        </w:rPr>
        <w:t xml:space="preserve">946</w:t>
      </w:r>
      <w:r>
        <w:rPr>
          <w:rStyle w:val="NormalTok"/>
        </w:rPr>
        <w:t xml:space="preserve"> </w:t>
      </w:r>
      <w:r>
        <w:rPr>
          <w:rStyle w:val="DecValTok"/>
        </w:rPr>
        <w:t xml:space="preserve">947</w:t>
      </w:r>
      <w:r>
        <w:rPr>
          <w:rStyle w:val="NormalTok"/>
        </w:rPr>
        <w:t xml:space="preserve"> </w:t>
      </w:r>
      <w:r>
        <w:rPr>
          <w:rStyle w:val="DecValTok"/>
        </w:rPr>
        <w:t xml:space="preserve">948</w:t>
      </w:r>
      <w:r>
        <w:rPr>
          <w:rStyle w:val="NormalTok"/>
        </w:rPr>
        <w:t xml:space="preserve"> </w:t>
      </w:r>
      <w:r>
        <w:rPr>
          <w:rStyle w:val="DecValTok"/>
        </w:rPr>
        <w:t xml:space="preserve">949</w:t>
      </w:r>
      <w:r>
        <w:rPr>
          <w:rStyle w:val="NormalTok"/>
        </w:rPr>
        <w:t xml:space="preserve"> </w:t>
      </w:r>
      <w:r>
        <w:rPr>
          <w:rStyle w:val="DecValTok"/>
        </w:rPr>
        <w:t xml:space="preserve">950</w:t>
      </w:r>
      <w:r>
        <w:rPr>
          <w:rStyle w:val="NormalTok"/>
        </w:rPr>
        <w:t xml:space="preserve"> </w:t>
      </w:r>
      <w:r>
        <w:rPr>
          <w:rStyle w:val="DecValTok"/>
        </w:rPr>
        <w:t xml:space="preserve">951</w:t>
      </w:r>
      <w:r>
        <w:rPr>
          <w:rStyle w:val="NormalTok"/>
        </w:rPr>
        <w:t xml:space="preserve"> </w:t>
      </w:r>
      <w:r>
        <w:rPr>
          <w:rStyle w:val="DecValTok"/>
        </w:rPr>
        <w:t xml:space="preserve">952</w:t>
      </w:r>
      <w:r>
        <w:rPr>
          <w:rStyle w:val="NormalTok"/>
        </w:rPr>
        <w:t xml:space="preserve"> </w:t>
      </w:r>
      <w:r>
        <w:rPr>
          <w:rStyle w:val="DecValTok"/>
        </w:rPr>
        <w:t xml:space="preserve">953</w:t>
      </w:r>
      <w:r>
        <w:rPr>
          <w:rStyle w:val="NormalTok"/>
        </w:rPr>
        <w:t xml:space="preserve"> </w:t>
      </w:r>
      <w:r>
        <w:rPr>
          <w:rStyle w:val="DecValTok"/>
        </w:rPr>
        <w:t xml:space="preserve">954</w:t>
      </w:r>
      <w:r>
        <w:rPr>
          <w:rStyle w:val="NormalTok"/>
        </w:rPr>
        <w:t xml:space="preserve"> </w:t>
      </w:r>
      <w:r>
        <w:rPr>
          <w:rStyle w:val="DecValTok"/>
        </w:rPr>
        <w:t xml:space="preserve">955</w:t>
      </w:r>
      <w:r>
        <w:rPr>
          <w:rStyle w:val="NormalTok"/>
        </w:rPr>
        <w:t xml:space="preserve"> </w:t>
      </w:r>
      <w:r>
        <w:rPr>
          <w:rStyle w:val="DecValTok"/>
        </w:rPr>
        <w:t xml:space="preserve">956</w:t>
      </w:r>
      <w:r>
        <w:rPr>
          <w:rStyle w:val="NormalTok"/>
        </w:rPr>
        <w:t xml:space="preserve"> </w:t>
      </w:r>
      <w:r>
        <w:rPr>
          <w:rStyle w:val="DecValTok"/>
        </w:rPr>
        <w:t xml:space="preserve">977</w:t>
      </w:r>
      <w:r>
        <w:rPr>
          <w:rStyle w:val="NormalTok"/>
        </w:rPr>
        <w:t xml:space="preserve"> </w:t>
      </w:r>
      <w:r>
        <w:rPr>
          <w:rStyle w:val="DecValTok"/>
        </w:rPr>
        <w:t xml:space="preserve">978</w:t>
      </w:r>
      <w:r>
        <w:rPr>
          <w:rStyle w:val="NormalTok"/>
        </w:rPr>
        <w:t xml:space="preserve"> </w:t>
      </w:r>
      <w:r>
        <w:rPr>
          <w:rStyle w:val="DecValTok"/>
        </w:rPr>
        <w:t xml:space="preserve">979</w:t>
      </w:r>
      <w:r>
        <w:rPr>
          <w:rStyle w:val="NormalTok"/>
        </w:rPr>
        <w:t xml:space="preserve"> </w:t>
      </w:r>
      <w:r>
        <w:rPr>
          <w:rStyle w:val="DecValTok"/>
        </w:rPr>
        <w:t xml:space="preserve">980</w:t>
      </w:r>
      <w:r>
        <w:rPr>
          <w:rStyle w:val="NormalTok"/>
        </w:rPr>
        <w:t xml:space="preserve"> </w:t>
      </w:r>
      <w:r>
        <w:rPr>
          <w:rStyle w:val="DecValTok"/>
        </w:rPr>
        <w:t xml:space="preserve">981</w:t>
      </w:r>
      <w:r>
        <w:rPr>
          <w:rStyle w:val="NormalTok"/>
        </w:rPr>
        <w:t xml:space="preserve"> </w:t>
      </w:r>
      <w:r>
        <w:rPr>
          <w:rStyle w:val="DecValTok"/>
        </w:rPr>
        <w:t xml:space="preserve">982</w:t>
      </w:r>
      <w:r>
        <w:rPr>
          <w:rStyle w:val="NormalTok"/>
        </w:rPr>
        <w:t xml:space="preserve"> </w:t>
      </w:r>
      <w:r>
        <w:rPr>
          <w:rStyle w:val="DecValTok"/>
        </w:rPr>
        <w:t xml:space="preserve">983</w:t>
      </w:r>
      <w:r>
        <w:rPr>
          <w:rStyle w:val="NormalTok"/>
        </w:rPr>
        <w:t xml:space="preserve"> </w:t>
      </w:r>
      <w:r>
        <w:rPr>
          <w:rStyle w:val="DecValTok"/>
        </w:rPr>
        <w:t xml:space="preserve">984</w:t>
      </w:r>
      <w:r>
        <w:rPr>
          <w:rStyle w:val="NormalTok"/>
        </w:rPr>
        <w:t xml:space="preserve"> </w:t>
      </w:r>
      <w:r>
        <w:rPr>
          <w:rStyle w:val="DecValTok"/>
        </w:rPr>
        <w:t xml:space="preserve">985</w:t>
      </w:r>
      <w:r>
        <w:rPr>
          <w:rStyle w:val="NormalTok"/>
        </w:rPr>
        <w:t xml:space="preserve"> </w:t>
      </w:r>
      <w:r>
        <w:rPr>
          <w:rStyle w:val="DecValTok"/>
        </w:rPr>
        <w:t xml:space="preserve">986</w:t>
      </w:r>
      <w:r>
        <w:rPr>
          <w:rStyle w:val="NormalTok"/>
        </w:rPr>
        <w:t xml:space="preserve"> </w:t>
      </w:r>
      <w:r>
        <w:rPr>
          <w:rStyle w:val="DecValTok"/>
        </w:rPr>
        <w:t xml:space="preserve">987</w:t>
      </w:r>
      <w:r>
        <w:rPr>
          <w:rStyle w:val="NormalTok"/>
        </w:rPr>
        <w:t xml:space="preserve"> </w:t>
      </w:r>
      <w:r>
        <w:rPr>
          <w:rStyle w:val="DecValTok"/>
        </w:rPr>
        <w:t xml:space="preserve">988</w:t>
      </w:r>
      <w:r>
        <w:rPr>
          <w:rStyle w:val="NormalTok"/>
        </w:rPr>
        <w:t xml:space="preserve"> </w:t>
      </w:r>
      <w:r>
        <w:rPr>
          <w:rStyle w:val="DecValTok"/>
        </w:rPr>
        <w:t xml:space="preserve">989</w:t>
      </w:r>
      <w:r>
        <w:rPr>
          <w:rStyle w:val="NormalTok"/>
        </w:rPr>
        <w:t xml:space="preserve"> </w:t>
      </w:r>
      <w:r>
        <w:rPr>
          <w:rStyle w:val="DecValTok"/>
        </w:rPr>
        <w:t xml:space="preserve">990</w:t>
      </w:r>
      <w:r>
        <w:rPr>
          <w:rStyle w:val="NormalTok"/>
        </w:rPr>
        <w:t xml:space="preserve"> </w:t>
      </w:r>
      <w:r>
        <w:rPr>
          <w:rStyle w:val="DecValTok"/>
        </w:rPr>
        <w:t xml:space="preserve">991</w:t>
      </w:r>
      <w:r>
        <w:rPr>
          <w:rStyle w:val="NormalTok"/>
        </w:rPr>
        <w:t xml:space="preserve"> </w:t>
      </w:r>
      <w:r>
        <w:rPr>
          <w:rStyle w:val="DecValTok"/>
        </w:rPr>
        <w:t xml:space="preserve">992</w:t>
      </w:r>
      <w:r>
        <w:rPr>
          <w:rStyle w:val="NormalTok"/>
        </w:rPr>
        <w:t xml:space="preserve"> </w:t>
      </w:r>
      <w:r>
        <w:rPr>
          <w:rStyle w:val="DecValTok"/>
        </w:rPr>
        <w:t xml:space="preserve">993</w:t>
      </w:r>
      <w:r>
        <w:rPr>
          <w:rStyle w:val="NormalTok"/>
        </w:rPr>
        <w:t xml:space="preserve"> </w:t>
      </w:r>
      <w:r>
        <w:rPr>
          <w:rStyle w:val="DecValTok"/>
        </w:rPr>
        <w:t xml:space="preserve">994</w:t>
      </w:r>
      <w:r>
        <w:rPr>
          <w:rStyle w:val="NormalTok"/>
        </w:rPr>
        <w:t xml:space="preserve"> </w:t>
      </w:r>
      <w:r>
        <w:rPr>
          <w:rStyle w:val="DecValTok"/>
        </w:rPr>
        <w:t xml:space="preserve">995</w:t>
      </w:r>
      <w:r>
        <w:rPr>
          <w:rStyle w:val="NormalTok"/>
        </w:rPr>
        <w:t xml:space="preserve"> </w:t>
      </w:r>
      <w:r>
        <w:rPr>
          <w:rStyle w:val="DecValTok"/>
        </w:rPr>
        <w:t xml:space="preserve">996</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127</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130</w:t>
      </w:r>
      <w:r>
        <w:rPr>
          <w:rStyle w:val="NormalTok"/>
        </w:rPr>
        <w:t xml:space="preserve"> </w:t>
      </w:r>
      <w:r>
        <w:rPr>
          <w:rStyle w:val="DecValTok"/>
        </w:rPr>
        <w:t xml:space="preserve">175</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181</w:t>
      </w:r>
      <w:r>
        <w:rPr>
          <w:rStyle w:val="NormalTok"/>
        </w:rPr>
        <w:t xml:space="preserve"> </w:t>
      </w:r>
      <w:r>
        <w:rPr>
          <w:rStyle w:val="DecValTok"/>
        </w:rPr>
        <w:t xml:space="preserve">182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229</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323</w:t>
      </w:r>
      <w:r>
        <w:rPr>
          <w:rStyle w:val="NormalTok"/>
        </w:rPr>
        <w:t xml:space="preserve"> </w:t>
      </w:r>
      <w:r>
        <w:rPr>
          <w:rStyle w:val="DecValTok"/>
        </w:rPr>
        <w:t xml:space="preserve">324</w:t>
      </w:r>
      <w:r>
        <w:rPr>
          <w:rStyle w:val="NormalTok"/>
        </w:rPr>
        <w:t xml:space="preserve"> </w:t>
      </w:r>
      <w:r>
        <w:rPr>
          <w:rStyle w:val="DecValTok"/>
        </w:rPr>
        <w:t xml:space="preserve">325</w:t>
      </w:r>
      <w:r>
        <w:rPr>
          <w:rStyle w:val="NormalTok"/>
        </w:rPr>
        <w:t xml:space="preserve"> </w:t>
      </w:r>
      <w:r>
        <w:rPr>
          <w:rStyle w:val="DecValTok"/>
        </w:rPr>
        <w:t xml:space="preserve">326</w:t>
      </w:r>
      <w:r>
        <w:rPr>
          <w:rStyle w:val="NormalTok"/>
        </w:rPr>
        <w:t xml:space="preserve"> </w:t>
      </w:r>
      <w:r>
        <w:rPr>
          <w:rStyle w:val="DecValTok"/>
        </w:rPr>
        <w:t xml:space="preserve">327</w:t>
      </w:r>
      <w:r>
        <w:rPr>
          <w:rStyle w:val="NormalTok"/>
        </w:rPr>
        <w:t xml:space="preserve"> </w:t>
      </w:r>
      <w:r>
        <w:rPr>
          <w:rStyle w:val="DecValTok"/>
        </w:rPr>
        <w:t xml:space="preserve">328</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br/>
      </w:r>
      <w:r>
        <w:rPr>
          <w:rStyle w:val="NormalTok"/>
        </w:rPr>
        <w:t xml:space="preserve">Y</w:t>
      </w:r>
      <w:r>
        <w:rPr>
          <w:rStyle w:val="OperatorTok"/>
        </w:rPr>
        <w:t xml:space="preserve">-</w:t>
      </w:r>
      <w:r>
        <w:rPr>
          <w:rStyle w:val="NormalTok"/>
        </w:rPr>
        <w:t xml:space="preserve">Position </w:t>
      </w:r>
      <w:r>
        <w:rPr>
          <w:rStyle w:val="FloatTok"/>
        </w:rPr>
        <w:t xml:space="preserve">7.7675</w:t>
      </w:r>
      <w:r>
        <w:br/>
      </w:r>
      <w:r>
        <w:rPr>
          <w:rStyle w:val="NormalTok"/>
        </w:rPr>
        <w:t xml:space="preserve">Length </w:t>
      </w:r>
      <w:r>
        <w:rPr>
          <w:rStyle w:val="FloatTok"/>
        </w:rPr>
        <w:t xml:space="preserve">0.5975</w:t>
      </w:r>
      <w:r>
        <w:br/>
      </w:r>
      <w:r>
        <w:rPr>
          <w:rStyle w:val="NormalTok"/>
        </w:rPr>
        <w:t xml:space="preserve">GP </w:t>
      </w:r>
      <w:r>
        <w:rPr>
          <w:rStyle w:val="DecValTok"/>
        </w:rPr>
        <w:t xml:space="preserve">69962</w:t>
      </w:r>
      <w:r>
        <w:br/>
      </w:r>
      <w:r>
        <w:rPr>
          <w:rStyle w:val="NormalTok"/>
        </w:rPr>
        <w:t xml:space="preserve">Nodes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DecValTok"/>
        </w:rPr>
        <w:t xml:space="preserve">15</w:t>
      </w:r>
      <w:r>
        <w:rPr>
          <w:rStyle w:val="NormalTok"/>
        </w:rPr>
        <w:t xml:space="preserve"> </w:t>
      </w:r>
      <w:r>
        <w:rPr>
          <w:rStyle w:val="DecValTok"/>
        </w:rPr>
        <w:t xml:space="preserve">17</w:t>
      </w:r>
      <w:r>
        <w:rPr>
          <w:rStyle w:val="NormalTok"/>
        </w:rPr>
        <w:t xml:space="preserve"> </w:t>
      </w:r>
      <w:r>
        <w:rPr>
          <w:rStyle w:val="DecValTok"/>
        </w:rPr>
        <w:t xml:space="preserve">19</w:t>
      </w:r>
      <w:r>
        <w:rPr>
          <w:rStyle w:val="NormalTok"/>
        </w:rPr>
        <w:t xml:space="preserve"> </w:t>
      </w:r>
      <w:r>
        <w:rPr>
          <w:rStyle w:val="DecValTok"/>
        </w:rPr>
        <w:t xml:space="preserve">21</w:t>
      </w:r>
      <w:r>
        <w:rPr>
          <w:rStyle w:val="NormalTok"/>
        </w:rPr>
        <w:t xml:space="preserve"> </w:t>
      </w:r>
      <w:r>
        <w:rPr>
          <w:rStyle w:val="DecValTok"/>
        </w:rPr>
        <w:t xml:space="preserve">23</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29</w:t>
      </w:r>
      <w:r>
        <w:rPr>
          <w:rStyle w:val="NormalTok"/>
        </w:rPr>
        <w:t xml:space="preserve"> </w:t>
      </w:r>
      <w:r>
        <w:rPr>
          <w:rStyle w:val="DecValTok"/>
        </w:rPr>
        <w:t xml:space="preserve">31</w:t>
      </w:r>
      <w:r>
        <w:rPr>
          <w:rStyle w:val="NormalTok"/>
        </w:rPr>
        <w:t xml:space="preserve"> </w:t>
      </w:r>
      <w:r>
        <w:rPr>
          <w:rStyle w:val="DecValTok"/>
        </w:rPr>
        <w:t xml:space="preserve">33</w:t>
      </w:r>
      <w:r>
        <w:rPr>
          <w:rStyle w:val="NormalTok"/>
        </w:rPr>
        <w:t xml:space="preserve"> </w:t>
      </w:r>
      <w:r>
        <w:rPr>
          <w:rStyle w:val="DecValTok"/>
        </w:rPr>
        <w:t xml:space="preserve">35</w:t>
      </w:r>
      <w:r>
        <w:rPr>
          <w:rStyle w:val="NormalTok"/>
        </w:rPr>
        <w:t xml:space="preserve"> </w:t>
      </w:r>
      <w:r>
        <w:rPr>
          <w:rStyle w:val="DecValTok"/>
        </w:rPr>
        <w:t xml:space="preserve">37</w:t>
      </w:r>
      <w:r>
        <w:rPr>
          <w:rStyle w:val="NormalTok"/>
        </w:rPr>
        <w:t xml:space="preserve"> </w:t>
      </w:r>
      <w:r>
        <w:rPr>
          <w:rStyle w:val="DecValTok"/>
        </w:rPr>
        <w:t xml:space="preserve">39</w:t>
      </w:r>
      <w:r>
        <w:rPr>
          <w:rStyle w:val="NormalTok"/>
        </w:rPr>
        <w:t xml:space="preserve"> </w:t>
      </w:r>
      <w:r>
        <w:rPr>
          <w:rStyle w:val="DecValTok"/>
        </w:rPr>
        <w:t xml:space="preserve">41</w:t>
      </w:r>
      <w:r>
        <w:rPr>
          <w:rStyle w:val="NormalTok"/>
        </w:rPr>
        <w:t xml:space="preserve"> </w:t>
      </w:r>
      <w:r>
        <w:rPr>
          <w:rStyle w:val="DecValTok"/>
        </w:rPr>
        <w:t xml:space="preserve">43</w:t>
      </w:r>
      <w:r>
        <w:rPr>
          <w:rStyle w:val="NormalTok"/>
        </w:rPr>
        <w:t xml:space="preserve"> </w:t>
      </w:r>
      <w:r>
        <w:rPr>
          <w:rStyle w:val="DecValTok"/>
        </w:rPr>
        <w:t xml:space="preserve">44</w:t>
      </w:r>
      <w:r>
        <w:rPr>
          <w:rStyle w:val="NormalTok"/>
        </w:rPr>
        <w:t xml:space="preserve"> </w:t>
      </w:r>
      <w:r>
        <w:rPr>
          <w:rStyle w:val="DecValTok"/>
        </w:rPr>
        <w:t xml:space="preserve">45</w:t>
      </w:r>
      <w:r>
        <w:rPr>
          <w:rStyle w:val="NormalTok"/>
        </w:rPr>
        <w:t xml:space="preserve"> </w:t>
      </w:r>
      <w:r>
        <w:rPr>
          <w:rStyle w:val="DecValTok"/>
        </w:rPr>
        <w:t xml:space="preserve">46</w:t>
      </w:r>
      <w:r>
        <w:rPr>
          <w:rStyle w:val="NormalTok"/>
        </w:rPr>
        <w:t xml:space="preserve"> </w:t>
      </w:r>
      <w:r>
        <w:rPr>
          <w:rStyle w:val="DecValTok"/>
        </w:rPr>
        <w:t xml:space="preserve">47</w:t>
      </w:r>
      <w:r>
        <w:rPr>
          <w:rStyle w:val="NormalTok"/>
        </w:rPr>
        <w:t xml:space="preserve"> </w:t>
      </w:r>
      <w:r>
        <w:rPr>
          <w:rStyle w:val="DecValTok"/>
        </w:rPr>
        <w:t xml:space="preserve">48</w:t>
      </w:r>
      <w:r>
        <w:rPr>
          <w:rStyle w:val="NormalTok"/>
        </w:rPr>
        <w:t xml:space="preserve"> </w:t>
      </w:r>
      <w:r>
        <w:rPr>
          <w:rStyle w:val="DecValTok"/>
        </w:rPr>
        <w:t xml:space="preserve">49</w:t>
      </w:r>
      <w:r>
        <w:rPr>
          <w:rStyle w:val="NormalTok"/>
        </w:rPr>
        <w:t xml:space="preserve"> </w:t>
      </w:r>
      <w:r>
        <w:rPr>
          <w:rStyle w:val="DecValTok"/>
        </w:rPr>
        <w:t xml:space="preserve">50</w:t>
      </w:r>
      <w:r>
        <w:rPr>
          <w:rStyle w:val="NormalTok"/>
        </w:rPr>
        <w:t xml:space="preserve"> </w:t>
      </w:r>
      <w:r>
        <w:rPr>
          <w:rStyle w:val="DecValTok"/>
        </w:rPr>
        <w:t xml:space="preserve">51</w:t>
      </w:r>
      <w:r>
        <w:rPr>
          <w:rStyle w:val="NormalTok"/>
        </w:rPr>
        <w:t xml:space="preserve"> </w:t>
      </w:r>
      <w:r>
        <w:rPr>
          <w:rStyle w:val="DecValTok"/>
        </w:rPr>
        <w:t xml:space="preserve">52</w:t>
      </w:r>
      <w:r>
        <w:rPr>
          <w:rStyle w:val="NormalTok"/>
        </w:rPr>
        <w:t xml:space="preserve"> </w:t>
      </w:r>
      <w:r>
        <w:rPr>
          <w:rStyle w:val="DecValTok"/>
        </w:rPr>
        <w:t xml:space="preserve">53</w:t>
      </w:r>
      <w:r>
        <w:rPr>
          <w:rStyle w:val="NormalTok"/>
        </w:rPr>
        <w:t xml:space="preserve"> </w:t>
      </w:r>
      <w:r>
        <w:rPr>
          <w:rStyle w:val="DecValTok"/>
        </w:rPr>
        <w:t xml:space="preserve">54</w:t>
      </w:r>
      <w:r>
        <w:rPr>
          <w:rStyle w:val="NormalTok"/>
        </w:rPr>
        <w:t xml:space="preserve"> </w:t>
      </w:r>
      <w:r>
        <w:rPr>
          <w:rStyle w:val="DecValTok"/>
        </w:rPr>
        <w:t xml:space="preserve">55</w:t>
      </w:r>
      <w:r>
        <w:rPr>
          <w:rStyle w:val="NormalTok"/>
        </w:rPr>
        <w:t xml:space="preserve"> </w:t>
      </w:r>
      <w:r>
        <w:rPr>
          <w:rStyle w:val="DecValTok"/>
        </w:rPr>
        <w:t xml:space="preserve">56</w:t>
      </w:r>
      <w:r>
        <w:rPr>
          <w:rStyle w:val="NormalTok"/>
        </w:rPr>
        <w:t xml:space="preserve"> </w:t>
      </w:r>
      <w:r>
        <w:rPr>
          <w:rStyle w:val="DecValTok"/>
        </w:rPr>
        <w:t xml:space="preserve">57</w:t>
      </w:r>
      <w:r>
        <w:rPr>
          <w:rStyle w:val="NormalTok"/>
        </w:rPr>
        <w:t xml:space="preserve"> </w:t>
      </w:r>
      <w:r>
        <w:rPr>
          <w:rStyle w:val="DecValTok"/>
        </w:rPr>
        <w:t xml:space="preserve">58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65</w:t>
      </w:r>
      <w:r>
        <w:rPr>
          <w:rStyle w:val="NormalTok"/>
        </w:rPr>
        <w:t xml:space="preserve"> </w:t>
      </w:r>
      <w:r>
        <w:rPr>
          <w:rStyle w:val="DecValTok"/>
        </w:rPr>
        <w:t xml:space="preserve">66</w:t>
      </w:r>
      <w:r>
        <w:rPr>
          <w:rStyle w:val="NormalTok"/>
        </w:rPr>
        <w:t xml:space="preserve"> </w:t>
      </w:r>
      <w:r>
        <w:rPr>
          <w:rStyle w:val="DecValTok"/>
        </w:rPr>
        <w:t xml:space="preserve">67</w:t>
      </w:r>
      <w:r>
        <w:rPr>
          <w:rStyle w:val="NormalTok"/>
        </w:rPr>
        <w:t xml:space="preserve"> </w:t>
      </w:r>
      <w:r>
        <w:rPr>
          <w:rStyle w:val="DecValTok"/>
        </w:rPr>
        <w:t xml:space="preserve">68</w:t>
      </w:r>
      <w:r>
        <w:rPr>
          <w:rStyle w:val="NormalTok"/>
        </w:rPr>
        <w:t xml:space="preserve"> </w:t>
      </w:r>
      <w:r>
        <w:rPr>
          <w:rStyle w:val="DecValTok"/>
        </w:rPr>
        <w:t xml:space="preserve">69</w:t>
      </w:r>
      <w:r>
        <w:rPr>
          <w:rStyle w:val="NormalTok"/>
        </w:rPr>
        <w:t xml:space="preserve"> </w:t>
      </w:r>
      <w:r>
        <w:rPr>
          <w:rStyle w:val="DecValTok"/>
        </w:rPr>
        <w:t xml:space="preserve">70</w:t>
      </w:r>
      <w:r>
        <w:rPr>
          <w:rStyle w:val="NormalTok"/>
        </w:rPr>
        <w:t xml:space="preserve"> </w:t>
      </w:r>
      <w:r>
        <w:rPr>
          <w:rStyle w:val="DecValTok"/>
        </w:rPr>
        <w:t xml:space="preserve">71</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74</w:t>
      </w:r>
      <w:r>
        <w:rPr>
          <w:rStyle w:val="NormalTok"/>
        </w:rPr>
        <w:t xml:space="preserve"> </w:t>
      </w:r>
      <w:r>
        <w:rPr>
          <w:rStyle w:val="DecValTok"/>
        </w:rPr>
        <w:t xml:space="preserve">75</w:t>
      </w:r>
      <w:r>
        <w:rPr>
          <w:rStyle w:val="NormalTok"/>
        </w:rPr>
        <w:t xml:space="preserve"> </w:t>
      </w:r>
      <w:r>
        <w:rPr>
          <w:rStyle w:val="DecValTok"/>
        </w:rPr>
        <w:t xml:space="preserve">76</w:t>
      </w:r>
      <w:r>
        <w:rPr>
          <w:rStyle w:val="NormalTok"/>
        </w:rPr>
        <w:t xml:space="preserve"> </w:t>
      </w:r>
      <w:r>
        <w:rPr>
          <w:rStyle w:val="DecValTok"/>
        </w:rPr>
        <w:t xml:space="preserve">77</w:t>
      </w:r>
      <w:r>
        <w:rPr>
          <w:rStyle w:val="NormalTok"/>
        </w:rPr>
        <w:t xml:space="preserve"> </w:t>
      </w:r>
      <w:r>
        <w:rPr>
          <w:rStyle w:val="DecValTok"/>
        </w:rPr>
        <w:t xml:space="preserve">78</w:t>
      </w:r>
      <w:r>
        <w:rPr>
          <w:rStyle w:val="NormalTok"/>
        </w:rPr>
        <w:t xml:space="preserve"> </w:t>
      </w:r>
      <w:r>
        <w:rPr>
          <w:rStyle w:val="DecValTok"/>
        </w:rPr>
        <w:t xml:space="preserve">79</w:t>
      </w:r>
      <w:r>
        <w:rPr>
          <w:rStyle w:val="NormalTok"/>
        </w:rPr>
        <w:t xml:space="preserve"> </w:t>
      </w:r>
      <w:r>
        <w:rPr>
          <w:rStyle w:val="DecValTok"/>
        </w:rPr>
        <w:t xml:space="preserve">80</w:t>
      </w:r>
      <w:r>
        <w:rPr>
          <w:rStyle w:val="NormalTok"/>
        </w:rPr>
        <w:t xml:space="preserve"> </w:t>
      </w:r>
      <w:r>
        <w:rPr>
          <w:rStyle w:val="DecValTok"/>
        </w:rPr>
        <w:t xml:space="preserve">81</w:t>
      </w:r>
      <w:r>
        <w:rPr>
          <w:rStyle w:val="NormalTok"/>
        </w:rPr>
        <w:t xml:space="preserve"> </w:t>
      </w:r>
      <w:r>
        <w:rPr>
          <w:rStyle w:val="DecValTok"/>
        </w:rPr>
        <w:t xml:space="preserve">82</w:t>
      </w:r>
      <w:r>
        <w:rPr>
          <w:rStyle w:val="NormalTok"/>
        </w:rPr>
        <w:t xml:space="preserve"> </w:t>
      </w:r>
      <w:r>
        <w:rPr>
          <w:rStyle w:val="DecValTok"/>
        </w:rPr>
        <w:t xml:space="preserve">83</w:t>
      </w:r>
      <w:r>
        <w:rPr>
          <w:rStyle w:val="NormalTok"/>
        </w:rPr>
        <w:t xml:space="preserve"> </w:t>
      </w:r>
      <w:r>
        <w:rPr>
          <w:rStyle w:val="DecValTok"/>
        </w:rPr>
        <w:t xml:space="preserve">84</w:t>
      </w:r>
      <w:r>
        <w:rPr>
          <w:rStyle w:val="NormalTok"/>
        </w:rPr>
        <w:t xml:space="preserve"> </w:t>
      </w:r>
      <w:r>
        <w:rPr>
          <w:rStyle w:val="DecValTok"/>
        </w:rPr>
        <w:t xml:space="preserve">128</w:t>
      </w:r>
      <w:r>
        <w:rPr>
          <w:rStyle w:val="NormalTok"/>
        </w:rPr>
        <w:t xml:space="preserve"> </w:t>
      </w:r>
      <w:r>
        <w:rPr>
          <w:rStyle w:val="DecValTok"/>
        </w:rPr>
        <w:t xml:space="preserve">129</w:t>
      </w:r>
      <w:r>
        <w:rPr>
          <w:rStyle w:val="NormalTok"/>
        </w:rPr>
        <w:t xml:space="preserve"> </w:t>
      </w:r>
      <w:r>
        <w:rPr>
          <w:rStyle w:val="DecValTok"/>
        </w:rPr>
        <w:t xml:space="preserve">131</w:t>
      </w:r>
      <w:r>
        <w:rPr>
          <w:rStyle w:val="NormalTok"/>
        </w:rPr>
        <w:t xml:space="preserve"> </w:t>
      </w:r>
      <w:r>
        <w:rPr>
          <w:rStyle w:val="DecValTok"/>
        </w:rPr>
        <w:t xml:space="preserve">132</w:t>
      </w:r>
      <w:r>
        <w:rPr>
          <w:rStyle w:val="NormalTok"/>
        </w:rPr>
        <w:t xml:space="preserve"> </w:t>
      </w:r>
      <w:r>
        <w:rPr>
          <w:rStyle w:val="DecValTok"/>
        </w:rPr>
        <w:t xml:space="preserve">133</w:t>
      </w:r>
      <w:r>
        <w:rPr>
          <w:rStyle w:val="NormalTok"/>
        </w:rPr>
        <w:t xml:space="preserve"> </w:t>
      </w:r>
      <w:r>
        <w:rPr>
          <w:rStyle w:val="DecValTok"/>
        </w:rPr>
        <w:t xml:space="preserve">134</w:t>
      </w:r>
      <w:r>
        <w:rPr>
          <w:rStyle w:val="NormalTok"/>
        </w:rPr>
        <w:t xml:space="preserve"> </w:t>
      </w:r>
      <w:r>
        <w:rPr>
          <w:rStyle w:val="DecValTok"/>
        </w:rPr>
        <w:t xml:space="preserve">140</w:t>
      </w:r>
      <w:r>
        <w:rPr>
          <w:rStyle w:val="NormalTok"/>
        </w:rPr>
        <w:t xml:space="preserve"> </w:t>
      </w:r>
      <w:r>
        <w:rPr>
          <w:rStyle w:val="DecValTok"/>
        </w:rPr>
        <w:t xml:space="preserve">141</w:t>
      </w:r>
      <w:r>
        <w:rPr>
          <w:rStyle w:val="NormalTok"/>
        </w:rPr>
        <w:t xml:space="preserve"> </w:t>
      </w:r>
      <w:r>
        <w:rPr>
          <w:rStyle w:val="DecValTok"/>
        </w:rPr>
        <w:t xml:space="preserve">142</w:t>
      </w:r>
      <w:r>
        <w:rPr>
          <w:rStyle w:val="NormalTok"/>
        </w:rPr>
        <w:t xml:space="preserve"> </w:t>
      </w:r>
      <w:r>
        <w:rPr>
          <w:rStyle w:val="DecValTok"/>
        </w:rPr>
        <w:t xml:space="preserve">146</w:t>
      </w:r>
      <w:r>
        <w:rPr>
          <w:rStyle w:val="NormalTok"/>
        </w:rPr>
        <w:t xml:space="preserve"> </w:t>
      </w:r>
      <w:r>
        <w:rPr>
          <w:rStyle w:val="DecValTok"/>
        </w:rPr>
        <w:t xml:space="preserve">147</w:t>
      </w:r>
      <w:r>
        <w:rPr>
          <w:rStyle w:val="NormalTok"/>
        </w:rPr>
        <w:t xml:space="preserve"> </w:t>
      </w:r>
      <w:r>
        <w:rPr>
          <w:rStyle w:val="DecValTok"/>
        </w:rPr>
        <w:t xml:space="preserve">148</w:t>
      </w:r>
      <w:r>
        <w:rPr>
          <w:rStyle w:val="NormalTok"/>
        </w:rPr>
        <w:t xml:space="preserve"> </w:t>
      </w:r>
      <w:r>
        <w:rPr>
          <w:rStyle w:val="DecValTok"/>
        </w:rPr>
        <w:t xml:space="preserve">152</w:t>
      </w:r>
      <w:r>
        <w:rPr>
          <w:rStyle w:val="NormalTok"/>
        </w:rPr>
        <w:t xml:space="preserve"> </w:t>
      </w:r>
      <w:r>
        <w:rPr>
          <w:rStyle w:val="DecValTok"/>
        </w:rPr>
        <w:t xml:space="preserve">153</w:t>
      </w:r>
      <w:r>
        <w:rPr>
          <w:rStyle w:val="NormalTok"/>
        </w:rPr>
        <w:t xml:space="preserve"> </w:t>
      </w:r>
      <w:r>
        <w:rPr>
          <w:rStyle w:val="DecValTok"/>
        </w:rPr>
        <w:t xml:space="preserve">154</w:t>
      </w:r>
      <w:r>
        <w:rPr>
          <w:rStyle w:val="NormalTok"/>
        </w:rPr>
        <w:t xml:space="preserve"> </w:t>
      </w:r>
      <w:r>
        <w:rPr>
          <w:rStyle w:val="DecValTok"/>
        </w:rPr>
        <w:t xml:space="preserve">158</w:t>
      </w:r>
      <w:r>
        <w:rPr>
          <w:rStyle w:val="NormalTok"/>
        </w:rPr>
        <w:t xml:space="preserve"> </w:t>
      </w:r>
      <w:r>
        <w:rPr>
          <w:rStyle w:val="DecValTok"/>
        </w:rPr>
        <w:t xml:space="preserve">159</w:t>
      </w:r>
      <w:r>
        <w:rPr>
          <w:rStyle w:val="NormalTok"/>
        </w:rPr>
        <w:t xml:space="preserve"> </w:t>
      </w:r>
      <w:r>
        <w:rPr>
          <w:rStyle w:val="DecValTok"/>
        </w:rPr>
        <w:t xml:space="preserve">160</w:t>
      </w:r>
      <w:r>
        <w:rPr>
          <w:rStyle w:val="NormalTok"/>
        </w:rPr>
        <w:t xml:space="preserve"> </w:t>
      </w:r>
      <w:r>
        <w:rPr>
          <w:rStyle w:val="DecValTok"/>
        </w:rPr>
        <w:t xml:space="preserve">164</w:t>
      </w:r>
      <w:r>
        <w:rPr>
          <w:rStyle w:val="NormalTok"/>
        </w:rPr>
        <w:t xml:space="preserve"> </w:t>
      </w:r>
      <w:r>
        <w:rPr>
          <w:rStyle w:val="DecValTok"/>
        </w:rPr>
        <w:t xml:space="preserve">165</w:t>
      </w:r>
      <w:r>
        <w:rPr>
          <w:rStyle w:val="NormalTok"/>
        </w:rPr>
        <w:t xml:space="preserve"> </w:t>
      </w:r>
      <w:r>
        <w:rPr>
          <w:rStyle w:val="DecValTok"/>
        </w:rPr>
        <w:t xml:space="preserve">166</w:t>
      </w:r>
      <w:r>
        <w:rPr>
          <w:rStyle w:val="NormalTok"/>
        </w:rPr>
        <w:t xml:space="preserve"> </w:t>
      </w:r>
      <w:r>
        <w:rPr>
          <w:rStyle w:val="DecValTok"/>
        </w:rPr>
        <w:t xml:space="preserve">170</w:t>
      </w:r>
      <w:r>
        <w:rPr>
          <w:rStyle w:val="NormalTok"/>
        </w:rPr>
        <w:t xml:space="preserve"> </w:t>
      </w:r>
      <w:r>
        <w:rPr>
          <w:rStyle w:val="DecValTok"/>
        </w:rPr>
        <w:t xml:space="preserve">171</w:t>
      </w:r>
      <w:r>
        <w:rPr>
          <w:rStyle w:val="NormalTok"/>
        </w:rPr>
        <w:t xml:space="preserve"> </w:t>
      </w:r>
      <w:r>
        <w:rPr>
          <w:rStyle w:val="DecValTok"/>
        </w:rPr>
        <w:t xml:space="preserve">172</w:t>
      </w:r>
      <w:r>
        <w:rPr>
          <w:rStyle w:val="NormalTok"/>
        </w:rPr>
        <w:t xml:space="preserve"> </w:t>
      </w:r>
      <w:r>
        <w:rPr>
          <w:rStyle w:val="DecValTok"/>
        </w:rPr>
        <w:t xml:space="preserve">176</w:t>
      </w:r>
      <w:r>
        <w:rPr>
          <w:rStyle w:val="NormalTok"/>
        </w:rPr>
        <w:t xml:space="preserve"> </w:t>
      </w:r>
      <w:r>
        <w:rPr>
          <w:rStyle w:val="DecValTok"/>
        </w:rPr>
        <w:t xml:space="preserve">177</w:t>
      </w:r>
      <w:r>
        <w:rPr>
          <w:rStyle w:val="NormalTok"/>
        </w:rPr>
        <w:t xml:space="preserve"> </w:t>
      </w:r>
      <w:r>
        <w:rPr>
          <w:rStyle w:val="DecValTok"/>
        </w:rPr>
        <w:t xml:space="preserve">178</w:t>
      </w:r>
      <w:r>
        <w:rPr>
          <w:rStyle w:val="NormalTok"/>
        </w:rPr>
        <w:t xml:space="preserve"> </w:t>
      </w:r>
      <w:r>
        <w:rPr>
          <w:rStyle w:val="DecValTok"/>
        </w:rPr>
        <w:t xml:space="preserve">182</w:t>
      </w:r>
      <w:r>
        <w:rPr>
          <w:rStyle w:val="NormalTok"/>
        </w:rPr>
        <w:t xml:space="preserve"> </w:t>
      </w:r>
      <w:r>
        <w:rPr>
          <w:rStyle w:val="DecValTok"/>
        </w:rPr>
        <w:t xml:space="preserve">183</w:t>
      </w:r>
      <w:r>
        <w:rPr>
          <w:rStyle w:val="NormalTok"/>
        </w:rPr>
        <w:t xml:space="preserve"> </w:t>
      </w:r>
      <w:r>
        <w:rPr>
          <w:rStyle w:val="DecValTok"/>
        </w:rPr>
        <w:t xml:space="preserve">184</w:t>
      </w:r>
      <w:r>
        <w:rPr>
          <w:rStyle w:val="NormalTok"/>
        </w:rPr>
        <w:t xml:space="preserve"> </w:t>
      </w:r>
      <w:r>
        <w:rPr>
          <w:rStyle w:val="DecValTok"/>
        </w:rPr>
        <w:t xml:space="preserve">188</w:t>
      </w:r>
      <w:r>
        <w:rPr>
          <w:rStyle w:val="NormalTok"/>
        </w:rPr>
        <w:t xml:space="preserve"> </w:t>
      </w:r>
      <w:r>
        <w:rPr>
          <w:rStyle w:val="DecValTok"/>
        </w:rPr>
        <w:t xml:space="preserve">189</w:t>
      </w:r>
      <w:r>
        <w:rPr>
          <w:rStyle w:val="NormalTok"/>
        </w:rPr>
        <w:t xml:space="preserve"> </w:t>
      </w:r>
      <w:r>
        <w:rPr>
          <w:rStyle w:val="DecValTok"/>
        </w:rPr>
        <w:t xml:space="preserve">190</w:t>
      </w:r>
      <w:r>
        <w:rPr>
          <w:rStyle w:val="NormalTok"/>
        </w:rPr>
        <w:t xml:space="preserve"> </w:t>
      </w:r>
      <w:r>
        <w:rPr>
          <w:rStyle w:val="DecValTok"/>
        </w:rPr>
        <w:t xml:space="preserve">194</w:t>
      </w:r>
      <w:r>
        <w:rPr>
          <w:rStyle w:val="NormalTok"/>
        </w:rPr>
        <w:t xml:space="preserve"> </w:t>
      </w:r>
      <w:r>
        <w:rPr>
          <w:rStyle w:val="DecValTok"/>
        </w:rPr>
        <w:t xml:space="preserve">195</w:t>
      </w:r>
      <w:r>
        <w:rPr>
          <w:rStyle w:val="NormalTok"/>
        </w:rPr>
        <w:t xml:space="preserve"> </w:t>
      </w:r>
      <w:r>
        <w:rPr>
          <w:rStyle w:val="DecValTok"/>
        </w:rPr>
        <w:t xml:space="preserve">196</w:t>
      </w:r>
      <w:r>
        <w:rPr>
          <w:rStyle w:val="NormalTok"/>
        </w:rPr>
        <w:t xml:space="preserve"> </w:t>
      </w:r>
      <w:r>
        <w:rPr>
          <w:rStyle w:val="DecValTok"/>
        </w:rPr>
        <w:t xml:space="preserve">200</w:t>
      </w:r>
      <w:r>
        <w:rPr>
          <w:rStyle w:val="NormalTok"/>
        </w:rPr>
        <w:t xml:space="preserve"> </w:t>
      </w:r>
      <w:r>
        <w:rPr>
          <w:rStyle w:val="DecValTok"/>
        </w:rPr>
        <w:t xml:space="preserve">201</w:t>
      </w:r>
      <w:r>
        <w:rPr>
          <w:rStyle w:val="NormalTok"/>
        </w:rPr>
        <w:t xml:space="preserve"> </w:t>
      </w:r>
      <w:r>
        <w:rPr>
          <w:rStyle w:val="DecValTok"/>
        </w:rPr>
        <w:t xml:space="preserve">202</w:t>
      </w:r>
      <w:r>
        <w:rPr>
          <w:rStyle w:val="NormalTok"/>
        </w:rPr>
        <w:t xml:space="preserve"> </w:t>
      </w:r>
      <w:r>
        <w:rPr>
          <w:rStyle w:val="DecValTok"/>
        </w:rPr>
        <w:t xml:space="preserve">206</w:t>
      </w:r>
      <w:r>
        <w:rPr>
          <w:rStyle w:val="NormalTok"/>
        </w:rPr>
        <w:t xml:space="preserve"> </w:t>
      </w:r>
      <w:r>
        <w:rPr>
          <w:rStyle w:val="DecValTok"/>
        </w:rPr>
        <w:t xml:space="preserve">207</w:t>
      </w:r>
      <w:r>
        <w:rPr>
          <w:rStyle w:val="NormalTok"/>
        </w:rPr>
        <w:t xml:space="preserve"> </w:t>
      </w:r>
      <w:r>
        <w:rPr>
          <w:rStyle w:val="DecValTok"/>
        </w:rPr>
        <w:t xml:space="preserve">208</w:t>
      </w:r>
      <w:r>
        <w:rPr>
          <w:rStyle w:val="NormalTok"/>
        </w:rPr>
        <w:t xml:space="preserve"> </w:t>
      </w:r>
      <w:r>
        <w:rPr>
          <w:rStyle w:val="DecValTok"/>
        </w:rPr>
        <w:t xml:space="preserve">212</w:t>
      </w:r>
      <w:r>
        <w:rPr>
          <w:rStyle w:val="NormalTok"/>
        </w:rPr>
        <w:t xml:space="preserve"> </w:t>
      </w:r>
      <w:r>
        <w:rPr>
          <w:rStyle w:val="DecValTok"/>
        </w:rPr>
        <w:t xml:space="preserve">213</w:t>
      </w:r>
      <w:r>
        <w:rPr>
          <w:rStyle w:val="NormalTok"/>
        </w:rPr>
        <w:t xml:space="preserve"> </w:t>
      </w:r>
      <w:r>
        <w:rPr>
          <w:rStyle w:val="DecValTok"/>
        </w:rPr>
        <w:t xml:space="preserve">214</w:t>
      </w:r>
      <w:r>
        <w:rPr>
          <w:rStyle w:val="NormalTok"/>
        </w:rPr>
        <w:t xml:space="preserve"> </w:t>
      </w:r>
      <w:r>
        <w:rPr>
          <w:rStyle w:val="DecValTok"/>
        </w:rPr>
        <w:t xml:space="preserve">218</w:t>
      </w:r>
      <w:r>
        <w:rPr>
          <w:rStyle w:val="NormalTok"/>
        </w:rPr>
        <w:t xml:space="preserve"> </w:t>
      </w:r>
      <w:r>
        <w:rPr>
          <w:rStyle w:val="DecValTok"/>
        </w:rPr>
        <w:t xml:space="preserve">219</w:t>
      </w:r>
      <w:r>
        <w:rPr>
          <w:rStyle w:val="NormalTok"/>
        </w:rPr>
        <w:t xml:space="preserve"> </w:t>
      </w:r>
      <w:r>
        <w:rPr>
          <w:rStyle w:val="DecValTok"/>
        </w:rPr>
        <w:t xml:space="preserve">220</w:t>
      </w:r>
      <w:r>
        <w:rPr>
          <w:rStyle w:val="NormalTok"/>
        </w:rPr>
        <w:t xml:space="preserve"> </w:t>
      </w:r>
      <w:r>
        <w:rPr>
          <w:rStyle w:val="DecValTok"/>
        </w:rPr>
        <w:t xml:space="preserve">224</w:t>
      </w:r>
      <w:r>
        <w:rPr>
          <w:rStyle w:val="NormalTok"/>
        </w:rPr>
        <w:t xml:space="preserve"> </w:t>
      </w:r>
      <w:r>
        <w:rPr>
          <w:rStyle w:val="DecValTok"/>
        </w:rPr>
        <w:t xml:space="preserve">225</w:t>
      </w:r>
      <w:r>
        <w:rPr>
          <w:rStyle w:val="NormalTok"/>
        </w:rPr>
        <w:t xml:space="preserve"> </w:t>
      </w:r>
      <w:r>
        <w:rPr>
          <w:rStyle w:val="DecValTok"/>
        </w:rPr>
        <w:t xml:space="preserve">226</w:t>
      </w:r>
      <w:r>
        <w:rPr>
          <w:rStyle w:val="NormalTok"/>
        </w:rPr>
        <w:t xml:space="preserve"> </w:t>
      </w:r>
      <w:r>
        <w:rPr>
          <w:rStyle w:val="DecValTok"/>
        </w:rPr>
        <w:t xml:space="preserve">230</w:t>
      </w:r>
      <w:r>
        <w:rPr>
          <w:rStyle w:val="NormalTok"/>
        </w:rPr>
        <w:t xml:space="preserve"> </w:t>
      </w:r>
      <w:r>
        <w:rPr>
          <w:rStyle w:val="DecValTok"/>
        </w:rPr>
        <w:t xml:space="preserve">231</w:t>
      </w:r>
      <w:r>
        <w:rPr>
          <w:rStyle w:val="NormalTok"/>
        </w:rPr>
        <w:t xml:space="preserve"> </w:t>
      </w:r>
      <w:r>
        <w:rPr>
          <w:rStyle w:val="DecValTok"/>
        </w:rPr>
        <w:t xml:space="preserve">232</w:t>
      </w:r>
      <w:r>
        <w:rPr>
          <w:rStyle w:val="NormalTok"/>
        </w:rPr>
        <w:t xml:space="preserve"> </w:t>
      </w:r>
      <w:r>
        <w:rPr>
          <w:rStyle w:val="DecValTok"/>
        </w:rPr>
        <w:t xml:space="preserve">236</w:t>
      </w:r>
      <w:r>
        <w:rPr>
          <w:rStyle w:val="NormalTok"/>
        </w:rPr>
        <w:t xml:space="preserve"> </w:t>
      </w:r>
      <w:r>
        <w:rPr>
          <w:rStyle w:val="DecValTok"/>
        </w:rPr>
        <w:t xml:space="preserve">237</w:t>
      </w:r>
      <w:r>
        <w:rPr>
          <w:rStyle w:val="NormalTok"/>
        </w:rPr>
        <w:t xml:space="preserve"> </w:t>
      </w:r>
      <w:r>
        <w:rPr>
          <w:rStyle w:val="DecValTok"/>
        </w:rPr>
        <w:t xml:space="preserve">238</w:t>
      </w:r>
      <w:r>
        <w:rPr>
          <w:rStyle w:val="NormalTok"/>
        </w:rPr>
        <w:t xml:space="preserve"> </w:t>
      </w:r>
      <w:r>
        <w:rPr>
          <w:rStyle w:val="DecValTok"/>
        </w:rPr>
        <w:t xml:space="preserve">241</w:t>
      </w:r>
      <w:r>
        <w:rPr>
          <w:rStyle w:val="NormalTok"/>
        </w:rPr>
        <w:t xml:space="preserve"> </w:t>
      </w:r>
      <w:r>
        <w:rPr>
          <w:rStyle w:val="DecValTok"/>
        </w:rPr>
        <w:t xml:space="preserve">243</w:t>
      </w:r>
      <w:r>
        <w:rPr>
          <w:rStyle w:val="NormalTok"/>
        </w:rPr>
        <w:t xml:space="preserve"> </w:t>
      </w:r>
      <w:r>
        <w:rPr>
          <w:rStyle w:val="DecValTok"/>
        </w:rPr>
        <w:t xml:space="preserve">244</w:t>
      </w:r>
      <w:r>
        <w:br/>
      </w:r>
      <w:r>
        <w:rPr>
          <w:rStyle w:val="NormalTok"/>
        </w:rPr>
        <w:t xml:space="preserve">Y</w:t>
      </w:r>
      <w:r>
        <w:rPr>
          <w:rStyle w:val="OperatorTok"/>
        </w:rPr>
        <w:t xml:space="preserve">-</w:t>
      </w:r>
      <w:r>
        <w:rPr>
          <w:rStyle w:val="NormalTok"/>
        </w:rPr>
        <w:t xml:space="preserve">Position </w:t>
      </w:r>
      <w:r>
        <w:rPr>
          <w:rStyle w:val="FloatTok"/>
        </w:rPr>
        <w:t xml:space="preserve">8.66375</w:t>
      </w:r>
      <w:r>
        <w:br/>
      </w:r>
      <w:r>
        <w:rPr>
          <w:rStyle w:val="NormalTok"/>
        </w:rPr>
        <w:t xml:space="preserve">Length </w:t>
      </w:r>
      <w:r>
        <w:rPr>
          <w:rStyle w:val="FloatTok"/>
        </w:rPr>
        <w:t xml:space="preserve">0.448125</w:t>
      </w:r>
      <w:r>
        <w:br/>
      </w:r>
      <w:r>
        <w:rPr>
          <w:rStyle w:val="NormalTok"/>
        </w:rPr>
        <w:t xml:space="preserve">GP </w:t>
      </w:r>
      <w:r>
        <w:rPr>
          <w:rStyle w:val="DecValTok"/>
        </w:rPr>
        <w:t xml:space="preserve">70082</w:t>
      </w:r>
      <w:r>
        <w:br/>
      </w:r>
      <w:r>
        <w:rPr>
          <w:rStyle w:val="NormalTok"/>
        </w:rPr>
        <w:t xml:space="preserve">Nodes </w:t>
      </w:r>
      <w:r>
        <w:rPr>
          <w:rStyle w:val="DecValTok"/>
        </w:rPr>
        <w:t xml:space="preserve">85</w:t>
      </w:r>
      <w:r>
        <w:rPr>
          <w:rStyle w:val="NormalTok"/>
        </w:rPr>
        <w:t xml:space="preserve"> </w:t>
      </w:r>
      <w:r>
        <w:rPr>
          <w:rStyle w:val="DecValTok"/>
        </w:rPr>
        <w:t xml:space="preserve">86</w:t>
      </w:r>
      <w:r>
        <w:rPr>
          <w:rStyle w:val="NormalTok"/>
        </w:rPr>
        <w:t xml:space="preserve"> </w:t>
      </w:r>
      <w:r>
        <w:rPr>
          <w:rStyle w:val="DecValTok"/>
        </w:rPr>
        <w:t xml:space="preserve">87</w:t>
      </w:r>
      <w:r>
        <w:rPr>
          <w:rStyle w:val="NormalTok"/>
        </w:rPr>
        <w:t xml:space="preserve"> </w:t>
      </w:r>
      <w:r>
        <w:rPr>
          <w:rStyle w:val="DecValTok"/>
        </w:rPr>
        <w:t xml:space="preserve">88</w:t>
      </w:r>
      <w:r>
        <w:rPr>
          <w:rStyle w:val="NormalTok"/>
        </w:rPr>
        <w:t xml:space="preserve"> </w:t>
      </w:r>
      <w:r>
        <w:rPr>
          <w:rStyle w:val="DecValTok"/>
        </w:rPr>
        <w:t xml:space="preserve">89</w:t>
      </w:r>
      <w:r>
        <w:rPr>
          <w:rStyle w:val="NormalTok"/>
        </w:rPr>
        <w:t xml:space="preserve"> </w:t>
      </w:r>
      <w:r>
        <w:rPr>
          <w:rStyle w:val="DecValTok"/>
        </w:rPr>
        <w:t xml:space="preserve">90</w:t>
      </w:r>
      <w:r>
        <w:rPr>
          <w:rStyle w:val="NormalTok"/>
        </w:rPr>
        <w:t xml:space="preserve"> </w:t>
      </w:r>
      <w:r>
        <w:rPr>
          <w:rStyle w:val="DecValTok"/>
        </w:rPr>
        <w:t xml:space="preserve">91</w:t>
      </w:r>
      <w:r>
        <w:rPr>
          <w:rStyle w:val="NormalTok"/>
        </w:rPr>
        <w:t xml:space="preserve"> </w:t>
      </w:r>
      <w:r>
        <w:rPr>
          <w:rStyle w:val="DecValTok"/>
        </w:rPr>
        <w:t xml:space="preserve">92</w:t>
      </w:r>
      <w:r>
        <w:rPr>
          <w:rStyle w:val="NormalTok"/>
        </w:rPr>
        <w:t xml:space="preserve"> </w:t>
      </w:r>
      <w:r>
        <w:rPr>
          <w:rStyle w:val="DecValTok"/>
        </w:rPr>
        <w:t xml:space="preserve">93</w:t>
      </w:r>
      <w:r>
        <w:rPr>
          <w:rStyle w:val="NormalTok"/>
        </w:rPr>
        <w:t xml:space="preserve"> </w:t>
      </w:r>
      <w:r>
        <w:rPr>
          <w:rStyle w:val="DecValTok"/>
        </w:rPr>
        <w:t xml:space="preserve">94</w:t>
      </w:r>
      <w:r>
        <w:rPr>
          <w:rStyle w:val="NormalTok"/>
        </w:rPr>
        <w:t xml:space="preserve"> </w:t>
      </w:r>
      <w:r>
        <w:rPr>
          <w:rStyle w:val="DecValTok"/>
        </w:rPr>
        <w:t xml:space="preserve">95</w:t>
      </w:r>
      <w:r>
        <w:rPr>
          <w:rStyle w:val="NormalTok"/>
        </w:rPr>
        <w:t xml:space="preserve"> </w:t>
      </w:r>
      <w:r>
        <w:rPr>
          <w:rStyle w:val="DecValTok"/>
        </w:rPr>
        <w:t xml:space="preserve">96</w:t>
      </w:r>
      <w:r>
        <w:rPr>
          <w:rStyle w:val="NormalTok"/>
        </w:rPr>
        <w:t xml:space="preserve"> </w:t>
      </w:r>
      <w:r>
        <w:rPr>
          <w:rStyle w:val="DecValTok"/>
        </w:rPr>
        <w:t xml:space="preserve">97</w:t>
      </w:r>
      <w:r>
        <w:rPr>
          <w:rStyle w:val="NormalTok"/>
        </w:rPr>
        <w:t xml:space="preserve"> </w:t>
      </w:r>
      <w:r>
        <w:rPr>
          <w:rStyle w:val="DecValTok"/>
        </w:rPr>
        <w:t xml:space="preserve">98</w:t>
      </w:r>
      <w:r>
        <w:rPr>
          <w:rStyle w:val="NormalTok"/>
        </w:rPr>
        <w:t xml:space="preserve"> </w:t>
      </w:r>
      <w:r>
        <w:rPr>
          <w:rStyle w:val="DecValTok"/>
        </w:rPr>
        <w:t xml:space="preserve">99</w:t>
      </w:r>
      <w:r>
        <w:rPr>
          <w:rStyle w:val="NormalTok"/>
        </w:rPr>
        <w:t xml:space="preserve"> </w:t>
      </w:r>
      <w:r>
        <w:rPr>
          <w:rStyle w:val="DecValTok"/>
        </w:rPr>
        <w:t xml:space="preserve">100</w:t>
      </w:r>
      <w:r>
        <w:rPr>
          <w:rStyle w:val="NormalTok"/>
        </w:rPr>
        <w:t xml:space="preserve"> </w:t>
      </w:r>
      <w:r>
        <w:rPr>
          <w:rStyle w:val="DecValTok"/>
        </w:rPr>
        <w:t xml:space="preserve">101</w:t>
      </w:r>
      <w:r>
        <w:rPr>
          <w:rStyle w:val="NormalTok"/>
        </w:rPr>
        <w:t xml:space="preserve"> </w:t>
      </w:r>
      <w:r>
        <w:rPr>
          <w:rStyle w:val="DecValTok"/>
        </w:rPr>
        <w:t xml:space="preserve">102</w:t>
      </w:r>
      <w:r>
        <w:rPr>
          <w:rStyle w:val="NormalTok"/>
        </w:rPr>
        <w:t xml:space="preserve"> </w:t>
      </w:r>
      <w:r>
        <w:rPr>
          <w:rStyle w:val="DecValTok"/>
        </w:rPr>
        <w:t xml:space="preserve">103</w:t>
      </w:r>
      <w:r>
        <w:rPr>
          <w:rStyle w:val="NormalTok"/>
        </w:rPr>
        <w:t xml:space="preserve"> </w:t>
      </w:r>
      <w:r>
        <w:rPr>
          <w:rStyle w:val="DecValTok"/>
        </w:rPr>
        <w:t xml:space="preserve">104</w:t>
      </w:r>
      <w:r>
        <w:rPr>
          <w:rStyle w:val="NormalTok"/>
        </w:rPr>
        <w:t xml:space="preserve"> </w:t>
      </w:r>
      <w:r>
        <w:rPr>
          <w:rStyle w:val="DecValTok"/>
        </w:rPr>
        <w:t xml:space="preserve">105</w:t>
      </w:r>
      <w:r>
        <w:rPr>
          <w:rStyle w:val="NormalTok"/>
        </w:rPr>
        <w:t xml:space="preserve"> </w:t>
      </w:r>
      <w:r>
        <w:rPr>
          <w:rStyle w:val="DecValTok"/>
        </w:rPr>
        <w:t xml:space="preserve">106</w:t>
      </w:r>
      <w:r>
        <w:rPr>
          <w:rStyle w:val="NormalTok"/>
        </w:rPr>
        <w:t xml:space="preserve"> </w:t>
      </w:r>
      <w:r>
        <w:rPr>
          <w:rStyle w:val="DecValTok"/>
        </w:rPr>
        <w:t xml:space="preserve">107</w:t>
      </w:r>
      <w:r>
        <w:rPr>
          <w:rStyle w:val="NormalTok"/>
        </w:rPr>
        <w:t xml:space="preserve"> </w:t>
      </w:r>
      <w:r>
        <w:rPr>
          <w:rStyle w:val="DecValTok"/>
        </w:rPr>
        <w:t xml:space="preserve">108</w:t>
      </w:r>
      <w:r>
        <w:rPr>
          <w:rStyle w:val="NormalTok"/>
        </w:rPr>
        <w:t xml:space="preserve"> </w:t>
      </w:r>
      <w:r>
        <w:rPr>
          <w:rStyle w:val="DecValTok"/>
        </w:rPr>
        <w:t xml:space="preserve">109</w:t>
      </w:r>
      <w:r>
        <w:rPr>
          <w:rStyle w:val="NormalTok"/>
        </w:rPr>
        <w:t xml:space="preserve"> </w:t>
      </w:r>
      <w:r>
        <w:rPr>
          <w:rStyle w:val="DecValTok"/>
        </w:rPr>
        <w:t xml:space="preserve">110</w:t>
      </w:r>
      <w:r>
        <w:rPr>
          <w:rStyle w:val="NormalTok"/>
        </w:rPr>
        <w:t xml:space="preserve"> </w:t>
      </w:r>
      <w:r>
        <w:rPr>
          <w:rStyle w:val="DecValTok"/>
        </w:rPr>
        <w:t xml:space="preserve">111</w:t>
      </w:r>
      <w:r>
        <w:rPr>
          <w:rStyle w:val="NormalTok"/>
        </w:rPr>
        <w:t xml:space="preserve"> </w:t>
      </w:r>
      <w:r>
        <w:rPr>
          <w:rStyle w:val="DecValTok"/>
        </w:rPr>
        <w:t xml:space="preserve">112</w:t>
      </w:r>
      <w:r>
        <w:rPr>
          <w:rStyle w:val="NormalTok"/>
        </w:rPr>
        <w:t xml:space="preserve"> </w:t>
      </w:r>
      <w:r>
        <w:rPr>
          <w:rStyle w:val="DecValTok"/>
        </w:rPr>
        <w:t xml:space="preserve">113</w:t>
      </w:r>
      <w:r>
        <w:rPr>
          <w:rStyle w:val="NormalTok"/>
        </w:rPr>
        <w:t xml:space="preserve"> </w:t>
      </w:r>
      <w:r>
        <w:rPr>
          <w:rStyle w:val="DecValTok"/>
        </w:rPr>
        <w:t xml:space="preserve">114</w:t>
      </w:r>
      <w:r>
        <w:rPr>
          <w:rStyle w:val="NormalTok"/>
        </w:rPr>
        <w:t xml:space="preserve"> </w:t>
      </w:r>
      <w:r>
        <w:rPr>
          <w:rStyle w:val="DecValTok"/>
        </w:rPr>
        <w:t xml:space="preserve">115</w:t>
      </w:r>
      <w:r>
        <w:rPr>
          <w:rStyle w:val="NormalTok"/>
        </w:rPr>
        <w:t xml:space="preserve"> </w:t>
      </w:r>
      <w:r>
        <w:rPr>
          <w:rStyle w:val="DecValTok"/>
        </w:rPr>
        <w:t xml:space="preserve">116</w:t>
      </w:r>
      <w:r>
        <w:rPr>
          <w:rStyle w:val="NormalTok"/>
        </w:rPr>
        <w:t xml:space="preserve"> </w:t>
      </w:r>
      <w:r>
        <w:rPr>
          <w:rStyle w:val="DecValTok"/>
        </w:rPr>
        <w:t xml:space="preserve">117</w:t>
      </w:r>
      <w:r>
        <w:rPr>
          <w:rStyle w:val="NormalTok"/>
        </w:rPr>
        <w:t xml:space="preserve"> </w:t>
      </w:r>
      <w:r>
        <w:rPr>
          <w:rStyle w:val="DecValTok"/>
        </w:rPr>
        <w:t xml:space="preserve">118</w:t>
      </w:r>
      <w:r>
        <w:rPr>
          <w:rStyle w:val="NormalTok"/>
        </w:rPr>
        <w:t xml:space="preserve"> </w:t>
      </w:r>
      <w:r>
        <w:rPr>
          <w:rStyle w:val="DecValTok"/>
        </w:rPr>
        <w:t xml:space="preserve">119</w:t>
      </w:r>
      <w:r>
        <w:rPr>
          <w:rStyle w:val="NormalTok"/>
        </w:rPr>
        <w:t xml:space="preserve"> </w:t>
      </w:r>
      <w:r>
        <w:rPr>
          <w:rStyle w:val="DecValTok"/>
        </w:rPr>
        <w:t xml:space="preserve">120</w:t>
      </w:r>
      <w:r>
        <w:rPr>
          <w:rStyle w:val="NormalTok"/>
        </w:rPr>
        <w:t xml:space="preserve"> </w:t>
      </w:r>
      <w:r>
        <w:rPr>
          <w:rStyle w:val="DecValTok"/>
        </w:rPr>
        <w:t xml:space="preserve">121</w:t>
      </w:r>
      <w:r>
        <w:rPr>
          <w:rStyle w:val="NormalTok"/>
        </w:rPr>
        <w:t xml:space="preserve"> </w:t>
      </w:r>
      <w:r>
        <w:rPr>
          <w:rStyle w:val="DecValTok"/>
        </w:rPr>
        <w:t xml:space="preserve">122</w:t>
      </w:r>
      <w:r>
        <w:rPr>
          <w:rStyle w:val="NormalTok"/>
        </w:rPr>
        <w:t xml:space="preserve"> </w:t>
      </w:r>
      <w:r>
        <w:rPr>
          <w:rStyle w:val="DecValTok"/>
        </w:rPr>
        <w:t xml:space="preserve">123</w:t>
      </w:r>
      <w:r>
        <w:rPr>
          <w:rStyle w:val="NormalTok"/>
        </w:rPr>
        <w:t xml:space="preserve"> </w:t>
      </w:r>
      <w:r>
        <w:rPr>
          <w:rStyle w:val="DecValTok"/>
        </w:rPr>
        <w:t xml:space="preserve">124</w:t>
      </w:r>
      <w:r>
        <w:rPr>
          <w:rStyle w:val="NormalTok"/>
        </w:rPr>
        <w:t xml:space="preserve"> </w:t>
      </w:r>
      <w:r>
        <w:rPr>
          <w:rStyle w:val="DecValTok"/>
        </w:rPr>
        <w:t xml:space="preserve">125</w:t>
      </w:r>
      <w:r>
        <w:rPr>
          <w:rStyle w:val="NormalTok"/>
        </w:rPr>
        <w:t xml:space="preserve"> </w:t>
      </w:r>
      <w:r>
        <w:rPr>
          <w:rStyle w:val="DecValTok"/>
        </w:rPr>
        <w:t xml:space="preserve">126</w:t>
      </w:r>
      <w:r>
        <w:rPr>
          <w:rStyle w:val="NormalTok"/>
        </w:rPr>
        <w:t xml:space="preserve"> </w:t>
      </w:r>
      <w:r>
        <w:rPr>
          <w:rStyle w:val="DecValTok"/>
        </w:rPr>
        <w:t xml:space="preserve">135</w:t>
      </w:r>
      <w:r>
        <w:rPr>
          <w:rStyle w:val="NormalTok"/>
        </w:rPr>
        <w:t xml:space="preserve"> </w:t>
      </w:r>
      <w:r>
        <w:rPr>
          <w:rStyle w:val="DecValTok"/>
        </w:rPr>
        <w:t xml:space="preserve">136</w:t>
      </w:r>
      <w:r>
        <w:rPr>
          <w:rStyle w:val="NormalTok"/>
        </w:rPr>
        <w:t xml:space="preserve"> </w:t>
      </w:r>
      <w:r>
        <w:rPr>
          <w:rStyle w:val="DecValTok"/>
        </w:rPr>
        <w:t xml:space="preserve">137</w:t>
      </w:r>
      <w:r>
        <w:rPr>
          <w:rStyle w:val="NormalTok"/>
        </w:rPr>
        <w:t xml:space="preserve"> </w:t>
      </w:r>
      <w:r>
        <w:rPr>
          <w:rStyle w:val="DecValTok"/>
        </w:rPr>
        <w:t xml:space="preserve">138</w:t>
      </w:r>
      <w:r>
        <w:rPr>
          <w:rStyle w:val="NormalTok"/>
        </w:rPr>
        <w:t xml:space="preserve"> </w:t>
      </w:r>
      <w:r>
        <w:rPr>
          <w:rStyle w:val="DecValTok"/>
        </w:rPr>
        <w:t xml:space="preserve">143</w:t>
      </w:r>
      <w:r>
        <w:rPr>
          <w:rStyle w:val="NormalTok"/>
        </w:rPr>
        <w:t xml:space="preserve"> </w:t>
      </w:r>
      <w:r>
        <w:rPr>
          <w:rStyle w:val="DecValTok"/>
        </w:rPr>
        <w:t xml:space="preserve">144</w:t>
      </w:r>
      <w:r>
        <w:rPr>
          <w:rStyle w:val="NormalTok"/>
        </w:rPr>
        <w:t xml:space="preserve"> </w:t>
      </w:r>
      <w:r>
        <w:rPr>
          <w:rStyle w:val="DecValTok"/>
        </w:rPr>
        <w:t xml:space="preserve">149</w:t>
      </w:r>
      <w:r>
        <w:rPr>
          <w:rStyle w:val="NormalTok"/>
        </w:rPr>
        <w:t xml:space="preserve"> </w:t>
      </w:r>
      <w:r>
        <w:rPr>
          <w:rStyle w:val="DecValTok"/>
        </w:rPr>
        <w:t xml:space="preserve">150</w:t>
      </w:r>
      <w:r>
        <w:rPr>
          <w:rStyle w:val="NormalTok"/>
        </w:rPr>
        <w:t xml:space="preserve"> </w:t>
      </w:r>
      <w:r>
        <w:rPr>
          <w:rStyle w:val="DecValTok"/>
        </w:rPr>
        <w:t xml:space="preserve">155</w:t>
      </w:r>
      <w:r>
        <w:rPr>
          <w:rStyle w:val="NormalTok"/>
        </w:rPr>
        <w:t xml:space="preserve"> </w:t>
      </w:r>
      <w:r>
        <w:rPr>
          <w:rStyle w:val="DecValTok"/>
        </w:rPr>
        <w:t xml:space="preserve">156</w:t>
      </w:r>
      <w:r>
        <w:rPr>
          <w:rStyle w:val="NormalTok"/>
        </w:rPr>
        <w:t xml:space="preserve"> </w:t>
      </w:r>
      <w:r>
        <w:rPr>
          <w:rStyle w:val="DecValTok"/>
        </w:rPr>
        <w:t xml:space="preserve">161</w:t>
      </w:r>
      <w:r>
        <w:rPr>
          <w:rStyle w:val="NormalTok"/>
        </w:rPr>
        <w:t xml:space="preserve"> </w:t>
      </w:r>
      <w:r>
        <w:rPr>
          <w:rStyle w:val="DecValTok"/>
        </w:rPr>
        <w:t xml:space="preserve">162</w:t>
      </w:r>
      <w:r>
        <w:rPr>
          <w:rStyle w:val="NormalTok"/>
        </w:rPr>
        <w:t xml:space="preserve"> </w:t>
      </w:r>
      <w:r>
        <w:rPr>
          <w:rStyle w:val="DecValTok"/>
        </w:rPr>
        <w:t xml:space="preserve">167</w:t>
      </w:r>
      <w:r>
        <w:rPr>
          <w:rStyle w:val="NormalTok"/>
        </w:rPr>
        <w:t xml:space="preserve"> </w:t>
      </w:r>
      <w:r>
        <w:rPr>
          <w:rStyle w:val="DecValTok"/>
        </w:rPr>
        <w:t xml:space="preserve">168</w:t>
      </w:r>
      <w:r>
        <w:rPr>
          <w:rStyle w:val="NormalTok"/>
        </w:rPr>
        <w:t xml:space="preserve"> </w:t>
      </w:r>
      <w:r>
        <w:rPr>
          <w:rStyle w:val="DecValTok"/>
        </w:rPr>
        <w:t xml:space="preserve">173</w:t>
      </w:r>
      <w:r>
        <w:rPr>
          <w:rStyle w:val="NormalTok"/>
        </w:rPr>
        <w:t xml:space="preserve"> </w:t>
      </w:r>
      <w:r>
        <w:rPr>
          <w:rStyle w:val="DecValTok"/>
        </w:rPr>
        <w:t xml:space="preserve">174</w:t>
      </w:r>
      <w:r>
        <w:rPr>
          <w:rStyle w:val="NormalTok"/>
        </w:rPr>
        <w:t xml:space="preserve"> </w:t>
      </w:r>
      <w:r>
        <w:rPr>
          <w:rStyle w:val="DecValTok"/>
        </w:rPr>
        <w:t xml:space="preserve">179</w:t>
      </w:r>
      <w:r>
        <w:rPr>
          <w:rStyle w:val="NormalTok"/>
        </w:rPr>
        <w:t xml:space="preserve"> </w:t>
      </w:r>
      <w:r>
        <w:rPr>
          <w:rStyle w:val="DecValTok"/>
        </w:rPr>
        <w:t xml:space="preserve">180</w:t>
      </w:r>
      <w:r>
        <w:rPr>
          <w:rStyle w:val="NormalTok"/>
        </w:rPr>
        <w:t xml:space="preserve"> </w:t>
      </w:r>
      <w:r>
        <w:rPr>
          <w:rStyle w:val="DecValTok"/>
        </w:rPr>
        <w:t xml:space="preserve">185</w:t>
      </w:r>
      <w:r>
        <w:rPr>
          <w:rStyle w:val="NormalTok"/>
        </w:rPr>
        <w:t xml:space="preserve"> </w:t>
      </w:r>
      <w:r>
        <w:rPr>
          <w:rStyle w:val="DecValTok"/>
        </w:rPr>
        <w:t xml:space="preserve">186</w:t>
      </w:r>
      <w:r>
        <w:rPr>
          <w:rStyle w:val="NormalTok"/>
        </w:rPr>
        <w:t xml:space="preserve"> </w:t>
      </w:r>
      <w:r>
        <w:rPr>
          <w:rStyle w:val="DecValTok"/>
        </w:rPr>
        <w:t xml:space="preserve">191</w:t>
      </w:r>
      <w:r>
        <w:rPr>
          <w:rStyle w:val="NormalTok"/>
        </w:rPr>
        <w:t xml:space="preserve"> </w:t>
      </w:r>
      <w:r>
        <w:rPr>
          <w:rStyle w:val="DecValTok"/>
        </w:rPr>
        <w:t xml:space="preserve">192</w:t>
      </w:r>
      <w:r>
        <w:rPr>
          <w:rStyle w:val="NormalTok"/>
        </w:rPr>
        <w:t xml:space="preserve"> </w:t>
      </w:r>
      <w:r>
        <w:rPr>
          <w:rStyle w:val="DecValTok"/>
        </w:rPr>
        <w:t xml:space="preserve">197</w:t>
      </w:r>
      <w:r>
        <w:rPr>
          <w:rStyle w:val="NormalTok"/>
        </w:rPr>
        <w:t xml:space="preserve"> </w:t>
      </w:r>
      <w:r>
        <w:rPr>
          <w:rStyle w:val="DecValTok"/>
        </w:rPr>
        <w:t xml:space="preserve">198</w:t>
      </w:r>
      <w:r>
        <w:rPr>
          <w:rStyle w:val="NormalTok"/>
        </w:rPr>
        <w:t xml:space="preserve"> </w:t>
      </w:r>
      <w:r>
        <w:rPr>
          <w:rStyle w:val="DecValTok"/>
        </w:rPr>
        <w:t xml:space="preserve">203</w:t>
      </w:r>
      <w:r>
        <w:rPr>
          <w:rStyle w:val="NormalTok"/>
        </w:rPr>
        <w:t xml:space="preserve"> </w:t>
      </w:r>
      <w:r>
        <w:rPr>
          <w:rStyle w:val="DecValTok"/>
        </w:rPr>
        <w:t xml:space="preserve">204</w:t>
      </w:r>
      <w:r>
        <w:rPr>
          <w:rStyle w:val="NormalTok"/>
        </w:rPr>
        <w:t xml:space="preserve"> </w:t>
      </w:r>
      <w:r>
        <w:rPr>
          <w:rStyle w:val="DecValTok"/>
        </w:rPr>
        <w:t xml:space="preserve">209</w:t>
      </w:r>
      <w:r>
        <w:rPr>
          <w:rStyle w:val="NormalTok"/>
        </w:rPr>
        <w:t xml:space="preserve"> </w:t>
      </w:r>
      <w:r>
        <w:rPr>
          <w:rStyle w:val="DecValTok"/>
        </w:rPr>
        <w:t xml:space="preserve">210</w:t>
      </w:r>
      <w:r>
        <w:rPr>
          <w:rStyle w:val="NormalTok"/>
        </w:rPr>
        <w:t xml:space="preserve"> </w:t>
      </w:r>
      <w:r>
        <w:rPr>
          <w:rStyle w:val="DecValTok"/>
        </w:rPr>
        <w:t xml:space="preserve">215</w:t>
      </w:r>
      <w:r>
        <w:rPr>
          <w:rStyle w:val="NormalTok"/>
        </w:rPr>
        <w:t xml:space="preserve"> </w:t>
      </w:r>
      <w:r>
        <w:rPr>
          <w:rStyle w:val="DecValTok"/>
        </w:rPr>
        <w:t xml:space="preserve">216</w:t>
      </w:r>
      <w:r>
        <w:rPr>
          <w:rStyle w:val="NormalTok"/>
        </w:rPr>
        <w:t xml:space="preserve"> </w:t>
      </w:r>
      <w:r>
        <w:rPr>
          <w:rStyle w:val="DecValTok"/>
        </w:rPr>
        <w:t xml:space="preserve">221</w:t>
      </w:r>
      <w:r>
        <w:rPr>
          <w:rStyle w:val="NormalTok"/>
        </w:rPr>
        <w:t xml:space="preserve"> </w:t>
      </w:r>
      <w:r>
        <w:rPr>
          <w:rStyle w:val="DecValTok"/>
        </w:rPr>
        <w:t xml:space="preserve">222</w:t>
      </w:r>
      <w:r>
        <w:rPr>
          <w:rStyle w:val="NormalTok"/>
        </w:rPr>
        <w:t xml:space="preserve"> </w:t>
      </w:r>
      <w:r>
        <w:rPr>
          <w:rStyle w:val="DecValTok"/>
        </w:rPr>
        <w:t xml:space="preserve">227</w:t>
      </w:r>
      <w:r>
        <w:rPr>
          <w:rStyle w:val="NormalTok"/>
        </w:rPr>
        <w:t xml:space="preserve"> </w:t>
      </w:r>
      <w:r>
        <w:rPr>
          <w:rStyle w:val="DecValTok"/>
        </w:rPr>
        <w:t xml:space="preserve">228</w:t>
      </w:r>
      <w:r>
        <w:rPr>
          <w:rStyle w:val="NormalTok"/>
        </w:rPr>
        <w:t xml:space="preserve"> </w:t>
      </w:r>
      <w:r>
        <w:rPr>
          <w:rStyle w:val="DecValTok"/>
        </w:rPr>
        <w:t xml:space="preserve">233</w:t>
      </w:r>
      <w:r>
        <w:rPr>
          <w:rStyle w:val="NormalTok"/>
        </w:rPr>
        <w:t xml:space="preserve"> </w:t>
      </w:r>
      <w:r>
        <w:rPr>
          <w:rStyle w:val="DecValTok"/>
        </w:rPr>
        <w:t xml:space="preserve">234</w:t>
      </w:r>
      <w:r>
        <w:rPr>
          <w:rStyle w:val="NormalTok"/>
        </w:rPr>
        <w:t xml:space="preserve"> </w:t>
      </w:r>
      <w:r>
        <w:rPr>
          <w:rStyle w:val="DecValTok"/>
        </w:rPr>
        <w:t xml:space="preserve">239</w:t>
      </w:r>
      <w:r>
        <w:rPr>
          <w:rStyle w:val="NormalTok"/>
        </w:rPr>
        <w:t xml:space="preserve"> </w:t>
      </w:r>
      <w:r>
        <w:rPr>
          <w:rStyle w:val="DecValTok"/>
        </w:rPr>
        <w:t xml:space="preserve">240</w:t>
      </w:r>
      <w:r>
        <w:rPr>
          <w:rStyle w:val="NormalTok"/>
        </w:rPr>
        <w:t xml:space="preserve"> </w:t>
      </w:r>
      <w:r>
        <w:rPr>
          <w:rStyle w:val="DecValTok"/>
        </w:rPr>
        <w:t xml:space="preserve">245</w:t>
      </w:r>
      <w:r>
        <w:rPr>
          <w:rStyle w:val="NormalTok"/>
        </w:rPr>
        <w:t xml:space="preserve"> </w:t>
      </w:r>
      <w:r>
        <w:rPr>
          <w:rStyle w:val="DecValTok"/>
        </w:rPr>
        <w:t xml:space="preserve">246</w:t>
      </w:r>
      <w:r>
        <w:rPr>
          <w:rStyle w:val="NormalTok"/>
        </w:rPr>
        <w:t xml:space="preserve"> </w:t>
      </w:r>
      <w:r>
        <w:rPr>
          <w:rStyle w:val="DecValTok"/>
        </w:rPr>
        <w:t xml:space="preserve">275</w:t>
      </w:r>
      <w:r>
        <w:rPr>
          <w:rStyle w:val="NormalTok"/>
        </w:rPr>
        <w:t xml:space="preserve"> </w:t>
      </w:r>
      <w:r>
        <w:rPr>
          <w:rStyle w:val="DecValTok"/>
        </w:rPr>
        <w:t xml:space="preserve">276</w:t>
      </w:r>
      <w:r>
        <w:rPr>
          <w:rStyle w:val="NormalTok"/>
        </w:rPr>
        <w:t xml:space="preserve"> </w:t>
      </w:r>
      <w:r>
        <w:rPr>
          <w:rStyle w:val="DecValTok"/>
        </w:rPr>
        <w:t xml:space="preserve">277</w:t>
      </w:r>
      <w:r>
        <w:rPr>
          <w:rStyle w:val="NormalTok"/>
        </w:rPr>
        <w:t xml:space="preserve"> </w:t>
      </w:r>
      <w:r>
        <w:rPr>
          <w:rStyle w:val="DecValTok"/>
        </w:rPr>
        <w:t xml:space="preserve">278</w:t>
      </w:r>
      <w:r>
        <w:rPr>
          <w:rStyle w:val="NormalTok"/>
        </w:rPr>
        <w:t xml:space="preserve"> </w:t>
      </w:r>
      <w:r>
        <w:rPr>
          <w:rStyle w:val="DecValTok"/>
        </w:rPr>
        <w:t xml:space="preserve">279</w:t>
      </w:r>
      <w:r>
        <w:rPr>
          <w:rStyle w:val="NormalTok"/>
        </w:rPr>
        <w:t xml:space="preserve"> </w:t>
      </w:r>
      <w:r>
        <w:rPr>
          <w:rStyle w:val="DecValTok"/>
        </w:rPr>
        <w:t xml:space="preserve">280</w:t>
      </w:r>
      <w:r>
        <w:rPr>
          <w:rStyle w:val="NormalTok"/>
        </w:rPr>
        <w:t xml:space="preserve"> </w:t>
      </w:r>
      <w:r>
        <w:rPr>
          <w:rStyle w:val="DecValTok"/>
        </w:rPr>
        <w:t xml:space="preserve">281</w:t>
      </w:r>
      <w:r>
        <w:rPr>
          <w:rStyle w:val="NormalTok"/>
        </w:rPr>
        <w:t xml:space="preserve"> </w:t>
      </w:r>
      <w:r>
        <w:rPr>
          <w:rStyle w:val="DecValTok"/>
        </w:rPr>
        <w:t xml:space="preserve">282</w:t>
      </w:r>
      <w:r>
        <w:rPr>
          <w:rStyle w:val="NormalTok"/>
        </w:rPr>
        <w:t xml:space="preserve"> </w:t>
      </w:r>
      <w:r>
        <w:rPr>
          <w:rStyle w:val="DecValTok"/>
        </w:rPr>
        <w:t xml:space="preserve">283</w:t>
      </w:r>
      <w:r>
        <w:rPr>
          <w:rStyle w:val="NormalTok"/>
        </w:rPr>
        <w:t xml:space="preserve"> </w:t>
      </w:r>
      <w:r>
        <w:rPr>
          <w:rStyle w:val="DecValTok"/>
        </w:rPr>
        <w:t xml:space="preserve">284</w:t>
      </w:r>
      <w:r>
        <w:rPr>
          <w:rStyle w:val="NormalTok"/>
        </w:rPr>
        <w:t xml:space="preserve"> </w:t>
      </w:r>
      <w:r>
        <w:rPr>
          <w:rStyle w:val="DecValTok"/>
        </w:rPr>
        <w:t xml:space="preserve">285</w:t>
      </w:r>
      <w:r>
        <w:rPr>
          <w:rStyle w:val="NormalTok"/>
        </w:rPr>
        <w:t xml:space="preserve"> </w:t>
      </w:r>
      <w:r>
        <w:rPr>
          <w:rStyle w:val="DecValTok"/>
        </w:rPr>
        <w:t xml:space="preserve">286</w:t>
      </w:r>
      <w:r>
        <w:rPr>
          <w:rStyle w:val="NormalTok"/>
        </w:rPr>
        <w:t xml:space="preserve"> </w:t>
      </w:r>
      <w:r>
        <w:rPr>
          <w:rStyle w:val="DecValTok"/>
        </w:rPr>
        <w:t xml:space="preserve">287</w:t>
      </w:r>
      <w:r>
        <w:rPr>
          <w:rStyle w:val="NormalTok"/>
        </w:rPr>
        <w:t xml:space="preserve"> </w:t>
      </w:r>
      <w:r>
        <w:rPr>
          <w:rStyle w:val="DecValTok"/>
        </w:rPr>
        <w:t xml:space="preserve">288</w:t>
      </w:r>
      <w:r>
        <w:rPr>
          <w:rStyle w:val="NormalTok"/>
        </w:rPr>
        <w:t xml:space="preserve"> </w:t>
      </w:r>
      <w:r>
        <w:rPr>
          <w:rStyle w:val="DecValTok"/>
        </w:rPr>
        <w:t xml:space="preserve">289</w:t>
      </w:r>
      <w:r>
        <w:rPr>
          <w:rStyle w:val="NormalTok"/>
        </w:rPr>
        <w:t xml:space="preserve"> </w:t>
      </w:r>
      <w:r>
        <w:rPr>
          <w:rStyle w:val="DecValTok"/>
        </w:rPr>
        <w:t xml:space="preserve">290</w:t>
      </w:r>
      <w:r>
        <w:rPr>
          <w:rStyle w:val="NormalTok"/>
        </w:rPr>
        <w:t xml:space="preserve"> </w:t>
      </w:r>
      <w:r>
        <w:rPr>
          <w:rStyle w:val="DecValTok"/>
        </w:rPr>
        <w:t xml:space="preserve">291</w:t>
      </w:r>
      <w:r>
        <w:rPr>
          <w:rStyle w:val="NormalTok"/>
        </w:rPr>
        <w:t xml:space="preserve"> </w:t>
      </w:r>
      <w:r>
        <w:rPr>
          <w:rStyle w:val="DecValTok"/>
        </w:rPr>
        <w:t xml:space="preserve">292</w:t>
      </w:r>
      <w:r>
        <w:rPr>
          <w:rStyle w:val="NormalTok"/>
        </w:rPr>
        <w:t xml:space="preserve"> </w:t>
      </w:r>
      <w:r>
        <w:rPr>
          <w:rStyle w:val="DecValTok"/>
        </w:rPr>
        <w:t xml:space="preserve">293</w:t>
      </w:r>
      <w:r>
        <w:rPr>
          <w:rStyle w:val="NormalTok"/>
        </w:rPr>
        <w:t xml:space="preserve"> </w:t>
      </w:r>
      <w:r>
        <w:rPr>
          <w:rStyle w:val="DecValTok"/>
        </w:rPr>
        <w:t xml:space="preserve">294</w:t>
      </w:r>
      <w:r>
        <w:rPr>
          <w:rStyle w:val="NormalTok"/>
        </w:rPr>
        <w:t xml:space="preserve"> </w:t>
      </w:r>
      <w:r>
        <w:rPr>
          <w:rStyle w:val="DecValTok"/>
        </w:rPr>
        <w:t xml:space="preserve">295</w:t>
      </w:r>
      <w:r>
        <w:rPr>
          <w:rStyle w:val="NormalTok"/>
        </w:rPr>
        <w:t xml:space="preserve"> </w:t>
      </w:r>
      <w:r>
        <w:rPr>
          <w:rStyle w:val="DecValTok"/>
        </w:rPr>
        <w:t xml:space="preserve">296</w:t>
      </w:r>
      <w:r>
        <w:rPr>
          <w:rStyle w:val="NormalTok"/>
        </w:rPr>
        <w:t xml:space="preserve"> </w:t>
      </w:r>
      <w:r>
        <w:rPr>
          <w:rStyle w:val="DecValTok"/>
        </w:rPr>
        <w:t xml:space="preserve">297</w:t>
      </w:r>
      <w:r>
        <w:rPr>
          <w:rStyle w:val="NormalTok"/>
        </w:rPr>
        <w:t xml:space="preserve"> </w:t>
      </w:r>
      <w:r>
        <w:rPr>
          <w:rStyle w:val="DecValTok"/>
        </w:rPr>
        <w:t xml:space="preserve">298</w:t>
      </w:r>
      <w:r>
        <w:rPr>
          <w:rStyle w:val="NormalTok"/>
        </w:rPr>
        <w:t xml:space="preserve"> </w:t>
      </w:r>
      <w:r>
        <w:rPr>
          <w:rStyle w:val="DecValTok"/>
        </w:rPr>
        <w:t xml:space="preserve">299</w:t>
      </w:r>
      <w:r>
        <w:rPr>
          <w:rStyle w:val="NormalTok"/>
        </w:rPr>
        <w:t xml:space="preserve"> </w:t>
      </w:r>
      <w:r>
        <w:rPr>
          <w:rStyle w:val="DecValTok"/>
        </w:rPr>
        <w:t xml:space="preserve">300</w:t>
      </w:r>
      <w:r>
        <w:rPr>
          <w:rStyle w:val="NormalTok"/>
        </w:rPr>
        <w:t xml:space="preserve"> </w:t>
      </w:r>
      <w:r>
        <w:rPr>
          <w:rStyle w:val="DecValTok"/>
        </w:rPr>
        <w:t xml:space="preserve">301</w:t>
      </w:r>
      <w:r>
        <w:rPr>
          <w:rStyle w:val="NormalTok"/>
        </w:rPr>
        <w:t xml:space="preserve"> </w:t>
      </w:r>
      <w:r>
        <w:rPr>
          <w:rStyle w:val="DecValTok"/>
        </w:rPr>
        <w:t xml:space="preserve">302</w:t>
      </w:r>
      <w:r>
        <w:rPr>
          <w:rStyle w:val="NormalTok"/>
        </w:rPr>
        <w:t xml:space="preserve"> </w:t>
      </w:r>
      <w:r>
        <w:rPr>
          <w:rStyle w:val="DecValTok"/>
        </w:rPr>
        <w:t xml:space="preserve">303</w:t>
      </w:r>
      <w:r>
        <w:rPr>
          <w:rStyle w:val="NormalTok"/>
        </w:rPr>
        <w:t xml:space="preserve"> </w:t>
      </w:r>
      <w:r>
        <w:rPr>
          <w:rStyle w:val="DecValTok"/>
        </w:rPr>
        <w:t xml:space="preserve">304</w:t>
      </w:r>
      <w:r>
        <w:rPr>
          <w:rStyle w:val="NormalTok"/>
        </w:rPr>
        <w:t xml:space="preserve"> </w:t>
      </w:r>
      <w:r>
        <w:rPr>
          <w:rStyle w:val="DecValTok"/>
        </w:rPr>
        <w:t xml:space="preserve">305</w:t>
      </w:r>
      <w:r>
        <w:rPr>
          <w:rStyle w:val="NormalTok"/>
        </w:rPr>
        <w:t xml:space="preserve"> </w:t>
      </w:r>
      <w:r>
        <w:rPr>
          <w:rStyle w:val="DecValTok"/>
        </w:rPr>
        <w:t xml:space="preserve">306</w:t>
      </w:r>
      <w:r>
        <w:rPr>
          <w:rStyle w:val="NormalTok"/>
        </w:rPr>
        <w:t xml:space="preserve"> </w:t>
      </w:r>
      <w:r>
        <w:rPr>
          <w:rStyle w:val="DecValTok"/>
        </w:rPr>
        <w:t xml:space="preserve">307</w:t>
      </w:r>
      <w:r>
        <w:rPr>
          <w:rStyle w:val="NormalTok"/>
        </w:rPr>
        <w:t xml:space="preserve"> </w:t>
      </w:r>
      <w:r>
        <w:rPr>
          <w:rStyle w:val="DecValTok"/>
        </w:rPr>
        <w:t xml:space="preserve">308</w:t>
      </w:r>
      <w:r>
        <w:rPr>
          <w:rStyle w:val="NormalTok"/>
        </w:rPr>
        <w:t xml:space="preserve"> </w:t>
      </w:r>
      <w:r>
        <w:rPr>
          <w:rStyle w:val="DecValTok"/>
        </w:rPr>
        <w:t xml:space="preserve">309</w:t>
      </w:r>
      <w:r>
        <w:rPr>
          <w:rStyle w:val="NormalTok"/>
        </w:rPr>
        <w:t xml:space="preserve"> </w:t>
      </w:r>
      <w:r>
        <w:rPr>
          <w:rStyle w:val="DecValTok"/>
        </w:rPr>
        <w:t xml:space="preserve">310</w:t>
      </w:r>
      <w:r>
        <w:rPr>
          <w:rStyle w:val="NormalTok"/>
        </w:rPr>
        <w:t xml:space="preserve"> </w:t>
      </w:r>
      <w:r>
        <w:rPr>
          <w:rStyle w:val="DecValTok"/>
        </w:rPr>
        <w:t xml:space="preserve">311</w:t>
      </w:r>
      <w:r>
        <w:rPr>
          <w:rStyle w:val="NormalTok"/>
        </w:rPr>
        <w:t xml:space="preserve"> </w:t>
      </w:r>
      <w:r>
        <w:rPr>
          <w:rStyle w:val="DecValTok"/>
        </w:rPr>
        <w:t xml:space="preserve">312</w:t>
      </w:r>
      <w:r>
        <w:rPr>
          <w:rStyle w:val="NormalTok"/>
        </w:rPr>
        <w:t xml:space="preserve"> </w:t>
      </w:r>
      <w:r>
        <w:rPr>
          <w:rStyle w:val="DecValTok"/>
        </w:rPr>
        <w:t xml:space="preserve">313</w:t>
      </w:r>
      <w:r>
        <w:rPr>
          <w:rStyle w:val="NormalTok"/>
        </w:rPr>
        <w:t xml:space="preserve"> </w:t>
      </w:r>
      <w:r>
        <w:rPr>
          <w:rStyle w:val="DecValTok"/>
        </w:rPr>
        <w:t xml:space="preserve">314</w:t>
      </w:r>
      <w:r>
        <w:rPr>
          <w:rStyle w:val="NormalTok"/>
        </w:rPr>
        <w:t xml:space="preserve"> </w:t>
      </w:r>
      <w:r>
        <w:rPr>
          <w:rStyle w:val="DecValTok"/>
        </w:rPr>
        <w:t xml:space="preserve">329</w:t>
      </w:r>
      <w:r>
        <w:rPr>
          <w:rStyle w:val="NormalTok"/>
        </w:rPr>
        <w:t xml:space="preserve"> </w:t>
      </w:r>
      <w:r>
        <w:rPr>
          <w:rStyle w:val="DecValTok"/>
        </w:rPr>
        <w:t xml:space="preserve">330</w:t>
      </w:r>
      <w:r>
        <w:rPr>
          <w:rStyle w:val="NormalTok"/>
        </w:rPr>
        <w:t xml:space="preserve"> </w:t>
      </w:r>
      <w:r>
        <w:rPr>
          <w:rStyle w:val="DecValTok"/>
        </w:rPr>
        <w:t xml:space="preserve">331</w:t>
      </w:r>
      <w:r>
        <w:rPr>
          <w:rStyle w:val="NormalTok"/>
        </w:rPr>
        <w:t xml:space="preserve"> </w:t>
      </w:r>
      <w:r>
        <w:rPr>
          <w:rStyle w:val="DecValTok"/>
        </w:rPr>
        <w:t xml:space="preserve">332</w:t>
      </w:r>
      <w:r>
        <w:rPr>
          <w:rStyle w:val="NormalTok"/>
        </w:rPr>
        <w:t xml:space="preserve"> </w:t>
      </w:r>
      <w:r>
        <w:rPr>
          <w:rStyle w:val="DecValTok"/>
        </w:rPr>
        <w:t xml:space="preserve">333</w:t>
      </w:r>
      <w:r>
        <w:rPr>
          <w:rStyle w:val="NormalTok"/>
        </w:rPr>
        <w:t xml:space="preserve"> </w:t>
      </w:r>
      <w:r>
        <w:rPr>
          <w:rStyle w:val="DecValTok"/>
        </w:rPr>
        <w:t xml:space="preserve">334</w:t>
      </w:r>
      <w:r>
        <w:rPr>
          <w:rStyle w:val="NormalTok"/>
        </w:rPr>
        <w:t xml:space="preserve"> </w:t>
      </w:r>
      <w:r>
        <w:rPr>
          <w:rStyle w:val="DecValTok"/>
        </w:rPr>
        <w:t xml:space="preserve">335</w:t>
      </w:r>
      <w:r>
        <w:rPr>
          <w:rStyle w:val="NormalTok"/>
        </w:rPr>
        <w:t xml:space="preserve"> </w:t>
      </w:r>
      <w:r>
        <w:rPr>
          <w:rStyle w:val="DecValTok"/>
        </w:rPr>
        <w:t xml:space="preserve">336</w:t>
      </w:r>
      <w:r>
        <w:rPr>
          <w:rStyle w:val="NormalTok"/>
        </w:rPr>
        <w:t xml:space="preserve"> </w:t>
      </w:r>
      <w:r>
        <w:rPr>
          <w:rStyle w:val="DecValTok"/>
        </w:rPr>
        <w:t xml:space="preserve">337</w:t>
      </w:r>
      <w:r>
        <w:rPr>
          <w:rStyle w:val="NormalTok"/>
        </w:rPr>
        <w:t xml:space="preserve"> </w:t>
      </w:r>
      <w:r>
        <w:rPr>
          <w:rStyle w:val="DecValTok"/>
        </w:rPr>
        <w:t xml:space="preserve">338</w:t>
      </w:r>
      <w:r>
        <w:rPr>
          <w:rStyle w:val="NormalTok"/>
        </w:rPr>
        <w:t xml:space="preserve"> </w:t>
      </w:r>
      <w:r>
        <w:rPr>
          <w:rStyle w:val="DecValTok"/>
        </w:rPr>
        <w:t xml:space="preserve">339</w:t>
      </w:r>
      <w:r>
        <w:rPr>
          <w:rStyle w:val="NormalTok"/>
        </w:rPr>
        <w:t xml:space="preserve"> </w:t>
      </w:r>
      <w:r>
        <w:rPr>
          <w:rStyle w:val="DecValTok"/>
        </w:rPr>
        <w:t xml:space="preserve">340</w:t>
      </w:r>
      <w:r>
        <w:rPr>
          <w:rStyle w:val="NormalTok"/>
        </w:rPr>
        <w:t xml:space="preserve"> </w:t>
      </w:r>
      <w:r>
        <w:rPr>
          <w:rStyle w:val="DecValTok"/>
        </w:rPr>
        <w:t xml:space="preserve">341</w:t>
      </w:r>
      <w:r>
        <w:rPr>
          <w:rStyle w:val="NormalTok"/>
        </w:rPr>
        <w:t xml:space="preserve"> </w:t>
      </w:r>
      <w:r>
        <w:rPr>
          <w:rStyle w:val="DecValTok"/>
        </w:rPr>
        <w:t xml:space="preserve">342</w:t>
      </w:r>
      <w:r>
        <w:rPr>
          <w:rStyle w:val="NormalTok"/>
        </w:rPr>
        <w:t xml:space="preserve"> </w:t>
      </w:r>
      <w:r>
        <w:rPr>
          <w:rStyle w:val="DecValTok"/>
        </w:rPr>
        <w:t xml:space="preserve">343</w:t>
      </w:r>
      <w:r>
        <w:rPr>
          <w:rStyle w:val="NormalTok"/>
        </w:rPr>
        <w:t xml:space="preserve"> </w:t>
      </w:r>
      <w:r>
        <w:rPr>
          <w:rStyle w:val="DecValTok"/>
        </w:rPr>
        <w:t xml:space="preserve">344</w:t>
      </w:r>
      <w:r>
        <w:rPr>
          <w:rStyle w:val="NormalTok"/>
        </w:rPr>
        <w:t xml:space="preserve"> </w:t>
      </w:r>
      <w:r>
        <w:rPr>
          <w:rStyle w:val="DecValTok"/>
        </w:rPr>
        <w:t xml:space="preserve">345</w:t>
      </w:r>
      <w:r>
        <w:rPr>
          <w:rStyle w:val="NormalTok"/>
        </w:rPr>
        <w:t xml:space="preserve"> </w:t>
      </w:r>
      <w:r>
        <w:rPr>
          <w:rStyle w:val="DecValTok"/>
        </w:rPr>
        <w:t xml:space="preserve">346</w:t>
      </w:r>
      <w:r>
        <w:rPr>
          <w:rStyle w:val="NormalTok"/>
        </w:rPr>
        <w:t xml:space="preserve"> </w:t>
      </w:r>
      <w:r>
        <w:rPr>
          <w:rStyle w:val="DecValTok"/>
        </w:rPr>
        <w:t xml:space="preserve">347</w:t>
      </w:r>
      <w:r>
        <w:rPr>
          <w:rStyle w:val="NormalTok"/>
        </w:rPr>
        <w:t xml:space="preserve"> </w:t>
      </w:r>
      <w:r>
        <w:rPr>
          <w:rStyle w:val="DecValTok"/>
        </w:rPr>
        <w:t xml:space="preserve">348</w:t>
      </w:r>
      <w:r>
        <w:rPr>
          <w:rStyle w:val="NormalTok"/>
        </w:rPr>
        <w:t xml:space="preserve"> </w:t>
      </w:r>
      <w:r>
        <w:rPr>
          <w:rStyle w:val="DecValTok"/>
        </w:rPr>
        <w:t xml:space="preserve">363</w:t>
      </w:r>
      <w:r>
        <w:rPr>
          <w:rStyle w:val="NormalTok"/>
        </w:rPr>
        <w:t xml:space="preserve"> </w:t>
      </w:r>
      <w:r>
        <w:rPr>
          <w:rStyle w:val="DecValTok"/>
        </w:rPr>
        <w:t xml:space="preserve">364</w:t>
      </w:r>
      <w:r>
        <w:rPr>
          <w:rStyle w:val="NormalTok"/>
        </w:rPr>
        <w:t xml:space="preserve"> </w:t>
      </w:r>
      <w:r>
        <w:rPr>
          <w:rStyle w:val="DecValTok"/>
        </w:rPr>
        <w:t xml:space="preserve">365</w:t>
      </w:r>
      <w:r>
        <w:rPr>
          <w:rStyle w:val="NormalTok"/>
        </w:rPr>
        <w:t xml:space="preserve"> </w:t>
      </w:r>
      <w:r>
        <w:rPr>
          <w:rStyle w:val="DecValTok"/>
        </w:rPr>
        <w:t xml:space="preserve">366</w:t>
      </w:r>
      <w:r>
        <w:rPr>
          <w:rStyle w:val="NormalTok"/>
        </w:rPr>
        <w:t xml:space="preserve"> </w:t>
      </w:r>
      <w:r>
        <w:rPr>
          <w:rStyle w:val="DecValTok"/>
        </w:rPr>
        <w:t xml:space="preserve">367</w:t>
      </w:r>
      <w:r>
        <w:rPr>
          <w:rStyle w:val="NormalTok"/>
        </w:rPr>
        <w:t xml:space="preserve"> </w:t>
      </w:r>
      <w:r>
        <w:rPr>
          <w:rStyle w:val="DecValTok"/>
        </w:rPr>
        <w:t xml:space="preserve">368</w:t>
      </w:r>
      <w:r>
        <w:rPr>
          <w:rStyle w:val="NormalTok"/>
        </w:rPr>
        <w:t xml:space="preserve"> </w:t>
      </w:r>
      <w:r>
        <w:rPr>
          <w:rStyle w:val="DecValTok"/>
        </w:rPr>
        <w:t xml:space="preserve">369</w:t>
      </w:r>
      <w:r>
        <w:rPr>
          <w:rStyle w:val="NormalTok"/>
        </w:rPr>
        <w:t xml:space="preserve"> </w:t>
      </w:r>
      <w:r>
        <w:rPr>
          <w:rStyle w:val="DecValTok"/>
        </w:rPr>
        <w:t xml:space="preserve">370</w:t>
      </w:r>
      <w:r>
        <w:rPr>
          <w:rStyle w:val="NormalTok"/>
        </w:rPr>
        <w:t xml:space="preserve"> </w:t>
      </w:r>
      <w:r>
        <w:rPr>
          <w:rStyle w:val="DecValTok"/>
        </w:rPr>
        <w:t xml:space="preserve">371</w:t>
      </w:r>
      <w:r>
        <w:rPr>
          <w:rStyle w:val="NormalTok"/>
        </w:rPr>
        <w:t xml:space="preserve"> </w:t>
      </w:r>
      <w:r>
        <w:rPr>
          <w:rStyle w:val="DecValTok"/>
        </w:rPr>
        <w:t xml:space="preserve">372</w:t>
      </w:r>
      <w:r>
        <w:rPr>
          <w:rStyle w:val="NormalTok"/>
        </w:rPr>
        <w:t xml:space="preserve"> </w:t>
      </w:r>
      <w:r>
        <w:rPr>
          <w:rStyle w:val="DecValTok"/>
        </w:rPr>
        <w:t xml:space="preserve">373</w:t>
      </w:r>
      <w:r>
        <w:rPr>
          <w:rStyle w:val="NormalTok"/>
        </w:rPr>
        <w:t xml:space="preserve"> </w:t>
      </w:r>
      <w:r>
        <w:rPr>
          <w:rStyle w:val="DecValTok"/>
        </w:rPr>
        <w:t xml:space="preserve">374</w:t>
      </w:r>
      <w:r>
        <w:rPr>
          <w:rStyle w:val="NormalTok"/>
        </w:rPr>
        <w:t xml:space="preserve"> </w:t>
      </w:r>
      <w:r>
        <w:rPr>
          <w:rStyle w:val="DecValTok"/>
        </w:rPr>
        <w:t xml:space="preserve">375</w:t>
      </w:r>
      <w:r>
        <w:rPr>
          <w:rStyle w:val="NormalTok"/>
        </w:rPr>
        <w:t xml:space="preserve"> </w:t>
      </w:r>
      <w:r>
        <w:rPr>
          <w:rStyle w:val="DecValTok"/>
        </w:rPr>
        <w:t xml:space="preserve">376</w:t>
      </w:r>
      <w:r>
        <w:rPr>
          <w:rStyle w:val="NormalTok"/>
        </w:rPr>
        <w:t xml:space="preserve"> </w:t>
      </w:r>
      <w:r>
        <w:rPr>
          <w:rStyle w:val="DecValTok"/>
        </w:rPr>
        <w:t xml:space="preserve">377</w:t>
      </w:r>
      <w:r>
        <w:rPr>
          <w:rStyle w:val="NormalTok"/>
        </w:rPr>
        <w:t xml:space="preserve"> </w:t>
      </w:r>
      <w:r>
        <w:rPr>
          <w:rStyle w:val="DecValTok"/>
        </w:rPr>
        <w:t xml:space="preserve">378</w:t>
      </w:r>
      <w:r>
        <w:rPr>
          <w:rStyle w:val="NormalTok"/>
        </w:rPr>
        <w:t xml:space="preserve"> </w:t>
      </w:r>
      <w:r>
        <w:rPr>
          <w:rStyle w:val="DecValTok"/>
        </w:rPr>
        <w:t xml:space="preserve">379</w:t>
      </w:r>
      <w:r>
        <w:rPr>
          <w:rStyle w:val="NormalTok"/>
        </w:rPr>
        <w:t xml:space="preserve"> </w:t>
      </w:r>
      <w:r>
        <w:rPr>
          <w:rStyle w:val="DecValTok"/>
        </w:rPr>
        <w:t xml:space="preserve">380</w:t>
      </w:r>
      <w:r>
        <w:rPr>
          <w:rStyle w:val="NormalTok"/>
        </w:rPr>
        <w:t xml:space="preserve"> </w:t>
      </w:r>
      <w:r>
        <w:rPr>
          <w:rStyle w:val="DecValTok"/>
        </w:rPr>
        <w:t xml:space="preserve">381</w:t>
      </w:r>
      <w:r>
        <w:rPr>
          <w:rStyle w:val="NormalTok"/>
        </w:rPr>
        <w:t xml:space="preserve"> </w:t>
      </w:r>
      <w:r>
        <w:rPr>
          <w:rStyle w:val="DecValTok"/>
        </w:rPr>
        <w:t xml:space="preserve">382</w:t>
      </w:r>
      <w:r>
        <w:rPr>
          <w:rStyle w:val="NormalTok"/>
        </w:rPr>
        <w:t xml:space="preserve"> </w:t>
      </w:r>
      <w:r>
        <w:rPr>
          <w:rStyle w:val="DecValTok"/>
        </w:rPr>
        <w:t xml:space="preserve">399</w:t>
      </w:r>
      <w:r>
        <w:rPr>
          <w:rStyle w:val="NormalTok"/>
        </w:rPr>
        <w:t xml:space="preserve"> </w:t>
      </w:r>
      <w:r>
        <w:rPr>
          <w:rStyle w:val="DecValTok"/>
        </w:rPr>
        <w:t xml:space="preserve">400</w:t>
      </w:r>
      <w:r>
        <w:rPr>
          <w:rStyle w:val="NormalTok"/>
        </w:rPr>
        <w:t xml:space="preserve"> </w:t>
      </w:r>
      <w:r>
        <w:rPr>
          <w:rStyle w:val="DecValTok"/>
        </w:rPr>
        <w:t xml:space="preserve">401</w:t>
      </w:r>
      <w:r>
        <w:rPr>
          <w:rStyle w:val="NormalTok"/>
        </w:rPr>
        <w:t xml:space="preserve"> </w:t>
      </w:r>
      <w:r>
        <w:rPr>
          <w:rStyle w:val="DecValTok"/>
        </w:rPr>
        <w:t xml:space="preserve">402</w:t>
      </w:r>
      <w:r>
        <w:rPr>
          <w:rStyle w:val="NormalTok"/>
        </w:rPr>
        <w:t xml:space="preserve"> </w:t>
      </w:r>
      <w:r>
        <w:rPr>
          <w:rStyle w:val="DecValTok"/>
        </w:rPr>
        <w:t xml:space="preserve">403</w:t>
      </w:r>
      <w:r>
        <w:rPr>
          <w:rStyle w:val="NormalTok"/>
        </w:rPr>
        <w:t xml:space="preserve"> </w:t>
      </w:r>
      <w:r>
        <w:rPr>
          <w:rStyle w:val="DecValTok"/>
        </w:rPr>
        <w:t xml:space="preserve">404</w:t>
      </w:r>
      <w:r>
        <w:rPr>
          <w:rStyle w:val="NormalTok"/>
        </w:rPr>
        <w:t xml:space="preserve"> </w:t>
      </w:r>
      <w:r>
        <w:rPr>
          <w:rStyle w:val="DecValTok"/>
        </w:rPr>
        <w:t xml:space="preserve">405</w:t>
      </w:r>
      <w:r>
        <w:rPr>
          <w:rStyle w:val="NormalTok"/>
        </w:rPr>
        <w:t xml:space="preserve"> </w:t>
      </w:r>
      <w:r>
        <w:rPr>
          <w:rStyle w:val="DecValTok"/>
        </w:rPr>
        <w:t xml:space="preserve">406</w:t>
      </w:r>
      <w:r>
        <w:rPr>
          <w:rStyle w:val="NormalTok"/>
        </w:rPr>
        <w:t xml:space="preserve"> </w:t>
      </w:r>
      <w:r>
        <w:rPr>
          <w:rStyle w:val="DecValTok"/>
        </w:rPr>
        <w:t xml:space="preserve">407</w:t>
      </w:r>
      <w:r>
        <w:rPr>
          <w:rStyle w:val="NormalTok"/>
        </w:rPr>
        <w:t xml:space="preserve"> </w:t>
      </w:r>
      <w:r>
        <w:rPr>
          <w:rStyle w:val="DecValTok"/>
        </w:rPr>
        <w:t xml:space="preserve">408</w:t>
      </w:r>
      <w:r>
        <w:rPr>
          <w:rStyle w:val="NormalTok"/>
        </w:rPr>
        <w:t xml:space="preserve"> </w:t>
      </w:r>
      <w:r>
        <w:rPr>
          <w:rStyle w:val="DecValTok"/>
        </w:rPr>
        <w:t xml:space="preserve">409</w:t>
      </w:r>
      <w:r>
        <w:rPr>
          <w:rStyle w:val="NormalTok"/>
        </w:rPr>
        <w:t xml:space="preserve"> </w:t>
      </w:r>
      <w:r>
        <w:rPr>
          <w:rStyle w:val="DecValTok"/>
        </w:rPr>
        <w:t xml:space="preserve">410</w:t>
      </w:r>
      <w:r>
        <w:rPr>
          <w:rStyle w:val="NormalTok"/>
        </w:rPr>
        <w:t xml:space="preserve"> </w:t>
      </w:r>
      <w:r>
        <w:rPr>
          <w:rStyle w:val="DecValTok"/>
        </w:rPr>
        <w:t xml:space="preserve">411</w:t>
      </w:r>
      <w:r>
        <w:rPr>
          <w:rStyle w:val="NormalTok"/>
        </w:rPr>
        <w:t xml:space="preserve"> </w:t>
      </w:r>
      <w:r>
        <w:rPr>
          <w:rStyle w:val="DecValTok"/>
        </w:rPr>
        <w:t xml:space="preserve">412</w:t>
      </w:r>
      <w:r>
        <w:rPr>
          <w:rStyle w:val="NormalTok"/>
        </w:rPr>
        <w:t xml:space="preserve"> </w:t>
      </w:r>
      <w:r>
        <w:rPr>
          <w:rStyle w:val="DecValTok"/>
        </w:rPr>
        <w:t xml:space="preserve">413</w:t>
      </w:r>
      <w:r>
        <w:rPr>
          <w:rStyle w:val="NormalTok"/>
        </w:rPr>
        <w:t xml:space="preserve"> </w:t>
      </w:r>
      <w:r>
        <w:rPr>
          <w:rStyle w:val="DecValTok"/>
        </w:rPr>
        <w:t xml:space="preserve">414</w:t>
      </w:r>
      <w:r>
        <w:rPr>
          <w:rStyle w:val="NormalTok"/>
        </w:rPr>
        <w:t xml:space="preserve"> </w:t>
      </w:r>
      <w:r>
        <w:rPr>
          <w:rStyle w:val="DecValTok"/>
        </w:rPr>
        <w:t xml:space="preserve">415</w:t>
      </w:r>
      <w:r>
        <w:rPr>
          <w:rStyle w:val="NormalTok"/>
        </w:rPr>
        <w:t xml:space="preserve"> </w:t>
      </w:r>
      <w:r>
        <w:rPr>
          <w:rStyle w:val="DecValTok"/>
        </w:rPr>
        <w:t xml:space="preserve">416</w:t>
      </w:r>
      <w:r>
        <w:rPr>
          <w:rStyle w:val="NormalTok"/>
        </w:rPr>
        <w:t xml:space="preserve"> </w:t>
      </w:r>
      <w:r>
        <w:rPr>
          <w:rStyle w:val="DecValTok"/>
        </w:rPr>
        <w:t xml:space="preserve">417</w:t>
      </w:r>
      <w:r>
        <w:rPr>
          <w:rStyle w:val="NormalTok"/>
        </w:rPr>
        <w:t xml:space="preserve"> </w:t>
      </w:r>
      <w:r>
        <w:rPr>
          <w:rStyle w:val="DecValTok"/>
        </w:rPr>
        <w:t xml:space="preserve">418</w:t>
      </w:r>
      <w:r>
        <w:rPr>
          <w:rStyle w:val="NormalTok"/>
        </w:rPr>
        <w:t xml:space="preserve"> </w:t>
      </w:r>
      <w:r>
        <w:rPr>
          <w:rStyle w:val="DecValTok"/>
        </w:rPr>
        <w:t xml:space="preserve">436</w:t>
      </w:r>
      <w:r>
        <w:rPr>
          <w:rStyle w:val="NormalTok"/>
        </w:rPr>
        <w:t xml:space="preserve"> </w:t>
      </w:r>
      <w:r>
        <w:rPr>
          <w:rStyle w:val="DecValTok"/>
        </w:rPr>
        <w:t xml:space="preserve">437</w:t>
      </w:r>
      <w:r>
        <w:rPr>
          <w:rStyle w:val="NormalTok"/>
        </w:rPr>
        <w:t xml:space="preserve"> </w:t>
      </w:r>
      <w:r>
        <w:rPr>
          <w:rStyle w:val="DecValTok"/>
        </w:rPr>
        <w:t xml:space="preserve">438</w:t>
      </w:r>
      <w:r>
        <w:rPr>
          <w:rStyle w:val="NormalTok"/>
        </w:rPr>
        <w:t xml:space="preserve"> </w:t>
      </w:r>
      <w:r>
        <w:rPr>
          <w:rStyle w:val="DecValTok"/>
        </w:rPr>
        <w:t xml:space="preserve">439</w:t>
      </w:r>
      <w:r>
        <w:rPr>
          <w:rStyle w:val="NormalTok"/>
        </w:rPr>
        <w:t xml:space="preserve"> </w:t>
      </w:r>
      <w:r>
        <w:rPr>
          <w:rStyle w:val="DecValTok"/>
        </w:rPr>
        <w:t xml:space="preserve">440</w:t>
      </w:r>
      <w:r>
        <w:rPr>
          <w:rStyle w:val="NormalTok"/>
        </w:rPr>
        <w:t xml:space="preserve"> </w:t>
      </w:r>
      <w:r>
        <w:rPr>
          <w:rStyle w:val="DecValTok"/>
        </w:rPr>
        <w:t xml:space="preserve">441</w:t>
      </w:r>
      <w:r>
        <w:rPr>
          <w:rStyle w:val="NormalTok"/>
        </w:rPr>
        <w:t xml:space="preserve"> </w:t>
      </w:r>
      <w:r>
        <w:rPr>
          <w:rStyle w:val="DecValTok"/>
        </w:rPr>
        <w:t xml:space="preserve">442</w:t>
      </w:r>
      <w:r>
        <w:rPr>
          <w:rStyle w:val="NormalTok"/>
        </w:rPr>
        <w:t xml:space="preserve"> </w:t>
      </w:r>
      <w:r>
        <w:rPr>
          <w:rStyle w:val="DecValTok"/>
        </w:rPr>
        <w:t xml:space="preserve">443</w:t>
      </w:r>
      <w:r>
        <w:rPr>
          <w:rStyle w:val="NormalTok"/>
        </w:rPr>
        <w:t xml:space="preserve"> </w:t>
      </w:r>
      <w:r>
        <w:rPr>
          <w:rStyle w:val="DecValTok"/>
        </w:rPr>
        <w:t xml:space="preserve">444</w:t>
      </w:r>
      <w:r>
        <w:rPr>
          <w:rStyle w:val="NormalTok"/>
        </w:rPr>
        <w:t xml:space="preserve"> </w:t>
      </w:r>
      <w:r>
        <w:rPr>
          <w:rStyle w:val="DecValTok"/>
        </w:rPr>
        <w:t xml:space="preserve">445</w:t>
      </w:r>
      <w:r>
        <w:rPr>
          <w:rStyle w:val="NormalTok"/>
        </w:rPr>
        <w:t xml:space="preserve"> </w:t>
      </w:r>
      <w:r>
        <w:rPr>
          <w:rStyle w:val="DecValTok"/>
        </w:rPr>
        <w:t xml:space="preserve">446</w:t>
      </w:r>
      <w:r>
        <w:rPr>
          <w:rStyle w:val="NormalTok"/>
        </w:rPr>
        <w:t xml:space="preserve"> </w:t>
      </w:r>
      <w:r>
        <w:rPr>
          <w:rStyle w:val="DecValTok"/>
        </w:rPr>
        <w:t xml:space="preserve">447</w:t>
      </w:r>
      <w:r>
        <w:rPr>
          <w:rStyle w:val="NormalTok"/>
        </w:rPr>
        <w:t xml:space="preserve"> </w:t>
      </w:r>
      <w:r>
        <w:rPr>
          <w:rStyle w:val="DecValTok"/>
        </w:rPr>
        <w:t xml:space="preserve">448</w:t>
      </w:r>
      <w:r>
        <w:rPr>
          <w:rStyle w:val="NormalTok"/>
        </w:rPr>
        <w:t xml:space="preserve"> </w:t>
      </w:r>
      <w:r>
        <w:rPr>
          <w:rStyle w:val="DecValTok"/>
        </w:rPr>
        <w:t xml:space="preserve">449</w:t>
      </w:r>
      <w:r>
        <w:rPr>
          <w:rStyle w:val="NormalTok"/>
        </w:rPr>
        <w:t xml:space="preserve"> </w:t>
      </w:r>
      <w:r>
        <w:rPr>
          <w:rStyle w:val="DecValTok"/>
        </w:rPr>
        <w:t xml:space="preserve">450</w:t>
      </w:r>
      <w:r>
        <w:rPr>
          <w:rStyle w:val="NormalTok"/>
        </w:rPr>
        <w:t xml:space="preserve"> </w:t>
      </w:r>
      <w:r>
        <w:rPr>
          <w:rStyle w:val="DecValTok"/>
        </w:rPr>
        <w:t xml:space="preserve">451</w:t>
      </w:r>
      <w:r>
        <w:rPr>
          <w:rStyle w:val="NormalTok"/>
        </w:rPr>
        <w:t xml:space="preserve"> </w:t>
      </w:r>
      <w:r>
        <w:rPr>
          <w:rStyle w:val="DecValTok"/>
        </w:rPr>
        <w:t xml:space="preserve">452</w:t>
      </w:r>
      <w:r>
        <w:rPr>
          <w:rStyle w:val="NormalTok"/>
        </w:rPr>
        <w:t xml:space="preserve"> </w:t>
      </w:r>
      <w:r>
        <w:rPr>
          <w:rStyle w:val="DecValTok"/>
        </w:rPr>
        <w:t xml:space="preserve">453</w:t>
      </w:r>
      <w:r>
        <w:rPr>
          <w:rStyle w:val="NormalTok"/>
        </w:rPr>
        <w:t xml:space="preserve"> </w:t>
      </w:r>
      <w:r>
        <w:rPr>
          <w:rStyle w:val="DecValTok"/>
        </w:rPr>
        <w:t xml:space="preserve">454</w:t>
      </w:r>
      <w:r>
        <w:rPr>
          <w:rStyle w:val="NormalTok"/>
        </w:rPr>
        <w:t xml:space="preserve"> </w:t>
      </w:r>
      <w:r>
        <w:rPr>
          <w:rStyle w:val="DecValTok"/>
        </w:rPr>
        <w:t xml:space="preserve">455</w:t>
      </w:r>
      <w:r>
        <w:rPr>
          <w:rStyle w:val="NormalTok"/>
        </w:rPr>
        <w:t xml:space="preserve"> </w:t>
      </w:r>
      <w:r>
        <w:rPr>
          <w:rStyle w:val="DecValTok"/>
        </w:rPr>
        <w:t xml:space="preserve">474</w:t>
      </w:r>
      <w:r>
        <w:rPr>
          <w:rStyle w:val="NormalTok"/>
        </w:rPr>
        <w:t xml:space="preserve"> </w:t>
      </w:r>
      <w:r>
        <w:rPr>
          <w:rStyle w:val="DecValTok"/>
        </w:rPr>
        <w:t xml:space="preserve">475</w:t>
      </w:r>
      <w:r>
        <w:rPr>
          <w:rStyle w:val="NormalTok"/>
        </w:rPr>
        <w:t xml:space="preserve"> </w:t>
      </w:r>
      <w:r>
        <w:rPr>
          <w:rStyle w:val="DecValTok"/>
        </w:rPr>
        <w:t xml:space="preserve">476</w:t>
      </w:r>
      <w:r>
        <w:rPr>
          <w:rStyle w:val="NormalTok"/>
        </w:rPr>
        <w:t xml:space="preserve"> </w:t>
      </w:r>
      <w:r>
        <w:rPr>
          <w:rStyle w:val="DecValTok"/>
        </w:rPr>
        <w:t xml:space="preserve">477</w:t>
      </w:r>
      <w:r>
        <w:rPr>
          <w:rStyle w:val="NormalTok"/>
        </w:rPr>
        <w:t xml:space="preserve"> </w:t>
      </w:r>
      <w:r>
        <w:rPr>
          <w:rStyle w:val="DecValTok"/>
        </w:rPr>
        <w:t xml:space="preserve">478</w:t>
      </w:r>
      <w:r>
        <w:rPr>
          <w:rStyle w:val="NormalTok"/>
        </w:rPr>
        <w:t xml:space="preserve"> </w:t>
      </w:r>
      <w:r>
        <w:rPr>
          <w:rStyle w:val="DecValTok"/>
        </w:rPr>
        <w:t xml:space="preserve">479</w:t>
      </w:r>
      <w:r>
        <w:rPr>
          <w:rStyle w:val="NormalTok"/>
        </w:rPr>
        <w:t xml:space="preserve"> </w:t>
      </w:r>
      <w:r>
        <w:rPr>
          <w:rStyle w:val="DecValTok"/>
        </w:rPr>
        <w:t xml:space="preserve">480</w:t>
      </w:r>
      <w:r>
        <w:rPr>
          <w:rStyle w:val="NormalTok"/>
        </w:rPr>
        <w:t xml:space="preserve"> </w:t>
      </w:r>
      <w:r>
        <w:rPr>
          <w:rStyle w:val="DecValTok"/>
        </w:rPr>
        <w:t xml:space="preserve">481</w:t>
      </w:r>
      <w:r>
        <w:rPr>
          <w:rStyle w:val="NormalTok"/>
        </w:rPr>
        <w:t xml:space="preserve"> </w:t>
      </w:r>
      <w:r>
        <w:rPr>
          <w:rStyle w:val="DecValTok"/>
        </w:rPr>
        <w:t xml:space="preserve">482</w:t>
      </w:r>
      <w:r>
        <w:rPr>
          <w:rStyle w:val="NormalTok"/>
        </w:rPr>
        <w:t xml:space="preserve"> </w:t>
      </w:r>
      <w:r>
        <w:rPr>
          <w:rStyle w:val="DecValTok"/>
        </w:rPr>
        <w:t xml:space="preserve">483</w:t>
      </w:r>
      <w:r>
        <w:rPr>
          <w:rStyle w:val="NormalTok"/>
        </w:rPr>
        <w:t xml:space="preserve"> </w:t>
      </w:r>
      <w:r>
        <w:rPr>
          <w:rStyle w:val="DecValTok"/>
        </w:rPr>
        <w:t xml:space="preserve">484</w:t>
      </w:r>
      <w:r>
        <w:rPr>
          <w:rStyle w:val="NormalTok"/>
        </w:rPr>
        <w:t xml:space="preserve"> </w:t>
      </w:r>
      <w:r>
        <w:rPr>
          <w:rStyle w:val="DecValTok"/>
        </w:rPr>
        <w:t xml:space="preserve">485</w:t>
      </w:r>
      <w:r>
        <w:rPr>
          <w:rStyle w:val="NormalTok"/>
        </w:rPr>
        <w:t xml:space="preserve"> </w:t>
      </w:r>
      <w:r>
        <w:rPr>
          <w:rStyle w:val="DecValTok"/>
        </w:rPr>
        <w:t xml:space="preserve">486</w:t>
      </w:r>
      <w:r>
        <w:rPr>
          <w:rStyle w:val="NormalTok"/>
        </w:rPr>
        <w:t xml:space="preserve"> </w:t>
      </w:r>
      <w:r>
        <w:rPr>
          <w:rStyle w:val="DecValTok"/>
        </w:rPr>
        <w:t xml:space="preserve">487</w:t>
      </w:r>
      <w:r>
        <w:rPr>
          <w:rStyle w:val="NormalTok"/>
        </w:rPr>
        <w:t xml:space="preserve"> </w:t>
      </w:r>
      <w:r>
        <w:rPr>
          <w:rStyle w:val="DecValTok"/>
        </w:rPr>
        <w:t xml:space="preserve">488</w:t>
      </w:r>
      <w:r>
        <w:rPr>
          <w:rStyle w:val="NormalTok"/>
        </w:rPr>
        <w:t xml:space="preserve"> </w:t>
      </w:r>
      <w:r>
        <w:rPr>
          <w:rStyle w:val="DecValTok"/>
        </w:rPr>
        <w:t xml:space="preserve">489</w:t>
      </w:r>
      <w:r>
        <w:rPr>
          <w:rStyle w:val="NormalTok"/>
        </w:rPr>
        <w:t xml:space="preserve"> </w:t>
      </w:r>
      <w:r>
        <w:rPr>
          <w:rStyle w:val="DecValTok"/>
        </w:rPr>
        <w:t xml:space="preserve">490</w:t>
      </w:r>
      <w:r>
        <w:rPr>
          <w:rStyle w:val="NormalTok"/>
        </w:rPr>
        <w:t xml:space="preserve"> </w:t>
      </w:r>
      <w:r>
        <w:rPr>
          <w:rStyle w:val="DecValTok"/>
        </w:rPr>
        <w:t xml:space="preserve">491</w:t>
      </w:r>
      <w:r>
        <w:rPr>
          <w:rStyle w:val="NormalTok"/>
        </w:rPr>
        <w:t xml:space="preserve"> </w:t>
      </w:r>
      <w:r>
        <w:rPr>
          <w:rStyle w:val="DecValTok"/>
        </w:rPr>
        <w:t xml:space="preserve">492</w:t>
      </w:r>
      <w:r>
        <w:rPr>
          <w:rStyle w:val="NormalTok"/>
        </w:rPr>
        <w:t xml:space="preserve"> </w:t>
      </w:r>
      <w:r>
        <w:rPr>
          <w:rStyle w:val="DecValTok"/>
        </w:rPr>
        <w:t xml:space="preserve">493</w:t>
      </w:r>
      <w:r>
        <w:rPr>
          <w:rStyle w:val="NormalTok"/>
        </w:rPr>
        <w:t xml:space="preserve"> </w:t>
      </w:r>
      <w:r>
        <w:rPr>
          <w:rStyle w:val="DecValTok"/>
        </w:rPr>
        <w:t xml:space="preserve">517</w:t>
      </w:r>
      <w:r>
        <w:rPr>
          <w:rStyle w:val="NormalTok"/>
        </w:rPr>
        <w:t xml:space="preserve"> </w:t>
      </w:r>
      <w:r>
        <w:rPr>
          <w:rStyle w:val="DecValTok"/>
        </w:rPr>
        <w:t xml:space="preserve">518</w:t>
      </w:r>
      <w:r>
        <w:rPr>
          <w:rStyle w:val="NormalTok"/>
        </w:rPr>
        <w:t xml:space="preserve"> </w:t>
      </w:r>
      <w:r>
        <w:rPr>
          <w:rStyle w:val="DecValTok"/>
        </w:rPr>
        <w:t xml:space="preserve">519</w:t>
      </w:r>
      <w:r>
        <w:rPr>
          <w:rStyle w:val="NormalTok"/>
        </w:rPr>
        <w:t xml:space="preserve"> </w:t>
      </w:r>
      <w:r>
        <w:rPr>
          <w:rStyle w:val="DecValTok"/>
        </w:rPr>
        <w:t xml:space="preserve">520</w:t>
      </w:r>
      <w:r>
        <w:rPr>
          <w:rStyle w:val="NormalTok"/>
        </w:rPr>
        <w:t xml:space="preserve"> </w:t>
      </w:r>
      <w:r>
        <w:rPr>
          <w:rStyle w:val="DecValTok"/>
        </w:rPr>
        <w:t xml:space="preserve">521</w:t>
      </w:r>
      <w:r>
        <w:rPr>
          <w:rStyle w:val="NormalTok"/>
        </w:rPr>
        <w:t xml:space="preserve"> </w:t>
      </w:r>
      <w:r>
        <w:rPr>
          <w:rStyle w:val="DecValTok"/>
        </w:rPr>
        <w:t xml:space="preserve">522</w:t>
      </w:r>
      <w:r>
        <w:rPr>
          <w:rStyle w:val="NormalTok"/>
        </w:rPr>
        <w:t xml:space="preserve"> </w:t>
      </w:r>
      <w:r>
        <w:rPr>
          <w:rStyle w:val="DecValTok"/>
        </w:rPr>
        <w:t xml:space="preserve">523</w:t>
      </w:r>
      <w:r>
        <w:rPr>
          <w:rStyle w:val="NormalTok"/>
        </w:rPr>
        <w:t xml:space="preserve"> </w:t>
      </w:r>
      <w:r>
        <w:rPr>
          <w:rStyle w:val="DecValTok"/>
        </w:rPr>
        <w:t xml:space="preserve">524</w:t>
      </w:r>
      <w:r>
        <w:rPr>
          <w:rStyle w:val="NormalTok"/>
        </w:rPr>
        <w:t xml:space="preserve"> </w:t>
      </w:r>
      <w:r>
        <w:rPr>
          <w:rStyle w:val="DecValTok"/>
        </w:rPr>
        <w:t xml:space="preserve">525</w:t>
      </w:r>
      <w:r>
        <w:rPr>
          <w:rStyle w:val="NormalTok"/>
        </w:rPr>
        <w:t xml:space="preserve"> </w:t>
      </w:r>
      <w:r>
        <w:rPr>
          <w:rStyle w:val="DecValTok"/>
        </w:rPr>
        <w:t xml:space="preserve">526</w:t>
      </w:r>
      <w:r>
        <w:rPr>
          <w:rStyle w:val="NormalTok"/>
        </w:rPr>
        <w:t xml:space="preserve"> </w:t>
      </w:r>
      <w:r>
        <w:rPr>
          <w:rStyle w:val="DecValTok"/>
        </w:rPr>
        <w:t xml:space="preserve">527</w:t>
      </w:r>
      <w:r>
        <w:rPr>
          <w:rStyle w:val="NormalTok"/>
        </w:rPr>
        <w:t xml:space="preserve"> </w:t>
      </w:r>
      <w:r>
        <w:rPr>
          <w:rStyle w:val="DecValTok"/>
        </w:rPr>
        <w:t xml:space="preserve">528</w:t>
      </w:r>
      <w:r>
        <w:rPr>
          <w:rStyle w:val="NormalTok"/>
        </w:rPr>
        <w:t xml:space="preserve"> </w:t>
      </w:r>
      <w:r>
        <w:rPr>
          <w:rStyle w:val="DecValTok"/>
        </w:rPr>
        <w:t xml:space="preserve">529</w:t>
      </w:r>
      <w:r>
        <w:rPr>
          <w:rStyle w:val="NormalTok"/>
        </w:rPr>
        <w:t xml:space="preserve"> </w:t>
      </w:r>
      <w:r>
        <w:rPr>
          <w:rStyle w:val="DecValTok"/>
        </w:rPr>
        <w:t xml:space="preserve">530</w:t>
      </w:r>
      <w:r>
        <w:rPr>
          <w:rStyle w:val="NormalTok"/>
        </w:rPr>
        <w:t xml:space="preserve"> </w:t>
      </w:r>
      <w:r>
        <w:rPr>
          <w:rStyle w:val="DecValTok"/>
        </w:rPr>
        <w:t xml:space="preserve">531</w:t>
      </w:r>
      <w:r>
        <w:rPr>
          <w:rStyle w:val="NormalTok"/>
        </w:rPr>
        <w:t xml:space="preserve"> </w:t>
      </w:r>
      <w:r>
        <w:rPr>
          <w:rStyle w:val="DecValTok"/>
        </w:rPr>
        <w:t xml:space="preserve">532</w:t>
      </w:r>
      <w:r>
        <w:rPr>
          <w:rStyle w:val="NormalTok"/>
        </w:rPr>
        <w:t xml:space="preserve"> </w:t>
      </w:r>
      <w:r>
        <w:rPr>
          <w:rStyle w:val="DecValTok"/>
        </w:rPr>
        <w:t xml:space="preserve">533</w:t>
      </w:r>
      <w:r>
        <w:rPr>
          <w:rStyle w:val="NormalTok"/>
        </w:rPr>
        <w:t xml:space="preserve"> </w:t>
      </w:r>
      <w:r>
        <w:rPr>
          <w:rStyle w:val="DecValTok"/>
        </w:rPr>
        <w:t xml:space="preserve">534</w:t>
      </w:r>
      <w:r>
        <w:rPr>
          <w:rStyle w:val="NormalTok"/>
        </w:rPr>
        <w:t xml:space="preserve"> </w:t>
      </w:r>
      <w:r>
        <w:rPr>
          <w:rStyle w:val="DecValTok"/>
        </w:rPr>
        <w:t xml:space="preserve">535</w:t>
      </w:r>
      <w:r>
        <w:rPr>
          <w:rStyle w:val="NormalTok"/>
        </w:rPr>
        <w:t xml:space="preserve"> </w:t>
      </w:r>
      <w:r>
        <w:rPr>
          <w:rStyle w:val="DecValTok"/>
        </w:rPr>
        <w:t xml:space="preserve">536</w:t>
      </w:r>
      <w:r>
        <w:rPr>
          <w:rStyle w:val="NormalTok"/>
        </w:rPr>
        <w:t xml:space="preserve"> </w:t>
      </w:r>
      <w:r>
        <w:rPr>
          <w:rStyle w:val="DecValTok"/>
        </w:rPr>
        <w:t xml:space="preserve">557</w:t>
      </w:r>
      <w:r>
        <w:rPr>
          <w:rStyle w:val="NormalTok"/>
        </w:rPr>
        <w:t xml:space="preserve"> </w:t>
      </w:r>
      <w:r>
        <w:rPr>
          <w:rStyle w:val="DecValTok"/>
        </w:rPr>
        <w:t xml:space="preserve">558</w:t>
      </w:r>
      <w:r>
        <w:rPr>
          <w:rStyle w:val="NormalTok"/>
        </w:rPr>
        <w:t xml:space="preserve"> </w:t>
      </w:r>
      <w:r>
        <w:rPr>
          <w:rStyle w:val="DecValTok"/>
        </w:rPr>
        <w:t xml:space="preserve">559</w:t>
      </w:r>
      <w:r>
        <w:rPr>
          <w:rStyle w:val="NormalTok"/>
        </w:rPr>
        <w:t xml:space="preserve"> </w:t>
      </w:r>
      <w:r>
        <w:rPr>
          <w:rStyle w:val="DecValTok"/>
        </w:rPr>
        <w:t xml:space="preserve">560</w:t>
      </w:r>
      <w:r>
        <w:rPr>
          <w:rStyle w:val="NormalTok"/>
        </w:rPr>
        <w:t xml:space="preserve"> </w:t>
      </w:r>
      <w:r>
        <w:rPr>
          <w:rStyle w:val="DecValTok"/>
        </w:rPr>
        <w:t xml:space="preserve">561</w:t>
      </w:r>
      <w:r>
        <w:rPr>
          <w:rStyle w:val="NormalTok"/>
        </w:rPr>
        <w:t xml:space="preserve"> </w:t>
      </w:r>
      <w:r>
        <w:rPr>
          <w:rStyle w:val="DecValTok"/>
        </w:rPr>
        <w:t xml:space="preserve">562</w:t>
      </w:r>
      <w:r>
        <w:rPr>
          <w:rStyle w:val="NormalTok"/>
        </w:rPr>
        <w:t xml:space="preserve"> </w:t>
      </w:r>
      <w:r>
        <w:rPr>
          <w:rStyle w:val="DecValTok"/>
        </w:rPr>
        <w:t xml:space="preserve">563</w:t>
      </w:r>
      <w:r>
        <w:rPr>
          <w:rStyle w:val="NormalTok"/>
        </w:rPr>
        <w:t xml:space="preserve"> </w:t>
      </w:r>
      <w:r>
        <w:rPr>
          <w:rStyle w:val="DecValTok"/>
        </w:rPr>
        <w:t xml:space="preserve">564</w:t>
      </w:r>
      <w:r>
        <w:rPr>
          <w:rStyle w:val="NormalTok"/>
        </w:rPr>
        <w:t xml:space="preserve"> </w:t>
      </w:r>
      <w:r>
        <w:rPr>
          <w:rStyle w:val="DecValTok"/>
        </w:rPr>
        <w:t xml:space="preserve">565</w:t>
      </w:r>
      <w:r>
        <w:rPr>
          <w:rStyle w:val="NormalTok"/>
        </w:rPr>
        <w:t xml:space="preserve"> </w:t>
      </w:r>
      <w:r>
        <w:rPr>
          <w:rStyle w:val="DecValTok"/>
        </w:rPr>
        <w:t xml:space="preserve">566</w:t>
      </w:r>
      <w:r>
        <w:rPr>
          <w:rStyle w:val="NormalTok"/>
        </w:rPr>
        <w:t xml:space="preserve"> </w:t>
      </w:r>
      <w:r>
        <w:rPr>
          <w:rStyle w:val="DecValTok"/>
        </w:rPr>
        <w:t xml:space="preserve">567</w:t>
      </w:r>
      <w:r>
        <w:rPr>
          <w:rStyle w:val="NormalTok"/>
        </w:rPr>
        <w:t xml:space="preserve"> </w:t>
      </w:r>
      <w:r>
        <w:rPr>
          <w:rStyle w:val="DecValTok"/>
        </w:rPr>
        <w:t xml:space="preserve">568</w:t>
      </w:r>
      <w:r>
        <w:rPr>
          <w:rStyle w:val="NormalTok"/>
        </w:rPr>
        <w:t xml:space="preserve"> </w:t>
      </w:r>
      <w:r>
        <w:rPr>
          <w:rStyle w:val="DecValTok"/>
        </w:rPr>
        <w:t xml:space="preserve">569</w:t>
      </w:r>
      <w:r>
        <w:rPr>
          <w:rStyle w:val="NormalTok"/>
        </w:rPr>
        <w:t xml:space="preserve"> </w:t>
      </w:r>
      <w:r>
        <w:rPr>
          <w:rStyle w:val="DecValTok"/>
        </w:rPr>
        <w:t xml:space="preserve">570</w:t>
      </w:r>
      <w:r>
        <w:rPr>
          <w:rStyle w:val="NormalTok"/>
        </w:rPr>
        <w:t xml:space="preserve"> </w:t>
      </w:r>
      <w:r>
        <w:rPr>
          <w:rStyle w:val="DecValTok"/>
        </w:rPr>
        <w:t xml:space="preserve">571</w:t>
      </w:r>
      <w:r>
        <w:rPr>
          <w:rStyle w:val="NormalTok"/>
        </w:rPr>
        <w:t xml:space="preserve"> </w:t>
      </w:r>
      <w:r>
        <w:rPr>
          <w:rStyle w:val="DecValTok"/>
        </w:rPr>
        <w:t xml:space="preserve">572</w:t>
      </w:r>
      <w:r>
        <w:rPr>
          <w:rStyle w:val="NormalTok"/>
        </w:rPr>
        <w:t xml:space="preserve"> </w:t>
      </w:r>
      <w:r>
        <w:rPr>
          <w:rStyle w:val="DecValTok"/>
        </w:rPr>
        <w:t xml:space="preserve">573</w:t>
      </w:r>
      <w:r>
        <w:rPr>
          <w:rStyle w:val="NormalTok"/>
        </w:rPr>
        <w:t xml:space="preserve"> </w:t>
      </w:r>
      <w:r>
        <w:rPr>
          <w:rStyle w:val="DecValTok"/>
        </w:rPr>
        <w:t xml:space="preserve">574</w:t>
      </w:r>
      <w:r>
        <w:rPr>
          <w:rStyle w:val="NormalTok"/>
        </w:rPr>
        <w:t xml:space="preserve"> </w:t>
      </w:r>
      <w:r>
        <w:rPr>
          <w:rStyle w:val="DecValTok"/>
        </w:rPr>
        <w:t xml:space="preserve">575</w:t>
      </w:r>
      <w:r>
        <w:rPr>
          <w:rStyle w:val="NormalTok"/>
        </w:rPr>
        <w:t xml:space="preserve"> </w:t>
      </w:r>
      <w:r>
        <w:rPr>
          <w:rStyle w:val="DecValTok"/>
        </w:rPr>
        <w:t xml:space="preserve">576</w:t>
      </w:r>
      <w:r>
        <w:rPr>
          <w:rStyle w:val="NormalTok"/>
        </w:rPr>
        <w:t xml:space="preserve"> </w:t>
      </w:r>
      <w:r>
        <w:rPr>
          <w:rStyle w:val="DecValTok"/>
        </w:rPr>
        <w:t xml:space="preserve">597</w:t>
      </w:r>
      <w:r>
        <w:rPr>
          <w:rStyle w:val="NormalTok"/>
        </w:rPr>
        <w:t xml:space="preserve"> </w:t>
      </w:r>
      <w:r>
        <w:rPr>
          <w:rStyle w:val="DecValTok"/>
        </w:rPr>
        <w:t xml:space="preserve">598</w:t>
      </w:r>
      <w:r>
        <w:rPr>
          <w:rStyle w:val="NormalTok"/>
        </w:rPr>
        <w:t xml:space="preserve"> </w:t>
      </w:r>
      <w:r>
        <w:rPr>
          <w:rStyle w:val="DecValTok"/>
        </w:rPr>
        <w:t xml:space="preserve">599</w:t>
      </w:r>
      <w:r>
        <w:rPr>
          <w:rStyle w:val="NormalTok"/>
        </w:rPr>
        <w:t xml:space="preserve"> </w:t>
      </w:r>
      <w:r>
        <w:rPr>
          <w:rStyle w:val="DecValTok"/>
        </w:rPr>
        <w:t xml:space="preserve">600</w:t>
      </w:r>
      <w:r>
        <w:rPr>
          <w:rStyle w:val="NormalTok"/>
        </w:rPr>
        <w:t xml:space="preserve"> </w:t>
      </w:r>
      <w:r>
        <w:rPr>
          <w:rStyle w:val="DecValTok"/>
        </w:rPr>
        <w:t xml:space="preserve">601</w:t>
      </w:r>
      <w:r>
        <w:rPr>
          <w:rStyle w:val="NormalTok"/>
        </w:rPr>
        <w:t xml:space="preserve"> </w:t>
      </w:r>
      <w:r>
        <w:rPr>
          <w:rStyle w:val="DecValTok"/>
        </w:rPr>
        <w:t xml:space="preserve">602</w:t>
      </w:r>
      <w:r>
        <w:rPr>
          <w:rStyle w:val="NormalTok"/>
        </w:rPr>
        <w:t xml:space="preserve"> </w:t>
      </w:r>
      <w:r>
        <w:rPr>
          <w:rStyle w:val="DecValTok"/>
        </w:rPr>
        <w:t xml:space="preserve">603</w:t>
      </w:r>
      <w:r>
        <w:rPr>
          <w:rStyle w:val="NormalTok"/>
        </w:rPr>
        <w:t xml:space="preserve"> </w:t>
      </w:r>
      <w:r>
        <w:rPr>
          <w:rStyle w:val="DecValTok"/>
        </w:rPr>
        <w:t xml:space="preserve">604</w:t>
      </w:r>
      <w:r>
        <w:rPr>
          <w:rStyle w:val="NormalTok"/>
        </w:rPr>
        <w:t xml:space="preserve"> </w:t>
      </w:r>
      <w:r>
        <w:rPr>
          <w:rStyle w:val="DecValTok"/>
        </w:rPr>
        <w:t xml:space="preserve">605</w:t>
      </w:r>
      <w:r>
        <w:rPr>
          <w:rStyle w:val="NormalTok"/>
        </w:rPr>
        <w:t xml:space="preserve"> </w:t>
      </w:r>
      <w:r>
        <w:rPr>
          <w:rStyle w:val="DecValTok"/>
        </w:rPr>
        <w:t xml:space="preserve">606</w:t>
      </w:r>
      <w:r>
        <w:rPr>
          <w:rStyle w:val="NormalTok"/>
        </w:rPr>
        <w:t xml:space="preserve"> </w:t>
      </w:r>
      <w:r>
        <w:rPr>
          <w:rStyle w:val="DecValTok"/>
        </w:rPr>
        <w:t xml:space="preserve">607</w:t>
      </w:r>
      <w:r>
        <w:rPr>
          <w:rStyle w:val="NormalTok"/>
        </w:rPr>
        <w:t xml:space="preserve"> </w:t>
      </w:r>
      <w:r>
        <w:rPr>
          <w:rStyle w:val="DecValTok"/>
        </w:rPr>
        <w:t xml:space="preserve">608</w:t>
      </w:r>
      <w:r>
        <w:rPr>
          <w:rStyle w:val="NormalTok"/>
        </w:rPr>
        <w:t xml:space="preserve"> </w:t>
      </w:r>
      <w:r>
        <w:rPr>
          <w:rStyle w:val="DecValTok"/>
        </w:rPr>
        <w:t xml:space="preserve">609</w:t>
      </w:r>
      <w:r>
        <w:rPr>
          <w:rStyle w:val="NormalTok"/>
        </w:rPr>
        <w:t xml:space="preserve"> </w:t>
      </w:r>
      <w:r>
        <w:rPr>
          <w:rStyle w:val="DecValTok"/>
        </w:rPr>
        <w:t xml:space="preserve">610</w:t>
      </w:r>
      <w:r>
        <w:rPr>
          <w:rStyle w:val="NormalTok"/>
        </w:rPr>
        <w:t xml:space="preserve"> </w:t>
      </w:r>
      <w:r>
        <w:rPr>
          <w:rStyle w:val="DecValTok"/>
        </w:rPr>
        <w:t xml:space="preserve">611</w:t>
      </w:r>
      <w:r>
        <w:rPr>
          <w:rStyle w:val="NormalTok"/>
        </w:rPr>
        <w:t xml:space="preserve"> </w:t>
      </w:r>
      <w:r>
        <w:rPr>
          <w:rStyle w:val="DecValTok"/>
        </w:rPr>
        <w:t xml:space="preserve">612</w:t>
      </w:r>
      <w:r>
        <w:rPr>
          <w:rStyle w:val="NormalTok"/>
        </w:rPr>
        <w:t xml:space="preserve"> </w:t>
      </w:r>
      <w:r>
        <w:rPr>
          <w:rStyle w:val="DecValTok"/>
        </w:rPr>
        <w:t xml:space="preserve">613</w:t>
      </w:r>
      <w:r>
        <w:rPr>
          <w:rStyle w:val="NormalTok"/>
        </w:rPr>
        <w:t xml:space="preserve"> </w:t>
      </w:r>
      <w:r>
        <w:rPr>
          <w:rStyle w:val="DecValTok"/>
        </w:rPr>
        <w:t xml:space="preserve">614</w:t>
      </w:r>
      <w:r>
        <w:rPr>
          <w:rStyle w:val="NormalTok"/>
        </w:rPr>
        <w:t xml:space="preserve"> </w:t>
      </w:r>
      <w:r>
        <w:rPr>
          <w:rStyle w:val="DecValTok"/>
        </w:rPr>
        <w:t xml:space="preserve">615</w:t>
      </w:r>
      <w:r>
        <w:rPr>
          <w:rStyle w:val="NormalTok"/>
        </w:rPr>
        <w:t xml:space="preserve"> </w:t>
      </w:r>
      <w:r>
        <w:rPr>
          <w:rStyle w:val="DecValTok"/>
        </w:rPr>
        <w:t xml:space="preserve">616</w:t>
      </w:r>
      <w:r>
        <w:rPr>
          <w:rStyle w:val="NormalTok"/>
        </w:rPr>
        <w:t xml:space="preserve"> </w:t>
      </w:r>
      <w:r>
        <w:rPr>
          <w:rStyle w:val="DecValTok"/>
        </w:rPr>
        <w:t xml:space="preserve">637</w:t>
      </w:r>
      <w:r>
        <w:rPr>
          <w:rStyle w:val="NormalTok"/>
        </w:rPr>
        <w:t xml:space="preserve"> </w:t>
      </w:r>
      <w:r>
        <w:rPr>
          <w:rStyle w:val="DecValTok"/>
        </w:rPr>
        <w:t xml:space="preserve">638</w:t>
      </w:r>
      <w:r>
        <w:rPr>
          <w:rStyle w:val="NormalTok"/>
        </w:rPr>
        <w:t xml:space="preserve"> </w:t>
      </w:r>
      <w:r>
        <w:rPr>
          <w:rStyle w:val="DecValTok"/>
        </w:rPr>
        <w:t xml:space="preserve">639</w:t>
      </w:r>
      <w:r>
        <w:rPr>
          <w:rStyle w:val="NormalTok"/>
        </w:rPr>
        <w:t xml:space="preserve"> </w:t>
      </w:r>
      <w:r>
        <w:rPr>
          <w:rStyle w:val="DecValTok"/>
        </w:rPr>
        <w:t xml:space="preserve">640</w:t>
      </w:r>
      <w:r>
        <w:rPr>
          <w:rStyle w:val="NormalTok"/>
        </w:rPr>
        <w:t xml:space="preserve"> </w:t>
      </w:r>
      <w:r>
        <w:rPr>
          <w:rStyle w:val="DecValTok"/>
        </w:rPr>
        <w:t xml:space="preserve">641</w:t>
      </w:r>
      <w:r>
        <w:rPr>
          <w:rStyle w:val="NormalTok"/>
        </w:rPr>
        <w:t xml:space="preserve"> </w:t>
      </w:r>
      <w:r>
        <w:rPr>
          <w:rStyle w:val="DecValTok"/>
        </w:rPr>
        <w:t xml:space="preserve">642</w:t>
      </w:r>
      <w:r>
        <w:rPr>
          <w:rStyle w:val="NormalTok"/>
        </w:rPr>
        <w:t xml:space="preserve"> </w:t>
      </w:r>
      <w:r>
        <w:rPr>
          <w:rStyle w:val="DecValTok"/>
        </w:rPr>
        <w:t xml:space="preserve">643</w:t>
      </w:r>
      <w:r>
        <w:rPr>
          <w:rStyle w:val="NormalTok"/>
        </w:rPr>
        <w:t xml:space="preserve"> </w:t>
      </w:r>
      <w:r>
        <w:rPr>
          <w:rStyle w:val="DecValTok"/>
        </w:rPr>
        <w:t xml:space="preserve">644</w:t>
      </w:r>
      <w:r>
        <w:rPr>
          <w:rStyle w:val="NormalTok"/>
        </w:rPr>
        <w:t xml:space="preserve"> </w:t>
      </w:r>
      <w:r>
        <w:rPr>
          <w:rStyle w:val="DecValTok"/>
        </w:rPr>
        <w:t xml:space="preserve">645</w:t>
      </w:r>
      <w:r>
        <w:rPr>
          <w:rStyle w:val="NormalTok"/>
        </w:rPr>
        <w:t xml:space="preserve"> </w:t>
      </w:r>
      <w:r>
        <w:rPr>
          <w:rStyle w:val="DecValTok"/>
        </w:rPr>
        <w:t xml:space="preserve">646</w:t>
      </w:r>
      <w:r>
        <w:rPr>
          <w:rStyle w:val="NormalTok"/>
        </w:rPr>
        <w:t xml:space="preserve"> </w:t>
      </w:r>
      <w:r>
        <w:rPr>
          <w:rStyle w:val="DecValTok"/>
        </w:rPr>
        <w:t xml:space="preserve">647</w:t>
      </w:r>
      <w:r>
        <w:rPr>
          <w:rStyle w:val="NormalTok"/>
        </w:rPr>
        <w:t xml:space="preserve"> </w:t>
      </w:r>
      <w:r>
        <w:rPr>
          <w:rStyle w:val="DecValTok"/>
        </w:rPr>
        <w:t xml:space="preserve">648</w:t>
      </w:r>
      <w:r>
        <w:rPr>
          <w:rStyle w:val="NormalTok"/>
        </w:rPr>
        <w:t xml:space="preserve"> </w:t>
      </w:r>
      <w:r>
        <w:rPr>
          <w:rStyle w:val="DecValTok"/>
        </w:rPr>
        <w:t xml:space="preserve">649</w:t>
      </w:r>
      <w:r>
        <w:rPr>
          <w:rStyle w:val="NormalTok"/>
        </w:rPr>
        <w:t xml:space="preserve"> </w:t>
      </w:r>
      <w:r>
        <w:rPr>
          <w:rStyle w:val="DecValTok"/>
        </w:rPr>
        <w:t xml:space="preserve">650</w:t>
      </w:r>
      <w:r>
        <w:rPr>
          <w:rStyle w:val="NormalTok"/>
        </w:rPr>
        <w:t xml:space="preserve"> </w:t>
      </w:r>
      <w:r>
        <w:rPr>
          <w:rStyle w:val="DecValTok"/>
        </w:rPr>
        <w:t xml:space="preserve">651</w:t>
      </w:r>
      <w:r>
        <w:rPr>
          <w:rStyle w:val="NormalTok"/>
        </w:rPr>
        <w:t xml:space="preserve"> </w:t>
      </w:r>
      <w:r>
        <w:rPr>
          <w:rStyle w:val="DecValTok"/>
        </w:rPr>
        <w:t xml:space="preserve">652</w:t>
      </w:r>
      <w:r>
        <w:rPr>
          <w:rStyle w:val="NormalTok"/>
        </w:rPr>
        <w:t xml:space="preserve"> </w:t>
      </w:r>
      <w:r>
        <w:rPr>
          <w:rStyle w:val="DecValTok"/>
        </w:rPr>
        <w:t xml:space="preserve">653</w:t>
      </w:r>
      <w:r>
        <w:rPr>
          <w:rStyle w:val="NormalTok"/>
        </w:rPr>
        <w:t xml:space="preserve"> </w:t>
      </w:r>
      <w:r>
        <w:rPr>
          <w:rStyle w:val="DecValTok"/>
        </w:rPr>
        <w:t xml:space="preserve">654</w:t>
      </w:r>
      <w:r>
        <w:rPr>
          <w:rStyle w:val="NormalTok"/>
        </w:rPr>
        <w:t xml:space="preserve"> </w:t>
      </w:r>
      <w:r>
        <w:rPr>
          <w:rStyle w:val="DecValTok"/>
        </w:rPr>
        <w:t xml:space="preserve">655</w:t>
      </w:r>
      <w:r>
        <w:rPr>
          <w:rStyle w:val="NormalTok"/>
        </w:rPr>
        <w:t xml:space="preserve"> </w:t>
      </w:r>
      <w:r>
        <w:rPr>
          <w:rStyle w:val="DecValTok"/>
        </w:rPr>
        <w:t xml:space="preserve">656</w:t>
      </w:r>
      <w:r>
        <w:rPr>
          <w:rStyle w:val="NormalTok"/>
        </w:rPr>
        <w:t xml:space="preserve"> </w:t>
      </w:r>
      <w:r>
        <w:rPr>
          <w:rStyle w:val="DecValTok"/>
        </w:rPr>
        <w:t xml:space="preserve">677</w:t>
      </w:r>
      <w:r>
        <w:rPr>
          <w:rStyle w:val="NormalTok"/>
        </w:rPr>
        <w:t xml:space="preserve"> </w:t>
      </w:r>
      <w:r>
        <w:rPr>
          <w:rStyle w:val="DecValTok"/>
        </w:rPr>
        <w:t xml:space="preserve">678</w:t>
      </w:r>
      <w:r>
        <w:rPr>
          <w:rStyle w:val="NormalTok"/>
        </w:rPr>
        <w:t xml:space="preserve"> </w:t>
      </w:r>
      <w:r>
        <w:rPr>
          <w:rStyle w:val="DecValTok"/>
        </w:rPr>
        <w:t xml:space="preserve">679</w:t>
      </w:r>
      <w:r>
        <w:rPr>
          <w:rStyle w:val="NormalTok"/>
        </w:rPr>
        <w:t xml:space="preserve"> </w:t>
      </w:r>
      <w:r>
        <w:rPr>
          <w:rStyle w:val="DecValTok"/>
        </w:rPr>
        <w:t xml:space="preserve">680</w:t>
      </w:r>
      <w:r>
        <w:rPr>
          <w:rStyle w:val="NormalTok"/>
        </w:rPr>
        <w:t xml:space="preserve"> </w:t>
      </w:r>
      <w:r>
        <w:rPr>
          <w:rStyle w:val="DecValTok"/>
        </w:rPr>
        <w:t xml:space="preserve">681</w:t>
      </w:r>
      <w:r>
        <w:rPr>
          <w:rStyle w:val="NormalTok"/>
        </w:rPr>
        <w:t xml:space="preserve"> </w:t>
      </w:r>
      <w:r>
        <w:rPr>
          <w:rStyle w:val="DecValTok"/>
        </w:rPr>
        <w:t xml:space="preserve">682</w:t>
      </w:r>
      <w:r>
        <w:rPr>
          <w:rStyle w:val="NormalTok"/>
        </w:rPr>
        <w:t xml:space="preserve"> </w:t>
      </w:r>
      <w:r>
        <w:rPr>
          <w:rStyle w:val="DecValTok"/>
        </w:rPr>
        <w:t xml:space="preserve">683</w:t>
      </w:r>
      <w:r>
        <w:rPr>
          <w:rStyle w:val="NormalTok"/>
        </w:rPr>
        <w:t xml:space="preserve"> </w:t>
      </w:r>
      <w:r>
        <w:rPr>
          <w:rStyle w:val="DecValTok"/>
        </w:rPr>
        <w:t xml:space="preserve">684</w:t>
      </w:r>
      <w:r>
        <w:rPr>
          <w:rStyle w:val="NormalTok"/>
        </w:rPr>
        <w:t xml:space="preserve"> </w:t>
      </w:r>
      <w:r>
        <w:rPr>
          <w:rStyle w:val="DecValTok"/>
        </w:rPr>
        <w:t xml:space="preserve">685</w:t>
      </w:r>
      <w:r>
        <w:rPr>
          <w:rStyle w:val="NormalTok"/>
        </w:rPr>
        <w:t xml:space="preserve"> </w:t>
      </w:r>
      <w:r>
        <w:rPr>
          <w:rStyle w:val="DecValTok"/>
        </w:rPr>
        <w:t xml:space="preserve">686</w:t>
      </w:r>
      <w:r>
        <w:rPr>
          <w:rStyle w:val="NormalTok"/>
        </w:rPr>
        <w:t xml:space="preserve"> </w:t>
      </w:r>
      <w:r>
        <w:rPr>
          <w:rStyle w:val="DecValTok"/>
        </w:rPr>
        <w:t xml:space="preserve">687</w:t>
      </w:r>
      <w:r>
        <w:rPr>
          <w:rStyle w:val="NormalTok"/>
        </w:rPr>
        <w:t xml:space="preserve"> </w:t>
      </w:r>
      <w:r>
        <w:rPr>
          <w:rStyle w:val="DecValTok"/>
        </w:rPr>
        <w:t xml:space="preserve">688</w:t>
      </w:r>
      <w:r>
        <w:rPr>
          <w:rStyle w:val="NormalTok"/>
        </w:rPr>
        <w:t xml:space="preserve"> </w:t>
      </w:r>
      <w:r>
        <w:rPr>
          <w:rStyle w:val="DecValTok"/>
        </w:rPr>
        <w:t xml:space="preserve">689</w:t>
      </w:r>
      <w:r>
        <w:rPr>
          <w:rStyle w:val="NormalTok"/>
        </w:rPr>
        <w:t xml:space="preserve"> </w:t>
      </w:r>
      <w:r>
        <w:rPr>
          <w:rStyle w:val="DecValTok"/>
        </w:rPr>
        <w:t xml:space="preserve">690</w:t>
      </w:r>
      <w:r>
        <w:rPr>
          <w:rStyle w:val="NormalTok"/>
        </w:rPr>
        <w:t xml:space="preserve"> </w:t>
      </w:r>
      <w:r>
        <w:rPr>
          <w:rStyle w:val="DecValTok"/>
        </w:rPr>
        <w:t xml:space="preserve">691</w:t>
      </w:r>
      <w:r>
        <w:rPr>
          <w:rStyle w:val="NormalTok"/>
        </w:rPr>
        <w:t xml:space="preserve"> </w:t>
      </w:r>
      <w:r>
        <w:rPr>
          <w:rStyle w:val="DecValTok"/>
        </w:rPr>
        <w:t xml:space="preserve">692</w:t>
      </w:r>
      <w:r>
        <w:rPr>
          <w:rStyle w:val="NormalTok"/>
        </w:rPr>
        <w:t xml:space="preserve"> </w:t>
      </w:r>
      <w:r>
        <w:rPr>
          <w:rStyle w:val="DecValTok"/>
        </w:rPr>
        <w:t xml:space="preserve">693</w:t>
      </w:r>
      <w:r>
        <w:rPr>
          <w:rStyle w:val="NormalTok"/>
        </w:rPr>
        <w:t xml:space="preserve"> </w:t>
      </w:r>
      <w:r>
        <w:rPr>
          <w:rStyle w:val="DecValTok"/>
        </w:rPr>
        <w:t xml:space="preserve">694</w:t>
      </w:r>
      <w:r>
        <w:rPr>
          <w:rStyle w:val="NormalTok"/>
        </w:rPr>
        <w:t xml:space="preserve"> </w:t>
      </w:r>
      <w:r>
        <w:rPr>
          <w:rStyle w:val="DecValTok"/>
        </w:rPr>
        <w:t xml:space="preserve">695</w:t>
      </w:r>
      <w:r>
        <w:rPr>
          <w:rStyle w:val="NormalTok"/>
        </w:rPr>
        <w:t xml:space="preserve"> </w:t>
      </w:r>
      <w:r>
        <w:rPr>
          <w:rStyle w:val="DecValTok"/>
        </w:rPr>
        <w:t xml:space="preserve">696</w:t>
      </w:r>
      <w:r>
        <w:rPr>
          <w:rStyle w:val="NormalTok"/>
        </w:rPr>
        <w:t xml:space="preserve"> </w:t>
      </w:r>
      <w:r>
        <w:rPr>
          <w:rStyle w:val="DecValTok"/>
        </w:rPr>
        <w:t xml:space="preserve">717</w:t>
      </w:r>
      <w:r>
        <w:rPr>
          <w:rStyle w:val="NormalTok"/>
        </w:rPr>
        <w:t xml:space="preserve"> </w:t>
      </w:r>
      <w:r>
        <w:rPr>
          <w:rStyle w:val="DecValTok"/>
        </w:rPr>
        <w:t xml:space="preserve">718</w:t>
      </w:r>
      <w:r>
        <w:rPr>
          <w:rStyle w:val="NormalTok"/>
        </w:rPr>
        <w:t xml:space="preserve"> </w:t>
      </w:r>
      <w:r>
        <w:rPr>
          <w:rStyle w:val="DecValTok"/>
        </w:rPr>
        <w:t xml:space="preserve">719</w:t>
      </w:r>
      <w:r>
        <w:rPr>
          <w:rStyle w:val="NormalTok"/>
        </w:rPr>
        <w:t xml:space="preserve"> </w:t>
      </w:r>
      <w:r>
        <w:rPr>
          <w:rStyle w:val="DecValTok"/>
        </w:rPr>
        <w:t xml:space="preserve">720</w:t>
      </w:r>
      <w:r>
        <w:rPr>
          <w:rStyle w:val="NormalTok"/>
        </w:rPr>
        <w:t xml:space="preserve"> </w:t>
      </w:r>
      <w:r>
        <w:rPr>
          <w:rStyle w:val="DecValTok"/>
        </w:rPr>
        <w:t xml:space="preserve">721</w:t>
      </w:r>
      <w:r>
        <w:rPr>
          <w:rStyle w:val="NormalTok"/>
        </w:rPr>
        <w:t xml:space="preserve"> </w:t>
      </w:r>
      <w:r>
        <w:rPr>
          <w:rStyle w:val="DecValTok"/>
        </w:rPr>
        <w:t xml:space="preserve">722</w:t>
      </w:r>
      <w:r>
        <w:rPr>
          <w:rStyle w:val="NormalTok"/>
        </w:rPr>
        <w:t xml:space="preserve"> </w:t>
      </w:r>
      <w:r>
        <w:rPr>
          <w:rStyle w:val="DecValTok"/>
        </w:rPr>
        <w:t xml:space="preserve">723</w:t>
      </w:r>
      <w:r>
        <w:rPr>
          <w:rStyle w:val="NormalTok"/>
        </w:rPr>
        <w:t xml:space="preserve"> </w:t>
      </w:r>
      <w:r>
        <w:rPr>
          <w:rStyle w:val="DecValTok"/>
        </w:rPr>
        <w:t xml:space="preserve">724</w:t>
      </w:r>
      <w:r>
        <w:rPr>
          <w:rStyle w:val="NormalTok"/>
        </w:rPr>
        <w:t xml:space="preserve"> </w:t>
      </w:r>
      <w:r>
        <w:rPr>
          <w:rStyle w:val="DecValTok"/>
        </w:rPr>
        <w:t xml:space="preserve">725</w:t>
      </w:r>
      <w:r>
        <w:rPr>
          <w:rStyle w:val="NormalTok"/>
        </w:rPr>
        <w:t xml:space="preserve"> </w:t>
      </w:r>
      <w:r>
        <w:rPr>
          <w:rStyle w:val="DecValTok"/>
        </w:rPr>
        <w:t xml:space="preserve">726</w:t>
      </w:r>
      <w:r>
        <w:rPr>
          <w:rStyle w:val="NormalTok"/>
        </w:rPr>
        <w:t xml:space="preserve"> </w:t>
      </w:r>
      <w:r>
        <w:rPr>
          <w:rStyle w:val="DecValTok"/>
        </w:rPr>
        <w:t xml:space="preserve">727</w:t>
      </w:r>
      <w:r>
        <w:rPr>
          <w:rStyle w:val="NormalTok"/>
        </w:rPr>
        <w:t xml:space="preserve"> </w:t>
      </w:r>
      <w:r>
        <w:rPr>
          <w:rStyle w:val="DecValTok"/>
        </w:rPr>
        <w:t xml:space="preserve">728</w:t>
      </w:r>
      <w:r>
        <w:rPr>
          <w:rStyle w:val="NormalTok"/>
        </w:rPr>
        <w:t xml:space="preserve"> </w:t>
      </w:r>
      <w:r>
        <w:rPr>
          <w:rStyle w:val="DecValTok"/>
        </w:rPr>
        <w:t xml:space="preserve">729</w:t>
      </w:r>
      <w:r>
        <w:rPr>
          <w:rStyle w:val="NormalTok"/>
        </w:rPr>
        <w:t xml:space="preserve"> </w:t>
      </w:r>
      <w:r>
        <w:rPr>
          <w:rStyle w:val="DecValTok"/>
        </w:rPr>
        <w:t xml:space="preserve">730</w:t>
      </w:r>
      <w:r>
        <w:rPr>
          <w:rStyle w:val="NormalTok"/>
        </w:rPr>
        <w:t xml:space="preserve"> </w:t>
      </w:r>
      <w:r>
        <w:rPr>
          <w:rStyle w:val="DecValTok"/>
        </w:rPr>
        <w:t xml:space="preserve">731</w:t>
      </w:r>
      <w:r>
        <w:rPr>
          <w:rStyle w:val="NormalTok"/>
        </w:rPr>
        <w:t xml:space="preserve"> </w:t>
      </w:r>
      <w:r>
        <w:rPr>
          <w:rStyle w:val="DecValTok"/>
        </w:rPr>
        <w:t xml:space="preserve">732</w:t>
      </w:r>
      <w:r>
        <w:rPr>
          <w:rStyle w:val="NormalTok"/>
        </w:rPr>
        <w:t xml:space="preserve"> </w:t>
      </w:r>
      <w:r>
        <w:rPr>
          <w:rStyle w:val="DecValTok"/>
        </w:rPr>
        <w:t xml:space="preserve">733</w:t>
      </w:r>
      <w:r>
        <w:rPr>
          <w:rStyle w:val="NormalTok"/>
        </w:rPr>
        <w:t xml:space="preserve"> </w:t>
      </w:r>
      <w:r>
        <w:rPr>
          <w:rStyle w:val="DecValTok"/>
        </w:rPr>
        <w:t xml:space="preserve">734</w:t>
      </w:r>
      <w:r>
        <w:rPr>
          <w:rStyle w:val="NormalTok"/>
        </w:rPr>
        <w:t xml:space="preserve"> </w:t>
      </w:r>
      <w:r>
        <w:rPr>
          <w:rStyle w:val="DecValTok"/>
        </w:rPr>
        <w:t xml:space="preserve">735</w:t>
      </w:r>
      <w:r>
        <w:rPr>
          <w:rStyle w:val="NormalTok"/>
        </w:rPr>
        <w:t xml:space="preserve"> </w:t>
      </w:r>
      <w:r>
        <w:rPr>
          <w:rStyle w:val="DecValTok"/>
        </w:rPr>
        <w:t xml:space="preserve">736</w:t>
      </w:r>
      <w:r>
        <w:rPr>
          <w:rStyle w:val="NormalTok"/>
        </w:rPr>
        <w:t xml:space="preserve"> </w:t>
      </w:r>
      <w:r>
        <w:rPr>
          <w:rStyle w:val="DecValTok"/>
        </w:rPr>
        <w:t xml:space="preserve">757</w:t>
      </w:r>
      <w:r>
        <w:rPr>
          <w:rStyle w:val="NormalTok"/>
        </w:rPr>
        <w:t xml:space="preserve"> </w:t>
      </w:r>
      <w:r>
        <w:rPr>
          <w:rStyle w:val="DecValTok"/>
        </w:rPr>
        <w:t xml:space="preserve">758</w:t>
      </w:r>
      <w:r>
        <w:rPr>
          <w:rStyle w:val="NormalTok"/>
        </w:rPr>
        <w:t xml:space="preserve"> </w:t>
      </w:r>
      <w:r>
        <w:rPr>
          <w:rStyle w:val="DecValTok"/>
        </w:rPr>
        <w:t xml:space="preserve">759</w:t>
      </w:r>
      <w:r>
        <w:rPr>
          <w:rStyle w:val="NormalTok"/>
        </w:rPr>
        <w:t xml:space="preserve"> </w:t>
      </w:r>
      <w:r>
        <w:rPr>
          <w:rStyle w:val="DecValTok"/>
        </w:rPr>
        <w:t xml:space="preserve">760</w:t>
      </w:r>
      <w:r>
        <w:rPr>
          <w:rStyle w:val="NormalTok"/>
        </w:rPr>
        <w:t xml:space="preserve"> </w:t>
      </w:r>
      <w:r>
        <w:rPr>
          <w:rStyle w:val="DecValTok"/>
        </w:rPr>
        <w:t xml:space="preserve">761</w:t>
      </w:r>
      <w:r>
        <w:rPr>
          <w:rStyle w:val="NormalTok"/>
        </w:rPr>
        <w:t xml:space="preserve"> </w:t>
      </w:r>
      <w:r>
        <w:rPr>
          <w:rStyle w:val="DecValTok"/>
        </w:rPr>
        <w:t xml:space="preserve">762</w:t>
      </w:r>
      <w:r>
        <w:rPr>
          <w:rStyle w:val="NormalTok"/>
        </w:rPr>
        <w:t xml:space="preserve"> </w:t>
      </w:r>
      <w:r>
        <w:rPr>
          <w:rStyle w:val="DecValTok"/>
        </w:rPr>
        <w:t xml:space="preserve">763</w:t>
      </w:r>
      <w:r>
        <w:rPr>
          <w:rStyle w:val="NormalTok"/>
        </w:rPr>
        <w:t xml:space="preserve"> </w:t>
      </w:r>
      <w:r>
        <w:rPr>
          <w:rStyle w:val="DecValTok"/>
        </w:rPr>
        <w:t xml:space="preserve">764</w:t>
      </w:r>
      <w:r>
        <w:rPr>
          <w:rStyle w:val="NormalTok"/>
        </w:rPr>
        <w:t xml:space="preserve"> </w:t>
      </w:r>
      <w:r>
        <w:rPr>
          <w:rStyle w:val="DecValTok"/>
        </w:rPr>
        <w:t xml:space="preserve">765</w:t>
      </w:r>
      <w:r>
        <w:rPr>
          <w:rStyle w:val="NormalTok"/>
        </w:rPr>
        <w:t xml:space="preserve"> </w:t>
      </w:r>
      <w:r>
        <w:rPr>
          <w:rStyle w:val="DecValTok"/>
        </w:rPr>
        <w:t xml:space="preserve">766</w:t>
      </w:r>
      <w:r>
        <w:rPr>
          <w:rStyle w:val="NormalTok"/>
        </w:rPr>
        <w:t xml:space="preserve"> </w:t>
      </w:r>
      <w:r>
        <w:rPr>
          <w:rStyle w:val="DecValTok"/>
        </w:rPr>
        <w:t xml:space="preserve">767</w:t>
      </w:r>
      <w:r>
        <w:rPr>
          <w:rStyle w:val="NormalTok"/>
        </w:rPr>
        <w:t xml:space="preserve"> </w:t>
      </w:r>
      <w:r>
        <w:rPr>
          <w:rStyle w:val="DecValTok"/>
        </w:rPr>
        <w:t xml:space="preserve">768</w:t>
      </w:r>
      <w:r>
        <w:rPr>
          <w:rStyle w:val="NormalTok"/>
        </w:rPr>
        <w:t xml:space="preserve"> </w:t>
      </w:r>
      <w:r>
        <w:rPr>
          <w:rStyle w:val="DecValTok"/>
        </w:rPr>
        <w:t xml:space="preserve">769</w:t>
      </w:r>
      <w:r>
        <w:rPr>
          <w:rStyle w:val="NormalTok"/>
        </w:rPr>
        <w:t xml:space="preserve"> </w:t>
      </w:r>
      <w:r>
        <w:rPr>
          <w:rStyle w:val="DecValTok"/>
        </w:rPr>
        <w:t xml:space="preserve">770</w:t>
      </w:r>
      <w:r>
        <w:rPr>
          <w:rStyle w:val="NormalTok"/>
        </w:rPr>
        <w:t xml:space="preserve"> </w:t>
      </w:r>
      <w:r>
        <w:rPr>
          <w:rStyle w:val="DecValTok"/>
        </w:rPr>
        <w:t xml:space="preserve">771</w:t>
      </w:r>
      <w:r>
        <w:rPr>
          <w:rStyle w:val="NormalTok"/>
        </w:rPr>
        <w:t xml:space="preserve"> </w:t>
      </w:r>
      <w:r>
        <w:rPr>
          <w:rStyle w:val="DecValTok"/>
        </w:rPr>
        <w:t xml:space="preserve">772</w:t>
      </w:r>
      <w:r>
        <w:rPr>
          <w:rStyle w:val="NormalTok"/>
        </w:rPr>
        <w:t xml:space="preserve"> </w:t>
      </w:r>
      <w:r>
        <w:rPr>
          <w:rStyle w:val="DecValTok"/>
        </w:rPr>
        <w:t xml:space="preserve">773</w:t>
      </w:r>
      <w:r>
        <w:rPr>
          <w:rStyle w:val="NormalTok"/>
        </w:rPr>
        <w:t xml:space="preserve"> </w:t>
      </w:r>
      <w:r>
        <w:rPr>
          <w:rStyle w:val="DecValTok"/>
        </w:rPr>
        <w:t xml:space="preserve">774</w:t>
      </w:r>
      <w:r>
        <w:rPr>
          <w:rStyle w:val="NormalTok"/>
        </w:rPr>
        <w:t xml:space="preserve"> </w:t>
      </w:r>
      <w:r>
        <w:rPr>
          <w:rStyle w:val="DecValTok"/>
        </w:rPr>
        <w:t xml:space="preserve">775</w:t>
      </w:r>
      <w:r>
        <w:rPr>
          <w:rStyle w:val="NormalTok"/>
        </w:rPr>
        <w:t xml:space="preserve"> </w:t>
      </w:r>
      <w:r>
        <w:rPr>
          <w:rStyle w:val="DecValTok"/>
        </w:rPr>
        <w:t xml:space="preserve">776</w:t>
      </w:r>
      <w:r>
        <w:rPr>
          <w:rStyle w:val="NormalTok"/>
        </w:rPr>
        <w:t xml:space="preserve"> </w:t>
      </w:r>
      <w:r>
        <w:rPr>
          <w:rStyle w:val="DecValTok"/>
        </w:rPr>
        <w:t xml:space="preserve">797</w:t>
      </w:r>
      <w:r>
        <w:rPr>
          <w:rStyle w:val="NormalTok"/>
        </w:rPr>
        <w:t xml:space="preserve"> </w:t>
      </w:r>
      <w:r>
        <w:rPr>
          <w:rStyle w:val="DecValTok"/>
        </w:rPr>
        <w:t xml:space="preserve">798</w:t>
      </w:r>
      <w:r>
        <w:rPr>
          <w:rStyle w:val="NormalTok"/>
        </w:rPr>
        <w:t xml:space="preserve"> </w:t>
      </w:r>
      <w:r>
        <w:rPr>
          <w:rStyle w:val="DecValTok"/>
        </w:rPr>
        <w:t xml:space="preserve">799</w:t>
      </w:r>
      <w:r>
        <w:rPr>
          <w:rStyle w:val="NormalTok"/>
        </w:rPr>
        <w:t xml:space="preserve"> </w:t>
      </w:r>
      <w:r>
        <w:rPr>
          <w:rStyle w:val="DecValTok"/>
        </w:rPr>
        <w:t xml:space="preserve">800</w:t>
      </w:r>
      <w:r>
        <w:rPr>
          <w:rStyle w:val="NormalTok"/>
        </w:rPr>
        <w:t xml:space="preserve"> </w:t>
      </w:r>
      <w:r>
        <w:rPr>
          <w:rStyle w:val="DecValTok"/>
        </w:rPr>
        <w:t xml:space="preserve">801</w:t>
      </w:r>
      <w:r>
        <w:rPr>
          <w:rStyle w:val="NormalTok"/>
        </w:rPr>
        <w:t xml:space="preserve"> </w:t>
      </w:r>
      <w:r>
        <w:rPr>
          <w:rStyle w:val="DecValTok"/>
        </w:rPr>
        <w:t xml:space="preserve">802</w:t>
      </w:r>
      <w:r>
        <w:rPr>
          <w:rStyle w:val="NormalTok"/>
        </w:rPr>
        <w:t xml:space="preserve"> </w:t>
      </w:r>
      <w:r>
        <w:rPr>
          <w:rStyle w:val="DecValTok"/>
        </w:rPr>
        <w:t xml:space="preserve">803</w:t>
      </w:r>
      <w:r>
        <w:rPr>
          <w:rStyle w:val="NormalTok"/>
        </w:rPr>
        <w:t xml:space="preserve"> </w:t>
      </w:r>
      <w:r>
        <w:rPr>
          <w:rStyle w:val="DecValTok"/>
        </w:rPr>
        <w:t xml:space="preserve">804</w:t>
      </w:r>
      <w:r>
        <w:rPr>
          <w:rStyle w:val="NormalTok"/>
        </w:rPr>
        <w:t xml:space="preserve"> </w:t>
      </w:r>
      <w:r>
        <w:rPr>
          <w:rStyle w:val="DecValTok"/>
        </w:rPr>
        <w:t xml:space="preserve">805</w:t>
      </w:r>
      <w:r>
        <w:rPr>
          <w:rStyle w:val="NormalTok"/>
        </w:rPr>
        <w:t xml:space="preserve"> </w:t>
      </w:r>
      <w:r>
        <w:rPr>
          <w:rStyle w:val="DecValTok"/>
        </w:rPr>
        <w:t xml:space="preserve">806</w:t>
      </w:r>
      <w:r>
        <w:rPr>
          <w:rStyle w:val="NormalTok"/>
        </w:rPr>
        <w:t xml:space="preserve"> </w:t>
      </w:r>
      <w:r>
        <w:rPr>
          <w:rStyle w:val="DecValTok"/>
        </w:rPr>
        <w:t xml:space="preserve">807</w:t>
      </w:r>
      <w:r>
        <w:rPr>
          <w:rStyle w:val="NormalTok"/>
        </w:rPr>
        <w:t xml:space="preserve"> </w:t>
      </w:r>
      <w:r>
        <w:rPr>
          <w:rStyle w:val="DecValTok"/>
        </w:rPr>
        <w:t xml:space="preserve">808</w:t>
      </w:r>
      <w:r>
        <w:rPr>
          <w:rStyle w:val="NormalTok"/>
        </w:rPr>
        <w:t xml:space="preserve"> </w:t>
      </w:r>
      <w:r>
        <w:rPr>
          <w:rStyle w:val="DecValTok"/>
        </w:rPr>
        <w:t xml:space="preserve">809</w:t>
      </w:r>
      <w:r>
        <w:rPr>
          <w:rStyle w:val="NormalTok"/>
        </w:rPr>
        <w:t xml:space="preserve"> </w:t>
      </w:r>
      <w:r>
        <w:rPr>
          <w:rStyle w:val="DecValTok"/>
        </w:rPr>
        <w:t xml:space="preserve">810</w:t>
      </w:r>
      <w:r>
        <w:rPr>
          <w:rStyle w:val="NormalTok"/>
        </w:rPr>
        <w:t xml:space="preserve"> </w:t>
      </w:r>
      <w:r>
        <w:rPr>
          <w:rStyle w:val="DecValTok"/>
        </w:rPr>
        <w:t xml:space="preserve">811</w:t>
      </w:r>
      <w:r>
        <w:rPr>
          <w:rStyle w:val="NormalTok"/>
        </w:rPr>
        <w:t xml:space="preserve"> </w:t>
      </w:r>
      <w:r>
        <w:rPr>
          <w:rStyle w:val="DecValTok"/>
        </w:rPr>
        <w:t xml:space="preserve">812</w:t>
      </w:r>
      <w:r>
        <w:rPr>
          <w:rStyle w:val="NormalTok"/>
        </w:rPr>
        <w:t xml:space="preserve"> </w:t>
      </w:r>
      <w:r>
        <w:rPr>
          <w:rStyle w:val="DecValTok"/>
        </w:rPr>
        <w:t xml:space="preserve">813</w:t>
      </w:r>
      <w:r>
        <w:rPr>
          <w:rStyle w:val="NormalTok"/>
        </w:rPr>
        <w:t xml:space="preserve"> </w:t>
      </w:r>
      <w:r>
        <w:rPr>
          <w:rStyle w:val="DecValTok"/>
        </w:rPr>
        <w:t xml:space="preserve">814</w:t>
      </w:r>
      <w:r>
        <w:rPr>
          <w:rStyle w:val="NormalTok"/>
        </w:rPr>
        <w:t xml:space="preserve"> </w:t>
      </w:r>
      <w:r>
        <w:rPr>
          <w:rStyle w:val="DecValTok"/>
        </w:rPr>
        <w:t xml:space="preserve">815</w:t>
      </w:r>
      <w:r>
        <w:rPr>
          <w:rStyle w:val="NormalTok"/>
        </w:rPr>
        <w:t xml:space="preserve"> </w:t>
      </w:r>
      <w:r>
        <w:rPr>
          <w:rStyle w:val="DecValTok"/>
        </w:rPr>
        <w:t xml:space="preserve">816</w:t>
      </w:r>
      <w:r>
        <w:rPr>
          <w:rStyle w:val="NormalTok"/>
        </w:rPr>
        <w:t xml:space="preserve"> </w:t>
      </w:r>
      <w:r>
        <w:rPr>
          <w:rStyle w:val="DecValTok"/>
        </w:rPr>
        <w:t xml:space="preserve">837</w:t>
      </w:r>
      <w:r>
        <w:rPr>
          <w:rStyle w:val="NormalTok"/>
        </w:rPr>
        <w:t xml:space="preserve"> </w:t>
      </w:r>
      <w:r>
        <w:rPr>
          <w:rStyle w:val="DecValTok"/>
        </w:rPr>
        <w:t xml:space="preserve">838</w:t>
      </w:r>
      <w:r>
        <w:rPr>
          <w:rStyle w:val="NormalTok"/>
        </w:rPr>
        <w:t xml:space="preserve"> </w:t>
      </w:r>
      <w:r>
        <w:rPr>
          <w:rStyle w:val="DecValTok"/>
        </w:rPr>
        <w:t xml:space="preserve">839</w:t>
      </w:r>
      <w:r>
        <w:rPr>
          <w:rStyle w:val="NormalTok"/>
        </w:rPr>
        <w:t xml:space="preserve"> </w:t>
      </w:r>
      <w:r>
        <w:rPr>
          <w:rStyle w:val="DecValTok"/>
        </w:rPr>
        <w:t xml:space="preserve">840</w:t>
      </w:r>
      <w:r>
        <w:rPr>
          <w:rStyle w:val="NormalTok"/>
        </w:rPr>
        <w:t xml:space="preserve"> </w:t>
      </w:r>
      <w:r>
        <w:rPr>
          <w:rStyle w:val="DecValTok"/>
        </w:rPr>
        <w:t xml:space="preserve">841</w:t>
      </w:r>
      <w:r>
        <w:rPr>
          <w:rStyle w:val="NormalTok"/>
        </w:rPr>
        <w:t xml:space="preserve"> </w:t>
      </w:r>
      <w:r>
        <w:rPr>
          <w:rStyle w:val="DecValTok"/>
        </w:rPr>
        <w:t xml:space="preserve">842</w:t>
      </w:r>
      <w:r>
        <w:rPr>
          <w:rStyle w:val="NormalTok"/>
        </w:rPr>
        <w:t xml:space="preserve"> </w:t>
      </w:r>
      <w:r>
        <w:rPr>
          <w:rStyle w:val="DecValTok"/>
        </w:rPr>
        <w:t xml:space="preserve">843</w:t>
      </w:r>
      <w:r>
        <w:rPr>
          <w:rStyle w:val="NormalTok"/>
        </w:rPr>
        <w:t xml:space="preserve"> </w:t>
      </w:r>
      <w:r>
        <w:rPr>
          <w:rStyle w:val="DecValTok"/>
        </w:rPr>
        <w:t xml:space="preserve">844</w:t>
      </w:r>
      <w:r>
        <w:rPr>
          <w:rStyle w:val="NormalTok"/>
        </w:rPr>
        <w:t xml:space="preserve"> </w:t>
      </w:r>
      <w:r>
        <w:rPr>
          <w:rStyle w:val="DecValTok"/>
        </w:rPr>
        <w:t xml:space="preserve">845</w:t>
      </w:r>
      <w:r>
        <w:rPr>
          <w:rStyle w:val="NormalTok"/>
        </w:rPr>
        <w:t xml:space="preserve"> </w:t>
      </w:r>
      <w:r>
        <w:rPr>
          <w:rStyle w:val="DecValTok"/>
        </w:rPr>
        <w:t xml:space="preserve">846</w:t>
      </w:r>
      <w:r>
        <w:rPr>
          <w:rStyle w:val="NormalTok"/>
        </w:rPr>
        <w:t xml:space="preserve"> </w:t>
      </w:r>
      <w:r>
        <w:rPr>
          <w:rStyle w:val="DecValTok"/>
        </w:rPr>
        <w:t xml:space="preserve">847</w:t>
      </w:r>
      <w:r>
        <w:rPr>
          <w:rStyle w:val="NormalTok"/>
        </w:rPr>
        <w:t xml:space="preserve"> </w:t>
      </w:r>
      <w:r>
        <w:rPr>
          <w:rStyle w:val="DecValTok"/>
        </w:rPr>
        <w:t xml:space="preserve">848</w:t>
      </w:r>
      <w:r>
        <w:rPr>
          <w:rStyle w:val="NormalTok"/>
        </w:rPr>
        <w:t xml:space="preserve"> </w:t>
      </w:r>
      <w:r>
        <w:rPr>
          <w:rStyle w:val="DecValTok"/>
        </w:rPr>
        <w:t xml:space="preserve">849</w:t>
      </w:r>
      <w:r>
        <w:rPr>
          <w:rStyle w:val="NormalTok"/>
        </w:rPr>
        <w:t xml:space="preserve"> </w:t>
      </w:r>
      <w:r>
        <w:rPr>
          <w:rStyle w:val="DecValTok"/>
        </w:rPr>
        <w:t xml:space="preserve">850</w:t>
      </w:r>
      <w:r>
        <w:rPr>
          <w:rStyle w:val="NormalTok"/>
        </w:rPr>
        <w:t xml:space="preserve"> </w:t>
      </w:r>
      <w:r>
        <w:rPr>
          <w:rStyle w:val="DecValTok"/>
        </w:rPr>
        <w:t xml:space="preserve">851</w:t>
      </w:r>
      <w:r>
        <w:rPr>
          <w:rStyle w:val="NormalTok"/>
        </w:rPr>
        <w:t xml:space="preserve"> </w:t>
      </w:r>
      <w:r>
        <w:rPr>
          <w:rStyle w:val="DecValTok"/>
        </w:rPr>
        <w:t xml:space="preserve">852</w:t>
      </w:r>
      <w:r>
        <w:rPr>
          <w:rStyle w:val="NormalTok"/>
        </w:rPr>
        <w:t xml:space="preserve"> </w:t>
      </w:r>
      <w:r>
        <w:rPr>
          <w:rStyle w:val="DecValTok"/>
        </w:rPr>
        <w:t xml:space="preserve">853</w:t>
      </w:r>
      <w:r>
        <w:rPr>
          <w:rStyle w:val="NormalTok"/>
        </w:rPr>
        <w:t xml:space="preserve"> </w:t>
      </w:r>
      <w:r>
        <w:rPr>
          <w:rStyle w:val="DecValTok"/>
        </w:rPr>
        <w:t xml:space="preserve">854</w:t>
      </w:r>
      <w:r>
        <w:rPr>
          <w:rStyle w:val="NormalTok"/>
        </w:rPr>
        <w:t xml:space="preserve"> </w:t>
      </w:r>
      <w:r>
        <w:rPr>
          <w:rStyle w:val="DecValTok"/>
        </w:rPr>
        <w:t xml:space="preserve">855</w:t>
      </w:r>
      <w:r>
        <w:rPr>
          <w:rStyle w:val="NormalTok"/>
        </w:rPr>
        <w:t xml:space="preserve"> </w:t>
      </w:r>
      <w:r>
        <w:rPr>
          <w:rStyle w:val="DecValTok"/>
        </w:rPr>
        <w:t xml:space="preserve">856</w:t>
      </w:r>
      <w:r>
        <w:rPr>
          <w:rStyle w:val="NormalTok"/>
        </w:rPr>
        <w:t xml:space="preserve"> </w:t>
      </w:r>
      <w:r>
        <w:rPr>
          <w:rStyle w:val="DecValTok"/>
        </w:rPr>
        <w:t xml:space="preserve">877</w:t>
      </w:r>
      <w:r>
        <w:rPr>
          <w:rStyle w:val="NormalTok"/>
        </w:rPr>
        <w:t xml:space="preserve"> </w:t>
      </w:r>
      <w:r>
        <w:rPr>
          <w:rStyle w:val="DecValTok"/>
        </w:rPr>
        <w:t xml:space="preserve">878</w:t>
      </w:r>
      <w:r>
        <w:rPr>
          <w:rStyle w:val="NormalTok"/>
        </w:rPr>
        <w:t xml:space="preserve"> </w:t>
      </w:r>
      <w:r>
        <w:rPr>
          <w:rStyle w:val="DecValTok"/>
        </w:rPr>
        <w:t xml:space="preserve">879</w:t>
      </w:r>
      <w:r>
        <w:rPr>
          <w:rStyle w:val="NormalTok"/>
        </w:rPr>
        <w:t xml:space="preserve"> </w:t>
      </w:r>
      <w:r>
        <w:rPr>
          <w:rStyle w:val="DecValTok"/>
        </w:rPr>
        <w:t xml:space="preserve">880</w:t>
      </w:r>
      <w:r>
        <w:rPr>
          <w:rStyle w:val="NormalTok"/>
        </w:rPr>
        <w:t xml:space="preserve"> </w:t>
      </w:r>
      <w:r>
        <w:rPr>
          <w:rStyle w:val="DecValTok"/>
        </w:rPr>
        <w:t xml:space="preserve">881</w:t>
      </w:r>
      <w:r>
        <w:rPr>
          <w:rStyle w:val="NormalTok"/>
        </w:rPr>
        <w:t xml:space="preserve"> </w:t>
      </w:r>
      <w:r>
        <w:rPr>
          <w:rStyle w:val="DecValTok"/>
        </w:rPr>
        <w:t xml:space="preserve">882</w:t>
      </w:r>
      <w:r>
        <w:rPr>
          <w:rStyle w:val="NormalTok"/>
        </w:rPr>
        <w:t xml:space="preserve"> </w:t>
      </w:r>
      <w:r>
        <w:rPr>
          <w:rStyle w:val="DecValTok"/>
        </w:rPr>
        <w:t xml:space="preserve">883</w:t>
      </w:r>
      <w:r>
        <w:rPr>
          <w:rStyle w:val="NormalTok"/>
        </w:rPr>
        <w:t xml:space="preserve"> </w:t>
      </w:r>
      <w:r>
        <w:rPr>
          <w:rStyle w:val="DecValTok"/>
        </w:rPr>
        <w:t xml:space="preserve">884</w:t>
      </w:r>
      <w:r>
        <w:rPr>
          <w:rStyle w:val="NormalTok"/>
        </w:rPr>
        <w:t xml:space="preserve"> </w:t>
      </w:r>
      <w:r>
        <w:rPr>
          <w:rStyle w:val="DecValTok"/>
        </w:rPr>
        <w:t xml:space="preserve">885</w:t>
      </w:r>
      <w:r>
        <w:rPr>
          <w:rStyle w:val="NormalTok"/>
        </w:rPr>
        <w:t xml:space="preserve"> </w:t>
      </w:r>
      <w:r>
        <w:rPr>
          <w:rStyle w:val="DecValTok"/>
        </w:rPr>
        <w:t xml:space="preserve">886</w:t>
      </w:r>
      <w:r>
        <w:rPr>
          <w:rStyle w:val="NormalTok"/>
        </w:rPr>
        <w:t xml:space="preserve"> </w:t>
      </w:r>
      <w:r>
        <w:rPr>
          <w:rStyle w:val="DecValTok"/>
        </w:rPr>
        <w:t xml:space="preserve">887</w:t>
      </w:r>
      <w:r>
        <w:rPr>
          <w:rStyle w:val="NormalTok"/>
        </w:rPr>
        <w:t xml:space="preserve"> </w:t>
      </w:r>
      <w:r>
        <w:rPr>
          <w:rStyle w:val="DecValTok"/>
        </w:rPr>
        <w:t xml:space="preserve">888</w:t>
      </w:r>
      <w:r>
        <w:rPr>
          <w:rStyle w:val="NormalTok"/>
        </w:rPr>
        <w:t xml:space="preserve"> </w:t>
      </w:r>
      <w:r>
        <w:rPr>
          <w:rStyle w:val="DecValTok"/>
        </w:rPr>
        <w:t xml:space="preserve">889</w:t>
      </w:r>
      <w:r>
        <w:rPr>
          <w:rStyle w:val="NormalTok"/>
        </w:rPr>
        <w:t xml:space="preserve"> </w:t>
      </w:r>
      <w:r>
        <w:rPr>
          <w:rStyle w:val="DecValTok"/>
        </w:rPr>
        <w:t xml:space="preserve">890</w:t>
      </w:r>
      <w:r>
        <w:rPr>
          <w:rStyle w:val="NormalTok"/>
        </w:rPr>
        <w:t xml:space="preserve"> </w:t>
      </w:r>
      <w:r>
        <w:rPr>
          <w:rStyle w:val="DecValTok"/>
        </w:rPr>
        <w:t xml:space="preserve">891</w:t>
      </w:r>
      <w:r>
        <w:rPr>
          <w:rStyle w:val="NormalTok"/>
        </w:rPr>
        <w:t xml:space="preserve"> </w:t>
      </w:r>
      <w:r>
        <w:rPr>
          <w:rStyle w:val="DecValTok"/>
        </w:rPr>
        <w:t xml:space="preserve">892</w:t>
      </w:r>
      <w:r>
        <w:rPr>
          <w:rStyle w:val="NormalTok"/>
        </w:rPr>
        <w:t xml:space="preserve"> </w:t>
      </w:r>
      <w:r>
        <w:rPr>
          <w:rStyle w:val="DecValTok"/>
        </w:rPr>
        <w:t xml:space="preserve">893</w:t>
      </w:r>
      <w:r>
        <w:rPr>
          <w:rStyle w:val="NormalTok"/>
        </w:rPr>
        <w:t xml:space="preserve"> </w:t>
      </w:r>
      <w:r>
        <w:rPr>
          <w:rStyle w:val="DecValTok"/>
        </w:rPr>
        <w:t xml:space="preserve">894</w:t>
      </w:r>
      <w:r>
        <w:rPr>
          <w:rStyle w:val="NormalTok"/>
        </w:rPr>
        <w:t xml:space="preserve"> </w:t>
      </w:r>
      <w:r>
        <w:rPr>
          <w:rStyle w:val="DecValTok"/>
        </w:rPr>
        <w:t xml:space="preserve">895</w:t>
      </w:r>
      <w:r>
        <w:rPr>
          <w:rStyle w:val="NormalTok"/>
        </w:rPr>
        <w:t xml:space="preserve"> </w:t>
      </w:r>
      <w:r>
        <w:rPr>
          <w:rStyle w:val="DecValTok"/>
        </w:rPr>
        <w:t xml:space="preserve">896</w:t>
      </w:r>
      <w:r>
        <w:rPr>
          <w:rStyle w:val="NormalTok"/>
        </w:rPr>
        <w:t xml:space="preserve"> </w:t>
      </w:r>
      <w:r>
        <w:rPr>
          <w:rStyle w:val="DecValTok"/>
        </w:rPr>
        <w:t xml:space="preserve">917</w:t>
      </w:r>
      <w:r>
        <w:rPr>
          <w:rStyle w:val="NormalTok"/>
        </w:rPr>
        <w:t xml:space="preserve"> </w:t>
      </w:r>
      <w:r>
        <w:rPr>
          <w:rStyle w:val="DecValTok"/>
        </w:rPr>
        <w:t xml:space="preserve">918</w:t>
      </w:r>
      <w:r>
        <w:rPr>
          <w:rStyle w:val="NormalTok"/>
        </w:rPr>
        <w:t xml:space="preserve"> </w:t>
      </w:r>
      <w:r>
        <w:rPr>
          <w:rStyle w:val="DecValTok"/>
        </w:rPr>
        <w:t xml:space="preserve">919</w:t>
      </w:r>
      <w:r>
        <w:rPr>
          <w:rStyle w:val="NormalTok"/>
        </w:rPr>
        <w:t xml:space="preserve"> </w:t>
      </w:r>
      <w:r>
        <w:rPr>
          <w:rStyle w:val="DecValTok"/>
        </w:rPr>
        <w:t xml:space="preserve">920</w:t>
      </w:r>
      <w:r>
        <w:rPr>
          <w:rStyle w:val="NormalTok"/>
        </w:rPr>
        <w:t xml:space="preserve"> </w:t>
      </w:r>
      <w:r>
        <w:rPr>
          <w:rStyle w:val="DecValTok"/>
        </w:rPr>
        <w:t xml:space="preserve">921</w:t>
      </w:r>
      <w:r>
        <w:rPr>
          <w:rStyle w:val="NormalTok"/>
        </w:rPr>
        <w:t xml:space="preserve"> </w:t>
      </w:r>
      <w:r>
        <w:rPr>
          <w:rStyle w:val="DecValTok"/>
        </w:rPr>
        <w:t xml:space="preserve">922</w:t>
      </w:r>
      <w:r>
        <w:rPr>
          <w:rStyle w:val="NormalTok"/>
        </w:rPr>
        <w:t xml:space="preserve"> </w:t>
      </w:r>
      <w:r>
        <w:rPr>
          <w:rStyle w:val="DecValTok"/>
        </w:rPr>
        <w:t xml:space="preserve">923</w:t>
      </w:r>
      <w:r>
        <w:rPr>
          <w:rStyle w:val="NormalTok"/>
        </w:rPr>
        <w:t xml:space="preserve"> </w:t>
      </w:r>
      <w:r>
        <w:rPr>
          <w:rStyle w:val="DecValTok"/>
        </w:rPr>
        <w:t xml:space="preserve">924</w:t>
      </w:r>
      <w:r>
        <w:rPr>
          <w:rStyle w:val="NormalTok"/>
        </w:rPr>
        <w:t xml:space="preserve"> </w:t>
      </w:r>
      <w:r>
        <w:rPr>
          <w:rStyle w:val="DecValTok"/>
        </w:rPr>
        <w:t xml:space="preserve">925</w:t>
      </w:r>
      <w:r>
        <w:rPr>
          <w:rStyle w:val="NormalTok"/>
        </w:rPr>
        <w:t xml:space="preserve"> </w:t>
      </w:r>
      <w:r>
        <w:rPr>
          <w:rStyle w:val="DecValTok"/>
        </w:rPr>
        <w:t xml:space="preserve">926</w:t>
      </w:r>
      <w:r>
        <w:rPr>
          <w:rStyle w:val="NormalTok"/>
        </w:rPr>
        <w:t xml:space="preserve"> </w:t>
      </w:r>
      <w:r>
        <w:rPr>
          <w:rStyle w:val="DecValTok"/>
        </w:rPr>
        <w:t xml:space="preserve">927</w:t>
      </w:r>
      <w:r>
        <w:rPr>
          <w:rStyle w:val="NormalTok"/>
        </w:rPr>
        <w:t xml:space="preserve"> </w:t>
      </w:r>
      <w:r>
        <w:rPr>
          <w:rStyle w:val="DecValTok"/>
        </w:rPr>
        <w:t xml:space="preserve">928</w:t>
      </w:r>
      <w:r>
        <w:rPr>
          <w:rStyle w:val="NormalTok"/>
        </w:rPr>
        <w:t xml:space="preserve"> </w:t>
      </w:r>
      <w:r>
        <w:rPr>
          <w:rStyle w:val="DecValTok"/>
        </w:rPr>
        <w:t xml:space="preserve">929</w:t>
      </w:r>
      <w:r>
        <w:rPr>
          <w:rStyle w:val="NormalTok"/>
        </w:rPr>
        <w:t xml:space="preserve"> </w:t>
      </w:r>
      <w:r>
        <w:rPr>
          <w:rStyle w:val="DecValTok"/>
        </w:rPr>
        <w:t xml:space="preserve">930</w:t>
      </w:r>
      <w:r>
        <w:rPr>
          <w:rStyle w:val="NormalTok"/>
        </w:rPr>
        <w:t xml:space="preserve"> </w:t>
      </w:r>
      <w:r>
        <w:rPr>
          <w:rStyle w:val="DecValTok"/>
        </w:rPr>
        <w:t xml:space="preserve">931</w:t>
      </w:r>
      <w:r>
        <w:rPr>
          <w:rStyle w:val="NormalTok"/>
        </w:rPr>
        <w:t xml:space="preserve"> </w:t>
      </w:r>
      <w:r>
        <w:rPr>
          <w:rStyle w:val="DecValTok"/>
        </w:rPr>
        <w:t xml:space="preserve">932</w:t>
      </w:r>
      <w:r>
        <w:rPr>
          <w:rStyle w:val="NormalTok"/>
        </w:rPr>
        <w:t xml:space="preserve"> </w:t>
      </w:r>
      <w:r>
        <w:rPr>
          <w:rStyle w:val="DecValTok"/>
        </w:rPr>
        <w:t xml:space="preserve">933</w:t>
      </w:r>
      <w:r>
        <w:rPr>
          <w:rStyle w:val="NormalTok"/>
        </w:rPr>
        <w:t xml:space="preserve"> </w:t>
      </w:r>
      <w:r>
        <w:rPr>
          <w:rStyle w:val="DecValTok"/>
        </w:rPr>
        <w:t xml:space="preserve">934</w:t>
      </w:r>
      <w:r>
        <w:rPr>
          <w:rStyle w:val="NormalTok"/>
        </w:rPr>
        <w:t xml:space="preserve"> </w:t>
      </w:r>
      <w:r>
        <w:rPr>
          <w:rStyle w:val="DecValTok"/>
        </w:rPr>
        <w:t xml:space="preserve">935</w:t>
      </w:r>
      <w:r>
        <w:rPr>
          <w:rStyle w:val="NormalTok"/>
        </w:rPr>
        <w:t xml:space="preserve"> </w:t>
      </w:r>
      <w:r>
        <w:rPr>
          <w:rStyle w:val="DecValTok"/>
        </w:rPr>
        <w:t xml:space="preserve">936</w:t>
      </w:r>
      <w:r>
        <w:rPr>
          <w:rStyle w:val="NormalTok"/>
        </w:rPr>
        <w:t xml:space="preserve"> </w:t>
      </w:r>
      <w:r>
        <w:rPr>
          <w:rStyle w:val="DecValTok"/>
        </w:rPr>
        <w:t xml:space="preserve">957</w:t>
      </w:r>
      <w:r>
        <w:rPr>
          <w:rStyle w:val="NormalTok"/>
        </w:rPr>
        <w:t xml:space="preserve"> </w:t>
      </w:r>
      <w:r>
        <w:rPr>
          <w:rStyle w:val="DecValTok"/>
        </w:rPr>
        <w:t xml:space="preserve">958</w:t>
      </w:r>
      <w:r>
        <w:rPr>
          <w:rStyle w:val="NormalTok"/>
        </w:rPr>
        <w:t xml:space="preserve"> </w:t>
      </w:r>
      <w:r>
        <w:rPr>
          <w:rStyle w:val="DecValTok"/>
        </w:rPr>
        <w:t xml:space="preserve">959</w:t>
      </w:r>
      <w:r>
        <w:rPr>
          <w:rStyle w:val="NormalTok"/>
        </w:rPr>
        <w:t xml:space="preserve"> </w:t>
      </w:r>
      <w:r>
        <w:rPr>
          <w:rStyle w:val="DecValTok"/>
        </w:rPr>
        <w:t xml:space="preserve">960</w:t>
      </w:r>
      <w:r>
        <w:rPr>
          <w:rStyle w:val="NormalTok"/>
        </w:rPr>
        <w:t xml:space="preserve"> </w:t>
      </w:r>
      <w:r>
        <w:rPr>
          <w:rStyle w:val="DecValTok"/>
        </w:rPr>
        <w:t xml:space="preserve">961</w:t>
      </w:r>
      <w:r>
        <w:rPr>
          <w:rStyle w:val="NormalTok"/>
        </w:rPr>
        <w:t xml:space="preserve"> </w:t>
      </w:r>
      <w:r>
        <w:rPr>
          <w:rStyle w:val="DecValTok"/>
        </w:rPr>
        <w:t xml:space="preserve">962</w:t>
      </w:r>
      <w:r>
        <w:rPr>
          <w:rStyle w:val="NormalTok"/>
        </w:rPr>
        <w:t xml:space="preserve"> </w:t>
      </w:r>
      <w:r>
        <w:rPr>
          <w:rStyle w:val="DecValTok"/>
        </w:rPr>
        <w:t xml:space="preserve">963</w:t>
      </w:r>
      <w:r>
        <w:rPr>
          <w:rStyle w:val="NormalTok"/>
        </w:rPr>
        <w:t xml:space="preserve"> </w:t>
      </w:r>
      <w:r>
        <w:rPr>
          <w:rStyle w:val="DecValTok"/>
        </w:rPr>
        <w:t xml:space="preserve">964</w:t>
      </w:r>
      <w:r>
        <w:rPr>
          <w:rStyle w:val="NormalTok"/>
        </w:rPr>
        <w:t xml:space="preserve"> </w:t>
      </w:r>
      <w:r>
        <w:rPr>
          <w:rStyle w:val="DecValTok"/>
        </w:rPr>
        <w:t xml:space="preserve">965</w:t>
      </w:r>
      <w:r>
        <w:rPr>
          <w:rStyle w:val="NormalTok"/>
        </w:rPr>
        <w:t xml:space="preserve"> </w:t>
      </w:r>
      <w:r>
        <w:rPr>
          <w:rStyle w:val="DecValTok"/>
        </w:rPr>
        <w:t xml:space="preserve">966</w:t>
      </w:r>
      <w:r>
        <w:rPr>
          <w:rStyle w:val="NormalTok"/>
        </w:rPr>
        <w:t xml:space="preserve"> </w:t>
      </w:r>
      <w:r>
        <w:rPr>
          <w:rStyle w:val="DecValTok"/>
        </w:rPr>
        <w:t xml:space="preserve">967</w:t>
      </w:r>
      <w:r>
        <w:rPr>
          <w:rStyle w:val="NormalTok"/>
        </w:rPr>
        <w:t xml:space="preserve"> </w:t>
      </w:r>
      <w:r>
        <w:rPr>
          <w:rStyle w:val="DecValTok"/>
        </w:rPr>
        <w:t xml:space="preserve">968</w:t>
      </w:r>
      <w:r>
        <w:rPr>
          <w:rStyle w:val="NormalTok"/>
        </w:rPr>
        <w:t xml:space="preserve"> </w:t>
      </w:r>
      <w:r>
        <w:rPr>
          <w:rStyle w:val="DecValTok"/>
        </w:rPr>
        <w:t xml:space="preserve">969</w:t>
      </w:r>
      <w:r>
        <w:rPr>
          <w:rStyle w:val="NormalTok"/>
        </w:rPr>
        <w:t xml:space="preserve"> </w:t>
      </w:r>
      <w:r>
        <w:rPr>
          <w:rStyle w:val="DecValTok"/>
        </w:rPr>
        <w:t xml:space="preserve">970</w:t>
      </w:r>
      <w:r>
        <w:rPr>
          <w:rStyle w:val="NormalTok"/>
        </w:rPr>
        <w:t xml:space="preserve"> </w:t>
      </w:r>
      <w:r>
        <w:rPr>
          <w:rStyle w:val="DecValTok"/>
        </w:rPr>
        <w:t xml:space="preserve">971</w:t>
      </w:r>
      <w:r>
        <w:rPr>
          <w:rStyle w:val="NormalTok"/>
        </w:rPr>
        <w:t xml:space="preserve"> </w:t>
      </w:r>
      <w:r>
        <w:rPr>
          <w:rStyle w:val="DecValTok"/>
        </w:rPr>
        <w:t xml:space="preserve">972</w:t>
      </w:r>
      <w:r>
        <w:rPr>
          <w:rStyle w:val="NormalTok"/>
        </w:rPr>
        <w:t xml:space="preserve"> </w:t>
      </w:r>
      <w:r>
        <w:rPr>
          <w:rStyle w:val="DecValTok"/>
        </w:rPr>
        <w:t xml:space="preserve">973</w:t>
      </w:r>
      <w:r>
        <w:rPr>
          <w:rStyle w:val="NormalTok"/>
        </w:rPr>
        <w:t xml:space="preserve"> </w:t>
      </w:r>
      <w:r>
        <w:rPr>
          <w:rStyle w:val="DecValTok"/>
        </w:rPr>
        <w:t xml:space="preserve">974</w:t>
      </w:r>
      <w:r>
        <w:rPr>
          <w:rStyle w:val="NormalTok"/>
        </w:rPr>
        <w:t xml:space="preserve"> </w:t>
      </w:r>
      <w:r>
        <w:rPr>
          <w:rStyle w:val="DecValTok"/>
        </w:rPr>
        <w:t xml:space="preserve">975</w:t>
      </w:r>
      <w:r>
        <w:rPr>
          <w:rStyle w:val="NormalTok"/>
        </w:rPr>
        <w:t xml:space="preserve"> </w:t>
      </w:r>
      <w:r>
        <w:rPr>
          <w:rStyle w:val="DecValTok"/>
        </w:rPr>
        <w:t xml:space="preserve">976</w:t>
      </w:r>
      <w:r>
        <w:rPr>
          <w:rStyle w:val="NormalTok"/>
        </w:rPr>
        <w:t xml:space="preserve"> </w:t>
      </w:r>
      <w:r>
        <w:rPr>
          <w:rStyle w:val="DecValTok"/>
        </w:rPr>
        <w:t xml:space="preserve">997</w:t>
      </w:r>
      <w:r>
        <w:rPr>
          <w:rStyle w:val="NormalTok"/>
        </w:rPr>
        <w:t xml:space="preserve"> </w:t>
      </w:r>
      <w:r>
        <w:rPr>
          <w:rStyle w:val="DecValTok"/>
        </w:rPr>
        <w:t xml:space="preserve">998</w:t>
      </w:r>
      <w:r>
        <w:rPr>
          <w:rStyle w:val="NormalTok"/>
        </w:rPr>
        <w:t xml:space="preserve"> </w:t>
      </w:r>
      <w:r>
        <w:rPr>
          <w:rStyle w:val="DecValTok"/>
        </w:rPr>
        <w:t xml:space="preserve">999</w:t>
      </w:r>
      <w:r>
        <w:rPr>
          <w:rStyle w:val="NormalTok"/>
        </w:rPr>
        <w:t xml:space="preserve"> </w:t>
      </w:r>
      <w:r>
        <w:rPr>
          <w:rStyle w:val="DecValTok"/>
        </w:rPr>
        <w:t xml:space="preserve">1000</w:t>
      </w:r>
      <w:r>
        <w:rPr>
          <w:rStyle w:val="NormalTok"/>
        </w:rPr>
        <w:t xml:space="preserve"> </w:t>
      </w:r>
      <w:r>
        <w:rPr>
          <w:rStyle w:val="DecValTok"/>
        </w:rPr>
        <w:t xml:space="preserve">1001</w:t>
      </w:r>
      <w:r>
        <w:rPr>
          <w:rStyle w:val="NormalTok"/>
        </w:rPr>
        <w:t xml:space="preserve"> </w:t>
      </w:r>
      <w:r>
        <w:rPr>
          <w:rStyle w:val="DecValTok"/>
        </w:rPr>
        <w:t xml:space="preserve">1002</w:t>
      </w:r>
      <w:r>
        <w:rPr>
          <w:rStyle w:val="NormalTok"/>
        </w:rPr>
        <w:t xml:space="preserve"> </w:t>
      </w:r>
      <w:r>
        <w:rPr>
          <w:rStyle w:val="DecValTok"/>
        </w:rPr>
        <w:t xml:space="preserve">1003</w:t>
      </w:r>
      <w:r>
        <w:rPr>
          <w:rStyle w:val="NormalTok"/>
        </w:rPr>
        <w:t xml:space="preserve"> </w:t>
      </w:r>
      <w:r>
        <w:rPr>
          <w:rStyle w:val="DecValTok"/>
        </w:rPr>
        <w:t xml:space="preserve">1004</w:t>
      </w:r>
      <w:r>
        <w:rPr>
          <w:rStyle w:val="NormalTok"/>
        </w:rPr>
        <w:t xml:space="preserve"> </w:t>
      </w:r>
      <w:r>
        <w:rPr>
          <w:rStyle w:val="DecValTok"/>
        </w:rPr>
        <w:t xml:space="preserve">1005</w:t>
      </w:r>
      <w:r>
        <w:rPr>
          <w:rStyle w:val="NormalTok"/>
        </w:rPr>
        <w:t xml:space="preserve"> </w:t>
      </w:r>
      <w:r>
        <w:rPr>
          <w:rStyle w:val="DecValTok"/>
        </w:rPr>
        <w:t xml:space="preserve">1006</w:t>
      </w:r>
      <w:r>
        <w:rPr>
          <w:rStyle w:val="NormalTok"/>
        </w:rPr>
        <w:t xml:space="preserve"> </w:t>
      </w:r>
      <w:r>
        <w:rPr>
          <w:rStyle w:val="DecValTok"/>
        </w:rPr>
        <w:t xml:space="preserve">1007</w:t>
      </w:r>
      <w:r>
        <w:rPr>
          <w:rStyle w:val="NormalTok"/>
        </w:rPr>
        <w:t xml:space="preserve"> </w:t>
      </w:r>
      <w:r>
        <w:rPr>
          <w:rStyle w:val="DecValTok"/>
        </w:rPr>
        <w:t xml:space="preserve">1008</w:t>
      </w:r>
      <w:r>
        <w:rPr>
          <w:rStyle w:val="NormalTok"/>
        </w:rPr>
        <w:t xml:space="preserve"> </w:t>
      </w:r>
      <w:r>
        <w:rPr>
          <w:rStyle w:val="DecValTok"/>
        </w:rPr>
        <w:t xml:space="preserve">1009</w:t>
      </w:r>
      <w:r>
        <w:rPr>
          <w:rStyle w:val="NormalTok"/>
        </w:rPr>
        <w:t xml:space="preserve"> </w:t>
      </w:r>
      <w:r>
        <w:rPr>
          <w:rStyle w:val="DecValTok"/>
        </w:rPr>
        <w:t xml:space="preserve">1010</w:t>
      </w:r>
      <w:r>
        <w:rPr>
          <w:rStyle w:val="NormalTok"/>
        </w:rPr>
        <w:t xml:space="preserve"> </w:t>
      </w:r>
      <w:r>
        <w:rPr>
          <w:rStyle w:val="DecValTok"/>
        </w:rPr>
        <w:t xml:space="preserve">1011</w:t>
      </w:r>
      <w:r>
        <w:rPr>
          <w:rStyle w:val="NormalTok"/>
        </w:rPr>
        <w:t xml:space="preserve"> </w:t>
      </w:r>
      <w:r>
        <w:rPr>
          <w:rStyle w:val="DecValTok"/>
        </w:rPr>
        <w:t xml:space="preserve">1012</w:t>
      </w:r>
      <w:r>
        <w:rPr>
          <w:rStyle w:val="NormalTok"/>
        </w:rPr>
        <w:t xml:space="preserve"> </w:t>
      </w:r>
      <w:r>
        <w:rPr>
          <w:rStyle w:val="DecValTok"/>
        </w:rPr>
        <w:t xml:space="preserve">1013</w:t>
      </w:r>
      <w:r>
        <w:rPr>
          <w:rStyle w:val="NormalTok"/>
        </w:rPr>
        <w:t xml:space="preserve"> </w:t>
      </w:r>
      <w:r>
        <w:rPr>
          <w:rStyle w:val="DecValTok"/>
        </w:rPr>
        <w:t xml:space="preserve">1014</w:t>
      </w:r>
      <w:r>
        <w:rPr>
          <w:rStyle w:val="NormalTok"/>
        </w:rPr>
        <w:t xml:space="preserve"> </w:t>
      </w:r>
      <w:r>
        <w:rPr>
          <w:rStyle w:val="DecValTok"/>
        </w:rPr>
        <w:t xml:space="preserve">1015</w:t>
      </w:r>
      <w:r>
        <w:rPr>
          <w:rStyle w:val="NormalTok"/>
        </w:rPr>
        <w:t xml:space="preserve"> </w:t>
      </w:r>
      <w:r>
        <w:rPr>
          <w:rStyle w:val="DecValTok"/>
        </w:rPr>
        <w:t xml:space="preserve">1016</w:t>
      </w:r>
      <w:r>
        <w:br/>
      </w:r>
      <w:r>
        <w:rPr>
          <w:rStyle w:val="NormalTok"/>
        </w:rPr>
        <w:t xml:space="preserve">flac3d</w:t>
      </w:r>
      <w:r>
        <w:rPr>
          <w:rStyle w:val="OperatorTok"/>
        </w:rPr>
        <w:t xml:space="preserve">&gt;</w:t>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OperatorTok"/>
        </w:rPr>
        <w:t xml:space="preserve">---</w:t>
      </w:r>
      <w:r>
        <w:rPr>
          <w:rStyle w:val="NormalTok"/>
        </w:rPr>
        <w:t xml:space="preserve"> Created history load</w:t>
      </w:r>
      <w:r>
        <w:br/>
      </w:r>
      <w:r>
        <w:rPr>
          <w:rStyle w:val="NormalTok"/>
        </w:rPr>
        <w:t xml:space="preserve">flac3d</w:t>
      </w:r>
      <w:r>
        <w:rPr>
          <w:rStyle w:val="OperatorTok"/>
        </w:rPr>
        <w:t xml:space="preserve">&gt;</w:t>
      </w:r>
      <w:r>
        <w:rPr>
          <w:rStyle w:val="NormalTok"/>
        </w:rPr>
        <w:t xml:space="preserve">model step </w:t>
      </w:r>
      <w:r>
        <w:rPr>
          <w:rStyle w:val="DecValTok"/>
        </w:rPr>
        <w:t xml:space="preserve">416500</w:t>
      </w:r>
      <w:r>
        <w:br/>
      </w:r>
      <w:r>
        <w:rPr>
          <w:rStyle w:val="NormalTok"/>
        </w:rPr>
        <w:t xml:space="preserve">    Cycle      Total       Clock</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ecValTok"/>
        </w:rPr>
        <w:t xml:space="preserve">416500</w:t>
      </w:r>
      <w:r>
        <w:rPr>
          <w:rStyle w:val="NormalTok"/>
        </w:rPr>
        <w:t xml:space="preserve">     </w:t>
      </w:r>
      <w:r>
        <w:rPr>
          <w:rStyle w:val="DecValTok"/>
        </w:rPr>
        <w:t xml:space="preserve">425358</w:t>
      </w:r>
      <w:r>
        <w:rPr>
          <w:rStyle w:val="NormalTok"/>
        </w:rPr>
        <w:t xml:space="preserve"> </w:t>
      </w:r>
      <w:r>
        <w:rPr>
          <w:rStyle w:val="DecValTok"/>
        </w:rPr>
        <w:t xml:space="preserve">00</w:t>
      </w:r>
      <w:r>
        <w:rPr>
          <w:rStyle w:val="NormalTok"/>
        </w:rPr>
        <w:t xml:space="preserve">:</w:t>
      </w:r>
      <w:r>
        <w:rPr>
          <w:rStyle w:val="DecValTok"/>
        </w:rPr>
        <w:t xml:space="preserve">02</w:t>
      </w:r>
      <w:r>
        <w:rPr>
          <w:rStyle w:val="NormalTok"/>
        </w:rPr>
        <w:t xml:space="preserve">:</w:t>
      </w:r>
      <w:r>
        <w:rPr>
          <w:rStyle w:val="DecValTok"/>
        </w:rPr>
        <w:t xml:space="preserve">34</w:t>
      </w:r>
      <w:r>
        <w:rPr>
          <w:rStyle w:val="NormalTok"/>
        </w:rPr>
        <w:t xml:space="preserve">:</w:t>
      </w:r>
      <w:r>
        <w:rPr>
          <w:rStyle w:val="DecValTok"/>
        </w:rPr>
        <w:t xml:space="preserve">51</w:t>
      </w:r>
      <w:r>
        <w:rPr>
          <w:rStyle w:val="NormalTok"/>
        </w:rPr>
        <w:t xml:space="preserve"> </w:t>
      </w:r>
      <w:r>
        <w:br/>
      </w:r>
      <w:r>
        <w:rPr>
          <w:rStyle w:val="NormalTok"/>
        </w:rPr>
        <w:t xml:space="preserve">   </w:t>
      </w:r>
      <w:r>
        <w:rPr>
          <w:rStyle w:val="DecValTok"/>
        </w:rPr>
        <w:t xml:space="preserve">416500</w:t>
      </w:r>
      <w:r>
        <w:rPr>
          <w:rStyle w:val="NormalTok"/>
        </w:rPr>
        <w:t xml:space="preserve">                        </w:t>
      </w:r>
      <w:r>
        <w:br/>
      </w:r>
      <w:r>
        <w:rPr>
          <w:rStyle w:val="OperatorTok"/>
        </w:rPr>
        <w:t xml:space="preserve">---</w:t>
      </w:r>
      <w:r>
        <w:rPr>
          <w:rStyle w:val="NormalTok"/>
        </w:rPr>
        <w:t xml:space="preserve"> Global cycle limit of </w:t>
      </w:r>
      <w:r>
        <w:rPr>
          <w:rStyle w:val="DecValTok"/>
        </w:rPr>
        <w:t xml:space="preserve">416500</w:t>
      </w:r>
      <w:r>
        <w:rPr>
          <w:rStyle w:val="NormalTok"/>
        </w:rPr>
        <w:t xml:space="preserve"> met.</w:t>
      </w:r>
      <w:r>
        <w:br/>
      </w:r>
      <w:r>
        <w:rPr>
          <w:rStyle w:val="OperatorTok"/>
        </w:rPr>
        <w:t xml:space="preserve">---</w:t>
      </w:r>
      <w:r>
        <w:rPr>
          <w:rStyle w:val="NormalTok"/>
        </w:rPr>
        <w:t xml:space="preserve"> Cycling ended at: </w:t>
      </w:r>
      <w:r>
        <w:rPr>
          <w:rStyle w:val="DecValTok"/>
        </w:rPr>
        <w:t xml:space="preserve">2021</w:t>
      </w:r>
      <w:r>
        <w:rPr>
          <w:rStyle w:val="OperatorTok"/>
        </w:rPr>
        <w:t xml:space="preserve">-</w:t>
      </w:r>
      <w:r>
        <w:rPr>
          <w:rStyle w:val="DecValTok"/>
        </w:rPr>
        <w:t xml:space="preserve">09</w:t>
      </w:r>
      <w:r>
        <w:rPr>
          <w:rStyle w:val="OperatorTok"/>
        </w:rPr>
        <w:t xml:space="preserve">-</w:t>
      </w:r>
      <w:r>
        <w:rPr>
          <w:rStyle w:val="DecValTok"/>
        </w:rPr>
        <w:t xml:space="preserve">20</w:t>
      </w:r>
      <w:r>
        <w:rPr>
          <w:rStyle w:val="NormalTok"/>
        </w:rPr>
        <w:t xml:space="preserve"> </w:t>
      </w:r>
      <w:r>
        <w:rPr>
          <w:rStyle w:val="DecValTok"/>
        </w:rPr>
        <w:t xml:space="preserve">19</w:t>
      </w:r>
      <w:r>
        <w:rPr>
          <w:rStyle w:val="NormalTok"/>
        </w:rPr>
        <w:t xml:space="preserve">:</w:t>
      </w:r>
      <w:r>
        <w:rPr>
          <w:rStyle w:val="DecValTok"/>
        </w:rPr>
        <w:t xml:space="preserve">34</w:t>
      </w:r>
      <w:r>
        <w:rPr>
          <w:rStyle w:val="NormalTok"/>
        </w:rPr>
        <w:t xml:space="preserve">:</w:t>
      </w:r>
      <w:r>
        <w:rPr>
          <w:rStyle w:val="DecValTok"/>
        </w:rPr>
        <w:t xml:space="preserve">50</w:t>
      </w:r>
      <w:r>
        <w:br/>
      </w:r>
      <w:r>
        <w:rPr>
          <w:rStyle w:val="NormalTok"/>
        </w:rPr>
        <w:t xml:space="preserve">flac3d</w:t>
      </w:r>
      <w:r>
        <w:rPr>
          <w:rStyle w:val="OperatorTok"/>
        </w:rPr>
        <w:t xml:space="preserve">&gt;</w:t>
      </w:r>
      <w:r>
        <w:rPr>
          <w:rStyle w:val="NormalTok"/>
        </w:rPr>
        <w:t xml:space="preserve">model save </w:t>
      </w:r>
      <w:r>
        <w:rPr>
          <w:rStyle w:val="StringTok"/>
        </w:rPr>
        <w:t xml:space="preserve">'lateral-load'</w:t>
      </w:r>
      <w:r>
        <w:br/>
      </w:r>
      <w:r>
        <w:rPr>
          <w:rStyle w:val="OperatorTok"/>
        </w:rPr>
        <w:t xml:space="preserve">---</w:t>
      </w:r>
      <w:r>
        <w:rPr>
          <w:rStyle w:val="NormalTok"/>
        </w:rPr>
        <w:t xml:space="preserve"> Model saved to </w:t>
      </w:r>
      <w:r>
        <w:rPr>
          <w:rStyle w:val="BuiltInTok"/>
        </w:rPr>
        <w:t xml:space="preserve">file</w:t>
      </w:r>
      <w:r>
        <w:rPr>
          <w:rStyle w:val="NormalTok"/>
        </w:rPr>
        <w:t xml:space="preserve"> C:</w:t>
      </w:r>
      <w:r>
        <w:rPr>
          <w:rStyle w:val="OperatorTok"/>
        </w:rPr>
        <w:t xml:space="preserve">/</w:t>
      </w:r>
      <w:r>
        <w:rPr>
          <w:rStyle w:val="NormalTok"/>
        </w:rPr>
        <w:t xml:space="preserve">Users</w:t>
      </w:r>
      <w:r>
        <w:rPr>
          <w:rStyle w:val="OperatorTok"/>
        </w:rPr>
        <w:t xml:space="preserve">/</w:t>
      </w:r>
      <w:r>
        <w:rPr>
          <w:rStyle w:val="NormalTok"/>
        </w:rPr>
        <w:t xml:space="preserve">kyeongsunkim</w:t>
      </w:r>
      <w:r>
        <w:rPr>
          <w:rStyle w:val="OperatorTok"/>
        </w:rPr>
        <w:t xml:space="preserve">/</w:t>
      </w:r>
      <w:r>
        <w:rPr>
          <w:rStyle w:val="NormalTok"/>
        </w:rPr>
        <w:t xml:space="preserve">Desktop</w:t>
      </w:r>
      <w:r>
        <w:rPr>
          <w:rStyle w:val="OperatorTok"/>
        </w:rPr>
        <w:t xml:space="preserve">/</w:t>
      </w:r>
      <w:r>
        <w:rPr>
          <w:rStyle w:val="NormalTok"/>
        </w:rPr>
        <w:t xml:space="preserve">FLAC_WORKING_DIRECTORY</w:t>
      </w:r>
      <w:r>
        <w:rPr>
          <w:rStyle w:val="OperatorTok"/>
        </w:rPr>
        <w:t xml:space="preserve">/</w:t>
      </w:r>
      <w:r>
        <w:rPr>
          <w:rStyle w:val="DecValTok"/>
        </w:rPr>
        <w:t xml:space="preserve">13</w:t>
      </w:r>
      <w:r>
        <w:rPr>
          <w:rStyle w:val="NormalTok"/>
        </w:rPr>
        <w:t xml:space="preserve">_KAIST_vertical_loading_0920</w:t>
      </w:r>
      <w:r>
        <w:rPr>
          <w:rStyle w:val="OperatorTok"/>
        </w:rPr>
        <w:t xml:space="preserve">/</w:t>
      </w:r>
      <w:r>
        <w:rPr>
          <w:rStyle w:val="NormalTok"/>
        </w:rPr>
        <w:t xml:space="preserve">lateral</w:t>
      </w:r>
      <w:r>
        <w:rPr>
          <w:rStyle w:val="OperatorTok"/>
        </w:rPr>
        <w:t xml:space="preserve">-</w:t>
      </w:r>
      <w:r>
        <w:rPr>
          <w:rStyle w:val="NormalTok"/>
        </w:rPr>
        <w:t xml:space="preserve">load.f3sav.</w:t>
      </w:r>
    </w:p>
    <w:p>
      <w:r>
        <w:br w:type="page"/>
      </w:r>
    </w:p>
    <w:bookmarkEnd w:id="38"/>
    <w:bookmarkEnd w:id="39"/>
    <w:bookmarkStart w:id="55" w:name="axial-concrete-pile"/>
    <w:p>
      <w:pPr>
        <w:pStyle w:val="Heading1"/>
      </w:pPr>
      <w:r>
        <w:rPr>
          <w:rStyle w:val="SectionNumber"/>
        </w:rPr>
        <w:t xml:space="preserve">2</w:t>
      </w:r>
      <w:r>
        <w:tab/>
      </w:r>
      <w:r>
        <w:t xml:space="preserve">Axial Concrete Pile</w:t>
      </w:r>
    </w:p>
    <w:p>
      <w:pPr>
        <w:pStyle w:val="FirstParagraph"/>
      </w:pPr>
      <w:r>
        <w:drawing>
          <wp:inline>
            <wp:extent cx="5334000" cy="3988629"/>
            <wp:effectExtent b="0" l="0" r="0" t="0"/>
            <wp:docPr descr="" title="" id="1" name="Picture"/>
            <a:graphic>
              <a:graphicData uri="http://schemas.openxmlformats.org/drawingml/2006/picture">
                <pic:pic>
                  <pic:nvPicPr>
                    <pic:cNvPr descr="myfigureeeeee/h.PNG" id="0" name="Picture"/>
                    <pic:cNvPicPr>
                      <a:picLocks noChangeArrowheads="1" noChangeAspect="1"/>
                    </pic:cNvPicPr>
                  </pic:nvPicPr>
                  <pic:blipFill>
                    <a:blip r:embed="rId40"/>
                    <a:stretch>
                      <a:fillRect/>
                    </a:stretch>
                  </pic:blipFill>
                  <pic:spPr bwMode="auto">
                    <a:xfrm>
                      <a:off x="0" y="0"/>
                      <a:ext cx="5334000" cy="3988629"/>
                    </a:xfrm>
                    <a:prstGeom prst="rect">
                      <a:avLst/>
                    </a:prstGeom>
                    <a:noFill/>
                    <a:ln w="9525">
                      <a:noFill/>
                      <a:headEnd/>
                      <a:tailEnd/>
                    </a:ln>
                  </pic:spPr>
                </pic:pic>
              </a:graphicData>
            </a:graphic>
          </wp:inline>
        </w:drawing>
      </w:r>
    </w:p>
    <w:bookmarkStart w:id="43" w:name="problem-description"/>
    <w:p>
      <w:pPr>
        <w:pStyle w:val="Heading2"/>
      </w:pPr>
      <w:r>
        <w:rPr>
          <w:rStyle w:val="SectionNumber"/>
        </w:rPr>
        <w:t xml:space="preserve">2.1</w:t>
      </w:r>
      <w:r>
        <w:tab/>
      </w:r>
      <w:r>
        <w:t xml:space="preserve">Problem Description</w:t>
      </w:r>
    </w:p>
    <w:bookmarkStart w:id="41" w:name="problem-statement"/>
    <w:p>
      <w:pPr>
        <w:pStyle w:val="Heading3"/>
      </w:pPr>
      <w:r>
        <w:rPr>
          <w:rStyle w:val="SectionNumber"/>
        </w:rPr>
        <w:t xml:space="preserve">2.1.1</w:t>
      </w:r>
      <w:r>
        <w:tab/>
      </w:r>
      <w:r>
        <w:t xml:space="preserve">Problem Statement</w:t>
      </w:r>
    </w:p>
    <w:p>
      <w:pPr>
        <w:pStyle w:val="FirstParagraph"/>
      </w:pPr>
      <w:r>
        <w:t xml:space="preserve">The pile is subjected to an axial load of 100 kN, and then the top of</w:t>
      </w:r>
      <w:r>
        <w:t xml:space="preserve"> </w:t>
      </w:r>
      <w:r>
        <w:t xml:space="preserve">the pile is moved horizontally for a displacement of 4 cm.</w:t>
      </w:r>
    </w:p>
    <w:p>
      <w:pPr>
        <w:pStyle w:val="BodyText"/>
      </w:pPr>
      <w:r>
        <w:t xml:space="preserve">The goal is to determine relation of axial loading to the ultimate</w:t>
      </w:r>
      <w:r>
        <w:t xml:space="preserve"> </w:t>
      </w:r>
      <w:r>
        <w:t xml:space="preserve">bearing capacity. And, lateral load-deflection curve is calculated.</w:t>
      </w:r>
    </w:p>
    <w:p>
      <w:pPr>
        <w:numPr>
          <w:ilvl w:val="0"/>
          <w:numId w:val="1001"/>
        </w:numPr>
        <w:pStyle w:val="Compact"/>
      </w:pPr>
      <w:r>
        <w:t xml:space="preserve">origin at the top of the pile, z upward.</w:t>
      </w:r>
    </w:p>
    <w:p>
      <w:pPr>
        <w:numPr>
          <w:ilvl w:val="0"/>
          <w:numId w:val="1001"/>
        </w:numPr>
        <w:pStyle w:val="Compact"/>
      </w:pPr>
      <w:r>
        <w:t xml:space="preserve">z=0: free surface</w:t>
      </w:r>
    </w:p>
    <w:p>
      <w:pPr>
        <w:numPr>
          <w:ilvl w:val="0"/>
          <w:numId w:val="1001"/>
        </w:numPr>
        <w:pStyle w:val="Compact"/>
      </w:pPr>
      <w:r>
        <w:t xml:space="preserve">z=-8: fixed in z-eirection</w:t>
      </w:r>
    </w:p>
    <w:p>
      <w:pPr>
        <w:numPr>
          <w:ilvl w:val="0"/>
          <w:numId w:val="1001"/>
        </w:numPr>
        <w:pStyle w:val="Compact"/>
      </w:pPr>
      <w:r>
        <w:t xml:space="preserve">x=+8, -8, y = 8: roller</w:t>
      </w:r>
    </w:p>
    <w:p>
      <w:pPr>
        <w:numPr>
          <w:ilvl w:val="0"/>
          <w:numId w:val="1001"/>
        </w:numPr>
        <w:pStyle w:val="Compact"/>
      </w:pPr>
      <w:r>
        <w:t xml:space="preserve">skin friction is modeled by placing an interface between pile</w:t>
      </w:r>
      <w:r>
        <w:t xml:space="preserve"> </w:t>
      </w:r>
      <w:r>
        <w:t xml:space="preserve">concrete wall and clay. In it, fric angle of 20 and c=30kPa are</w:t>
      </w:r>
      <w:r>
        <w:t xml:space="preserve"> </w:t>
      </w:r>
      <w:r>
        <w:t xml:space="preserve">assumed.</w:t>
      </w:r>
    </w:p>
    <w:p>
      <w:pPr>
        <w:numPr>
          <w:ilvl w:val="0"/>
          <w:numId w:val="1001"/>
        </w:numPr>
        <w:pStyle w:val="Compact"/>
      </w:pPr>
      <w:r>
        <w:t xml:space="preserve">toe interface is placed between pile tip and clay</w:t>
      </w:r>
      <w:r>
        <w:t xml:space="preserve"> </w:t>
      </w:r>
      <w:r>
        <w:rPr>
          <w:iCs/>
          <w:i/>
        </w:rPr>
        <w:t xml:space="preserve">note: Zone faces</w:t>
      </w:r>
      <w:r>
        <w:rPr>
          <w:iCs/>
          <w:i/>
        </w:rPr>
        <w:t xml:space="preserve"> </w:t>
      </w:r>
      <w:r>
        <w:rPr>
          <w:iCs/>
          <w:i/>
        </w:rPr>
        <w:t xml:space="preserve">are separated in a previous command so that the gridpoints common to</w:t>
      </w:r>
      <w:r>
        <w:rPr>
          <w:iCs/>
          <w:i/>
        </w:rPr>
        <w:t xml:space="preserve"> </w:t>
      </w:r>
      <w:r>
        <w:rPr>
          <w:iCs/>
          <w:i/>
        </w:rPr>
        <w:t xml:space="preserve">both will be separated as well.</w:t>
      </w:r>
      <w:r>
        <w:br/>
      </w:r>
      <w:r>
        <w:rPr>
          <w:iCs/>
          <w:i/>
        </w:rPr>
        <w:t xml:space="preserve">note: include Figure of grid (geometry)</w:t>
      </w:r>
    </w:p>
    <w:bookmarkEnd w:id="41"/>
    <w:bookmarkStart w:id="42" w:name="main-parameters"/>
    <w:p>
      <w:pPr>
        <w:pStyle w:val="Heading3"/>
      </w:pPr>
      <w:r>
        <w:rPr>
          <w:rStyle w:val="SectionNumber"/>
        </w:rPr>
        <w:t xml:space="preserve">2.1.2</w:t>
      </w:r>
      <w:r>
        <w:tab/>
      </w:r>
      <w:r>
        <w:t xml:space="preserve">Main Parameters</w:t>
      </w:r>
    </w:p>
    <w:p>
      <w:pPr>
        <w:pStyle w:val="FirstParagraph"/>
      </w:pPr>
      <w:r>
        <w:t xml:space="preserve">Diameter = 0.6 m</w:t>
      </w:r>
      <w:r>
        <w:br/>
      </w:r>
      <w:r>
        <w:t xml:space="preserve">Length = 5</w:t>
      </w:r>
      <w:r>
        <w:br/>
      </w:r>
      <w:r>
        <w:t xml:space="preserve">Clay</w:t>
      </w:r>
      <w:r>
        <w:br/>
      </w:r>
      <w:r>
        <w:t xml:space="preserve">GWT = 5.5m</w:t>
      </w:r>
      <w:r>
        <w:br/>
      </w:r>
    </w:p>
    <w:bookmarkEnd w:id="42"/>
    <w:bookmarkEnd w:id="43"/>
    <w:bookmarkStart w:id="44" w:name="modeling-procedure"/>
    <w:p>
      <w:pPr>
        <w:pStyle w:val="Heading2"/>
      </w:pPr>
      <w:r>
        <w:rPr>
          <w:rStyle w:val="SectionNumber"/>
        </w:rPr>
        <w:t xml:space="preserve">2.2</w:t>
      </w:r>
      <w:r>
        <w:tab/>
      </w:r>
      <w:r>
        <w:t xml:space="preserve">Modeling Procedure</w:t>
      </w:r>
    </w:p>
    <w:p>
      <w:pPr>
        <w:numPr>
          <w:ilvl w:val="0"/>
          <w:numId w:val="1002"/>
        </w:numPr>
      </w:pPr>
      <w:r>
        <w:t xml:space="preserve">equil. stress state under gravity load before install.</w:t>
      </w:r>
      <w:r>
        <w:br/>
      </w:r>
      <w:r>
        <w:t xml:space="preserve">1-1) water table is created at z=5.5</w:t>
      </w:r>
      <w:r>
        <w:br/>
      </w:r>
      <w:r>
        <w:t xml:space="preserve">1-2) wet density of clay is assigned below this water table.</w:t>
      </w:r>
      <w:r>
        <w:br/>
      </w:r>
    </w:p>
    <w:p>
      <w:pPr>
        <w:numPr>
          <w:ilvl w:val="0"/>
          <w:numId w:val="1002"/>
        </w:numPr>
      </w:pPr>
      <w:r>
        <w:t xml:space="preserve">equil. stress state after installation.</w:t>
      </w:r>
      <w:r>
        <w:br/>
      </w:r>
      <w:r>
        <w:t xml:space="preserve">2-1) change properties of pile zones from those</w:t>
      </w:r>
      <w:r>
        <w:br/>
      </w:r>
      <w:r>
        <w:t xml:space="preserve">representing clay to those representing concrete.</w:t>
      </w:r>
      <w:r>
        <w:br/>
      </w:r>
      <w:r>
        <w:t xml:space="preserve">2-2) vertical equil. stress distribution at this equil. state is</w:t>
      </w:r>
      <w:r>
        <w:t xml:space="preserve"> </w:t>
      </w:r>
      <w:r>
        <w:t xml:space="preserve">shown in</w:t>
      </w:r>
      <w:r>
        <w:br/>
      </w:r>
      <w:r>
        <w:rPr>
          <w:iCs/>
          <w:i/>
        </w:rPr>
        <w:t xml:space="preserve">note: include Figure of contours of vertical stress at ini state</w:t>
      </w:r>
      <w:r>
        <w:rPr>
          <w:iCs/>
          <w:i/>
        </w:rPr>
        <w:t xml:space="preserve"> </w:t>
      </w:r>
      <w:r>
        <w:rPr>
          <w:iCs/>
          <w:i/>
        </w:rPr>
        <w:t xml:space="preserve">incld. pile weight</w:t>
      </w:r>
      <w:r>
        <w:br/>
      </w:r>
    </w:p>
    <w:p>
      <w:pPr>
        <w:numPr>
          <w:ilvl w:val="0"/>
          <w:numId w:val="1002"/>
        </w:numPr>
      </w:pPr>
      <w:r>
        <w:t xml:space="preserve">apply vertical velocity at top of pile</w:t>
      </w:r>
      <w:r>
        <w:br/>
      </w:r>
      <w:r>
        <w:t xml:space="preserve">“</w:t>
      </w:r>
      <w:r>
        <w:t xml:space="preserve">ramp</w:t>
      </w:r>
      <w:r>
        <w:t xml:space="preserve">”</w:t>
      </w:r>
      <w:r>
        <w:t xml:space="preserve"> </w:t>
      </w:r>
      <w:r>
        <w:t xml:space="preserve">= boundary condition is increased linearly</w:t>
      </w:r>
      <w:r>
        <w:br/>
      </w:r>
      <w:r>
        <w:rPr>
          <w:iCs/>
          <w:i/>
        </w:rPr>
        <w:t xml:space="preserve">note: critical timestep is controlled by high stiffness of</w:t>
      </w:r>
      <w:r>
        <w:rPr>
          <w:iCs/>
          <w:i/>
        </w:rPr>
        <w:t xml:space="preserve"> </w:t>
      </w:r>
      <w:r>
        <w:rPr>
          <w:iCs/>
          <w:i/>
        </w:rPr>
        <w:t xml:space="preserve">concrete</w:t>
      </w:r>
      <w:r>
        <w:br/>
      </w:r>
      <w:r>
        <w:t xml:space="preserve">If velocity is sudden, inertial effects will dominate and renders</w:t>
      </w:r>
      <w:r>
        <w:t xml:space="preserve"> </w:t>
      </w:r>
      <w:r>
        <w:t xml:space="preserve">difficulty to identification of steady state response of system</w:t>
      </w:r>
      <w:r>
        <w:br/>
      </w:r>
      <w:r>
        <w:t xml:space="preserve">table</w:t>
      </w:r>
      <w:r>
        <w:t xml:space="preserve"> </w:t>
      </w:r>
      <w:r>
        <w:t xml:space="preserve">“</w:t>
      </w:r>
      <w:r>
        <w:t xml:space="preserve">ramp</w:t>
      </w:r>
      <w:r>
        <w:t xml:space="preserve">”</w:t>
      </w:r>
      <w:r>
        <w:t xml:space="preserve"> </w:t>
      </w:r>
      <w:r>
        <w:t xml:space="preserve">is used to apply velocity to pile top gridpoints.</w:t>
      </w:r>
    </w:p>
    <w:p>
      <w:pPr>
        <w:numPr>
          <w:ilvl w:val="0"/>
          <w:numId w:val="1000"/>
        </w:numPr>
      </w:pPr>
      <w:r>
        <w:br/>
      </w:r>
      <w:r>
        <w:rPr>
          <w:iCs/>
          <w:i/>
        </w:rPr>
        <w:t xml:space="preserve">note: FISH FUNCTION vert_load calculates axial stress at the top of</w:t>
      </w:r>
      <w:r>
        <w:rPr>
          <w:iCs/>
          <w:i/>
        </w:rPr>
        <w:t xml:space="preserve"> </w:t>
      </w:r>
      <w:r>
        <w:rPr>
          <w:iCs/>
          <w:i/>
        </w:rPr>
        <w:t xml:space="preserve">pile and stores value as a history</w:t>
      </w:r>
      <w:r>
        <w:br/>
      </w:r>
      <w:r>
        <w:t xml:space="preserve">For efficiency, gridpoints on cap surface are stored in symbol</w:t>
      </w:r>
      <w:r>
        <w:t xml:space="preserve"> </w:t>
      </w:r>
      <w:r>
        <w:t xml:space="preserve">“</w:t>
      </w:r>
      <w:r>
        <w:t xml:space="preserve">cap</w:t>
      </w:r>
      <w:r>
        <w:t xml:space="preserve">”</w:t>
      </w:r>
      <w:r>
        <w:t xml:space="preserve"> </w:t>
      </w:r>
      <w:r>
        <w:t xml:space="preserve">as a map</w:t>
      </w:r>
      <w:r>
        <w:br/>
      </w:r>
      <w:r>
        <w:rPr>
          <w:iCs/>
          <w:i/>
        </w:rPr>
        <w:t xml:space="preserve">note: include plot of axial stress vs axial displ. at pile toe.</w:t>
      </w:r>
      <w:r>
        <w:rPr>
          <w:iCs/>
          <w:i/>
        </w:rPr>
        <w:t xml:space="preserve"> </w:t>
      </w:r>
      <w:r>
        <w:rPr>
          <w:iCs/>
          <w:i/>
        </w:rPr>
        <w:t xml:space="preserve">ramp = (0,5e-8), step number = 30000</w:t>
      </w:r>
    </w:p>
    <w:p>
      <w:pPr>
        <w:numPr>
          <w:ilvl w:val="0"/>
          <w:numId w:val="1000"/>
        </w:numPr>
      </w:pPr>
      <w:r>
        <w:br/>
      </w:r>
      <w:r>
        <w:rPr>
          <w:iCs/>
          <w:i/>
        </w:rPr>
        <w:t xml:space="preserve">note: combined damping is used to remove kinetic energy for</w:t>
      </w:r>
      <w:r>
        <w:rPr>
          <w:iCs/>
          <w:i/>
        </w:rPr>
        <w:t xml:space="preserve"> </w:t>
      </w:r>
      <w:r>
        <w:rPr>
          <w:iCs/>
          <w:i/>
        </w:rPr>
        <w:t xml:space="preserve">prescribed loading condition. This is because mass-adjustment</w:t>
      </w:r>
      <w:r>
        <w:rPr>
          <w:iCs/>
          <w:i/>
        </w:rPr>
        <w:t xml:space="preserve"> </w:t>
      </w:r>
      <w:r>
        <w:rPr>
          <w:iCs/>
          <w:i/>
        </w:rPr>
        <w:t xml:space="preserve">process depends on velocity sign-changes..</w:t>
      </w:r>
      <w:r>
        <w:br/>
      </w:r>
      <w:r>
        <w:rPr>
          <w:iCs/>
          <w:i/>
        </w:rPr>
        <w:t xml:space="preserve">note: FISH FUNCTION tot_reac monitors soil reaction along pile as a</w:t>
      </w:r>
      <w:r>
        <w:rPr>
          <w:iCs/>
          <w:i/>
        </w:rPr>
        <w:t xml:space="preserve"> </w:t>
      </w:r>
      <w:r>
        <w:rPr>
          <w:iCs/>
          <w:i/>
        </w:rPr>
        <w:t xml:space="preserve">func of lateral displ. tot_reac creates tables of soil reaction (p)</w:t>
      </w:r>
      <w:r>
        <w:rPr>
          <w:iCs/>
          <w:i/>
        </w:rPr>
        <w:t xml:space="preserve"> </w:t>
      </w:r>
      <w:r>
        <w:rPr>
          <w:iCs/>
          <w:i/>
        </w:rPr>
        <w:t xml:space="preserve">vs. lateral displ (y) at diff. locations along pile to generate p-y</w:t>
      </w:r>
      <w:r>
        <w:rPr>
          <w:iCs/>
          <w:i/>
        </w:rPr>
        <w:t xml:space="preserve"> </w:t>
      </w:r>
      <w:r>
        <w:rPr>
          <w:iCs/>
          <w:i/>
        </w:rPr>
        <w:t xml:space="preserve">curve.</w:t>
      </w:r>
    </w:p>
    <w:p>
      <w:pPr>
        <w:numPr>
          <w:ilvl w:val="0"/>
          <w:numId w:val="1000"/>
        </w:numPr>
      </w:pPr>
      <w:r>
        <w:br/>
      </w:r>
      <w:r>
        <w:rPr>
          <w:iCs/>
          <w:i/>
        </w:rPr>
        <w:t xml:space="preserve">note: include Figure of p-y curve at 11 equidistant points along</w:t>
      </w:r>
      <w:r>
        <w:rPr>
          <w:iCs/>
          <w:i/>
        </w:rPr>
        <w:t xml:space="preserve"> </w:t>
      </w:r>
      <w:r>
        <w:rPr>
          <w:iCs/>
          <w:i/>
        </w:rPr>
        <w:t xml:space="preserve">pile</w:t>
      </w:r>
      <w:r>
        <w:br/>
      </w:r>
    </w:p>
    <w:bookmarkEnd w:id="44"/>
    <w:bookmarkStart w:id="45" w:name="zones-1"/>
    <w:p>
      <w:pPr>
        <w:pStyle w:val="Heading2"/>
      </w:pPr>
      <w:r>
        <w:rPr>
          <w:rStyle w:val="SectionNumber"/>
        </w:rPr>
        <w:t xml:space="preserve">2.3</w:t>
      </w:r>
      <w:r>
        <w:tab/>
      </w:r>
      <w:r>
        <w:t xml:space="preserve">Zones</w:t>
      </w:r>
    </w:p>
    <w:p>
      <w:pPr>
        <w:pStyle w:val="SourceCode"/>
      </w:pPr>
      <w:r>
        <w:rPr>
          <w:rStyle w:val="NormalTok"/>
        </w:rPr>
        <w:t xml:space="preserve">model new</w:t>
      </w:r>
      <w:r>
        <w:br/>
      </w:r>
      <w:r>
        <w:rPr>
          <w:rStyle w:val="NormalTok"/>
        </w:rPr>
        <w:t xml:space="preserve">model title </w:t>
      </w:r>
      <w:r>
        <w:rPr>
          <w:rStyle w:val="StringTok"/>
        </w:rPr>
        <w:t xml:space="preserve">'Axial and lateral loading of a concrete pile'</w:t>
      </w:r>
      <w:r>
        <w:br/>
      </w:r>
      <w:r>
        <w:rPr>
          <w:rStyle w:val="OperatorTok"/>
        </w:rPr>
        <w:t xml:space="preserve">;</w:t>
      </w:r>
      <w:r>
        <w:rPr>
          <w:rStyle w:val="NormalTok"/>
        </w:rPr>
        <w:t xml:space="preserve"> create grid interactively </w:t>
      </w:r>
      <w:r>
        <w:rPr>
          <w:rStyle w:val="ImportTok"/>
        </w:rPr>
        <w:t xml:space="preserve">from</w:t>
      </w:r>
      <w:r>
        <w:rPr>
          <w:rStyle w:val="NormalTok"/>
        </w:rPr>
        <w:t xml:space="preserve"> the extruder tool, </w:t>
      </w:r>
      <w:r>
        <w:br/>
      </w:r>
      <w:r>
        <w:rPr>
          <w:rStyle w:val="OperatorTok"/>
        </w:rPr>
        <w:t xml:space="preserve">;</w:t>
      </w:r>
      <w:r>
        <w:rPr>
          <w:rStyle w:val="NormalTok"/>
        </w:rPr>
        <w:t xml:space="preserve"> exported to geometry.f3dat </w:t>
      </w:r>
      <w:r>
        <w:rPr>
          <w:rStyle w:val="ImportTok"/>
        </w:rPr>
        <w:t xml:space="preserve">from</w:t>
      </w:r>
      <w:r>
        <w:rPr>
          <w:rStyle w:val="NormalTok"/>
        </w:rPr>
        <w:t xml:space="preserve"> State Record pane.</w:t>
      </w:r>
      <w:r>
        <w:br/>
      </w:r>
      <w:r>
        <w:rPr>
          <w:rStyle w:val="NormalTok"/>
        </w:rPr>
        <w:t xml:space="preserve">call </w:t>
      </w:r>
      <w:r>
        <w:rPr>
          <w:rStyle w:val="StringTok"/>
        </w:rPr>
        <w:t xml:space="preserve">'geometry'</w:t>
      </w:r>
      <w:r>
        <w:rPr>
          <w:rStyle w:val="NormalTok"/>
        </w:rPr>
        <w:t xml:space="preserve"> suppress</w:t>
      </w:r>
      <w:r>
        <w:br/>
      </w:r>
      <w:r>
        <w:rPr>
          <w:rStyle w:val="NormalTok"/>
        </w:rPr>
        <w:t xml:space="preserve">zone generate </w:t>
      </w:r>
      <w:r>
        <w:rPr>
          <w:rStyle w:val="ImportTok"/>
        </w:rPr>
        <w:t xml:space="preserve">from</w:t>
      </w:r>
      <w:r>
        <w:rPr>
          <w:rStyle w:val="OperatorTok"/>
        </w:rPr>
        <w:t xml:space="preserve">-</w:t>
      </w:r>
      <w:r>
        <w:rPr>
          <w:rStyle w:val="NormalTok"/>
        </w:rPr>
        <w:t xml:space="preserve">extruder</w:t>
      </w:r>
      <w:r>
        <w:br/>
      </w:r>
      <w:r>
        <w:rPr>
          <w:rStyle w:val="OperatorTok"/>
        </w:rPr>
        <w:t xml:space="preserve">;</w:t>
      </w:r>
      <w:r>
        <w:rPr>
          <w:rStyle w:val="NormalTok"/>
        </w:rPr>
        <w:t xml:space="preserve"> Reflect the grid to get a </w:t>
      </w:r>
      <w:r>
        <w:rPr>
          <w:rStyle w:val="DecValTok"/>
        </w:rPr>
        <w:t xml:space="preserve">1</w:t>
      </w:r>
      <w:r>
        <w:rPr>
          <w:rStyle w:val="OperatorTok"/>
        </w:rPr>
        <w:t xml:space="preserve">/</w:t>
      </w:r>
      <w:r>
        <w:rPr>
          <w:rStyle w:val="DecValTok"/>
        </w:rPr>
        <w:t xml:space="preserve">2</w:t>
      </w:r>
      <w:r>
        <w:rPr>
          <w:rStyle w:val="NormalTok"/>
        </w:rPr>
        <w:t xml:space="preserve"> space instead of a </w:t>
      </w:r>
      <w:r>
        <w:rPr>
          <w:rStyle w:val="DecValTok"/>
        </w:rPr>
        <w:t xml:space="preserve">1</w:t>
      </w:r>
      <w:r>
        <w:rPr>
          <w:rStyle w:val="OperatorTok"/>
        </w:rPr>
        <w:t xml:space="preserve">/</w:t>
      </w:r>
      <w:r>
        <w:rPr>
          <w:rStyle w:val="DecValTok"/>
        </w:rPr>
        <w:t xml:space="preserve">4</w:t>
      </w:r>
      <w:r>
        <w:rPr>
          <w:rStyle w:val="NormalTok"/>
        </w:rPr>
        <w:t xml:space="preserve"> space</w:t>
      </w:r>
      <w:r>
        <w:br/>
      </w:r>
      <w:r>
        <w:rPr>
          <w:rStyle w:val="NormalTok"/>
        </w:rPr>
        <w:t xml:space="preserve">zone reflect dip</w:t>
      </w:r>
      <w:r>
        <w:rPr>
          <w:rStyle w:val="OperatorTok"/>
        </w:rPr>
        <w:t xml:space="preserve">-</w:t>
      </w:r>
      <w:r>
        <w:rPr>
          <w:rStyle w:val="NormalTok"/>
        </w:rPr>
        <w:t xml:space="preserve">direction </w:t>
      </w:r>
      <w:r>
        <w:rPr>
          <w:rStyle w:val="DecValTok"/>
        </w:rPr>
        <w:t xml:space="preserve">270</w:t>
      </w:r>
      <w:r>
        <w:rPr>
          <w:rStyle w:val="NormalTok"/>
        </w:rPr>
        <w:t xml:space="preserve"> dip </w:t>
      </w:r>
      <w:r>
        <w:rPr>
          <w:rStyle w:val="DecValTok"/>
        </w:rPr>
        <w:t xml:space="preserve">90</w:t>
      </w:r>
    </w:p>
    <w:bookmarkEnd w:id="45"/>
    <w:bookmarkStart w:id="46" w:name="groups"/>
    <w:p>
      <w:pPr>
        <w:pStyle w:val="Heading2"/>
      </w:pPr>
      <w:r>
        <w:rPr>
          <w:rStyle w:val="SectionNumber"/>
        </w:rPr>
        <w:t xml:space="preserve">2.4</w:t>
      </w:r>
      <w:r>
        <w:tab/>
      </w:r>
      <w:r>
        <w:t xml:space="preserve">Groups</w:t>
      </w:r>
    </w:p>
    <w:p>
      <w:pPr>
        <w:pStyle w:val="SourceCode"/>
      </w:pPr>
      <w:r>
        <w:rPr>
          <w:rStyle w:val="OperatorTok"/>
        </w:rPr>
        <w:t xml:space="preserve">;</w:t>
      </w:r>
      <w:r>
        <w:rPr>
          <w:rStyle w:val="NormalTok"/>
        </w:rPr>
        <w:t xml:space="preserve"> Name intersections of things named </w:t>
      </w:r>
      <w:r>
        <w:rPr>
          <w:rStyle w:val="KeywordTok"/>
        </w:rPr>
        <w:t xml:space="preserve">in</w:t>
      </w:r>
      <w:r>
        <w:rPr>
          <w:rStyle w:val="NormalTok"/>
        </w:rPr>
        <w:t xml:space="preserve"> the two extruder views</w:t>
      </w:r>
      <w:r>
        <w:br/>
      </w:r>
      <w:r>
        <w:rPr>
          <w:rStyle w:val="NormalTok"/>
        </w:rPr>
        <w:t xml:space="preserve">zone group </w:t>
      </w:r>
      <w:r>
        <w:rPr>
          <w:rStyle w:val="StringTok"/>
        </w:rPr>
        <w:t xml:space="preserve">'clay'</w:t>
      </w:r>
      <w:r>
        <w:rPr>
          <w:rStyle w:val="NormalTok"/>
        </w:rPr>
        <w:t xml:space="preserve"> </w:t>
      </w:r>
      <w:r>
        <w:rPr>
          <w:rStyle w:val="BuiltInTok"/>
        </w:rPr>
        <w:t xml:space="preserve">range</w:t>
      </w:r>
      <w:r>
        <w:rPr>
          <w:rStyle w:val="NormalTok"/>
        </w:rPr>
        <w:t xml:space="preserve"> group </w:t>
      </w:r>
      <w:r>
        <w:rPr>
          <w:rStyle w:val="StringTok"/>
        </w:rPr>
        <w:t xml:space="preserve">'clay-c'</w:t>
      </w:r>
      <w:r>
        <w:rPr>
          <w:rStyle w:val="NormalTok"/>
        </w:rPr>
        <w:t xml:space="preserve"> </w:t>
      </w:r>
      <w:r>
        <w:rPr>
          <w:rStyle w:val="KeywordTok"/>
        </w:rPr>
        <w:t xml:space="preserve">or</w:t>
      </w:r>
      <w:r>
        <w:rPr>
          <w:rStyle w:val="NormalTok"/>
        </w:rPr>
        <w:t xml:space="preserve"> </w:t>
      </w:r>
      <w:r>
        <w:rPr>
          <w:rStyle w:val="StringTok"/>
        </w:rPr>
        <w:t xml:space="preserve">'clay-s'</w:t>
      </w:r>
      <w:r>
        <w:rPr>
          <w:rStyle w:val="NormalTok"/>
        </w:rPr>
        <w:t xml:space="preserve"> </w:t>
      </w:r>
      <w:r>
        <w:rPr>
          <w:rStyle w:val="KeywordTok"/>
        </w:rPr>
        <w:t xml:space="preserve">or</w:t>
      </w:r>
      <w:r>
        <w:rPr>
          <w:rStyle w:val="NormalTok"/>
        </w:rPr>
        <w:t xml:space="preserve"> </w:t>
      </w:r>
      <w:r>
        <w:rPr>
          <w:rStyle w:val="StringTok"/>
        </w:rPr>
        <w:t xml:space="preserve">'wetclay-s'</w:t>
      </w:r>
      <w:r>
        <w:br/>
      </w:r>
      <w:r>
        <w:rPr>
          <w:rStyle w:val="NormalTok"/>
        </w:rPr>
        <w:t xml:space="preserve">zone group </w:t>
      </w:r>
      <w:r>
        <w:rPr>
          <w:rStyle w:val="StringTok"/>
        </w:rPr>
        <w:t xml:space="preserve">'pile'</w:t>
      </w:r>
      <w:r>
        <w:rPr>
          <w:rStyle w:val="NormalTok"/>
        </w:rPr>
        <w:t xml:space="preserve"> </w:t>
      </w:r>
      <w:r>
        <w:rPr>
          <w:rStyle w:val="BuiltInTok"/>
        </w:rPr>
        <w:t xml:space="preserve">range</w:t>
      </w:r>
      <w:r>
        <w:rPr>
          <w:rStyle w:val="NormalTok"/>
        </w:rPr>
        <w:t xml:space="preserve"> group </w:t>
      </w:r>
      <w:r>
        <w:rPr>
          <w:rStyle w:val="StringTok"/>
        </w:rPr>
        <w:t xml:space="preserve">'pile-c'</w:t>
      </w:r>
      <w:r>
        <w:rPr>
          <w:rStyle w:val="NormalTok"/>
        </w:rPr>
        <w:t xml:space="preserve"> group </w:t>
      </w:r>
      <w:r>
        <w:rPr>
          <w:rStyle w:val="StringTok"/>
        </w:rPr>
        <w:t xml:space="preserve">'pile-s'</w:t>
      </w:r>
      <w:r>
        <w:rPr>
          <w:rStyle w:val="NormalTok"/>
        </w:rPr>
        <w:t xml:space="preserve"> </w:t>
      </w:r>
      <w:r>
        <w:rPr>
          <w:rStyle w:val="KeywordTok"/>
        </w:rPr>
        <w:t xml:space="preserve">or</w:t>
      </w:r>
      <w:r>
        <w:rPr>
          <w:rStyle w:val="NormalTok"/>
        </w:rPr>
        <w:t xml:space="preserve"> </w:t>
      </w:r>
      <w:r>
        <w:rPr>
          <w:rStyle w:val="StringTok"/>
        </w:rPr>
        <w:t xml:space="preserve">'remove-s'</w:t>
      </w:r>
      <w:r>
        <w:br/>
      </w:r>
      <w:r>
        <w:rPr>
          <w:rStyle w:val="NormalTok"/>
        </w:rPr>
        <w:t xml:space="preserve">zone group </w:t>
      </w:r>
      <w:r>
        <w:rPr>
          <w:rStyle w:val="StringTok"/>
        </w:rPr>
        <w:t xml:space="preserve">'remove'</w:t>
      </w:r>
      <w:r>
        <w:rPr>
          <w:rStyle w:val="NormalTok"/>
        </w:rPr>
        <w:t xml:space="preserve"> </w:t>
      </w:r>
      <w:r>
        <w:rPr>
          <w:rStyle w:val="BuiltInTok"/>
        </w:rPr>
        <w:t xml:space="preserve">range</w:t>
      </w:r>
      <w:r>
        <w:rPr>
          <w:rStyle w:val="NormalTok"/>
        </w:rPr>
        <w:t xml:space="preserve"> group </w:t>
      </w:r>
      <w:r>
        <w:rPr>
          <w:rStyle w:val="StringTok"/>
        </w:rPr>
        <w:t xml:space="preserve">'remove-s'</w:t>
      </w:r>
      <w:r>
        <w:rPr>
          <w:rStyle w:val="NormalTok"/>
        </w:rPr>
        <w:t xml:space="preserve"> group </w:t>
      </w:r>
      <w:r>
        <w:rPr>
          <w:rStyle w:val="StringTok"/>
        </w:rPr>
        <w:t xml:space="preserve">'pile-c'</w:t>
      </w:r>
      <w:r>
        <w:rPr>
          <w:rStyle w:val="NormalTok"/>
        </w:rPr>
        <w:t xml:space="preserve"> </w:t>
      </w:r>
      <w:r>
        <w:rPr>
          <w:rStyle w:val="KeywordTok"/>
        </w:rPr>
        <w:t xml:space="preserve">not</w:t>
      </w:r>
      <w:r>
        <w:rPr>
          <w:rStyle w:val="NormalTok"/>
        </w:rPr>
        <w:t xml:space="preserve"> </w:t>
      </w:r>
      <w:r>
        <w:rPr>
          <w:rStyle w:val="OperatorTok"/>
        </w:rPr>
        <w:t xml:space="preserve">;</w:t>
      </w:r>
      <w:r>
        <w:rPr>
          <w:rStyle w:val="NormalTok"/>
        </w:rPr>
        <w:t xml:space="preserve"> </w:t>
      </w:r>
      <w:r>
        <w:br/>
      </w: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r>
        <w:br/>
      </w:r>
      <w:r>
        <w:rPr>
          <w:rStyle w:val="NormalTok"/>
        </w:rPr>
        <w:t xml:space="preserve">zone face group </w:t>
      </w:r>
      <w:r>
        <w:rPr>
          <w:rStyle w:val="StringTok"/>
        </w:rPr>
        <w:t xml:space="preserve">'base'</w:t>
      </w:r>
      <w:r>
        <w:rPr>
          <w:rStyle w:val="NormalTok"/>
        </w:rPr>
        <w:t xml:space="preserve"> internal </w:t>
      </w:r>
      <w:r>
        <w:rPr>
          <w:rStyle w:val="BuiltInTok"/>
        </w:rPr>
        <w:t xml:space="preserve">range</w:t>
      </w:r>
      <w:r>
        <w:rPr>
          <w:rStyle w:val="NormalTok"/>
        </w:rPr>
        <w:t xml:space="preserve"> group </w:t>
      </w:r>
      <w:r>
        <w:rPr>
          <w:rStyle w:val="StringTok"/>
        </w:rPr>
        <w:t xml:space="preserve">'base-s'</w:t>
      </w:r>
      <w:r>
        <w:rPr>
          <w:rStyle w:val="NormalTok"/>
        </w:rPr>
        <w:t xml:space="preserve"> group </w:t>
      </w:r>
      <w:r>
        <w:rPr>
          <w:rStyle w:val="StringTok"/>
        </w:rPr>
        <w:t xml:space="preserve">'pile'</w:t>
      </w:r>
      <w:r>
        <w:br/>
      </w:r>
      <w:r>
        <w:rPr>
          <w:rStyle w:val="NormalTok"/>
        </w:rPr>
        <w:t xml:space="preserve">zone face skin </w:t>
      </w:r>
      <w:r>
        <w:rPr>
          <w:rStyle w:val="OperatorTok"/>
        </w:rPr>
        <w:t xml:space="preserve">;</w:t>
      </w:r>
      <w:r>
        <w:rPr>
          <w:rStyle w:val="NormalTok"/>
        </w:rPr>
        <w:t xml:space="preserve"> Name far field boundaries</w:t>
      </w:r>
      <w:r>
        <w:br/>
      </w:r>
      <w:r>
        <w:rPr>
          <w:rStyle w:val="OperatorTok"/>
        </w:rPr>
        <w:t xml:space="preserve">;</w:t>
      </w:r>
      <w:r>
        <w:rPr>
          <w:rStyle w:val="NormalTok"/>
        </w:rPr>
        <w:t xml:space="preserve"> Delete the area marked </w:t>
      </w:r>
      <w:r>
        <w:rPr>
          <w:rStyle w:val="ControlFlowTok"/>
        </w:rPr>
        <w:t xml:space="preserve">for</w:t>
      </w:r>
      <w:r>
        <w:rPr>
          <w:rStyle w:val="NormalTok"/>
        </w:rPr>
        <w:t xml:space="preserve"> removal</w:t>
      </w:r>
      <w:r>
        <w:br/>
      </w:r>
      <w:r>
        <w:rPr>
          <w:rStyle w:val="NormalTok"/>
        </w:rPr>
        <w:t xml:space="preserve">zone delete </w:t>
      </w:r>
      <w:r>
        <w:rPr>
          <w:rStyle w:val="BuiltInTok"/>
        </w:rPr>
        <w:t xml:space="preserve">range</w:t>
      </w:r>
      <w:r>
        <w:rPr>
          <w:rStyle w:val="NormalTok"/>
        </w:rPr>
        <w:t xml:space="preserve"> group </w:t>
      </w:r>
      <w:r>
        <w:rPr>
          <w:rStyle w:val="StringTok"/>
        </w:rPr>
        <w:t xml:space="preserve">'remove'</w:t>
      </w:r>
      <w:r>
        <w:br/>
      </w:r>
      <w:r>
        <w:rPr>
          <w:rStyle w:val="OperatorTok"/>
        </w:rPr>
        <w:t xml:space="preserve">;</w:t>
      </w:r>
      <w:r>
        <w:br/>
      </w:r>
      <w:r>
        <w:rPr>
          <w:rStyle w:val="OperatorTok"/>
        </w:rPr>
        <w:t xml:space="preserve">;</w:t>
      </w:r>
      <w:r>
        <w:rPr>
          <w:rStyle w:val="NormalTok"/>
        </w:rPr>
        <w:t xml:space="preserve"> setup interfaces</w:t>
      </w:r>
      <w:r>
        <w:br/>
      </w:r>
      <w:r>
        <w:rPr>
          <w:rStyle w:val="OperatorTok"/>
        </w:rPr>
        <w:t xml:space="preserve">;</w:t>
      </w:r>
      <w:r>
        <w:rPr>
          <w:rStyle w:val="NormalTok"/>
        </w:rPr>
        <w:t xml:space="preserve"> separate using zone separate</w:t>
      </w:r>
      <w:r>
        <w:br/>
      </w:r>
      <w:r>
        <w:rPr>
          <w:rStyle w:val="OperatorTok"/>
        </w:rPr>
        <w:t xml:space="preserve">;</w:t>
      </w:r>
      <w:r>
        <w:rPr>
          <w:rStyle w:val="NormalTok"/>
        </w:rPr>
        <w:t xml:space="preserve"> </w:t>
      </w:r>
      <w:r>
        <w:rPr>
          <w:rStyle w:val="BuiltInTok"/>
        </w:rPr>
        <w:t xml:space="preserve">all</w:t>
      </w:r>
      <w:r>
        <w:rPr>
          <w:rStyle w:val="NormalTok"/>
        </w:rPr>
        <w:t xml:space="preserve"> at once so common nodes are separated</w:t>
      </w:r>
      <w:r>
        <w:br/>
      </w:r>
      <w:r>
        <w:rPr>
          <w:rStyle w:val="NormalTok"/>
        </w:rPr>
        <w:t xml:space="preserve">zone separate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r>
        <w:br/>
      </w:r>
      <w:r>
        <w:rPr>
          <w:rStyle w:val="OperatorTok"/>
        </w:rPr>
        <w:t xml:space="preserve">;</w:t>
      </w:r>
      <w:r>
        <w:rPr>
          <w:rStyle w:val="NormalTok"/>
        </w:rPr>
        <w:t xml:space="preserve"> Want two different interfaces </w:t>
      </w:r>
      <w:r>
        <w:rPr>
          <w:rStyle w:val="ControlFlowTok"/>
        </w:rPr>
        <w:t xml:space="preserve">for</w:t>
      </w:r>
      <w:r>
        <w:rPr>
          <w:rStyle w:val="NormalTok"/>
        </w:rPr>
        <w:t xml:space="preserve"> proper normal direction at corner</w:t>
      </w:r>
      <w:r>
        <w:br/>
      </w: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NormalTok"/>
        </w:rPr>
        <w:t xml:space="preserve">zone interface </w:t>
      </w:r>
      <w:r>
        <w:rPr>
          <w:rStyle w:val="StringTok"/>
        </w:rPr>
        <w:t xml:space="preserve">'base'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'base'</w:t>
      </w:r>
      <w:r>
        <w:rPr>
          <w:rStyle w:val="NormalTok"/>
        </w:rPr>
        <w:t xml:space="preserve"> </w:t>
      </w:r>
      <w:r>
        <w:rPr>
          <w:rStyle w:val="KeywordTok"/>
        </w:rPr>
        <w:t xml:space="preserve">and</w:t>
      </w:r>
      <w:r>
        <w:rPr>
          <w:rStyle w:val="NormalTok"/>
        </w:rPr>
        <w:t xml:space="preserve"> </w:t>
      </w:r>
      <w:r>
        <w:rPr>
          <w:rStyle w:val="StringTok"/>
        </w:rPr>
        <w:t xml:space="preserve">'iwall'</w:t>
      </w:r>
      <w:r>
        <w:br/>
      </w:r>
      <w:r>
        <w:rPr>
          <w:rStyle w:val="OperatorTok"/>
        </w:rPr>
        <w:t xml:space="preserve">;</w:t>
      </w:r>
      <w:r>
        <w:rPr>
          <w:rStyle w:val="NormalTok"/>
        </w:rPr>
        <w:t xml:space="preserve"> Save initial geometric state</w:t>
      </w:r>
      <w:r>
        <w:br/>
      </w:r>
      <w:r>
        <w:rPr>
          <w:rStyle w:val="NormalTok"/>
        </w:rPr>
        <w:t xml:space="preserve">model save </w:t>
      </w:r>
      <w:r>
        <w:rPr>
          <w:rStyle w:val="StringTok"/>
        </w:rPr>
        <w:t xml:space="preserve">'geometry'</w:t>
      </w:r>
    </w:p>
    <w:bookmarkEnd w:id="46"/>
    <w:bookmarkStart w:id="47" w:name="properties"/>
    <w:p>
      <w:pPr>
        <w:pStyle w:val="Heading2"/>
      </w:pPr>
      <w:r>
        <w:rPr>
          <w:rStyle w:val="SectionNumber"/>
        </w:rPr>
        <w:t xml:space="preserve">2.5</w:t>
      </w:r>
      <w:r>
        <w:tab/>
      </w:r>
      <w:r>
        <w:t xml:space="preserve">Properties</w:t>
      </w:r>
    </w:p>
    <w:p>
      <w:pPr>
        <w:pStyle w:val="SourceCode"/>
      </w:pPr>
      <w:r>
        <w:rPr>
          <w:rStyle w:val="OperatorTok"/>
        </w:rPr>
        <w:t xml:space="preserve">;</w:t>
      </w:r>
      <w:r>
        <w:rPr>
          <w:rStyle w:val="NormalTok"/>
        </w:rPr>
        <w:t xml:space="preserve"> Initialize gravity, pore</w:t>
      </w:r>
      <w:r>
        <w:rPr>
          <w:rStyle w:val="OperatorTok"/>
        </w:rPr>
        <w:t xml:space="preserve">-</w:t>
      </w:r>
      <w:r>
        <w:rPr>
          <w:rStyle w:val="NormalTok"/>
        </w:rPr>
        <w:t xml:space="preserve">pressures, density, </w:t>
      </w:r>
      <w:r>
        <w:rPr>
          <w:rStyle w:val="KeywordTok"/>
        </w:rPr>
        <w:t xml:space="preserve">and</w:t>
      </w:r>
      <w:r>
        <w:rPr>
          <w:rStyle w:val="NormalTok"/>
        </w:rPr>
        <w:t xml:space="preserve"> stres state</w:t>
      </w:r>
      <w:r>
        <w:br/>
      </w:r>
      <w:r>
        <w:rPr>
          <w:rStyle w:val="NormalTok"/>
        </w:rPr>
        <w:t xml:space="preserve">model gravity </w:t>
      </w:r>
      <w:r>
        <w:rPr>
          <w:rStyle w:val="DecValTok"/>
        </w:rPr>
        <w:t xml:space="preserve">10</w:t>
      </w:r>
      <w:r>
        <w:br/>
      </w:r>
      <w:r>
        <w:rPr>
          <w:rStyle w:val="OperatorTok"/>
        </w:rPr>
        <w:t xml:space="preserve">;</w:t>
      </w:r>
      <w:r>
        <w:rPr>
          <w:rStyle w:val="NormalTok"/>
        </w:rPr>
        <w:t xml:space="preserve"> water table information</w:t>
      </w:r>
      <w:r>
        <w:br/>
      </w:r>
      <w:r>
        <w:rPr>
          <w:rStyle w:val="NormalTok"/>
        </w:rPr>
        <w:t xml:space="preserve">zone water density </w:t>
      </w:r>
      <w:r>
        <w:rPr>
          <w:rStyle w:val="DecValTok"/>
        </w:rPr>
        <w:t xml:space="preserve">1000</w:t>
      </w:r>
      <w:r>
        <w:br/>
      </w:r>
      <w:r>
        <w:rPr>
          <w:rStyle w:val="NormalTok"/>
        </w:rPr>
        <w:t xml:space="preserve">zone water plane origin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FloatTok"/>
        </w:rPr>
        <w:t xml:space="preserve">5.5</w:t>
      </w:r>
      <w:r>
        <w:rPr>
          <w:rStyle w:val="NormalTok"/>
        </w:rPr>
        <w:t xml:space="preserve">) normal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zone initialize density </w:t>
      </w:r>
      <w:r>
        <w:rPr>
          <w:rStyle w:val="DecValTok"/>
        </w:rPr>
        <w:t xml:space="preserve">1230</w:t>
      </w:r>
      <w:r>
        <w:br/>
      </w:r>
      <w:r>
        <w:rPr>
          <w:rStyle w:val="NormalTok"/>
        </w:rPr>
        <w:t xml:space="preserve">zone initialize density </w:t>
      </w:r>
      <w:r>
        <w:rPr>
          <w:rStyle w:val="DecValTok"/>
        </w:rPr>
        <w:t xml:space="preserve">1550</w:t>
      </w:r>
      <w:r>
        <w:rPr>
          <w:rStyle w:val="NormalTok"/>
        </w:rPr>
        <w:t xml:space="preserve"> </w:t>
      </w:r>
      <w:r>
        <w:rPr>
          <w:rStyle w:val="BuiltInTok"/>
        </w:rPr>
        <w:t xml:space="preserve">range</w:t>
      </w:r>
      <w:r>
        <w:rPr>
          <w:rStyle w:val="NormalTok"/>
        </w:rPr>
        <w:t xml:space="preserve"> group </w:t>
      </w:r>
      <w:r>
        <w:rPr>
          <w:rStyle w:val="StringTok"/>
        </w:rPr>
        <w:t xml:space="preserve">'wetclay-s'</w:t>
      </w:r>
      <w:r>
        <w:rPr>
          <w:rStyle w:val="NormalTok"/>
        </w:rPr>
        <w:t xml:space="preserve"> </w:t>
      </w:r>
      <w:r>
        <w:rPr>
          <w:rStyle w:val="OperatorTok"/>
        </w:rPr>
        <w:t xml:space="preserve">;</w:t>
      </w:r>
      <w:r>
        <w:rPr>
          <w:rStyle w:val="NormalTok"/>
        </w:rPr>
        <w:t xml:space="preserve"> Wet density</w:t>
      </w:r>
      <w:r>
        <w:br/>
      </w:r>
      <w:r>
        <w:rPr>
          <w:rStyle w:val="OperatorTok"/>
        </w:rPr>
        <w:t xml:space="preserve">;</w:t>
      </w:r>
      <w:r>
        <w:rPr>
          <w:rStyle w:val="NormalTok"/>
        </w:rPr>
        <w:t xml:space="preserve"> assign properties to the soil </w:t>
      </w:r>
      <w:r>
        <w:rPr>
          <w:rStyle w:val="KeywordTok"/>
        </w:rPr>
        <w:t xml:space="preserve">and</w:t>
      </w:r>
      <w:r>
        <w:rPr>
          <w:rStyle w:val="NormalTok"/>
        </w:rPr>
        <w:t xml:space="preserve"> interfaces </w:t>
      </w:r>
      <w:r>
        <w:rPr>
          <w:rStyle w:val="OperatorTok"/>
        </w:rPr>
        <w:t xml:space="preserve">-</w:t>
      </w:r>
      <w:r>
        <w:rPr>
          <w:rStyle w:val="NormalTok"/>
        </w:rPr>
        <w:t xml:space="preserve"> temporarily remove pile cap</w:t>
      </w:r>
      <w:r>
        <w:br/>
      </w:r>
      <w:r>
        <w:rPr>
          <w:rStyle w:val="NormalTok"/>
        </w:rPr>
        <w:t xml:space="preserve">zone cmodel assign mohr</w:t>
      </w:r>
      <w:r>
        <w:rPr>
          <w:rStyle w:val="OperatorTok"/>
        </w:rPr>
        <w:t xml:space="preserve">-</w:t>
      </w:r>
      <w:r>
        <w:rPr>
          <w:rStyle w:val="NormalTok"/>
        </w:rPr>
        <w:t xml:space="preserve">coulomb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cohesion </w:t>
      </w:r>
      <w:r>
        <w:rPr>
          <w:rStyle w:val="DecValTok"/>
        </w:rPr>
        <w:t xml:space="preserve">30000</w:t>
      </w:r>
      <w:r>
        <w:rPr>
          <w:rStyle w:val="NormalTok"/>
        </w:rPr>
        <w:t xml:space="preserve"> fric </w:t>
      </w:r>
      <w:r>
        <w:rPr>
          <w:rStyle w:val="DecValTok"/>
        </w:rPr>
        <w:t xml:space="preserve">0</w:t>
      </w:r>
      <w:r>
        <w:rPr>
          <w:rStyle w:val="NormalTok"/>
        </w:rPr>
        <w:t xml:space="preserve"> ...</w:t>
      </w:r>
      <w:r>
        <w:br/>
      </w:r>
      <w:r>
        <w:rPr>
          <w:rStyle w:val="NormalTok"/>
        </w:rPr>
        <w:t xml:space="preserve">     </w:t>
      </w:r>
      <w:r>
        <w:rPr>
          <w:rStyle w:val="BuiltInTok"/>
        </w:rPr>
        <w:t xml:space="preserve">range</w:t>
      </w:r>
      <w:r>
        <w:rPr>
          <w:rStyle w:val="NormalTok"/>
        </w:rPr>
        <w:t xml:space="preserve"> group </w:t>
      </w:r>
      <w:r>
        <w:rPr>
          <w:rStyle w:val="StringTok"/>
        </w:rPr>
        <w:t xml:space="preserve">'clay'</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8.333e7</w:t>
      </w:r>
      <w:r>
        <w:rPr>
          <w:rStyle w:val="NormalTok"/>
        </w:rPr>
        <w:t xml:space="preserve">  shear </w:t>
      </w:r>
      <w:r>
        <w:rPr>
          <w:rStyle w:val="FloatTok"/>
        </w:rPr>
        <w:t xml:space="preserve">3.846e7</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zone cmodel assign null                    </w:t>
      </w:r>
      <w:r>
        <w:rPr>
          <w:rStyle w:val="BuiltInTok"/>
        </w:rPr>
        <w:t xml:space="preserve">range</w:t>
      </w:r>
      <w:r>
        <w:rPr>
          <w:rStyle w:val="NormalTok"/>
        </w:rPr>
        <w:t xml:space="preserve"> group </w:t>
      </w:r>
      <w:r>
        <w:rPr>
          <w:rStyle w:val="StringTok"/>
        </w:rPr>
        <w:t xml:space="preserve">'remove-s'</w:t>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r>
        <w:br/>
      </w:r>
      <w:r>
        <w:rPr>
          <w:rStyle w:val="NormalTok"/>
        </w:rPr>
        <w:t xml:space="preserve">zone interface </w:t>
      </w:r>
      <w:r>
        <w:rPr>
          <w:rStyle w:val="StringTok"/>
        </w:rPr>
        <w:t xml:space="preserve">'base'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w:t>
      </w:r>
      <w:r>
        <w:br/>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bookmarkEnd w:id="47"/>
    <w:bookmarkStart w:id="48" w:name="b.c.-and-i.c."/>
    <w:p>
      <w:pPr>
        <w:pStyle w:val="Heading2"/>
      </w:pPr>
      <w:r>
        <w:rPr>
          <w:rStyle w:val="SectionNumber"/>
        </w:rPr>
        <w:t xml:space="preserve">2.6</w:t>
      </w:r>
      <w:r>
        <w:tab/>
      </w:r>
      <w:r>
        <w:t xml:space="preserve">B.C. and I.C.</w:t>
      </w:r>
    </w:p>
    <w:p>
      <w:pPr>
        <w:pStyle w:val="SourceCode"/>
      </w:pPr>
      <w:r>
        <w:rPr>
          <w:rStyle w:val="OperatorTok"/>
        </w:rPr>
        <w:t xml:space="preserve">;</w:t>
      </w:r>
      <w:r>
        <w:rPr>
          <w:rStyle w:val="NormalTok"/>
        </w:rPr>
        <w:t xml:space="preserve"> boundary </w:t>
      </w:r>
      <w:r>
        <w:rPr>
          <w:rStyle w:val="KeywordTok"/>
        </w:rPr>
        <w:t xml:space="preserve">and</w:t>
      </w:r>
      <w:r>
        <w:rPr>
          <w:rStyle w:val="NormalTok"/>
        </w:rPr>
        <w:t xml:space="preserve"> initial stress conditions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zone initialize</w:t>
      </w:r>
      <w:r>
        <w:rPr>
          <w:rStyle w:val="OperatorTok"/>
        </w:rPr>
        <w:t xml:space="preserve">-</w:t>
      </w:r>
      <w:r>
        <w:rPr>
          <w:rStyle w:val="NormalTok"/>
        </w:rPr>
        <w:t xml:space="preserve">stress ratio </w:t>
      </w:r>
      <w:r>
        <w:rPr>
          <w:rStyle w:val="FloatTok"/>
        </w:rPr>
        <w:t xml:space="preserve">0.4286</w:t>
      </w:r>
      <w:r>
        <w:br/>
      </w:r>
      <w:r>
        <w:rPr>
          <w:rStyle w:val="NormalTok"/>
        </w:rPr>
        <w:t xml:space="preserve">zone interface </w:t>
      </w:r>
      <w:r>
        <w:rPr>
          <w:rStyle w:val="StringTok"/>
        </w:rPr>
        <w:t xml:space="preserve">'side'</w:t>
      </w:r>
      <w:r>
        <w:rPr>
          <w:rStyle w:val="NormalTok"/>
        </w:rPr>
        <w:t xml:space="preserve"> node initialize</w:t>
      </w:r>
      <w:r>
        <w:rPr>
          <w:rStyle w:val="OperatorTok"/>
        </w:rPr>
        <w:t xml:space="preserve">-</w:t>
      </w:r>
      <w:r>
        <w:rPr>
          <w:rStyle w:val="NormalTok"/>
        </w:rPr>
        <w:t xml:space="preserve">stresses</w:t>
      </w:r>
      <w:r>
        <w:br/>
      </w:r>
      <w:r>
        <w:rPr>
          <w:rStyle w:val="NormalTok"/>
        </w:rPr>
        <w:t xml:space="preserve">zone interface </w:t>
      </w:r>
      <w:r>
        <w:rPr>
          <w:rStyle w:val="StringTok"/>
        </w:rPr>
        <w:t xml:space="preserve">'base'</w:t>
      </w:r>
      <w:r>
        <w:rPr>
          <w:rStyle w:val="NormalTok"/>
        </w:rPr>
        <w:t xml:space="preserve"> node initialize</w:t>
      </w:r>
      <w:r>
        <w:rPr>
          <w:rStyle w:val="OperatorTok"/>
        </w:rPr>
        <w:t xml:space="preserve">-</w:t>
      </w:r>
      <w:r>
        <w:rPr>
          <w:rStyle w:val="NormalTok"/>
        </w:rPr>
        <w:t xml:space="preserve">stresses</w:t>
      </w:r>
    </w:p>
    <w:bookmarkEnd w:id="48"/>
    <w:bookmarkStart w:id="49" w:name="initial-equilibrium-1"/>
    <w:p>
      <w:pPr>
        <w:pStyle w:val="Heading2"/>
      </w:pPr>
      <w:r>
        <w:rPr>
          <w:rStyle w:val="SectionNumber"/>
        </w:rPr>
        <w:t xml:space="preserve">2.7</w:t>
      </w:r>
      <w:r>
        <w:tab/>
      </w:r>
      <w:r>
        <w:t xml:space="preserve">Initial Equilibrium</w:t>
      </w:r>
    </w:p>
    <w:p>
      <w:pPr>
        <w:pStyle w:val="SourceCode"/>
      </w:pPr>
      <w:r>
        <w:rPr>
          <w:rStyle w:val="OperatorTok"/>
        </w:rPr>
        <w:t xml:space="preserve">;</w:t>
      </w:r>
      <w:r>
        <w:rPr>
          <w:rStyle w:val="NormalTok"/>
        </w:rPr>
        <w:t xml:space="preserve"> Solve to initial equilibrium</w:t>
      </w:r>
      <w:r>
        <w:br/>
      </w:r>
      <w:r>
        <w:rPr>
          <w:rStyle w:val="NormalTok"/>
        </w:rPr>
        <w:t xml:space="preserve">zone ratio local</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'initial'</w:t>
      </w:r>
    </w:p>
    <w:bookmarkEnd w:id="49"/>
    <w:bookmarkStart w:id="54" w:name="alterations"/>
    <w:p>
      <w:pPr>
        <w:pStyle w:val="Heading2"/>
      </w:pPr>
      <w:r>
        <w:rPr>
          <w:rStyle w:val="SectionNumber"/>
        </w:rPr>
        <w:t xml:space="preserve">2.8</w:t>
      </w:r>
      <w:r>
        <w:tab/>
      </w:r>
      <w:r>
        <w:t xml:space="preserve">Alterations</w:t>
      </w:r>
    </w:p>
    <w:bookmarkStart w:id="50" w:name="install-the-pile"/>
    <w:p>
      <w:pPr>
        <w:pStyle w:val="Heading3"/>
      </w:pPr>
      <w:r>
        <w:rPr>
          <w:rStyle w:val="SectionNumber"/>
        </w:rPr>
        <w:t xml:space="preserve">2.8.1</w:t>
      </w:r>
      <w:r>
        <w:tab/>
      </w:r>
      <w:r>
        <w:t xml:space="preserve">install the pile</w:t>
      </w:r>
    </w:p>
    <w:p>
      <w:pPr>
        <w:pStyle w:val="SourceCode"/>
      </w:pPr>
      <w:r>
        <w:rPr>
          <w:rStyle w:val="OperatorTok"/>
        </w:rPr>
        <w:t xml:space="preserve">;</w:t>
      </w:r>
      <w:r>
        <w:rPr>
          <w:rStyle w:val="NormalTok"/>
        </w:rPr>
        <w:t xml:space="preserve"> install the pile</w:t>
      </w:r>
      <w:r>
        <w:br/>
      </w:r>
      <w:r>
        <w:rPr>
          <w:rStyle w:val="NormalTok"/>
        </w:rPr>
        <w:t xml:space="preserve">model restore </w:t>
      </w:r>
      <w:r>
        <w:rPr>
          <w:rStyle w:val="StringTok"/>
        </w:rPr>
        <w:t xml:space="preserve">'initial'</w:t>
      </w:r>
      <w:r>
        <w:br/>
      </w:r>
      <w:r>
        <w:rPr>
          <w:rStyle w:val="NormalTok"/>
        </w:rPr>
        <w:t xml:space="preserve">zone cmodel assign elastic                          </w:t>
      </w:r>
      <w:r>
        <w:rPr>
          <w:rStyle w:val="BuiltInTok"/>
        </w:rPr>
        <w:t xml:space="preserve">range</w:t>
      </w:r>
      <w:r>
        <w:rPr>
          <w:rStyle w:val="NormalTok"/>
        </w:rPr>
        <w:t xml:space="preserve"> group </w:t>
      </w:r>
      <w:r>
        <w:rPr>
          <w:rStyle w:val="StringTok"/>
        </w:rPr>
        <w:t xml:space="preserve">'pile'</w:t>
      </w:r>
      <w:r>
        <w:br/>
      </w:r>
      <w:r>
        <w:rPr>
          <w:rStyle w:val="NormalTok"/>
        </w:rPr>
        <w:t xml:space="preserve">zone </w:t>
      </w:r>
      <w:r>
        <w:rPr>
          <w:rStyle w:val="BuiltInTok"/>
        </w:rPr>
        <w:t xml:space="preserve">property</w:t>
      </w:r>
      <w:r>
        <w:rPr>
          <w:rStyle w:val="NormalTok"/>
        </w:rPr>
        <w:t xml:space="preserve"> bulk </w:t>
      </w:r>
      <w:r>
        <w:rPr>
          <w:rStyle w:val="FloatTok"/>
        </w:rPr>
        <w:t xml:space="preserve">13.9e9</w:t>
      </w:r>
      <w:r>
        <w:rPr>
          <w:rStyle w:val="NormalTok"/>
        </w:rPr>
        <w:t xml:space="preserve"> shear </w:t>
      </w:r>
      <w:r>
        <w:rPr>
          <w:rStyle w:val="FloatTok"/>
        </w:rPr>
        <w:t xml:space="preserve">10.4e9</w:t>
      </w:r>
      <w:r>
        <w:rPr>
          <w:rStyle w:val="NormalTok"/>
        </w:rPr>
        <w:t xml:space="preserve"> density </w:t>
      </w:r>
      <w:r>
        <w:rPr>
          <w:rStyle w:val="DecValTok"/>
        </w:rPr>
        <w:t xml:space="preserve">2500</w:t>
      </w:r>
      <w:r>
        <w:rPr>
          <w:rStyle w:val="NormalTok"/>
        </w:rPr>
        <w:t xml:space="preserve"> </w:t>
      </w:r>
      <w:r>
        <w:rPr>
          <w:rStyle w:val="BuiltInTok"/>
        </w:rPr>
        <w:t xml:space="preserve">range</w:t>
      </w:r>
      <w:r>
        <w:rPr>
          <w:rStyle w:val="NormalTok"/>
        </w:rPr>
        <w:t xml:space="preserve"> group </w:t>
      </w:r>
      <w:r>
        <w:rPr>
          <w:rStyle w:val="StringTok"/>
        </w:rPr>
        <w:t xml:space="preserve">'pile'</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'install'</w:t>
      </w:r>
    </w:p>
    <w:bookmarkEnd w:id="50"/>
    <w:bookmarkStart w:id="51" w:name="vertical-loading-1"/>
    <w:p>
      <w:pPr>
        <w:pStyle w:val="Heading3"/>
      </w:pPr>
      <w:r>
        <w:rPr>
          <w:rStyle w:val="SectionNumber"/>
        </w:rPr>
        <w:t xml:space="preserve">2.8.2</w:t>
      </w:r>
      <w:r>
        <w:tab/>
      </w:r>
      <w:r>
        <w:t xml:space="preserve">vertical loading</w:t>
      </w:r>
    </w:p>
    <w:p>
      <w:pPr>
        <w:pStyle w:val="SourceCode"/>
      </w:pPr>
      <w:r>
        <w:rPr>
          <w:rStyle w:val="OperatorTok"/>
        </w:rPr>
        <w:t xml:space="preserve">;</w:t>
      </w:r>
      <w:r>
        <w:rPr>
          <w:rStyle w:val="NormalTok"/>
        </w:rPr>
        <w:t xml:space="preserve"> vertical loading</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table </w:t>
      </w:r>
      <w:r>
        <w:rPr>
          <w:rStyle w:val="StringTok"/>
        </w:rPr>
        <w:t xml:space="preserve">'ramp'</w:t>
      </w:r>
      <w:r>
        <w:rPr>
          <w:rStyle w:val="NormalTok"/>
        </w:rPr>
        <w:t xml:space="preserve"> add ([</w:t>
      </w:r>
      <w:r>
        <w:rPr>
          <w:rStyle w:val="KeywordTok"/>
        </w:rPr>
        <w:t xml:space="preserve">global</w:t>
      </w:r>
      <w:r>
        <w:rPr>
          <w:rStyle w:val="NormalTok"/>
        </w:rPr>
        <w:t xml:space="preserve">.step],</w:t>
      </w:r>
      <w:r>
        <w:rPr>
          <w:rStyle w:val="DecValTok"/>
        </w:rPr>
        <w:t xml:space="preserve">0</w:t>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30000</w:t>
      </w:r>
      <w:r>
        <w:rPr>
          <w:rStyle w:val="NormalTok"/>
        </w:rPr>
        <w:t xml:space="preserve">],</w:t>
      </w:r>
      <w:r>
        <w:rPr>
          <w:rStyle w:val="OperatorTok"/>
        </w:rPr>
        <w:t xml:space="preserve">-</w:t>
      </w:r>
      <w:r>
        <w:rPr>
          <w:rStyle w:val="FloatTok"/>
        </w:rPr>
        <w:t xml:space="preserve">5e-8</w:t>
      </w:r>
      <w:r>
        <w:rPr>
          <w:rStyle w:val="NormalTok"/>
        </w:rPr>
        <w:t xml:space="preserve">) ...</w:t>
      </w:r>
      <w:r>
        <w:br/>
      </w:r>
      <w:r>
        <w:rPr>
          <w:rStyle w:val="NormalTok"/>
        </w:rPr>
        <w:t xml:space="preserve">      ([</w:t>
      </w:r>
      <w:r>
        <w:rPr>
          <w:rStyle w:val="KeywordTok"/>
        </w:rPr>
        <w:t xml:space="preserve">global</w:t>
      </w:r>
      <w:r>
        <w:rPr>
          <w:rStyle w:val="NormalTok"/>
        </w:rPr>
        <w:t xml:space="preserve">.step</w:t>
      </w:r>
      <w:r>
        <w:rPr>
          <w:rStyle w:val="OperatorTok"/>
        </w:rPr>
        <w:t xml:space="preserve">+</w:t>
      </w:r>
      <w:r>
        <w:rPr>
          <w:rStyle w:val="DecValTok"/>
        </w:rPr>
        <w:t xml:space="preserve">58000</w:t>
      </w:r>
      <w:r>
        <w:rPr>
          <w:rStyle w:val="NormalTok"/>
        </w:rPr>
        <w:t xml:space="preserve">],</w:t>
      </w:r>
      <w:r>
        <w:rPr>
          <w:rStyle w:val="OperatorTok"/>
        </w:rPr>
        <w:t xml:space="preserve">-</w:t>
      </w:r>
      <w:r>
        <w:rPr>
          <w:rStyle w:val="FloatTok"/>
        </w:rPr>
        <w:t xml:space="preserve">5e-8</w:t>
      </w:r>
      <w:r>
        <w:rPr>
          <w:rStyle w:val="NormalTok"/>
        </w:rPr>
        <w:t xml:space="preserve">) </w:t>
      </w:r>
      <w:r>
        <w:rPr>
          <w:rStyle w:val="OperatorTok"/>
        </w:rPr>
        <w:t xml:space="preserve">;</w:t>
      </w:r>
      <w:r>
        <w:rPr>
          <w:rStyle w:val="NormalTok"/>
        </w:rPr>
        <w:t xml:space="preserve"> Increase velocity applied to pile</w:t>
      </w:r>
      <w:r>
        <w:br/>
      </w:r>
      <w:r>
        <w:rPr>
          <w:rStyle w:val="NormalTok"/>
        </w:rPr>
        <w:t xml:space="preserve">                                  </w:t>
      </w:r>
      <w:r>
        <w:rPr>
          <w:rStyle w:val="OperatorTok"/>
        </w:rPr>
        <w:t xml:space="preserve">;</w:t>
      </w:r>
      <w:r>
        <w:rPr>
          <w:rStyle w:val="NormalTok"/>
        </w:rPr>
        <w:t xml:space="preserve"> over </w:t>
      </w:r>
      <w:r>
        <w:rPr>
          <w:rStyle w:val="DecValTok"/>
        </w:rPr>
        <w:t xml:space="preserve">30</w:t>
      </w:r>
      <w:r>
        <w:rPr>
          <w:rStyle w:val="NormalTok"/>
        </w:rPr>
        <w:t xml:space="preserve">,</w:t>
      </w:r>
      <w:r>
        <w:rPr>
          <w:rStyle w:val="DecValTok"/>
        </w:rPr>
        <w:t xml:space="preserve">000</w:t>
      </w:r>
      <w:r>
        <w:rPr>
          <w:rStyle w:val="NormalTok"/>
        </w:rPr>
        <w:t xml:space="preserve"> steps</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1</w:t>
      </w:r>
      <w:r>
        <w:rPr>
          <w:rStyle w:val="NormalTok"/>
        </w:rPr>
        <w:t xml:space="preserve"> table </w:t>
      </w:r>
      <w:r>
        <w:rPr>
          <w:rStyle w:val="StringTok"/>
        </w:rPr>
        <w:t xml:space="preserve">'ramp'</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history interval </w:t>
      </w:r>
      <w:r>
        <w:rPr>
          <w:rStyle w:val="DecValTok"/>
        </w:rPr>
        <w:t xml:space="preserve">250</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call </w:t>
      </w:r>
      <w:r>
        <w:rPr>
          <w:rStyle w:val="StringTok"/>
        </w:rPr>
        <w:t xml:space="preserve">'load'</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vert_load</w:t>
      </w:r>
      <w:r>
        <w:br/>
      </w:r>
      <w:r>
        <w:rPr>
          <w:rStyle w:val="NormalTok"/>
        </w:rPr>
        <w:t xml:space="preserve">zone mechanical damping combined</w:t>
      </w:r>
      <w:r>
        <w:br/>
      </w:r>
      <w:r>
        <w:rPr>
          <w:rStyle w:val="NormalTok"/>
        </w:rPr>
        <w:t xml:space="preserve">model step </w:t>
      </w:r>
      <w:r>
        <w:rPr>
          <w:rStyle w:val="DecValTok"/>
        </w:rPr>
        <w:t xml:space="preserve">58000</w:t>
      </w:r>
      <w:r>
        <w:br/>
      </w:r>
      <w:r>
        <w:rPr>
          <w:rStyle w:val="NormalTok"/>
        </w:rPr>
        <w:t xml:space="preserve">model save </w:t>
      </w:r>
      <w:r>
        <w:rPr>
          <w:rStyle w:val="StringTok"/>
        </w:rPr>
        <w:t xml:space="preserve">'vertical-loading'</w:t>
      </w:r>
    </w:p>
    <w:bookmarkEnd w:id="51"/>
    <w:bookmarkStart w:id="53" w:name="vertical-then-lateral-loading"/>
    <w:p>
      <w:pPr>
        <w:pStyle w:val="Heading3"/>
      </w:pPr>
      <w:r>
        <w:rPr>
          <w:rStyle w:val="SectionNumber"/>
        </w:rPr>
        <w:t xml:space="preserve">2.8.3</w:t>
      </w:r>
      <w:r>
        <w:tab/>
      </w:r>
      <w:r>
        <w:t xml:space="preserve">vertical then lateral loading</w:t>
      </w:r>
    </w:p>
    <w:p>
      <w:pPr>
        <w:pStyle w:val="SourceCode"/>
      </w:pPr>
      <w:r>
        <w:rPr>
          <w:rStyle w:val="OperatorTok"/>
        </w:rPr>
        <w:t xml:space="preserve">;</w:t>
      </w:r>
      <w:r>
        <w:rPr>
          <w:rStyle w:val="NormalTok"/>
        </w:rPr>
        <w:t xml:space="preserve"> vertical loading then lateral loading</w:t>
      </w:r>
      <w:r>
        <w:br/>
      </w:r>
      <w:r>
        <w:rPr>
          <w:rStyle w:val="NormalTok"/>
        </w:rPr>
        <w:t xml:space="preserve">model restore </w:t>
      </w:r>
      <w:r>
        <w:rPr>
          <w:rStyle w:val="StringTok"/>
        </w:rPr>
        <w:t xml:space="preserve">'install'</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stress</w:t>
      </w:r>
      <w:r>
        <w:rPr>
          <w:rStyle w:val="OperatorTok"/>
        </w:rPr>
        <w:t xml:space="preserve">-</w:t>
      </w:r>
      <w:r>
        <w:rPr>
          <w:rStyle w:val="NormalTok"/>
        </w:rPr>
        <w:t xml:space="preserve">zz [</w:t>
      </w:r>
      <w:r>
        <w:rPr>
          <w:rStyle w:val="OperatorTok"/>
        </w:rPr>
        <w:t xml:space="preserve">-</w:t>
      </w:r>
      <w:r>
        <w:rPr>
          <w:rStyle w:val="FloatTok"/>
        </w:rPr>
        <w:t xml:space="preserve">1.0e5</w:t>
      </w:r>
      <w:r>
        <w:rPr>
          <w:rStyle w:val="OperatorTok"/>
        </w:rPr>
        <w:t xml:space="preserve">/</w:t>
      </w:r>
      <w:r>
        <w:rPr>
          <w:rStyle w:val="NormalTok"/>
        </w:rPr>
        <w:t xml:space="preserve">(math.pi</w:t>
      </w:r>
      <w:r>
        <w:rPr>
          <w:rStyle w:val="OperatorTok"/>
        </w:rPr>
        <w:t xml:space="preserve">*</w:t>
      </w:r>
      <w:r>
        <w:rPr>
          <w:rStyle w:val="FloatTok"/>
        </w:rPr>
        <w:t xml:space="preserve">0.3</w:t>
      </w:r>
      <w:r>
        <w:rPr>
          <w:rStyle w:val="OperatorTok"/>
        </w:rPr>
        <w:t xml:space="preserve">*</w:t>
      </w:r>
      <w:r>
        <w:rPr>
          <w:rStyle w:val="FloatTok"/>
        </w:rPr>
        <w:t xml:space="preserve">0.3</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model solve ratio </w:t>
      </w:r>
      <w:r>
        <w:rPr>
          <w:rStyle w:val="FloatTok"/>
        </w:rPr>
        <w:t xml:space="preserve">1e-4</w:t>
      </w:r>
      <w:r>
        <w:br/>
      </w:r>
      <w:r>
        <w:rPr>
          <w:rStyle w:val="NormalTok"/>
        </w:rPr>
        <w:t xml:space="preserve">model save </w:t>
      </w:r>
      <w:r>
        <w:rPr>
          <w:rStyle w:val="StringTok"/>
        </w:rPr>
        <w:t xml:space="preserve">'lateral-load-start'</w:t>
      </w:r>
      <w:r>
        <w:br/>
      </w:r>
      <w:r>
        <w:br/>
      </w:r>
      <w:r>
        <w:rPr>
          <w:rStyle w:val="OperatorTok"/>
        </w:rPr>
        <w:t xml:space="preserve">;</w:t>
      </w:r>
      <w:r>
        <w:rPr>
          <w:rStyle w:val="NormalTok"/>
        </w:rPr>
        <w:t xml:space="preserve"> </w:t>
      </w:r>
      <w:r>
        <w:rPr>
          <w:rStyle w:val="BuiltInTok"/>
        </w:rPr>
        <w:t xml:space="preserve">apply</w:t>
      </w:r>
      <w:r>
        <w:rPr>
          <w:rStyle w:val="NormalTok"/>
        </w:rPr>
        <w:t xml:space="preserve"> lateral loading </w:t>
      </w:r>
      <w:r>
        <w:rPr>
          <w:rStyle w:val="ImportTok"/>
        </w:rPr>
        <w:t xml:space="preserve">as</w:t>
      </w:r>
      <w:r>
        <w:rPr>
          <w:rStyle w:val="NormalTok"/>
        </w:rPr>
        <w:t xml:space="preserve"> x</w:t>
      </w:r>
      <w:r>
        <w:rPr>
          <w:rStyle w:val="OperatorTok"/>
        </w:rPr>
        <w:t xml:space="preserve">-</w:t>
      </w:r>
      <w:r>
        <w:rPr>
          <w:rStyle w:val="NormalTok"/>
        </w:rPr>
        <w:t xml:space="preserve">velocity on cap</w:t>
      </w:r>
      <w:r>
        <w:br/>
      </w:r>
      <w:r>
        <w:rPr>
          <w:rStyle w:val="NormalTok"/>
        </w:rPr>
        <w:t xml:space="preserve">zone initialize state </w:t>
      </w:r>
      <w:r>
        <w:rPr>
          <w:rStyle w:val="DecValTok"/>
        </w:rPr>
        <w:t xml:space="preserve">0</w:t>
      </w:r>
      <w:r>
        <w:br/>
      </w:r>
      <w:r>
        <w:rPr>
          <w:rStyle w:val="NormalTok"/>
        </w:rPr>
        <w:t xml:space="preserve">zone gridpoint initialize displacement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gridpoint initialize velocity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x </w:t>
      </w:r>
      <w:r>
        <w:rPr>
          <w:rStyle w:val="FloatTok"/>
        </w:rPr>
        <w:t xml:space="preserve">1e-7</w:t>
      </w:r>
      <w:r>
        <w:rPr>
          <w:rStyle w:val="NormalTok"/>
        </w:rPr>
        <w:t xml:space="preserve"> </w:t>
      </w:r>
      <w:r>
        <w:rPr>
          <w:rStyle w:val="BuiltInTok"/>
        </w:rPr>
        <w:t xml:space="preserve">range</w:t>
      </w:r>
      <w:r>
        <w:rPr>
          <w:rStyle w:val="NormalTok"/>
        </w:rPr>
        <w:t xml:space="preserve"> group </w:t>
      </w:r>
      <w:r>
        <w:rPr>
          <w:rStyle w:val="StringTok"/>
        </w:rPr>
        <w:t xml:space="preserve">'Top'</w:t>
      </w:r>
      <w:r>
        <w:br/>
      </w:r>
      <w:r>
        <w:rPr>
          <w:rStyle w:val="NormalTok"/>
        </w:rPr>
        <w:t xml:space="preserve">zone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br/>
      </w:r>
      <w:r>
        <w:rPr>
          <w:rStyle w:val="NormalTok"/>
        </w:rPr>
        <w:t xml:space="preserve">call </w:t>
      </w:r>
      <w:r>
        <w:rPr>
          <w:rStyle w:val="StringTok"/>
        </w:rPr>
        <w:t xml:space="preserve">'p-y'</w:t>
      </w:r>
      <w:r>
        <w:rPr>
          <w:rStyle w:val="NormalTok"/>
        </w:rPr>
        <w:t xml:space="preserve"> suppress </w:t>
      </w:r>
      <w:r>
        <w:rPr>
          <w:rStyle w:val="OperatorTok"/>
        </w:rPr>
        <w:t xml:space="preserve">;</w:t>
      </w:r>
      <w:r>
        <w:rPr>
          <w:rStyle w:val="NormalTok"/>
        </w:rPr>
        <w:t xml:space="preserve"> Calculates p</w:t>
      </w:r>
      <w:r>
        <w:rPr>
          <w:rStyle w:val="OperatorTok"/>
        </w:rPr>
        <w:t xml:space="preserve">-</w:t>
      </w:r>
      <w:r>
        <w:rPr>
          <w:rStyle w:val="NormalTok"/>
        </w:rPr>
        <w:t xml:space="preserve">y curve </w:t>
      </w:r>
      <w:r>
        <w:rPr>
          <w:rStyle w:val="ControlFlowTok"/>
        </w:rPr>
        <w:t xml:space="preserve">for</w:t>
      </w:r>
      <w:r>
        <w:rPr>
          <w:rStyle w:val="NormalTok"/>
        </w:rPr>
        <w:t xml:space="preserve"> pile, when tot_reac </w:t>
      </w:r>
      <w:r>
        <w:rPr>
          <w:rStyle w:val="KeywordTok"/>
        </w:rPr>
        <w:t xml:space="preserve">is</w:t>
      </w:r>
      <w:r>
        <w:rPr>
          <w:rStyle w:val="NormalTok"/>
        </w:rPr>
        <w:t xml:space="preserve"> called</w:t>
      </w:r>
      <w:r>
        <w:br/>
      </w:r>
      <w:r>
        <w:rPr>
          <w:rStyle w:val="AttributeTok"/>
        </w:rPr>
        <w:t xml:space="preserve">@make_pydata</w:t>
      </w:r>
      <w:r>
        <w:rPr>
          <w:rStyle w:val="NormalTok"/>
        </w:rPr>
        <w:t xml:space="preserve">        </w:t>
      </w:r>
      <w:r>
        <w:rPr>
          <w:rStyle w:val="OperatorTok"/>
        </w:rPr>
        <w:t xml:space="preserve">;</w:t>
      </w:r>
      <w:r>
        <w:rPr>
          <w:rStyle w:val="NormalTok"/>
        </w:rPr>
        <w:t xml:space="preserve"> Generate p</w:t>
      </w:r>
      <w:r>
        <w:rPr>
          <w:rStyle w:val="OperatorTok"/>
        </w:rPr>
        <w:t xml:space="preserve">-</w:t>
      </w:r>
      <w:r>
        <w:rPr>
          <w:rStyle w:val="NormalTok"/>
        </w:rPr>
        <w:t xml:space="preserve">y curve calculation data </w:t>
      </w:r>
      <w:r>
        <w:br/>
      </w:r>
      <w:r>
        <w:rPr>
          <w:rStyle w:val="AttributeTok"/>
        </w:rPr>
        <w:t xml:space="preserve">@output_structure</w:t>
      </w:r>
      <w:r>
        <w:rPr>
          <w:rStyle w:val="NormalTok"/>
        </w:rPr>
        <w:t xml:space="preserve">   </w:t>
      </w:r>
      <w:r>
        <w:rPr>
          <w:rStyle w:val="OperatorTok"/>
        </w:rPr>
        <w:t xml:space="preserve">;</w:t>
      </w:r>
      <w:r>
        <w:rPr>
          <w:rStyle w:val="NormalTok"/>
        </w:rPr>
        <w:t xml:space="preserve"> Sanity check of p</w:t>
      </w:r>
      <w:r>
        <w:rPr>
          <w:rStyle w:val="OperatorTok"/>
        </w:rPr>
        <w:t xml:space="preserve">-</w:t>
      </w:r>
      <w:r>
        <w:rPr>
          <w:rStyle w:val="NormalTok"/>
        </w:rPr>
        <w:t xml:space="preserve">y curve data </w:t>
      </w:r>
      <w:r>
        <w:br/>
      </w:r>
      <w:r>
        <w:rPr>
          <w:rStyle w:val="NormalTok"/>
        </w:rPr>
        <w:t xml:space="preserve">fish history name </w:t>
      </w:r>
      <w:r>
        <w:rPr>
          <w:rStyle w:val="StringTok"/>
        </w:rPr>
        <w:t xml:space="preserve">'load'</w:t>
      </w:r>
      <w:r>
        <w:rPr>
          <w:rStyle w:val="NormalTok"/>
        </w:rPr>
        <w:t xml:space="preserve"> </w:t>
      </w:r>
      <w:r>
        <w:rPr>
          <w:rStyle w:val="OperatorTok"/>
        </w:rPr>
        <w:t xml:space="preserve">@</w:t>
      </w:r>
      <w:r>
        <w:rPr>
          <w:rStyle w:val="NormalTok"/>
        </w:rPr>
        <w:t xml:space="preserve">tot_reac</w:t>
      </w:r>
      <w:r>
        <w:br/>
      </w:r>
      <w:r>
        <w:rPr>
          <w:rStyle w:val="NormalTok"/>
        </w:rPr>
        <w:t xml:space="preserve">model step </w:t>
      </w:r>
      <w:r>
        <w:rPr>
          <w:rStyle w:val="DecValTok"/>
        </w:rPr>
        <w:t xml:space="preserve">416500</w:t>
      </w:r>
      <w:r>
        <w:br/>
      </w:r>
      <w:r>
        <w:rPr>
          <w:rStyle w:val="NormalTok"/>
        </w:rPr>
        <w:t xml:space="preserve">model save </w:t>
      </w:r>
      <w:r>
        <w:rPr>
          <w:rStyle w:val="StringTok"/>
        </w:rPr>
        <w:t xml:space="preserve">'lateral-load'</w:t>
      </w:r>
    </w:p>
    <w:p>
      <w:pPr>
        <w:pStyle w:val="FirstParagraph"/>
      </w:pPr>
      <w:r>
        <w:drawing>
          <wp:inline>
            <wp:extent cx="5334000" cy="4221093"/>
            <wp:effectExtent b="0" l="0" r="0" t="0"/>
            <wp:docPr descr="" title="" id="1" name="Picture"/>
            <a:graphic>
              <a:graphicData uri="http://schemas.openxmlformats.org/drawingml/2006/picture">
                <pic:pic>
                  <pic:nvPicPr>
                    <pic:cNvPr descr="myfigureeeeee/i.PNG" id="0" name="Picture"/>
                    <pic:cNvPicPr>
                      <a:picLocks noChangeArrowheads="1" noChangeAspect="1"/>
                    </pic:cNvPicPr>
                  </pic:nvPicPr>
                  <pic:blipFill>
                    <a:blip r:embed="rId52"/>
                    <a:stretch>
                      <a:fillRect/>
                    </a:stretch>
                  </pic:blipFill>
                  <pic:spPr bwMode="auto">
                    <a:xfrm>
                      <a:off x="0" y="0"/>
                      <a:ext cx="5334000" cy="4221093"/>
                    </a:xfrm>
                    <a:prstGeom prst="rect">
                      <a:avLst/>
                    </a:prstGeom>
                    <a:noFill/>
                    <a:ln w="9525">
                      <a:noFill/>
                      <a:headEnd/>
                      <a:tailEnd/>
                    </a:ln>
                  </pic:spPr>
                </pic:pic>
              </a:graphicData>
            </a:graphic>
          </wp:inline>
        </w:drawing>
      </w:r>
    </w:p>
    <w:p>
      <w:r>
        <w:br w:type="page"/>
      </w:r>
    </w:p>
    <w:bookmarkEnd w:id="53"/>
    <w:bookmarkEnd w:id="54"/>
    <w:bookmarkEnd w:id="55"/>
    <w:bookmarkStart w:id="63" w:name="pull-tests"/>
    <w:p>
      <w:pPr>
        <w:pStyle w:val="Heading1"/>
      </w:pPr>
      <w:r>
        <w:rPr>
          <w:rStyle w:val="SectionNumber"/>
        </w:rPr>
        <w:t xml:space="preserve">3</w:t>
      </w:r>
      <w:r>
        <w:tab/>
      </w:r>
      <w:r>
        <w:t xml:space="preserve">Pull-Tests</w:t>
      </w:r>
    </w:p>
    <w:p>
      <w:pPr>
        <w:pStyle w:val="FirstParagraph"/>
      </w:pPr>
      <w:r>
        <w:drawing>
          <wp:inline>
            <wp:extent cx="5334000" cy="3631376"/>
            <wp:effectExtent b="0" l="0" r="0" t="0"/>
            <wp:docPr descr="" title="" id="1" name="Picture"/>
            <a:graphic>
              <a:graphicData uri="http://schemas.openxmlformats.org/drawingml/2006/picture">
                <pic:pic>
                  <pic:nvPicPr>
                    <pic:cNvPr descr="myfigureeeeee/j.PNG" id="0" name="Picture"/>
                    <pic:cNvPicPr>
                      <a:picLocks noChangeArrowheads="1" noChangeAspect="1"/>
                    </pic:cNvPicPr>
                  </pic:nvPicPr>
                  <pic:blipFill>
                    <a:blip r:embed="rId56"/>
                    <a:stretch>
                      <a:fillRect/>
                    </a:stretch>
                  </pic:blipFill>
                  <pic:spPr bwMode="auto">
                    <a:xfrm>
                      <a:off x="0" y="0"/>
                      <a:ext cx="5334000" cy="3631376"/>
                    </a:xfrm>
                    <a:prstGeom prst="rect">
                      <a:avLst/>
                    </a:prstGeom>
                    <a:noFill/>
                    <a:ln w="9525">
                      <a:noFill/>
                      <a:headEnd/>
                      <a:tailEnd/>
                    </a:ln>
                  </pic:spPr>
                </pic:pic>
              </a:graphicData>
            </a:graphic>
          </wp:inline>
        </w:drawing>
      </w:r>
    </w:p>
    <w:bookmarkStart w:id="57" w:name="problem-description-1"/>
    <w:p>
      <w:pPr>
        <w:pStyle w:val="Heading2"/>
      </w:pPr>
      <w:r>
        <w:rPr>
          <w:rStyle w:val="SectionNumber"/>
        </w:rPr>
        <w:t xml:space="preserve">3.1</w:t>
      </w:r>
      <w:r>
        <w:tab/>
      </w:r>
      <w:r>
        <w:t xml:space="preserve">Problem Description</w:t>
      </w:r>
    </w:p>
    <w:p>
      <w:pPr>
        <w:pStyle w:val="FirstParagraph"/>
      </w:pPr>
      <w:r>
        <w:rPr>
          <w:iCs/>
          <w:i/>
        </w:rPr>
        <w:t xml:space="preserve">note: FISH function force is used to sum the reaction forces and</w:t>
      </w:r>
      <w:r>
        <w:rPr>
          <w:iCs/>
          <w:i/>
        </w:rPr>
        <w:t xml:space="preserve"> </w:t>
      </w:r>
      <w:r>
        <w:rPr>
          <w:iCs/>
          <w:i/>
        </w:rPr>
        <w:t xml:space="preserve">monitor nodal displacement generated by the pull-test</w:t>
      </w:r>
    </w:p>
    <w:p>
      <w:pPr>
        <w:pStyle w:val="BodyText"/>
      </w:pPr>
      <w:r>
        <w:br/>
      </w:r>
      <w:r>
        <w:rPr>
          <w:iCs/>
          <w:i/>
        </w:rPr>
        <w:t xml:space="preserve">note: free length of bolt that extends out of block + larger diameter</w:t>
      </w:r>
      <w:r>
        <w:br/>
      </w:r>
      <w:r>
        <w:t xml:space="preserve">Perfectly plastic behavior of grout = max cohesion is exceeded</w:t>
      </w:r>
      <w:r>
        <w:t xml:space="preserve"> </w:t>
      </w:r>
      <w:r>
        <w:t xml:space="preserve">+post-peak weakening of shear bond strength</w:t>
      </w:r>
    </w:p>
    <w:p>
      <w:pPr>
        <w:pStyle w:val="BodyText"/>
      </w:pPr>
      <w:r>
        <w:br/>
      </w:r>
      <w:r>
        <w:rPr>
          <w:iCs/>
          <w:i/>
        </w:rPr>
        <w:t xml:space="preserve">note: bond strength softening of the grout is defined with keyword</w:t>
      </w:r>
      <w:r>
        <w:rPr>
          <w:iCs/>
          <w:i/>
        </w:rPr>
        <w:t xml:space="preserve"> </w:t>
      </w:r>
      <w:r>
        <w:rPr>
          <w:iCs/>
          <w:i/>
        </w:rPr>
        <w:t xml:space="preserve">coupling-cohesion-table (see Rockbolt Behavior)</w:t>
      </w:r>
    </w:p>
    <w:p>
      <w:pPr>
        <w:pStyle w:val="BodyText"/>
      </w:pPr>
      <w:r>
        <w:br/>
      </w:r>
      <w:r>
        <w:t xml:space="preserve">The relation btw shear disp. and cohesion weakening is prescribed thru</w:t>
      </w:r>
      <w:r>
        <w:t xml:space="preserve"> </w:t>
      </w:r>
      <w:r>
        <w:t xml:space="preserve">table cct. softening of friction of grout canbe defined using keyword</w:t>
      </w:r>
      <w:r>
        <w:t xml:space="preserve"> </w:t>
      </w:r>
      <w:r>
        <w:t xml:space="preserve">coupling-friction-table.</w:t>
      </w:r>
      <w:r>
        <w:br/>
      </w:r>
    </w:p>
    <w:bookmarkEnd w:id="57"/>
    <w:bookmarkStart w:id="58" w:name="zones-2"/>
    <w:p>
      <w:pPr>
        <w:pStyle w:val="Heading2"/>
      </w:pPr>
      <w:r>
        <w:rPr>
          <w:rStyle w:val="SectionNumber"/>
        </w:rPr>
        <w:t xml:space="preserve">3.2</w:t>
      </w:r>
      <w:r>
        <w:tab/>
      </w:r>
      <w:r>
        <w:t xml:space="preserve">Zones</w:t>
      </w:r>
    </w:p>
    <w:p>
      <w:pPr>
        <w:pStyle w:val="SourceCode"/>
      </w:pPr>
      <w:r>
        <w:rPr>
          <w:rStyle w:val="OperatorTok"/>
        </w:rPr>
        <w:t xml:space="preserve">;</w:t>
      </w:r>
      <w:r>
        <w:rPr>
          <w:rStyle w:val="NormalTok"/>
        </w:rPr>
        <w:t xml:space="preserve"> </w:t>
      </w:r>
      <w:r>
        <w:rPr>
          <w:rStyle w:val="OperatorTok"/>
        </w:rPr>
        <w:t xml:space="preserve">==================================================================</w:t>
      </w:r>
      <w:r>
        <w:br/>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OperatorTok"/>
        </w:rPr>
        <w:t xml:space="preserve">;</w:t>
      </w:r>
      <w:r>
        <w:rPr>
          <w:rStyle w:val="NormalTok"/>
        </w:rPr>
        <w:t xml:space="preserve"> </w:t>
      </w:r>
      <w:r>
        <w:rPr>
          <w:rStyle w:val="OperatorTok"/>
        </w:rPr>
        <w:t xml:space="preserve">==================================================================</w:t>
      </w:r>
      <w:r>
        <w:br/>
      </w:r>
      <w:r>
        <w:rPr>
          <w:rStyle w:val="NormalTok"/>
        </w:rPr>
        <w:t xml:space="preserve">model new </w:t>
      </w:r>
      <w:r>
        <w:br/>
      </w:r>
      <w:r>
        <w:rPr>
          <w:rStyle w:val="NormalTok"/>
        </w:rPr>
        <w:t xml:space="preserve">fish automatic</w:t>
      </w:r>
      <w:r>
        <w:rPr>
          <w:rStyle w:val="OperatorTok"/>
        </w:rPr>
        <w:t xml:space="preserve">-</w:t>
      </w:r>
      <w:r>
        <w:rPr>
          <w:rStyle w:val="NormalTok"/>
        </w:rPr>
        <w:t xml:space="preserve">create off</w:t>
      </w:r>
      <w:r>
        <w:br/>
      </w:r>
      <w:r>
        <w:rPr>
          <w:rStyle w:val="NormalTok"/>
        </w:rPr>
        <w:t xml:space="preserve">model title </w:t>
      </w:r>
      <w:r>
        <w:rPr>
          <w:rStyle w:val="StringTok"/>
        </w:rPr>
        <w:t xml:space="preserve">'Pull-test using modified pile elements - cohesion softening'</w:t>
      </w:r>
      <w:r>
        <w:br/>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p>
    <w:bookmarkEnd w:id="58"/>
    <w:bookmarkStart w:id="59" w:name="properties-1"/>
    <w:p>
      <w:pPr>
        <w:pStyle w:val="Heading2"/>
      </w:pPr>
      <w:r>
        <w:rPr>
          <w:rStyle w:val="SectionNumber"/>
        </w:rPr>
        <w:t xml:space="preserve">3.3</w:t>
      </w:r>
      <w:r>
        <w:tab/>
      </w:r>
      <w:r>
        <w:t xml:space="preserve">Properties</w:t>
      </w:r>
    </w:p>
    <w:p>
      <w:pPr>
        <w:pStyle w:val="SourceCode"/>
      </w:pP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OperatorTok"/>
        </w:rPr>
        <w:t xml:space="preserve">;</w:t>
      </w:r>
      <w:r>
        <w:rPr>
          <w:rStyle w:val="NormalTok"/>
        </w:rPr>
        <w:t xml:space="preserve"> rel btw shear displ </w:t>
      </w:r>
      <w:r>
        <w:rPr>
          <w:rStyle w:val="KeywordTok"/>
        </w:rPr>
        <w:t xml:space="preserve">and</w:t>
      </w:r>
      <w:r>
        <w:rPr>
          <w:rStyle w:val="NormalTok"/>
        </w:rPr>
        <w:t xml:space="preserve"> coh weakening </w:t>
      </w:r>
      <w:r>
        <w:rPr>
          <w:rStyle w:val="KeywordTok"/>
        </w:rPr>
        <w:t xml:space="preserve">is</w:t>
      </w:r>
      <w:r>
        <w:rPr>
          <w:rStyle w:val="NormalTok"/>
        </w:rPr>
        <w:t xml:space="preserve"> prescribed thru table cct</w:t>
      </w:r>
      <w:r>
        <w:br/>
      </w:r>
      <w:r>
        <w:rPr>
          <w:rStyle w:val="NormalTok"/>
        </w:rPr>
        <w:t xml:space="preserve">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p>
    <w:bookmarkEnd w:id="59"/>
    <w:bookmarkStart w:id="60" w:name="initial-equilibrium-2"/>
    <w:p>
      <w:pPr>
        <w:pStyle w:val="Heading2"/>
      </w:pPr>
      <w:r>
        <w:rPr>
          <w:rStyle w:val="SectionNumber"/>
        </w:rPr>
        <w:t xml:space="preserve">3.4</w:t>
      </w:r>
      <w:r>
        <w:tab/>
      </w:r>
      <w:r>
        <w:t xml:space="preserve">Initial Equilibrium</w:t>
      </w:r>
    </w:p>
    <w:p>
      <w:pPr>
        <w:pStyle w:val="SourceCode"/>
      </w:pPr>
      <w:r>
        <w:rPr>
          <w:rStyle w:val="NormalTok"/>
        </w:rPr>
        <w:t xml:space="preserve">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p>
    <w:bookmarkEnd w:id="60"/>
    <w:bookmarkStart w:id="61" w:name="alterations-1"/>
    <w:p>
      <w:pPr>
        <w:pStyle w:val="Heading2"/>
      </w:pPr>
      <w:r>
        <w:rPr>
          <w:rStyle w:val="SectionNumber"/>
        </w:rPr>
        <w:t xml:space="preserve">3.5</w:t>
      </w:r>
      <w:r>
        <w:tab/>
      </w:r>
      <w:r>
        <w:t xml:space="preserve">Alterations</w:t>
      </w:r>
    </w:p>
    <w:p>
      <w:pPr>
        <w:pStyle w:val="SourceCode"/>
      </w:pP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history interval </w:t>
      </w:r>
      <w:r>
        <w:rPr>
          <w:rStyle w:val="DecValTok"/>
        </w:rPr>
        <w:t xml:space="preserve">10</w:t>
      </w:r>
      <w:r>
        <w:br/>
      </w:r>
      <w:r>
        <w:rPr>
          <w:rStyle w:val="NormalTok"/>
        </w:rPr>
        <w:t xml:space="preserve">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model cycle </w:t>
      </w:r>
      <w:r>
        <w:rPr>
          <w:rStyle w:val="DecValTok"/>
        </w:rPr>
        <w:t xml:space="preserve">40000</w:t>
      </w:r>
      <w:r>
        <w:br/>
      </w:r>
      <w:r>
        <w:rPr>
          <w:rStyle w:val="OperatorTok"/>
        </w:rPr>
        <w:t xml:space="preserve">;</w:t>
      </w:r>
      <w:r>
        <w:br/>
      </w:r>
      <w:r>
        <w:rPr>
          <w:rStyle w:val="NormalTok"/>
        </w:rPr>
        <w:t xml:space="preserve">model save </w:t>
      </w:r>
      <w:r>
        <w:rPr>
          <w:rStyle w:val="StringTok"/>
        </w:rPr>
        <w:t xml:space="preserve">'pull-5'</w:t>
      </w:r>
    </w:p>
    <w:bookmarkEnd w:id="61"/>
    <w:bookmarkStart w:id="62" w:name="some-other-notes"/>
    <w:p>
      <w:pPr>
        <w:pStyle w:val="Heading2"/>
      </w:pPr>
      <w:r>
        <w:rPr>
          <w:rStyle w:val="SectionNumber"/>
        </w:rPr>
        <w:t xml:space="preserve">3.6</w:t>
      </w:r>
      <w:r>
        <w:tab/>
      </w:r>
      <w:r>
        <w:t xml:space="preserve">Some other notes</w:t>
      </w:r>
    </w:p>
    <w:p>
      <w:pPr>
        <w:pStyle w:val="FirstParagraph"/>
      </w:pPr>
      <w:r>
        <w:t xml:space="preserve">2.3. pull test with confinement</w:t>
      </w:r>
      <w:r>
        <w:t xml:space="preserve"> </w:t>
      </w:r>
      <w:r>
        <w:t xml:space="preserve">“</w:t>
      </w:r>
      <w:r>
        <w:t xml:space="preserve">Pulltest06.f3dat</w:t>
      </w:r>
      <w:r>
        <w:t xml:space="preserve">”</w:t>
      </w:r>
      <w:r>
        <w:t xml:space="preserve"> </w:t>
      </w:r>
      <w:r>
        <w:t xml:space="preserve">+modified pile</w:t>
      </w:r>
      <w:r>
        <w:t xml:space="preserve"> </w:t>
      </w:r>
      <w:r>
        <w:t xml:space="preserve">logic.(see Behavior of Shear Coupling Springs) linear law is</w:t>
      </w:r>
      <w:r>
        <w:t xml:space="preserve"> </w:t>
      </w:r>
      <w:r>
        <w:t xml:space="preserve">implemented.whereby reinforcement shear strength is defined as constant</w:t>
      </w:r>
    </w:p>
    <w:p>
      <w:pPr>
        <w:pStyle w:val="BodyText"/>
      </w:pPr>
      <w:r>
        <w:t xml:space="preserve">Confining stress of 4 MN/m2 = 4MPa</w:t>
      </w:r>
    </w:p>
    <w:p>
      <w:pPr>
        <w:pStyle w:val="BodyText"/>
      </w:pPr>
      <w:r>
        <w:t xml:space="preserve">As described in Behavior of Shear Coupling Springs a linear law is</w:t>
      </w:r>
      <w:r>
        <w:t xml:space="preserve"> </w:t>
      </w:r>
      <w:r>
        <w:t xml:space="preserve">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r>
        <w:br/>
      </w:r>
      <w:r>
        <w:rPr>
          <w:iCs/>
          <w:i/>
        </w:rPr>
        <w:t xml:space="preserve">(coupling-cohesion-shear)+ effective pressure</w:t>
      </w:r>
      <w:r>
        <w:t xml:space="preserve">perimeter</w:t>
      </w:r>
      <w:r>
        <w:rPr>
          <w:iCs/>
          <w:i/>
        </w:rPr>
        <w:t xml:space="preserve">fric</w:t>
      </w:r>
      <w:r>
        <w:rPr>
          <w:iCs/>
          <w:i/>
        </w:rPr>
        <w:t xml:space="preserve"> </w:t>
      </w:r>
      <w:r>
        <w:rPr>
          <w:iCs/>
          <w:i/>
        </w:rPr>
        <w:t xml:space="preserve">angle(coupling-friction-shear)</w:t>
      </w:r>
      <w:r>
        <w:br/>
      </w:r>
      <w:r>
        <w:t xml:space="preserve">This pressure dependence is activated automatically by issuing</w:t>
      </w:r>
      <w:r>
        <w:t xml:space="preserve"> </w:t>
      </w:r>
      <w:r>
        <w:t xml:space="preserve">reinforcement properties(perimeter) and</w:t>
      </w:r>
      <w:r>
        <w:br/>
      </w:r>
    </w:p>
    <w:p>
      <w:pPr>
        <w:pStyle w:val="BodyText"/>
      </w:pPr>
      <w:r>
        <w:t xml:space="preserve">2.5. pull test with tensile rupture</w:t>
      </w:r>
      <w:r>
        <w:t xml:space="preserve"> </w:t>
      </w:r>
      <w:r>
        <w:t xml:space="preserve">“</w:t>
      </w:r>
      <w:r>
        <w:t xml:space="preserve">Pulltest08.f3dat</w:t>
      </w:r>
      <w:r>
        <w:t xml:space="preserve">”</w:t>
      </w:r>
      <w:r>
        <w:t xml:space="preserve"> </w:t>
      </w:r>
      <w:r>
        <w:rPr>
          <w:iCs/>
          <w:i/>
        </w:rPr>
        <w:t xml:space="preserve">note:</w:t>
      </w:r>
      <w:r>
        <w:rPr>
          <w:iCs/>
          <w:i/>
        </w:rPr>
        <w:t xml:space="preserve"> </w:t>
      </w:r>
      <w:r>
        <w:rPr>
          <w:iCs/>
          <w:i/>
        </w:rPr>
        <w:t xml:space="preserve">tensile-yield, tensile-failure-strain: for limiting axial yield force</w:t>
      </w:r>
      <w:r>
        <w:rPr>
          <w:iCs/>
          <w:i/>
        </w:rPr>
        <w:t xml:space="preserve"> </w:t>
      </w:r>
      <w:r>
        <w:rPr>
          <w:iCs/>
          <w:i/>
        </w:rPr>
        <w:t xml:space="preserve">and limiting axial strain for rockbolt</w:t>
      </w:r>
    </w:p>
    <w:bookmarkEnd w:id="62"/>
    <w:bookmarkEnd w:id="63"/>
    <w:bookmarkStart w:id="70" w:name="grid"/>
    <w:p>
      <w:pPr>
        <w:pStyle w:val="Heading1"/>
      </w:pPr>
      <w:r>
        <w:rPr>
          <w:rStyle w:val="SectionNumber"/>
        </w:rPr>
        <w:t xml:space="preserve">4</w:t>
      </w:r>
      <w:r>
        <w:tab/>
      </w:r>
      <w:r>
        <w:t xml:space="preserve">Grid</w:t>
      </w:r>
    </w:p>
    <w:bookmarkStart w:id="65" w:name="primitive-shapes"/>
    <w:p>
      <w:pPr>
        <w:pStyle w:val="Heading2"/>
      </w:pPr>
      <w:r>
        <w:rPr>
          <w:rStyle w:val="SectionNumber"/>
        </w:rPr>
        <w:t xml:space="preserve">4.1</w:t>
      </w:r>
      <w:r>
        <w:tab/>
      </w:r>
      <w:r>
        <w:t xml:space="preserve">Primitive Shapes</w:t>
      </w:r>
    </w:p>
    <w:p>
      <w:pPr>
        <w:pStyle w:val="FirstParagraph"/>
      </w:pPr>
      <w:r>
        <w:drawing>
          <wp:inline>
            <wp:extent cx="5334000" cy="5824196"/>
            <wp:effectExtent b="0" l="0" r="0" t="0"/>
            <wp:docPr descr="" title="" id="1" name="Picture"/>
            <a:graphic>
              <a:graphicData uri="http://schemas.openxmlformats.org/drawingml/2006/picture">
                <pic:pic>
                  <pic:nvPicPr>
                    <pic:cNvPr descr="myfigureeeeee/example-FLAC3D-Model.PNG" id="0" name="Picture"/>
                    <pic:cNvPicPr>
                      <a:picLocks noChangeArrowheads="1" noChangeAspect="1"/>
                    </pic:cNvPicPr>
                  </pic:nvPicPr>
                  <pic:blipFill>
                    <a:blip r:embed="rId64"/>
                    <a:stretch>
                      <a:fillRect/>
                    </a:stretch>
                  </pic:blipFill>
                  <pic:spPr bwMode="auto">
                    <a:xfrm>
                      <a:off x="0" y="0"/>
                      <a:ext cx="5334000" cy="5824196"/>
                    </a:xfrm>
                    <a:prstGeom prst="rect">
                      <a:avLst/>
                    </a:prstGeom>
                    <a:noFill/>
                    <a:ln w="9525">
                      <a:noFill/>
                      <a:headEnd/>
                      <a:tailEnd/>
                    </a:ln>
                  </pic:spPr>
                </pic:pic>
              </a:graphicData>
            </a:graphic>
          </wp:inline>
        </w:drawing>
      </w:r>
    </w:p>
    <w:p>
      <w:pPr>
        <w:pStyle w:val="BlockText"/>
      </w:pPr>
      <w:r>
        <w:rPr>
          <w:iCs/>
          <w:i/>
        </w:rPr>
        <w:t xml:space="preserve">note: zone create generates primitive grid</w:t>
      </w:r>
      <w:r>
        <w:t xml:space="preserve"> </w:t>
      </w:r>
      <w:r>
        <w:rPr>
          <w:iCs/>
          <w:i/>
        </w:rPr>
        <w:t xml:space="preserve">note: zone gridpoint create puts gridpoints at specific locations</w:t>
      </w:r>
      <w:r>
        <w:t xml:space="preserve"> </w:t>
      </w:r>
      <w:r>
        <w:rPr>
          <w:iCs/>
          <w:i/>
        </w:rPr>
        <w:t xml:space="preserve">note: zone gridpoint merge ensures separate primitives are connected properly</w:t>
      </w:r>
      <w:r>
        <w:t xml:space="preserve"> </w:t>
      </w:r>
      <w:r>
        <w:rPr>
          <w:iCs/>
          <w:i/>
        </w:rPr>
        <w:t xml:space="preserve">note: zone attach connects primitive meshes of different zone sizes.</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fill</w:t>
      </w:r>
      <w:r>
        <w:br/>
      </w: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ratio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5</w:t>
      </w:r>
      <w:r>
        <w:br/>
      </w:r>
      <w:r>
        <w:rPr>
          <w:rStyle w:val="NormalTok"/>
        </w:rPr>
        <w:t xml:space="preserve">each size </w:t>
      </w:r>
      <w:r>
        <w:rPr>
          <w:rStyle w:val="KeywordTok"/>
        </w:rPr>
        <w:t xml:space="preserve">is</w:t>
      </w:r>
      <w:r>
        <w:rPr>
          <w:rStyle w:val="NormalTok"/>
        </w:rPr>
        <w:t xml:space="preserve"> controlled by a ratio (geometric ratio of </w:t>
      </w:r>
      <w:r>
        <w:rPr>
          <w:rStyle w:val="FloatTok"/>
        </w:rPr>
        <w:t xml:space="preserve">1.2</w:t>
      </w:r>
      <w:r>
        <w:rPr>
          <w:rStyle w:val="NormalTok"/>
        </w:rPr>
        <w:t xml:space="preserve"> times preceding zone)</w:t>
      </w:r>
    </w:p>
    <w:p>
      <w:pPr>
        <w:pStyle w:val="BlockText"/>
      </w:pPr>
      <w:r>
        <w:t xml:space="preserve">ex) 5 along inner radius of cylindrical tunnel,</w:t>
      </w:r>
      <w:r>
        <w:br/>
      </w:r>
      <w:r>
        <w:t xml:space="preserve">10 along axis</w:t>
      </w:r>
      <w:r>
        <w:br/>
      </w:r>
      <w:r>
        <w:t xml:space="preserve">6 along circumference of tunnel</w:t>
      </w:r>
      <w:r>
        <w:br/>
      </w:r>
      <w:r>
        <w:t xml:space="preserve">12 between periphery of tunnel and outer boundary of model</w:t>
      </w:r>
      <w:r>
        <w:br/>
      </w:r>
      <w:r>
        <w:rPr>
          <w:iCs/>
          <w:i/>
        </w:rPr>
        <w:t xml:space="preserve">note: size keyword defines the number of zones in the grid.</w:t>
      </w:r>
    </w:p>
    <w:p>
      <w:pPr>
        <w:pStyle w:val="FirstParagraph"/>
      </w:pPr>
      <w:r>
        <w:t xml:space="preserve">keywords for zone create:</w:t>
      </w:r>
      <w:r>
        <w:br/>
      </w:r>
      <w:r>
        <w:t xml:space="preserve">- dimension - edge - fill - point (boundary dimensions) - ratio (coarser</w:t>
      </w:r>
      <w:r>
        <w:t xml:space="preserve"> </w:t>
      </w:r>
      <w:r>
        <w:t xml:space="preserve">toward edge) - size</w:t>
      </w:r>
    </w:p>
    <w:bookmarkEnd w:id="65"/>
    <w:bookmarkStart w:id="66" w:name="several-primitive-shapes-connected"/>
    <w:p>
      <w:pPr>
        <w:pStyle w:val="Heading2"/>
      </w:pPr>
      <w:r>
        <w:rPr>
          <w:rStyle w:val="SectionNumber"/>
        </w:rPr>
        <w:t xml:space="preserve">4.2</w:t>
      </w:r>
      <w:r>
        <w:tab/>
      </w:r>
      <w:r>
        <w:t xml:space="preserve">several primitive shapes connected:</w:t>
      </w:r>
    </w:p>
    <w:p>
      <w:pPr>
        <w:pStyle w:val="SourceCode"/>
      </w:pPr>
      <w:r>
        <w:rPr>
          <w:rStyle w:val="NormalTok"/>
        </w:rPr>
        <w:t xml:space="preserve">zone create radial</w:t>
      </w:r>
      <w:r>
        <w:rPr>
          <w:rStyle w:val="OperatorTok"/>
        </w:rPr>
        <w:t xml:space="preserve">-</w:t>
      </w:r>
      <w:r>
        <w:rPr>
          <w:rStyle w:val="NormalTok"/>
        </w:rPr>
        <w:t xml:space="preserve">cylinder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6</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r>
      <w:r>
        <w:rPr>
          <w:rStyle w:val="NormalTok"/>
        </w:rPr>
        <w:t xml:space="preserve">zone create radial</w:t>
      </w:r>
      <w:r>
        <w:rPr>
          <w:rStyle w:val="OperatorTok"/>
        </w:rPr>
        <w:t xml:space="preserve">-</w:t>
      </w:r>
      <w:r>
        <w:rPr>
          <w:rStyle w:val="NormalTok"/>
        </w:rPr>
        <w:t xml:space="preserve">tunnel size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12</w:t>
      </w:r>
      <w:r>
        <w:rPr>
          <w:rStyle w:val="NormalTok"/>
        </w:rPr>
        <w:t xml:space="preserve"> rat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1.2</w:t>
      </w:r>
      <w:r>
        <w:rPr>
          <w:rStyle w:val="NormalTok"/>
        </w:rPr>
        <w:t xml:space="preserve"> ...</w:t>
      </w:r>
      <w:r>
        <w:br/>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100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100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OperatorTok"/>
        </w:rPr>
        <w:t xml:space="preserve">;</w:t>
      </w:r>
      <w:r>
        <w:rPr>
          <w:rStyle w:val="NormalTok"/>
        </w:rPr>
        <w:t xml:space="preserve"> here, model boundary dimensions are </w:t>
      </w:r>
      <w:r>
        <w:rPr>
          <w:rStyle w:val="DecValTok"/>
        </w:rPr>
        <w:t xml:space="preserve">100</w:t>
      </w:r>
      <w:r>
        <w:rPr>
          <w:rStyle w:val="NormalTok"/>
        </w:rPr>
        <w:t xml:space="preserve">, </w:t>
      </w:r>
      <w:r>
        <w:rPr>
          <w:rStyle w:val="DecValTok"/>
        </w:rPr>
        <w:t xml:space="preserve">200</w:t>
      </w:r>
      <w:r>
        <w:rPr>
          <w:rStyle w:val="NormalTok"/>
        </w:rPr>
        <w:t xml:space="preserve">, </w:t>
      </w:r>
      <w:r>
        <w:rPr>
          <w:rStyle w:val="DecValTok"/>
        </w:rPr>
        <w:t xml:space="preserve">100</w:t>
      </w:r>
      <w:r>
        <w:br/>
      </w:r>
      <w:r>
        <w:rPr>
          <w:rStyle w:val="OperatorTok"/>
        </w:rPr>
        <w:t xml:space="preserve">;</w:t>
      </w:r>
      <w:r>
        <w:rPr>
          <w:rStyle w:val="NormalTok"/>
        </w:rPr>
        <w:t xml:space="preserve"> boundary coord are defined using point keyword</w:t>
      </w:r>
      <w:r>
        <w:br/>
      </w:r>
      <w:r>
        <w:br/>
      </w:r>
      <w:r>
        <w:rPr>
          <w:rStyle w:val="NormalTok"/>
        </w:rPr>
        <w:t xml:space="preserve">zone reflect dip </w:t>
      </w:r>
      <w:r>
        <w:rPr>
          <w:rStyle w:val="DecValTok"/>
        </w:rPr>
        <w:t xml:space="preserve">90</w:t>
      </w:r>
      <w:r>
        <w:rPr>
          <w:rStyle w:val="NormalTok"/>
        </w:rPr>
        <w:t xml:space="preserve"> dip</w:t>
      </w:r>
      <w:r>
        <w:rPr>
          <w:rStyle w:val="OperatorTok"/>
        </w:rPr>
        <w:t xml:space="preserve">-</w:t>
      </w:r>
      <w:r>
        <w:rPr>
          <w:rStyle w:val="NormalTok"/>
        </w:rPr>
        <w:t xml:space="preserve">direction </w:t>
      </w:r>
      <w:r>
        <w:rPr>
          <w:rStyle w:val="DecValTok"/>
        </w:rPr>
        <w:t xml:space="preserve">270</w:t>
      </w:r>
      <w:r>
        <w:rPr>
          <w:rStyle w:val="NormalTok"/>
        </w:rPr>
        <w:t xml:space="preserve"> 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p>
    <w:p>
      <w:pPr>
        <w:pStyle w:val="FirstParagraph"/>
      </w:pPr>
      <w:r>
        <w:t xml:space="preserve">This adds symmetric part.</w:t>
      </w:r>
    </w:p>
    <w:p>
      <w:pPr>
        <w:pStyle w:val="BlockText"/>
      </w:pPr>
      <w:r>
        <w:rPr>
          <w:iCs/>
          <w:i/>
        </w:rPr>
        <w:t xml:space="preserve">note: The symmetry plane is a vertical plane (located by the dip,dip-direction, and origin keywords) coincident with the x = 0 plane.</w:t>
      </w:r>
      <w:r>
        <w:t xml:space="preserve"> </w:t>
      </w:r>
      <w:r>
        <w:rPr>
          <w:iCs/>
          <w:i/>
        </w:rPr>
        <w:t xml:space="preserve">Note that dip angle (dip) and dip direction (dip-direction)</w:t>
      </w:r>
      <w:r>
        <w:t xml:space="preserve"> </w:t>
      </w:r>
      <w:r>
        <w:rPr>
          <w:iCs/>
          <w:i/>
        </w:rPr>
        <w:t xml:space="preserve">assume thatx corresponds to</w:t>
      </w:r>
      <w:r>
        <w:rPr>
          <w:iCs/>
          <w:i/>
        </w:rPr>
        <w:t xml:space="preserve"> </w:t>
      </w:r>
      <w:r>
        <w:rPr>
          <w:iCs/>
          <w:i/>
        </w:rPr>
        <w:t xml:space="preserve">“</w:t>
      </w:r>
      <w:r>
        <w:rPr>
          <w:iCs/>
          <w:i/>
        </w:rPr>
        <w:t xml:space="preserve">East,</w:t>
      </w:r>
      <w:r>
        <w:rPr>
          <w:iCs/>
          <w:i/>
        </w:rPr>
        <w:t xml:space="preserve">”</w:t>
      </w:r>
      <w:r>
        <w:rPr>
          <w:iCs/>
          <w:i/>
        </w:rPr>
        <w:t xml:space="preserve"> </w:t>
      </w:r>
      <w:r>
        <w:rPr>
          <w:iCs/>
          <w:i/>
        </w:rPr>
        <w:t xml:space="preserve">y to</w:t>
      </w:r>
      <w:r>
        <w:rPr>
          <w:iCs/>
          <w:i/>
        </w:rPr>
        <w:t xml:space="preserve"> </w:t>
      </w:r>
      <w:r>
        <w:rPr>
          <w:iCs/>
          <w:i/>
        </w:rPr>
        <w:t xml:space="preserve">“</w:t>
      </w:r>
      <w:r>
        <w:rPr>
          <w:iCs/>
          <w:i/>
        </w:rPr>
        <w:t xml:space="preserve">North,</w:t>
      </w:r>
      <w:r>
        <w:rPr>
          <w:iCs/>
          <w:i/>
        </w:rPr>
        <w:t xml:space="preserve">”</w:t>
      </w:r>
      <w:r>
        <w:rPr>
          <w:iCs/>
          <w:i/>
        </w:rPr>
        <w:t xml:space="preserve"> </w:t>
      </w:r>
      <w:r>
        <w:rPr>
          <w:iCs/>
          <w:i/>
        </w:rPr>
        <w:t xml:space="preserve">and z to</w:t>
      </w:r>
      <w:r>
        <w:rPr>
          <w:iCs/>
          <w:i/>
        </w:rPr>
        <w:t xml:space="preserve"> </w:t>
      </w:r>
      <w:r>
        <w:rPr>
          <w:iCs/>
          <w:i/>
        </w:rPr>
        <w:t xml:space="preserve">“</w:t>
      </w:r>
      <w:r>
        <w:rPr>
          <w:iCs/>
          <w:i/>
        </w:rPr>
        <w:t xml:space="preserve">Up.</w:t>
      </w:r>
      <w:r>
        <w:rPr>
          <w:iCs/>
          <w:i/>
        </w:rPr>
        <w:t xml:space="preserve">”</w:t>
      </w:r>
    </w:p>
    <w:p>
      <w:pPr>
        <w:pStyle w:val="FirstParagraph"/>
      </w:pPr>
      <w:r>
        <w:t xml:space="preserve">third option, the zone gridpoint create command, is available to</w:t>
      </w:r>
      <w:r>
        <w:t xml:space="preserve"> </w:t>
      </w:r>
      <w:r>
        <w:t xml:space="preserve">position single points in the model region.</w:t>
      </w:r>
    </w:p>
    <w:p>
      <w:pPr>
        <w:pStyle w:val="BodyText"/>
      </w:pPr>
      <w:r>
        <w:br/>
      </w:r>
      <w:r>
        <w:t xml:space="preserve">&gt;</w:t>
      </w:r>
      <w:r>
        <w:t xml:space="preserve"> </w:t>
      </w:r>
      <w:r>
        <w:rPr>
          <w:iCs/>
          <w:i/>
        </w:rPr>
        <w:t xml:space="preserve">note: zone gridpoint create is used for positioning reference points ofprimitives</w:t>
      </w:r>
      <w:r>
        <w:br/>
      </w:r>
    </w:p>
    <w:p>
      <w:pPr>
        <w:pStyle w:val="BodyText"/>
      </w:pPr>
      <w:r>
        <w:t xml:space="preserve">During execution of a zone create command, a check is made for each</w:t>
      </w:r>
      <w:r>
        <w:t xml:space="preserve"> </w:t>
      </w:r>
      <w:r>
        <w:t xml:space="preserve">boundary gridpoint against the boundary gridpoints of zones that already</w:t>
      </w:r>
      <w:r>
        <w:t xml:space="preserve"> </w:t>
      </w:r>
      <w:r>
        <w:t xml:space="preserve">exist.</w:t>
      </w:r>
    </w:p>
    <w:p>
      <w:pPr>
        <w:pStyle w:val="BodyText"/>
      </w:pPr>
      <w:r>
        <w:br/>
      </w:r>
      <w:r>
        <w:t xml:space="preserve">If two boundary gridpoints fall within a tolerance of 1 10-7 (relative to the magnitude of the gridpoints position vector) of each other, they are assumed to be the same point,</w:t>
      </w:r>
    </w:p>
    <w:p>
      <w:pPr>
        <w:pStyle w:val="BodyText"/>
      </w:pPr>
      <w:r>
        <w:br/>
      </w:r>
      <w:r>
        <w:t xml:space="preserve">If it is discovered that some gridpoints don’t match, the zone gridpoint merge command can be used to merge these gridpoints after the zone create command has been applied.</w:t>
      </w:r>
      <w:r>
        <w:br/>
      </w:r>
    </w:p>
    <w:p>
      <w:pPr>
        <w:pStyle w:val="BlockText"/>
      </w:pPr>
      <w:r>
        <w:t xml:space="preserve">Example: (zone attach) - Two unequal sub-grids</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br/>
      </w:r>
      <w:r>
        <w:rPr>
          <w:rStyle w:val="NormalTok"/>
        </w:rPr>
        <w:t xml:space="preserve">zone create brick size </w:t>
      </w:r>
      <w:r>
        <w:rPr>
          <w:rStyle w:val="DecValTok"/>
        </w:rPr>
        <w:t xml:space="preserve">8</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point </w:t>
      </w:r>
      <w:r>
        <w:rPr>
          <w:rStyle w:val="DecValTok"/>
        </w:rPr>
        <w:t xml:space="preserve">1</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br/>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br/>
      </w:r>
      <w:r>
        <w:rPr>
          <w:rStyle w:val="NormalTok"/>
        </w:rPr>
        <w:t xml:space="preserve">zone attach by</w:t>
      </w:r>
      <w:r>
        <w:rPr>
          <w:rStyle w:val="OperatorTok"/>
        </w:rPr>
        <w:t xml:space="preserve">-</w:t>
      </w:r>
      <w:r>
        <w:rPr>
          <w:rStyle w:val="NormalTok"/>
        </w:rPr>
        <w:t xml:space="preserve">face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p>
    <w:p>
      <w:pPr>
        <w:pStyle w:val="BlockText"/>
      </w:pPr>
      <w:r>
        <w:t xml:space="preserve">Example: (zone densify)</w:t>
      </w:r>
    </w:p>
    <w:p>
      <w:pPr>
        <w:pStyle w:val="SourceCode"/>
      </w:pP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x </w:t>
      </w:r>
      <w:r>
        <w:rPr>
          <w:rStyle w:val="DecValTok"/>
        </w:rPr>
        <w:t xml:space="preserve">2</w:t>
      </w:r>
      <w:r>
        <w:rPr>
          <w:rStyle w:val="NormalTok"/>
        </w:rPr>
        <w:t xml:space="preserve"> </w:t>
      </w:r>
      <w:r>
        <w:rPr>
          <w:rStyle w:val="DecValTok"/>
        </w:rPr>
        <w:t xml:space="preserve">4</w:t>
      </w:r>
    </w:p>
    <w:p>
      <w:pPr>
        <w:pStyle w:val="BlockText"/>
      </w:pPr>
      <w:r>
        <w:t xml:space="preserve">the first two command lines can be changed to where zone densify</w:t>
      </w:r>
      <w:r>
        <w:t xml:space="preserve"> </w:t>
      </w:r>
      <w:r>
        <w:t xml:space="preserve">segments 2 refines the upper zones (between the z-coordinate of 2 and 4) with the segment number of 2 on each edge.</w:t>
      </w:r>
    </w:p>
    <w:bookmarkEnd w:id="66"/>
    <w:bookmarkStart w:id="67" w:name="structural-element-operation"/>
    <w:p>
      <w:pPr>
        <w:pStyle w:val="Heading2"/>
      </w:pPr>
      <w:r>
        <w:rPr>
          <w:rStyle w:val="SectionNumber"/>
        </w:rPr>
        <w:t xml:space="preserve">4.3</w:t>
      </w:r>
      <w:r>
        <w:tab/>
      </w:r>
      <w:r>
        <w:t xml:space="preserve">Structural Element Operation</w:t>
      </w:r>
    </w:p>
    <w:p>
      <w:pPr>
        <w:pStyle w:val="FirstParagraph"/>
      </w:pPr>
      <w:r>
        <w:t xml:space="preserve">Creating a liner in the service tunnel</w:t>
      </w:r>
    </w:p>
    <w:p>
      <w:pPr>
        <w:pStyle w:val="SourceCode"/>
      </w:pPr>
      <w:r>
        <w:rPr>
          <w:rStyle w:val="OperatorTok"/>
        </w:rPr>
        <w:t xml:space="preserve">;</w:t>
      </w:r>
      <w:r>
        <w:rPr>
          <w:rStyle w:val="NormalTok"/>
        </w:rPr>
        <w:t xml:space="preserve"> liner</w:t>
      </w:r>
      <w:r>
        <w:br/>
      </w:r>
      <w:r>
        <w:rPr>
          <w:rStyle w:val="NormalTok"/>
        </w:rPr>
        <w:t xml:space="preserve">structure shell create by</w:t>
      </w:r>
      <w:r>
        <w:rPr>
          <w:rStyle w:val="OperatorTok"/>
        </w:rPr>
        <w:t xml:space="preserve">-</w:t>
      </w:r>
      <w:r>
        <w:rPr>
          <w:rStyle w:val="NormalTok"/>
        </w:rPr>
        <w:t xml:space="preserve">face </w:t>
      </w:r>
      <w:r>
        <w:rPr>
          <w:rStyle w:val="BuiltInTok"/>
        </w:rPr>
        <w:t xml:space="preserve">range</w:t>
      </w:r>
      <w:r>
        <w:rPr>
          <w:rStyle w:val="NormalTok"/>
        </w:rPr>
        <w:t xml:space="preserve"> cylinder ...</w:t>
      </w:r>
      <w:r>
        <w:br/>
      </w:r>
      <w:r>
        <w:rPr>
          <w:rStyle w:val="NormalTok"/>
        </w:rPr>
        <w:t xml:space="preserve">                                     end</w:t>
      </w:r>
      <w:r>
        <w:rPr>
          <w:rStyle w:val="Operator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OperatorTok"/>
        </w:rPr>
        <w:t xml:space="preserve">-</w:t>
      </w:r>
      <w:r>
        <w:rPr>
          <w:rStyle w:val="DecValTok"/>
        </w:rPr>
        <w:t xml:space="preserve">1</w:t>
      </w:r>
      <w:r>
        <w:rPr>
          <w:rStyle w:val="NormalTok"/>
        </w:rPr>
        <w:t xml:space="preserve">) end</w:t>
      </w:r>
      <w:r>
        <w:rPr>
          <w:rStyle w:val="OperatorTok"/>
        </w:rPr>
        <w:t xml:space="preserve">-</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50</w:t>
      </w:r>
      <w:r>
        <w:rPr>
          <w:rStyle w:val="NormalTok"/>
        </w:rPr>
        <w:t xml:space="preserve">,</w:t>
      </w:r>
      <w:r>
        <w:rPr>
          <w:rStyle w:val="OperatorTok"/>
        </w:rPr>
        <w:t xml:space="preserve">-</w:t>
      </w:r>
      <w:r>
        <w:rPr>
          <w:rStyle w:val="DecValTok"/>
        </w:rPr>
        <w:t xml:space="preserve">1</w:t>
      </w:r>
      <w:r>
        <w:rPr>
          <w:rStyle w:val="NormalTok"/>
        </w:rPr>
        <w:t xml:space="preserve">) ...</w:t>
      </w:r>
      <w:r>
        <w:br/>
      </w:r>
      <w:r>
        <w:rPr>
          <w:rStyle w:val="NormalTok"/>
        </w:rPr>
        <w:t xml:space="preserve">                                     radius </w:t>
      </w:r>
      <w:r>
        <w:rPr>
          <w:rStyle w:val="DecValTok"/>
        </w:rPr>
        <w:t xml:space="preserve">3</w:t>
      </w:r>
    </w:p>
    <w:p>
      <w:pPr>
        <w:pStyle w:val="FirstParagraph"/>
      </w:pPr>
      <w:r>
        <w:t xml:space="preserve">The liner contains 240 structural shell elements and is connected to the FLAC3D grid at 143 structural-node links. The grid with the liner is shown below.</w:t>
      </w:r>
    </w:p>
    <w:bookmarkEnd w:id="67"/>
    <w:bookmarkStart w:id="69" w:name="X87dbf05b1b9745bfaa6a635a5c7c1f05fa94c92"/>
    <w:p>
      <w:pPr>
        <w:pStyle w:val="Heading2"/>
      </w:pPr>
      <w:r>
        <w:rPr>
          <w:rStyle w:val="SectionNumber"/>
        </w:rPr>
        <w:t xml:space="preserve">4.4</w:t>
      </w:r>
      <w:r>
        <w:tab/>
      </w:r>
      <w:r>
        <w:t xml:space="preserve">Densifying grid by specifying max size length</w:t>
      </w:r>
    </w:p>
    <w:p>
      <w:pPr>
        <w:pStyle w:val="SourceCode"/>
      </w:pPr>
      <w:r>
        <w:rPr>
          <w:rStyle w:val="NormalTok"/>
        </w:rPr>
        <w:t xml:space="preserve">model new</w:t>
      </w:r>
      <w:r>
        <w:br/>
      </w:r>
      <w:r>
        <w:rPr>
          <w:rStyle w:val="NormalTok"/>
        </w:rPr>
        <w:t xml:space="preserve">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'densify3.png'</w:t>
      </w:r>
      <w:r>
        <w:br/>
      </w:r>
      <w:r>
        <w:rPr>
          <w:rStyle w:val="OperatorTok"/>
        </w:rPr>
        <w:t xml:space="preserve">;</w:t>
      </w:r>
      <w:r>
        <w:br/>
      </w:r>
      <w:r>
        <w:rPr>
          <w:rStyle w:val="NormalTok"/>
        </w:rPr>
        <w:t xml:space="preserve">zone densify local maximum</w:t>
      </w:r>
      <w:r>
        <w:rPr>
          <w:rStyle w:val="OperatorTok"/>
        </w:rPr>
        <w:t xml:space="preserve">-</w:t>
      </w:r>
      <w:r>
        <w:rPr>
          <w:rStyle w:val="NormalTok"/>
        </w:rPr>
        <w:t xml:space="preserve">length (</w:t>
      </w:r>
      <w:r>
        <w:rPr>
          <w:rStyle w:val="FloatTok"/>
        </w:rPr>
        <w:t xml:space="preserve">0.5</w:t>
      </w:r>
      <w:r>
        <w:rPr>
          <w:rStyle w:val="NormalTok"/>
        </w:rPr>
        <w:t xml:space="preserve">,</w:t>
      </w:r>
      <w:r>
        <w:rPr>
          <w:rStyle w:val="FloatTok"/>
        </w:rPr>
        <w:t xml:space="preserve">0.5</w:t>
      </w:r>
      <w:r>
        <w:rPr>
          <w:rStyle w:val="NormalTok"/>
        </w:rPr>
        <w:t xml:space="preserve">,</w:t>
      </w:r>
      <w:r>
        <w:rPr>
          <w:rStyle w:val="FloatTok"/>
        </w:rPr>
        <w:t xml:space="preserve">0.4</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2</w:t>
      </w:r>
      <w:r>
        <w:rPr>
          <w:rStyle w:val="NormalTok"/>
        </w:rPr>
        <w:t xml:space="preserve"> </w:t>
      </w:r>
      <w:r>
        <w:rPr>
          <w:rStyle w:val="DecValTok"/>
        </w:rPr>
        <w:t xml:space="preserve">4</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w:t>
      </w:r>
      <w:r>
        <w:rPr>
          <w:rStyle w:val="NormalTok"/>
        </w:rPr>
        <w:t xml:space="preserve"> export bitmap filename </w:t>
      </w:r>
      <w:r>
        <w:rPr>
          <w:rStyle w:val="StringTok"/>
        </w:rPr>
        <w:t xml:space="preserve">'densify4.png'</w:t>
      </w:r>
    </w:p>
    <w:p>
      <w:pPr>
        <w:pStyle w:val="BlockText"/>
      </w:pPr>
      <w:r>
        <w:rPr>
          <w:iCs/>
          <w:i/>
        </w:rPr>
        <w:t xml:space="preserve">note that in the local z-direction, the maximum size length is 0.4. FLAC3D densifies the maximum length in this direction to be 1/3 (= 0.4)</w:t>
      </w:r>
    </w:p>
    <w:p>
      <w:pPr>
        <w:pStyle w:val="FirstParagraph"/>
      </w:pPr>
      <w:r>
        <w:t xml:space="preserve">The zone attach by-face command in this example is used to attach faces of sub-grids together rigidly to form a single grid.</w:t>
      </w:r>
    </w:p>
    <w:p>
      <w:pPr>
        <w:pStyle w:val="BodyText"/>
      </w:pPr>
      <w:r>
        <w:t xml:space="preserve">Always use the zone attach by-face command after the zone densify</w:t>
      </w:r>
      <w:r>
        <w:t xml:space="preserve"> </w:t>
      </w:r>
      <w:r>
        <w:t xml:space="preserve">command if there are different numbers of gridpoints along faces of</w:t>
      </w:r>
      <w:r>
        <w:t xml:space="preserve"> </w:t>
      </w:r>
      <w:r>
        <w:t xml:space="preserve">different zones.</w:t>
      </w:r>
    </w:p>
    <w:bookmarkStart w:id="68" w:name="X674d5ba2798f3be6a934832f8d3c4f44baec060"/>
    <w:p>
      <w:pPr>
        <w:pStyle w:val="Heading3"/>
      </w:pPr>
      <w:r>
        <w:rPr>
          <w:rStyle w:val="SectionNumber"/>
        </w:rPr>
        <w:t xml:space="preserve">4.4.1</w:t>
      </w:r>
      <w:r>
        <w:tab/>
      </w:r>
      <w:r>
        <w:t xml:space="preserve">Densify a grid using geometric information</w:t>
      </w:r>
    </w:p>
    <w:p>
      <w:pPr>
        <w:pStyle w:val="SourceCode"/>
      </w:pPr>
      <w:r>
        <w:rPr>
          <w:rStyle w:val="NormalTok"/>
        </w:rPr>
        <w:t xml:space="preserve">model new</w:t>
      </w:r>
      <w:r>
        <w:br/>
      </w:r>
      <w:r>
        <w:rPr>
          <w:rStyle w:val="NormalTok"/>
        </w:rPr>
        <w:t xml:space="preserve">zone create brick size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br/>
      </w:r>
      <w:r>
        <w:rPr>
          <w:rStyle w:val="Operator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"setA"</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 </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geometry </w:t>
      </w:r>
      <w:r>
        <w:rPr>
          <w:rStyle w:val="BuiltInTok"/>
        </w:rPr>
        <w:t xml:space="preserve">set</w:t>
      </w:r>
      <w:r>
        <w:rPr>
          <w:rStyle w:val="NormalTok"/>
        </w:rPr>
        <w:t xml:space="preserve"> </w:t>
      </w:r>
      <w:r>
        <w:rPr>
          <w:rStyle w:val="StringTok"/>
        </w:rPr>
        <w:t xml:space="preserve">"setB"</w:t>
      </w:r>
      <w:r>
        <w:rPr>
          <w:rStyle w:val="NormalTok"/>
        </w:rPr>
        <w:t xml:space="preserve"> polygon create ...</w:t>
      </w:r>
      <w:r>
        <w:br/>
      </w:r>
      <w:r>
        <w:rPr>
          <w:rStyle w:val="NormalTok"/>
        </w:rPr>
        <w:t xml:space="preserve">                    by</w:t>
      </w:r>
      <w:r>
        <w:rPr>
          <w:rStyle w:val="OperatorTok"/>
        </w:rPr>
        <w:t xml:space="preserve">-</w:t>
      </w:r>
      <w:r>
        <w:rPr>
          <w:rStyle w:val="NormalTok"/>
        </w:rPr>
        <w:t xml:space="preserve">positions (</w:t>
      </w:r>
      <w:r>
        <w:rPr>
          <w:rStyle w:val="DecValTok"/>
        </w:rPr>
        <w:t xml:space="preserve">5</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'densify5.png'</w:t>
      </w:r>
      <w:r>
        <w:br/>
      </w:r>
      <w:r>
        <w:br/>
      </w:r>
      <w:r>
        <w:rPr>
          <w:rStyle w:val="NormalTok"/>
        </w:rPr>
        <w:t xml:space="preserve">zone densify segments </w:t>
      </w:r>
      <w:r>
        <w:rPr>
          <w:rStyle w:val="DecValTok"/>
        </w:rPr>
        <w:t xml:space="preserve">2</w:t>
      </w:r>
      <w:r>
        <w:rPr>
          <w:rStyle w:val="NormalTok"/>
        </w:rPr>
        <w:t xml:space="preserve"> </w:t>
      </w:r>
      <w:r>
        <w:rPr>
          <w:rStyle w:val="BuiltInTok"/>
        </w:rPr>
        <w:t xml:space="preserve">range</w:t>
      </w:r>
      <w:r>
        <w:rPr>
          <w:rStyle w:val="NormalTok"/>
        </w:rPr>
        <w:t xml:space="preserve"> geometry</w:t>
      </w:r>
      <w:r>
        <w:rPr>
          <w:rStyle w:val="OperatorTok"/>
        </w:rPr>
        <w:t xml:space="preserve">-</w:t>
      </w:r>
      <w:r>
        <w:rPr>
          <w:rStyle w:val="NormalTok"/>
        </w:rPr>
        <w:t xml:space="preserve">space </w:t>
      </w:r>
      <w:r>
        <w:rPr>
          <w:rStyle w:val="StringTok"/>
        </w:rPr>
        <w:t xml:space="preserve">"setA"</w:t>
      </w:r>
      <w:r>
        <w:rPr>
          <w:rStyle w:val="NormalTok"/>
        </w:rPr>
        <w:t xml:space="preserve"> </w:t>
      </w:r>
      <w:r>
        <w:rPr>
          <w:rStyle w:val="BuiltInTok"/>
        </w:rPr>
        <w:t xml:space="preserve">set</w:t>
      </w:r>
      <w:r>
        <w:rPr>
          <w:rStyle w:val="NormalTok"/>
        </w:rPr>
        <w:t xml:space="preserve"> </w:t>
      </w:r>
      <w:r>
        <w:rPr>
          <w:rStyle w:val="StringTok"/>
        </w:rPr>
        <w:t xml:space="preserve">"setB"</w:t>
      </w:r>
      <w:r>
        <w:rPr>
          <w:rStyle w:val="NormalTok"/>
        </w:rPr>
        <w:t xml:space="preserve"> count </w:t>
      </w:r>
      <w:r>
        <w:rPr>
          <w:rStyle w:val="DecValTok"/>
        </w:rPr>
        <w:t xml:space="preserve">1</w:t>
      </w:r>
      <w:r>
        <w:br/>
      </w:r>
      <w:r>
        <w:rPr>
          <w:rStyle w:val="NormalTok"/>
        </w:rPr>
        <w:t xml:space="preserve">zone attach by</w:t>
      </w:r>
      <w:r>
        <w:rPr>
          <w:rStyle w:val="OperatorTok"/>
        </w:rPr>
        <w:t xml:space="preserve">-</w:t>
      </w:r>
      <w:r>
        <w:rPr>
          <w:rStyle w:val="NormalTok"/>
        </w:rPr>
        <w:t xml:space="preserve">face</w:t>
      </w:r>
      <w:r>
        <w:br/>
      </w:r>
      <w:r>
        <w:rPr>
          <w:rStyle w:val="OperatorTok"/>
        </w:rPr>
        <w:t xml:space="preserve">;</w:t>
      </w:r>
      <w:r>
        <w:br/>
      </w:r>
      <w:r>
        <w:rPr>
          <w:rStyle w:val="NormalTok"/>
        </w:rPr>
        <w:t xml:space="preserve">plot </w:t>
      </w:r>
      <w:r>
        <w:rPr>
          <w:rStyle w:val="StringTok"/>
        </w:rPr>
        <w:t xml:space="preserve">'Brick2'</w:t>
      </w:r>
      <w:r>
        <w:rPr>
          <w:rStyle w:val="NormalTok"/>
        </w:rPr>
        <w:t xml:space="preserve"> export bitmap filename </w:t>
      </w:r>
      <w:r>
        <w:rPr>
          <w:rStyle w:val="StringTok"/>
        </w:rPr>
        <w:t xml:space="preserve">'densify6.png'</w:t>
      </w:r>
    </w:p>
    <w:p>
      <w:r>
        <w:br w:type="page"/>
      </w:r>
    </w:p>
    <w:bookmarkEnd w:id="68"/>
    <w:bookmarkEnd w:id="69"/>
    <w:bookmarkEnd w:id="70"/>
    <w:bookmarkStart w:id="94" w:name="syntax-and-grammar"/>
    <w:p>
      <w:pPr>
        <w:pStyle w:val="Heading1"/>
      </w:pPr>
      <w:r>
        <w:rPr>
          <w:rStyle w:val="SectionNumber"/>
        </w:rPr>
        <w:t xml:space="preserve">5</w:t>
      </w:r>
      <w:r>
        <w:tab/>
      </w:r>
      <w:r>
        <w:t xml:space="preserve">Syntax and Grammar</w:t>
      </w:r>
    </w:p>
    <w:bookmarkStart w:id="71" w:name="introduction"/>
    <w:p>
      <w:pPr>
        <w:pStyle w:val="Heading2"/>
      </w:pPr>
      <w:r>
        <w:rPr>
          <w:rStyle w:val="SectionNumber"/>
        </w:rPr>
        <w:t xml:space="preserve">5.1</w:t>
      </w:r>
      <w:r>
        <w:tab/>
      </w:r>
      <w:r>
        <w:t xml:space="preserve">Introduction</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it.command(</w:t>
      </w:r>
      <w:r>
        <w:rPr>
          <w:rStyle w:val="StringTok"/>
        </w:rPr>
        <w:t xml:space="preserve">"""</w:t>
      </w:r>
      <w:r>
        <w:br/>
      </w:r>
      <w:r>
        <w:rPr>
          <w:rStyle w:val="StringTok"/>
        </w:rPr>
        <w:t xml:space="preserve">model new</w:t>
      </w:r>
      <w:r>
        <w:br/>
      </w:r>
      <w:r>
        <w:rPr>
          <w:rStyle w:val="StringTok"/>
        </w:rPr>
        <w:t xml:space="preserve">zone create brick size 10 10 10</w:t>
      </w:r>
      <w:r>
        <w:br/>
      </w:r>
      <w:r>
        <w:rPr>
          <w:rStyle w:val="StringTok"/>
        </w:rPr>
        <w:t xml:space="preserve">zone cmodel assign elastic</w:t>
      </w:r>
      <w:r>
        <w:br/>
      </w:r>
      <w:r>
        <w:rPr>
          <w:rStyle w:val="StringTok"/>
        </w:rPr>
        <w:t xml:space="preserve">zone property density 2950 young 12e9 poisson 0.25</w:t>
      </w:r>
      <w:r>
        <w:br/>
      </w:r>
      <w:r>
        <w:rPr>
          <w:rStyle w:val="StringTok"/>
        </w:rPr>
        <w:t xml:space="preserve">cycle 1</w:t>
      </w:r>
      <w:r>
        <w:br/>
      </w:r>
      <w:r>
        <w:rPr>
          <w:rStyle w:val="StringTok"/>
        </w:rPr>
        <w:t xml:space="preserve">"""</w:t>
      </w:r>
      <w:r>
        <w:rPr>
          <w:rStyle w:val="NormalTok"/>
        </w:rPr>
        <w:t xml:space="preserve">)</w:t>
      </w:r>
      <w:r>
        <w:br/>
      </w:r>
      <w:r>
        <w:rPr>
          <w:rStyle w:val="NormalTok"/>
        </w:rPr>
        <w:t xml:space="preserve">it.zone.count()</w:t>
      </w:r>
      <w:r>
        <w:br/>
      </w:r>
      <w:r>
        <w:rPr>
          <w:rStyle w:val="NormalTok"/>
        </w:rPr>
        <w:t xml:space="preserve">z</w:t>
      </w:r>
      <w:r>
        <w:rPr>
          <w:rStyle w:val="OperatorTok"/>
        </w:rPr>
        <w:t xml:space="preserve">=</w:t>
      </w:r>
      <w:r>
        <w:rPr>
          <w:rStyle w:val="NormalTok"/>
        </w:rPr>
        <w:t xml:space="preserve">it.zone.find(</w:t>
      </w:r>
      <w:r>
        <w:rPr>
          <w:rStyle w:val="DecValTok"/>
        </w:rPr>
        <w:t xml:space="preserve">1</w:t>
      </w:r>
      <w:r>
        <w:rPr>
          <w:rStyle w:val="NormalTok"/>
        </w:rPr>
        <w:t xml:space="preserve">)</w:t>
      </w:r>
      <w:r>
        <w:br/>
      </w:r>
      <w:r>
        <w:rPr>
          <w:rStyle w:val="BuiltInTok"/>
        </w:rPr>
        <w:t xml:space="preserve">print</w:t>
      </w:r>
      <w:r>
        <w:rPr>
          <w:rStyle w:val="NormalTok"/>
        </w:rPr>
        <w:t xml:space="preserve"> z</w:t>
      </w:r>
      <w:r>
        <w:br/>
      </w:r>
      <w:r>
        <w:rPr>
          <w:rStyle w:val="NormalTok"/>
        </w:rPr>
        <w:t xml:space="preserve">z.pos()</w:t>
      </w:r>
      <w:r>
        <w:br/>
      </w:r>
      <w:r>
        <w:rPr>
          <w:rStyle w:val="NormalTok"/>
        </w:rPr>
        <w:t xml:space="preserve">volume_sum </w:t>
      </w:r>
      <w:r>
        <w:rPr>
          <w:rStyle w:val="OperatorTok"/>
        </w:rPr>
        <w:t xml:space="preserve">=</w:t>
      </w:r>
      <w:r>
        <w:rPr>
          <w:rStyle w:val="NormalTok"/>
        </w:rPr>
        <w:t xml:space="preserve"> </w:t>
      </w:r>
      <w:r>
        <w:rPr>
          <w:rStyle w:val="FloatTok"/>
        </w:rPr>
        <w:t xml:space="preserve">0.0</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volume_sum </w:t>
      </w:r>
      <w:r>
        <w:rPr>
          <w:rStyle w:val="OperatorTok"/>
        </w:rPr>
        <w:t xml:space="preserve">+=</w:t>
      </w:r>
      <w:r>
        <w:rPr>
          <w:rStyle w:val="NormalTok"/>
        </w:rPr>
        <w:t xml:space="preserve"> z.vol()</w:t>
      </w:r>
      <w:r>
        <w:br/>
      </w:r>
      <w:r>
        <w:br/>
      </w:r>
      <w:r>
        <w:rPr>
          <w:rStyle w:val="BuiltInTok"/>
        </w:rPr>
        <w:t xml:space="preserve">print</w:t>
      </w:r>
      <w:r>
        <w:rPr>
          <w:rStyle w:val="NormalTok"/>
        </w:rPr>
        <w:t xml:space="preserve"> volume_sum</w:t>
      </w:r>
      <w:r>
        <w:br/>
      </w:r>
      <w:r>
        <w:rPr>
          <w:rStyle w:val="BuiltInTok"/>
        </w:rPr>
        <w:t xml:space="preserve">print</w:t>
      </w:r>
      <w:r>
        <w:rPr>
          <w:rStyle w:val="NormalTok"/>
        </w:rPr>
        <w:t xml:space="preserve"> z.vol() </w:t>
      </w:r>
      <w:r>
        <w:rPr>
          <w:rStyle w:val="OperatorTok"/>
        </w:rPr>
        <w:t xml:space="preserve">*</w:t>
      </w:r>
      <w:r>
        <w:rPr>
          <w:rStyle w:val="NormalTok"/>
        </w:rPr>
        <w:t xml:space="preserve"> it.zone.count()</w:t>
      </w:r>
      <w:r>
        <w:br/>
      </w:r>
      <w:r>
        <w:rPr>
          <w:rStyle w:val="ControlFlowTok"/>
        </w:rPr>
        <w:t xml:space="preserve">assert</w:t>
      </w:r>
      <w:r>
        <w:rPr>
          <w:rStyle w:val="NormalTok"/>
        </w:rPr>
        <w:t xml:space="preserve"> volume_sum </w:t>
      </w:r>
      <w:r>
        <w:rPr>
          <w:rStyle w:val="OperatorTok"/>
        </w:rPr>
        <w:t xml:space="preserve">==</w:t>
      </w:r>
      <w:r>
        <w:rPr>
          <w:rStyle w:val="NormalTok"/>
        </w:rPr>
        <w:t xml:space="preserve"> z.vol() </w:t>
      </w:r>
      <w:r>
        <w:rPr>
          <w:rStyle w:val="OperatorTok"/>
        </w:rPr>
        <w:t xml:space="preserve">*</w:t>
      </w:r>
      <w:r>
        <w:rPr>
          <w:rStyle w:val="NormalTok"/>
        </w:rPr>
        <w:t xml:space="preserve"> it.zone.count()</w:t>
      </w:r>
      <w:r>
        <w:br/>
      </w:r>
      <w:r>
        <w:br/>
      </w:r>
      <w:r>
        <w:rPr>
          <w:rStyle w:val="NormalTok"/>
        </w:rPr>
        <w:t xml:space="preserve">z </w:t>
      </w:r>
      <w:r>
        <w:rPr>
          <w:rStyle w:val="OperatorTok"/>
        </w:rPr>
        <w:t xml:space="preserve">=</w:t>
      </w:r>
      <w:r>
        <w:rPr>
          <w:rStyle w:val="NormalTok"/>
        </w:rPr>
        <w:t xml:space="preserve"> it.zone.near ((</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p>
    <w:bookmarkEnd w:id="71"/>
    <w:bookmarkStart w:id="72" w:name="zones-3"/>
    <w:p>
      <w:pPr>
        <w:pStyle w:val="Heading2"/>
      </w:pPr>
      <w:r>
        <w:rPr>
          <w:rStyle w:val="SectionNumber"/>
        </w:rPr>
        <w:t xml:space="preserve">5.2</w:t>
      </w:r>
      <w:r>
        <w:tab/>
      </w:r>
      <w:r>
        <w:t xml:space="preserve">Zones</w:t>
      </w:r>
    </w:p>
    <w:p>
      <w:pPr>
        <w:pStyle w:val="SourceCode"/>
      </w:pPr>
      <w:r>
        <w:rPr>
          <w:rStyle w:val="NormalTok"/>
        </w:rPr>
        <w:t xml:space="preserve">it.zone.count() </w:t>
      </w:r>
      <w:r>
        <w:rPr>
          <w:rStyle w:val="CommentTok"/>
        </w:rPr>
        <w:t xml:space="preserve"># 1000</w:t>
      </w:r>
      <w:r>
        <w:br/>
      </w:r>
      <w:r>
        <w:rPr>
          <w:rStyle w:val="NormalTok"/>
        </w:rPr>
        <w:t xml:space="preserve">z </w:t>
      </w:r>
      <w:r>
        <w:rPr>
          <w:rStyle w:val="OperatorTok"/>
        </w:rPr>
        <w:t xml:space="preserve">=</w:t>
      </w:r>
      <w:r>
        <w:rPr>
          <w:rStyle w:val="NormalTok"/>
        </w:rPr>
        <w:t xml:space="preserve"> it.zone.find(</w:t>
      </w:r>
      <w:r>
        <w:rPr>
          <w:rStyle w:val="DecValTok"/>
        </w:rPr>
        <w:t xml:space="preserve">1</w:t>
      </w:r>
      <w:r>
        <w:rPr>
          <w:rStyle w:val="NormalTok"/>
        </w:rPr>
        <w:t xml:space="preserve">)</w:t>
      </w:r>
      <w:r>
        <w:br/>
      </w:r>
      <w:r>
        <w:rPr>
          <w:rStyle w:val="ControlFlowTok"/>
        </w:rPr>
        <w:t xml:space="preserve">for</w:t>
      </w:r>
      <w:r>
        <w:rPr>
          <w:rStyle w:val="NormalTok"/>
        </w:rPr>
        <w:t xml:space="preserve"> z </w:t>
      </w:r>
      <w:r>
        <w:rPr>
          <w:rStyle w:val="KeywordTok"/>
        </w:rPr>
        <w:t xml:space="preserve">in</w:t>
      </w:r>
      <w:r>
        <w:rPr>
          <w:rStyle w:val="NormalTok"/>
        </w:rPr>
        <w:t xml:space="preserve"> it.zone.</w:t>
      </w:r>
      <w:r>
        <w:rPr>
          <w:rStyle w:val="BuiltInTok"/>
        </w:rPr>
        <w:t xml:space="preserve">list</w:t>
      </w:r>
      <w:r>
        <w:rPr>
          <w:rStyle w:val="NormalTok"/>
        </w:rPr>
        <w:t xml:space="preserve">():</w:t>
      </w:r>
      <w:r>
        <w:br/>
      </w:r>
      <w:r>
        <w:rPr>
          <w:rStyle w:val="NormalTok"/>
        </w:rPr>
        <w:t xml:space="preserve">  z </w:t>
      </w:r>
      <w:r>
        <w:rPr>
          <w:rStyle w:val="OperatorTok"/>
        </w:rPr>
        <w:t xml:space="preserve">=</w:t>
      </w:r>
      <w:r>
        <w:rPr>
          <w:rStyle w:val="NormalTok"/>
        </w:rPr>
        <w:t xml:space="preserve"> 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NormalTok"/>
        </w:rPr>
        <w:t xml:space="preserve">z.pos()</w:t>
      </w:r>
      <w:r>
        <w:br/>
      </w:r>
      <w:r>
        <w:rPr>
          <w:rStyle w:val="NormalTok"/>
        </w:rPr>
        <w:t xml:space="preserve">z.vol()</w:t>
      </w:r>
    </w:p>
    <w:bookmarkEnd w:id="72"/>
    <w:bookmarkStart w:id="73" w:name="properties-2"/>
    <w:p>
      <w:pPr>
        <w:pStyle w:val="Heading2"/>
      </w:pPr>
      <w:r>
        <w:rPr>
          <w:rStyle w:val="SectionNumber"/>
        </w:rPr>
        <w:t xml:space="preserve">5.3</w:t>
      </w:r>
      <w:r>
        <w:tab/>
      </w:r>
      <w:r>
        <w:t xml:space="preserve">Properties</w:t>
      </w:r>
    </w:p>
    <w:p>
      <w:pPr>
        <w:pStyle w:val="SourceCode"/>
      </w:pPr>
      <w:r>
        <w:rPr>
          <w:rStyle w:val="NormalTok"/>
        </w:rPr>
        <w:t xml:space="preserve">z.props() </w:t>
      </w:r>
      <w:r>
        <w:rPr>
          <w:rStyle w:val="KeywordTok"/>
        </w:rPr>
        <w:t xml:space="preserve">or</w:t>
      </w:r>
      <w:r>
        <w:rPr>
          <w:rStyle w:val="NormalTok"/>
        </w:rPr>
        <w:t xml:space="preserve"> z.props()[</w:t>
      </w:r>
      <w:r>
        <w:rPr>
          <w:rStyle w:val="StringTok"/>
        </w:rPr>
        <w:t xml:space="preserve">'bulk'</w:t>
      </w:r>
      <w:r>
        <w:rPr>
          <w:rStyle w:val="NormalTok"/>
        </w:rPr>
        <w:t xml:space="preserve">]</w:t>
      </w:r>
      <w:r>
        <w:br/>
      </w:r>
      <w:r>
        <w:rPr>
          <w:rStyle w:val="NormalTok"/>
        </w:rPr>
        <w:t xml:space="preserve">z.prop(</w:t>
      </w:r>
      <w:r>
        <w:rPr>
          <w:rStyle w:val="StringTok"/>
        </w:rPr>
        <w:t xml:space="preserve">'shear'</w:t>
      </w:r>
      <w:r>
        <w:rPr>
          <w:rStyle w:val="NormalTok"/>
        </w:rPr>
        <w:t xml:space="preserve">)</w:t>
      </w:r>
      <w:r>
        <w:br/>
      </w:r>
      <w:r>
        <w:rPr>
          <w:rStyle w:val="NormalTok"/>
        </w:rPr>
        <w:t xml:space="preserve">z.set_prop(</w:t>
      </w:r>
      <w:r>
        <w:rPr>
          <w:rStyle w:val="StringTok"/>
        </w:rPr>
        <w:t xml:space="preserve">'bulk'</w:t>
      </w:r>
      <w:r>
        <w:rPr>
          <w:rStyle w:val="NormalTok"/>
        </w:rPr>
        <w:t xml:space="preserve">, </w:t>
      </w:r>
      <w:r>
        <w:rPr>
          <w:rStyle w:val="FloatTok"/>
        </w:rPr>
        <w:t xml:space="preserve">8.5e9</w:t>
      </w:r>
      <w:r>
        <w:rPr>
          <w:rStyle w:val="NormalTok"/>
        </w:rPr>
        <w:t xml:space="preserve">)</w:t>
      </w:r>
    </w:p>
    <w:bookmarkEnd w:id="73"/>
    <w:bookmarkStart w:id="74" w:name="gridpoints"/>
    <w:p>
      <w:pPr>
        <w:pStyle w:val="Heading2"/>
      </w:pPr>
      <w:r>
        <w:rPr>
          <w:rStyle w:val="SectionNumber"/>
        </w:rPr>
        <w:t xml:space="preserve">5.4</w:t>
      </w:r>
      <w:r>
        <w:tab/>
      </w:r>
      <w:r>
        <w:t xml:space="preserve">Gridpoints</w:t>
      </w:r>
    </w:p>
    <w:p>
      <w:pPr>
        <w:pStyle w:val="SourceCode"/>
      </w:pPr>
      <w:r>
        <w:rPr>
          <w:rStyle w:val="NormalTok"/>
        </w:rPr>
        <w:t xml:space="preserve">gp </w:t>
      </w:r>
      <w:r>
        <w:rPr>
          <w:rStyle w:val="OperatorTok"/>
        </w:rPr>
        <w:t xml:space="preserve">=</w:t>
      </w:r>
      <w:r>
        <w:rPr>
          <w:rStyle w:val="NormalTok"/>
        </w:rPr>
        <w:t xml:space="preserve"> it.gridpoint.near((</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ControlFlowTok"/>
        </w:rPr>
        <w:t xml:space="preserve">for</w:t>
      </w:r>
      <w:r>
        <w:rPr>
          <w:rStyle w:val="NormalTok"/>
        </w:rPr>
        <w:t xml:space="preserve"> gp </w:t>
      </w:r>
      <w:r>
        <w:rPr>
          <w:rStyle w:val="KeywordTok"/>
        </w:rPr>
        <w:t xml:space="preserve">in</w:t>
      </w:r>
      <w:r>
        <w:rPr>
          <w:rStyle w:val="NormalTok"/>
        </w:rPr>
        <w:t xml:space="preserve"> it.gridpoint.</w:t>
      </w:r>
      <w:r>
        <w:rPr>
          <w:rStyle w:val="BuiltInTok"/>
        </w:rPr>
        <w:t xml:space="preserve">list</w:t>
      </w:r>
      <w:r>
        <w:rPr>
          <w:rStyle w:val="NormalTok"/>
        </w:rPr>
        <w:t xml:space="preserve">():</w:t>
      </w:r>
      <w:r>
        <w:br/>
      </w:r>
      <w:r>
        <w:rPr>
          <w:rStyle w:val="NormalTok"/>
        </w:rPr>
        <w:t xml:space="preserve">  total_mass </w:t>
      </w:r>
      <w:r>
        <w:rPr>
          <w:rStyle w:val="OperatorTok"/>
        </w:rPr>
        <w:t xml:space="preserve">=</w:t>
      </w:r>
      <w:r>
        <w:rPr>
          <w:rStyle w:val="NormalTok"/>
        </w:rPr>
        <w:t xml:space="preserve"> gp.mass_gravity()</w:t>
      </w:r>
      <w:r>
        <w:br/>
      </w:r>
      <w:r>
        <w:rPr>
          <w:rStyle w:val="NormalTok"/>
        </w:rPr>
        <w:t xml:space="preserve">z.vol()</w:t>
      </w:r>
      <w:r>
        <w:rPr>
          <w:rStyle w:val="OperatorTok"/>
        </w:rPr>
        <w:t xml:space="preserve">*</w:t>
      </w:r>
      <w:r>
        <w:rPr>
          <w:rStyle w:val="NormalTok"/>
        </w:rPr>
        <w:t xml:space="preserve">z.density()</w:t>
      </w:r>
      <w:r>
        <w:rPr>
          <w:rStyle w:val="OperatorTok"/>
        </w:rPr>
        <w:t xml:space="preserve">*</w:t>
      </w:r>
      <w:r>
        <w:rPr>
          <w:rStyle w:val="DecValTok"/>
        </w:rPr>
        <w:t xml:space="preserve">1000</w:t>
      </w:r>
    </w:p>
    <w:bookmarkEnd w:id="74"/>
    <w:bookmarkStart w:id="75" w:name="structural-elements"/>
    <w:p>
      <w:pPr>
        <w:pStyle w:val="Heading2"/>
      </w:pPr>
      <w:r>
        <w:rPr>
          <w:rStyle w:val="SectionNumber"/>
        </w:rPr>
        <w:t xml:space="preserve">5.5</w:t>
      </w:r>
      <w:r>
        <w:tab/>
      </w:r>
      <w:r>
        <w:t xml:space="preserve">Structural Elements</w:t>
      </w:r>
    </w:p>
    <w:p>
      <w:pPr>
        <w:pStyle w:val="SourceCode"/>
      </w:pPr>
      <w:r>
        <w:rPr>
          <w:rStyle w:val="NormalTok"/>
        </w:rPr>
        <w:t xml:space="preserve">it.structure.</w:t>
      </w:r>
      <w:r>
        <w:rPr>
          <w:rStyle w:val="BuiltInTok"/>
        </w:rPr>
        <w:t xml:space="preserve">list</w:t>
      </w:r>
      <w:r>
        <w:rPr>
          <w:rStyle w:val="NormalTok"/>
        </w:rPr>
        <w:t xml:space="preserve">()</w:t>
      </w:r>
      <w:r>
        <w:br/>
      </w:r>
      <w:r>
        <w:rPr>
          <w:rStyle w:val="NormalTok"/>
        </w:rPr>
        <w:t xml:space="preserve">it.structure.find(</w:t>
      </w:r>
      <w:r>
        <w:rPr>
          <w:rStyle w:val="DecValTok"/>
        </w:rPr>
        <w:t xml:space="preserve">1</w:t>
      </w:r>
      <w:r>
        <w:rPr>
          <w:rStyle w:val="NormalTok"/>
        </w:rPr>
        <w:t xml:space="preserve">)</w:t>
      </w:r>
      <w:r>
        <w:br/>
      </w:r>
      <w:r>
        <w:rPr>
          <w:rStyle w:val="NormalTok"/>
        </w:rPr>
        <w:t xml:space="preserve">it.structure.near((</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it.structure.node.find(</w:t>
      </w:r>
      <w:r>
        <w:rPr>
          <w:rStyle w:val="DecValTok"/>
        </w:rPr>
        <w:t xml:space="preserve">1</w:t>
      </w:r>
      <w:r>
        <w:rPr>
          <w:rStyle w:val="NormalTok"/>
        </w:rPr>
        <w:t xml:space="preserve">)</w:t>
      </w:r>
      <w:r>
        <w:br/>
      </w:r>
      <w:r>
        <w:rPr>
          <w:rStyle w:val="NormalTok"/>
        </w:rPr>
        <w:t xml:space="preserve">s_node.links()[</w:t>
      </w:r>
      <w:r>
        <w:rPr>
          <w:rStyle w:val="DecValTok"/>
        </w:rPr>
        <w:t xml:space="preserve">0</w:t>
      </w:r>
      <w:r>
        <w:rPr>
          <w:rStyle w:val="NormalTok"/>
        </w:rPr>
        <w:t xml:space="preserve">]</w:t>
      </w:r>
    </w:p>
    <w:bookmarkEnd w:id="75"/>
    <w:bookmarkStart w:id="76" w:name="extra-variables"/>
    <w:p>
      <w:pPr>
        <w:pStyle w:val="Heading2"/>
      </w:pPr>
      <w:r>
        <w:rPr>
          <w:rStyle w:val="SectionNumber"/>
        </w:rPr>
        <w:t xml:space="preserve">5.6</w:t>
      </w:r>
      <w:r>
        <w:tab/>
      </w:r>
      <w:r>
        <w:t xml:space="preserve">Extra Variables</w:t>
      </w:r>
    </w:p>
    <w:p>
      <w:pPr>
        <w:pStyle w:val="SourceCode"/>
      </w:pPr>
      <w:r>
        <w:rPr>
          <w:rStyle w:val="NormalTok"/>
        </w:rPr>
        <w:t xml:space="preserve">z.set_extra(</w:t>
      </w:r>
      <w:r>
        <w:rPr>
          <w:rStyle w:val="DecValTok"/>
        </w:rPr>
        <w:t xml:space="preserve">1</w:t>
      </w:r>
      <w:r>
        <w:rPr>
          <w:rStyle w:val="NormalTok"/>
        </w:rPr>
        <w:t xml:space="preserve">, </w:t>
      </w:r>
      <w:r>
        <w:rPr>
          <w:rStyle w:val="FloatTok"/>
        </w:rPr>
        <w:t xml:space="preserve">1.23</w:t>
      </w:r>
      <w:r>
        <w:rPr>
          <w:rStyle w:val="NormalTok"/>
        </w:rPr>
        <w:t xml:space="preserve">)</w:t>
      </w:r>
      <w:r>
        <w:br/>
      </w:r>
      <w:r>
        <w:rPr>
          <w:rStyle w:val="NormalTok"/>
        </w:rPr>
        <w:t xml:space="preserve">z.set_extra(</w:t>
      </w:r>
      <w:r>
        <w:rPr>
          <w:rStyle w:val="DecValTok"/>
        </w:rPr>
        <w:t xml:space="preserve">2</w:t>
      </w:r>
      <w:r>
        <w:rPr>
          <w:rStyle w:val="NormalTok"/>
        </w:rPr>
        <w:t xml:space="preserve">, </w:t>
      </w:r>
      <w:r>
        <w:rPr>
          <w:rStyle w:val="StringTok"/>
        </w:rPr>
        <w:t xml:space="preserve">"a test string"</w:t>
      </w:r>
      <w:r>
        <w:rPr>
          <w:rStyle w:val="NormalTok"/>
        </w:rPr>
        <w:t xml:space="preserve">)</w:t>
      </w:r>
      <w:r>
        <w:br/>
      </w:r>
      <w:r>
        <w:rPr>
          <w:rStyle w:val="NormalTok"/>
        </w:rPr>
        <w:t xml:space="preserve">z.set_extra(</w:t>
      </w:r>
      <w:r>
        <w:rPr>
          <w:rStyle w:val="DecValTok"/>
        </w:rPr>
        <w:t xml:space="preserve">1</w:t>
      </w:r>
      <w:r>
        <w:rPr>
          <w:rStyle w:val="NormalTok"/>
        </w:rPr>
        <w:t xml:space="preserve">, gp.pos())</w:t>
      </w:r>
    </w:p>
    <w:bookmarkEnd w:id="76"/>
    <w:bookmarkStart w:id="77" w:name="groups-and-b.c."/>
    <w:p>
      <w:pPr>
        <w:pStyle w:val="Heading2"/>
      </w:pPr>
      <w:r>
        <w:rPr>
          <w:rStyle w:val="SectionNumber"/>
        </w:rPr>
        <w:t xml:space="preserve">5.7</w:t>
      </w:r>
      <w:r>
        <w:tab/>
      </w:r>
      <w:r>
        <w:t xml:space="preserve">Groups and B.C.</w:t>
      </w:r>
    </w:p>
    <w:p>
      <w:pPr>
        <w:pStyle w:val="SourceCode"/>
      </w:pPr>
      <w:r>
        <w:rPr>
          <w:rStyle w:val="ControlFlowTok"/>
        </w:rPr>
        <w:t xml:space="preserve">if</w:t>
      </w:r>
      <w:r>
        <w:rPr>
          <w:rStyle w:val="NormalTok"/>
        </w:rPr>
        <w:t xml:space="preserve"> z.group(</w:t>
      </w:r>
      <w:r>
        <w:rPr>
          <w:rStyle w:val="StringTok"/>
        </w:rPr>
        <w:t xml:space="preserve">"default"</w:t>
      </w:r>
      <w:r>
        <w:rPr>
          <w:rStyle w:val="NormalTok"/>
        </w:rPr>
        <w:t xml:space="preserve">) </w:t>
      </w:r>
      <w:r>
        <w:rPr>
          <w:rStyle w:val="OperatorTok"/>
        </w:rPr>
        <w:t xml:space="preserve">==</w:t>
      </w:r>
      <w:r>
        <w:rPr>
          <w:rStyle w:val="NormalTok"/>
        </w:rPr>
        <w:t xml:space="preserve"> </w:t>
      </w:r>
      <w:r>
        <w:rPr>
          <w:rStyle w:val="StringTok"/>
        </w:rPr>
        <w:t xml:space="preserve">"lower"</w:t>
      </w:r>
      <w:r>
        <w:rPr>
          <w:rStyle w:val="NormalTok"/>
        </w:rPr>
        <w:t xml:space="preserve">:</w:t>
      </w:r>
      <w:r>
        <w:br/>
      </w:r>
      <w:r>
        <w:rPr>
          <w:rStyle w:val="NormalTok"/>
        </w:rPr>
        <w:t xml:space="preserve">  gp.set_fix(</w:t>
      </w:r>
      <w:r>
        <w:rPr>
          <w:rStyle w:val="DecValTok"/>
        </w:rPr>
        <w:t xml:space="preserve">0</w:t>
      </w:r>
      <w:r>
        <w:rPr>
          <w:rStyle w:val="NormalTok"/>
        </w:rPr>
        <w:t xml:space="preserve">, </w:t>
      </w:r>
      <w:r>
        <w:rPr>
          <w:rStyle w:val="VariableTok"/>
        </w:rPr>
        <w:t xml:space="preserve">True</w:t>
      </w:r>
      <w:r>
        <w:rPr>
          <w:rStyle w:val="NormalTok"/>
        </w:rPr>
        <w:t xml:space="preserve">)</w:t>
      </w:r>
      <w:r>
        <w:br/>
      </w:r>
      <w:r>
        <w:rPr>
          <w:rStyle w:val="NormalTok"/>
        </w:rPr>
        <w:t xml:space="preserve">  gp.set_fix(</w:t>
      </w:r>
      <w:r>
        <w:rPr>
          <w:rStyle w:val="DecValTok"/>
        </w:rPr>
        <w:t xml:space="preserve">1</w:t>
      </w:r>
      <w:r>
        <w:rPr>
          <w:rStyle w:val="NormalTok"/>
        </w:rPr>
        <w:t xml:space="preserve">, </w:t>
      </w:r>
      <w:r>
        <w:rPr>
          <w:rStyle w:val="VariableTok"/>
        </w:rPr>
        <w:t xml:space="preserve">True</w:t>
      </w:r>
      <w:r>
        <w:rPr>
          <w:rStyle w:val="NormalTok"/>
        </w:rPr>
        <w:t xml:space="preserve">)</w:t>
      </w:r>
      <w:r>
        <w:br/>
      </w:r>
      <w:r>
        <w:rPr>
          <w:rStyle w:val="NormalTok"/>
        </w:rPr>
        <w:t xml:space="preserve">  gp.set_force_load((</w:t>
      </w:r>
      <w:r>
        <w:rPr>
          <w:rStyle w:val="FloatTok"/>
        </w:rPr>
        <w:t xml:space="preserve">1e6</w:t>
      </w:r>
      <w:r>
        <w:rPr>
          <w:rStyle w:val="NormalTok"/>
        </w:rPr>
        <w:t xml:space="preserve">,</w:t>
      </w:r>
      <w:r>
        <w:rPr>
          <w:rStyle w:val="FloatTok"/>
        </w:rPr>
        <w:t xml:space="preserve">2e6</w:t>
      </w:r>
      <w:r>
        <w:rPr>
          <w:rStyle w:val="NormalTok"/>
        </w:rPr>
        <w:t xml:space="preserve">,</w:t>
      </w:r>
      <w:r>
        <w:rPr>
          <w:rStyle w:val="FloatTok"/>
        </w:rPr>
        <w:t xml:space="preserve">1e6</w:t>
      </w:r>
      <w:r>
        <w:rPr>
          <w:rStyle w:val="NormalTok"/>
        </w:rPr>
        <w:t xml:space="preserve">))</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)).stress()</w:t>
      </w:r>
      <w:r>
        <w:br/>
      </w:r>
      <w:r>
        <w:rPr>
          <w:rStyle w:val="NormalTok"/>
        </w:rPr>
        <w:t xml:space="preserve">it.zone.near((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)).strain()</w:t>
      </w:r>
      <w:r>
        <w:br/>
      </w:r>
      <w:r>
        <w:rPr>
          <w:rStyle w:val="CommentTok"/>
        </w:rPr>
        <w:t xml:space="preserve">"""</w:t>
      </w:r>
    </w:p>
    <w:bookmarkEnd w:id="77"/>
    <w:bookmarkStart w:id="78" w:name="parameteric-studies"/>
    <w:p>
      <w:pPr>
        <w:pStyle w:val="Heading2"/>
      </w:pPr>
      <w:r>
        <w:rPr>
          <w:rStyle w:val="SectionNumber"/>
        </w:rPr>
        <w:t xml:space="preserve">5.8</w:t>
      </w:r>
      <w:r>
        <w:tab/>
      </w:r>
      <w:r>
        <w:t xml:space="preserve">Parameteric Studies</w:t>
      </w:r>
    </w:p>
    <w:p>
      <w:pPr>
        <w:pStyle w:val="SourceCode"/>
      </w:pPr>
      <w:r>
        <w:rPr>
          <w:rStyle w:val="CommentTok"/>
        </w:rPr>
        <w:t xml:space="preserve">"*note: for modulus in [6e9, 8e9, 10e9, 12e9]:"</w:t>
      </w:r>
      <w:r>
        <w:br/>
      </w:r>
      <w:r>
        <w:rPr>
          <w:rStyle w:val="NormalTok"/>
        </w:rPr>
        <w:t xml:space="preserve">it.command(</w:t>
      </w:r>
      <w:r>
        <w:rPr>
          <w:rStyle w:val="StringTok"/>
        </w:rPr>
        <w:t xml:space="preserve">"""</w:t>
      </w:r>
      <w:r>
        <w:br/>
      </w:r>
      <w:r>
        <w:rPr>
          <w:rStyle w:val="StringTok"/>
        </w:rPr>
        <w:t xml:space="preserve">model restore 'before_cycling'</w:t>
      </w:r>
      <w:r>
        <w:br/>
      </w:r>
      <w:r>
        <w:rPr>
          <w:rStyle w:val="StringTok"/>
        </w:rPr>
        <w:t xml:space="preserve">zone prop young </w:t>
      </w:r>
      <w:r>
        <w:rPr>
          <w:rStyle w:val="SpecialCharTok"/>
        </w:rPr>
        <w:t xml:space="preserve">{}</w:t>
      </w:r>
      <w:r>
        <w:br/>
      </w:r>
      <w:r>
        <w:rPr>
          <w:rStyle w:val="StringTok"/>
        </w:rPr>
        <w:t xml:space="preserve">model solve</w:t>
      </w:r>
      <w:r>
        <w:br/>
      </w:r>
      <w:r>
        <w:rPr>
          <w:rStyle w:val="StringTok"/>
        </w:rPr>
        <w:t xml:space="preserve">"""</w:t>
      </w:r>
      <w:r>
        <w:rPr>
          <w:rStyle w:val="NormalTok"/>
        </w:rPr>
        <w:t xml:space="preserve">.</w:t>
      </w:r>
      <w:r>
        <w:rPr>
          <w:rStyle w:val="BuiltInTok"/>
        </w:rPr>
        <w:t xml:space="preserve">format</w:t>
      </w:r>
      <w:r>
        <w:rPr>
          <w:rStyle w:val="NormalTok"/>
        </w:rPr>
        <w:t xml:space="preserve">(modulus))</w:t>
      </w:r>
      <w:r>
        <w:br/>
      </w:r>
      <w:r>
        <w:rPr>
          <w:rStyle w:val="NormalTok"/>
        </w:rPr>
        <w:t xml:space="preserve">vertical_disp </w:t>
      </w:r>
      <w:r>
        <w:rPr>
          <w:rStyle w:val="OperatorTok"/>
        </w:rPr>
        <w:t xml:space="preserve">=</w:t>
      </w:r>
      <w:r>
        <w:rPr>
          <w:rStyle w:val="NormalTok"/>
        </w:rPr>
        <w:t xml:space="preserve"> it.gridpoint.near((</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)).disp_z()</w:t>
      </w:r>
      <w:r>
        <w:br/>
      </w:r>
      <w:r>
        <w:rPr>
          <w:rStyle w:val="BuiltInTok"/>
        </w:rPr>
        <w:t xml:space="preserve">print</w:t>
      </w:r>
      <w:r>
        <w:rPr>
          <w:rStyle w:val="NormalTok"/>
        </w:rPr>
        <w:t xml:space="preserve"> </w:t>
      </w:r>
      <w:r>
        <w:rPr>
          <w:rStyle w:val="StringTok"/>
        </w:rPr>
        <w:t xml:space="preserve">"~~~"</w:t>
      </w:r>
      <w:r>
        <w:rPr>
          <w:rStyle w:val="NormalTok"/>
        </w:rPr>
        <w:t xml:space="preserve">.</w:t>
      </w:r>
      <w:r>
        <w:rPr>
          <w:rStyle w:val="BuiltInTok"/>
        </w:rPr>
        <w:t xml:space="preserve">format</w:t>
      </w:r>
      <w:r>
        <w:rPr>
          <w:rStyle w:val="NormalTok"/>
        </w:rPr>
        <w:t xml:space="preserve">(modulus,vertical_disp)</w:t>
      </w:r>
    </w:p>
    <w:bookmarkEnd w:id="78"/>
    <w:bookmarkStart w:id="80" w:name="results-1"/>
    <w:p>
      <w:pPr>
        <w:pStyle w:val="Heading2"/>
      </w:pPr>
      <w:r>
        <w:rPr>
          <w:rStyle w:val="SectionNumber"/>
        </w:rPr>
        <w:t xml:space="preserve">5.9</w:t>
      </w:r>
      <w:r>
        <w:tab/>
      </w:r>
      <w:r>
        <w:t xml:space="preserve">Results</w:t>
      </w:r>
    </w:p>
    <w:p>
      <w:pPr>
        <w:pStyle w:val="FirstParagraph"/>
      </w:pPr>
      <w:r>
        <w:t xml:space="preserve">As discussed in Reaching Equilibrium, we recommend you use the convergence 1.0 limit criteria when using the model solve command</w:t>
      </w:r>
    </w:p>
    <w:p>
      <w:pPr>
        <w:pStyle w:val="BodyText"/>
      </w:pPr>
      <w:r>
        <w:t xml:space="preserve">Initially solving to a convergence of 100 or more and then examining the response is good practice. Making isosurface plots of convergence to see where the model is having trouble can give insight into where model adjustments in the interest of efficiency are best placed.</w:t>
      </w:r>
    </w:p>
    <w:p>
      <w:pPr>
        <w:pStyle w:val="BodyText"/>
      </w:pPr>
      <w:r>
        <w:t xml:space="preserve">In order to determine a collapse load, it is often better to use</w:t>
      </w:r>
      <w:r>
        <w:t xml:space="preserve"> </w:t>
      </w:r>
      <w:r>
        <w:t xml:space="preserve">“</w:t>
      </w:r>
      <w:r>
        <w:t xml:space="preserve">strain-controlled</w:t>
      </w:r>
      <w:r>
        <w:t xml:space="preserve">”</w:t>
      </w:r>
      <w:r>
        <w:t xml:space="preserve"> </w:t>
      </w:r>
      <w:r>
        <w:t xml:space="preserve">rather than</w:t>
      </w:r>
      <w:r>
        <w:t xml:space="preserve"> </w:t>
      </w:r>
      <w:r>
        <w:t xml:space="preserve">“</w:t>
      </w:r>
      <w:r>
        <w:t xml:space="preserve">stress-controlled</w:t>
      </w:r>
      <w:r>
        <w:t xml:space="preserve">”</w:t>
      </w:r>
      <w:r>
        <w:t xml:space="preserve"> </w:t>
      </w:r>
      <w:r>
        <w:t xml:space="preserve">boundary conditions (i.e., apply a constant velocity and measure the reaction forces, rather than apply forces and measure displacements).</w:t>
      </w:r>
    </w:p>
    <w:p>
      <w:pPr>
        <w:pStyle w:val="SourceCode"/>
      </w:pPr>
      <w:r>
        <w:rPr>
          <w:rStyle w:val="OperatorTok"/>
        </w:rPr>
        <w:t xml:space="preserve">;</w:t>
      </w:r>
      <w:r>
        <w:rPr>
          <w:rStyle w:val="NormalTok"/>
        </w:rPr>
        <w:t xml:space="preserve"> Solve</w:t>
      </w:r>
      <w:r>
        <w:br/>
      </w:r>
      <w:r>
        <w:rPr>
          <w:rStyle w:val="NormalTok"/>
        </w:rPr>
        <w:t xml:space="preserve">model solve convergence </w:t>
      </w:r>
      <w:r>
        <w:rPr>
          <w:rStyle w:val="DecValTok"/>
        </w:rPr>
        <w:t xml:space="preserve">1</w:t>
      </w:r>
      <w:r>
        <w:br/>
      </w:r>
      <w:r>
        <w:rPr>
          <w:rStyle w:val="NormalTok"/>
        </w:rPr>
        <w:t xml:space="preserve">model factor</w:t>
      </w:r>
      <w:r>
        <w:rPr>
          <w:rStyle w:val="OperatorTok"/>
        </w:rPr>
        <w:t xml:space="preserve">-</w:t>
      </w:r>
      <w:r>
        <w:rPr>
          <w:rStyle w:val="NormalTok"/>
        </w:rPr>
        <w:t xml:space="preserve">of</w:t>
      </w:r>
      <w:r>
        <w:rPr>
          <w:rStyle w:val="OperatorTok"/>
        </w:rPr>
        <w:t xml:space="preserve">-</w:t>
      </w:r>
      <w:r>
        <w:rPr>
          <w:rStyle w:val="NormalTok"/>
        </w:rPr>
        <w:t xml:space="preserve">safety </w:t>
      </w:r>
      <w:r>
        <w:rPr>
          <w:rStyle w:val="BuiltInTok"/>
        </w:rPr>
        <w:t xml:space="preserve">file</w:t>
      </w:r>
      <w:r>
        <w:rPr>
          <w:rStyle w:val="NormalTok"/>
        </w:rPr>
        <w:t xml:space="preserve"> </w:t>
      </w:r>
      <w:r>
        <w:rPr>
          <w:rStyle w:val="StringTok"/>
        </w:rPr>
        <w:t xml:space="preserve">'slope3dfos'</w:t>
      </w:r>
      <w:r>
        <w:rPr>
          <w:rStyle w:val="NormalTok"/>
        </w:rPr>
        <w:t xml:space="preserve"> associated convergence </w:t>
      </w:r>
      <w:r>
        <w:rPr>
          <w:rStyle w:val="DecValTok"/>
        </w:rPr>
        <w:t xml:space="preserve">1</w:t>
      </w:r>
    </w:p>
    <w:bookmarkStart w:id="79" w:name="measuring-time-of-calculation"/>
    <w:p>
      <w:pPr>
        <w:pStyle w:val="Heading3"/>
      </w:pPr>
      <w:r>
        <w:rPr>
          <w:rStyle w:val="SectionNumber"/>
        </w:rPr>
        <w:t xml:space="preserve">5.9.1</w:t>
      </w:r>
      <w:r>
        <w:tab/>
      </w:r>
      <w:r>
        <w:t xml:space="preserve">Measuring time of calculation</w:t>
      </w:r>
    </w:p>
    <w:p>
      <w:pPr>
        <w:pStyle w:val="SourceCode"/>
      </w:pPr>
      <w:r>
        <w:rPr>
          <w:rStyle w:val="NormalTok"/>
        </w:rPr>
        <w:t xml:space="preserve">[</w:t>
      </w:r>
      <w:r>
        <w:rPr>
          <w:rStyle w:val="KeywordTok"/>
        </w:rPr>
        <w:t xml:space="preserve">global</w:t>
      </w:r>
      <w:r>
        <w:rPr>
          <w:rStyle w:val="NormalTok"/>
        </w:rPr>
        <w:t xml:space="preserve"> start </w:t>
      </w:r>
      <w:r>
        <w:rPr>
          <w:rStyle w:val="OperatorTok"/>
        </w:rPr>
        <w:t xml:space="preserve">=</w:t>
      </w:r>
      <w:r>
        <w:rPr>
          <w:rStyle w:val="NormalTok"/>
        </w:rPr>
        <w:t xml:space="preserve"> time.clock]</w:t>
      </w:r>
      <w:r>
        <w:br/>
      </w:r>
      <w:r>
        <w:rPr>
          <w:rStyle w:val="NormalTok"/>
        </w:rPr>
        <w:t xml:space="preserve">model step </w:t>
      </w:r>
      <w:r>
        <w:rPr>
          <w:rStyle w:val="DecValTok"/>
        </w:rPr>
        <w:t xml:space="preserve">100</w:t>
      </w:r>
      <w:r>
        <w:br/>
      </w:r>
      <w:r>
        <w:rPr>
          <w:rStyle w:val="NormalTok"/>
        </w:rPr>
        <w:t xml:space="preserve">[</w:t>
      </w:r>
      <w:r>
        <w:rPr>
          <w:rStyle w:val="KeywordTok"/>
        </w:rPr>
        <w:t xml:space="preserve">global</w:t>
      </w:r>
      <w:r>
        <w:rPr>
          <w:rStyle w:val="NormalTok"/>
        </w:rPr>
        <w:t xml:space="preserve"> rate </w:t>
      </w:r>
      <w:r>
        <w:rPr>
          <w:rStyle w:val="OperatorTok"/>
        </w:rPr>
        <w:t xml:space="preserve">=</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 zone.num </w:t>
      </w:r>
      <w:r>
        <w:rPr>
          <w:rStyle w:val="OperatorTok"/>
        </w:rPr>
        <w:t xml:space="preserve">/</w:t>
      </w:r>
      <w:r>
        <w:rPr>
          <w:rStyle w:val="NormalTok"/>
        </w:rPr>
        <w:t xml:space="preserve"> (time.clock</w:t>
      </w:r>
      <w:r>
        <w:rPr>
          <w:rStyle w:val="OperatorTok"/>
        </w:rPr>
        <w:t xml:space="preserve">-</w:t>
      </w:r>
      <w:r>
        <w:rPr>
          <w:rStyle w:val="NormalTok"/>
        </w:rPr>
        <w:t xml:space="preserve">start) ]</w:t>
      </w:r>
      <w:r>
        <w:br/>
      </w:r>
      <w:r>
        <w:rPr>
          <w:rStyle w:val="NormalTok"/>
        </w:rPr>
        <w:t xml:space="preserve">[io.out(</w:t>
      </w:r>
      <w:r>
        <w:rPr>
          <w:rStyle w:val="StringTok"/>
        </w:rPr>
        <w:t xml:space="preserve">'Calculation rate = '</w:t>
      </w:r>
      <w:r>
        <w:rPr>
          <w:rStyle w:val="OperatorTok"/>
        </w:rPr>
        <w:t xml:space="preserve">+</w:t>
      </w:r>
      <w:r>
        <w:rPr>
          <w:rStyle w:val="NormalTok"/>
        </w:rPr>
        <w:t xml:space="preserve">string(rate)</w:t>
      </w:r>
      <w:r>
        <w:rPr>
          <w:rStyle w:val="OperatorTok"/>
        </w:rPr>
        <w:t xml:space="preserve">+</w:t>
      </w:r>
      <w:r>
        <w:rPr>
          <w:rStyle w:val="StringTok"/>
        </w:rPr>
        <w:t xml:space="preserve">' kilo-zones/sec'</w:t>
      </w:r>
      <w:r>
        <w:rPr>
          <w:rStyle w:val="NormalTok"/>
        </w:rPr>
        <w:t xml:space="preserve">)]</w:t>
      </w:r>
    </w:p>
    <w:bookmarkEnd w:id="79"/>
    <w:bookmarkEnd w:id="80"/>
    <w:bookmarkStart w:id="82" w:name="setting-fish-variables"/>
    <w:p>
      <w:pPr>
        <w:pStyle w:val="Heading2"/>
      </w:pPr>
      <w:r>
        <w:rPr>
          <w:rStyle w:val="SectionNumber"/>
        </w:rPr>
        <w:t xml:space="preserve">5.10</w:t>
      </w:r>
      <w:r>
        <w:tab/>
      </w:r>
      <w:r>
        <w:t xml:space="preserve">Setting FISH variables</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NormalTok"/>
        </w:rPr>
        <w:t xml:space="preserve">it.command(</w:t>
      </w:r>
      <w:r>
        <w:rPr>
          <w:rStyle w:val="StringTok"/>
        </w:rPr>
        <w:t xml:space="preserve">'python-reset-state false'</w:t>
      </w:r>
      <w:r>
        <w:rPr>
          <w:rStyle w:val="NormalTok"/>
        </w:rPr>
        <w:t xml:space="preserve">)</w:t>
      </w:r>
      <w:r>
        <w:br/>
      </w:r>
      <w:r>
        <w:rPr>
          <w:rStyle w:val="NormalTok"/>
        </w:rPr>
        <w:t xml:space="preserve">it.fish.</w:t>
      </w:r>
      <w:r>
        <w:rPr>
          <w:rStyle w:val="BuiltInTok"/>
        </w:rPr>
        <w:t xml:space="preserve">set</w:t>
      </w:r>
      <w:r>
        <w:rPr>
          <w:rStyle w:val="NormalTok"/>
        </w:rPr>
        <w:t xml:space="preserve">(</w:t>
      </w:r>
      <w:r>
        <w:rPr>
          <w:rStyle w:val="StringTok"/>
        </w:rPr>
        <w:t xml:space="preserve">'x'</w:t>
      </w:r>
      <w:r>
        <w:rPr>
          <w:rStyle w:val="NormalTok"/>
        </w:rPr>
        <w:t xml:space="preserve">, </w:t>
      </w:r>
      <w:r>
        <w:rPr>
          <w:rStyle w:val="DecValTok"/>
        </w:rPr>
        <w:t xml:space="preserve">10</w:t>
      </w:r>
      <w:r>
        <w:rPr>
          <w:rStyle w:val="NormalTok"/>
        </w:rPr>
        <w:t xml:space="preserve">)</w:t>
      </w:r>
      <w:r>
        <w:br/>
      </w:r>
      <w:r>
        <w:rPr>
          <w:rStyle w:val="NormalTok"/>
        </w:rPr>
        <w:t xml:space="preserve">x </w:t>
      </w:r>
      <w:r>
        <w:rPr>
          <w:rStyle w:val="OperatorTok"/>
        </w:rPr>
        <w:t xml:space="preserve">=</w:t>
      </w:r>
      <w:r>
        <w:rPr>
          <w:rStyle w:val="NormalTok"/>
        </w:rPr>
        <w:t xml:space="preserve"> it.fish.get(</w:t>
      </w:r>
      <w:r>
        <w:rPr>
          <w:rStyle w:val="StringTok"/>
        </w:rPr>
        <w:t xml:space="preserve">'x'</w:t>
      </w:r>
      <w:r>
        <w:rPr>
          <w:rStyle w:val="NormalTok"/>
        </w:rPr>
        <w:t xml:space="preserve">) yields </w:t>
      </w:r>
      <w:r>
        <w:rPr>
          <w:rStyle w:val="DecValTok"/>
        </w:rPr>
        <w:t xml:space="preserve">10</w:t>
      </w:r>
    </w:p>
    <w:bookmarkStart w:id="81" w:name="issuing-command"/>
    <w:p>
      <w:pPr>
        <w:pStyle w:val="Heading3"/>
      </w:pPr>
      <w:r>
        <w:rPr>
          <w:rStyle w:val="SectionNumber"/>
        </w:rPr>
        <w:t xml:space="preserve">5.10.1</w:t>
      </w:r>
      <w:r>
        <w:tab/>
      </w:r>
      <w:r>
        <w:t xml:space="preserve">Issuing Command</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data </w:t>
      </w:r>
      <w:r>
        <w:rPr>
          <w:rStyle w:val="OperatorTok"/>
        </w:rPr>
        <w:t xml:space="preserve">=</w:t>
      </w:r>
      <w:r>
        <w:rPr>
          <w:rStyle w:val="NormalTok"/>
        </w:rPr>
        <w:t xml:space="preserve"> np.loadtext(</w:t>
      </w:r>
      <w:r>
        <w:rPr>
          <w:rStyle w:val="StringTok"/>
        </w:rPr>
        <w:t xml:space="preserve">'brick-data.txt'</w:t>
      </w:r>
      <w:r>
        <w:rPr>
          <w:rStyle w:val="NormalTok"/>
        </w:rPr>
        <w:t xml:space="preserve">)</w:t>
      </w:r>
      <w:r>
        <w:br/>
      </w:r>
      <w:r>
        <w:rPr>
          <w:rStyle w:val="NormalTok"/>
        </w:rPr>
        <w:t xml:space="preserve">command_template </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zone create brick</w:t>
      </w:r>
      <w:r>
        <w:br/>
      </w:r>
      <w:r>
        <w:rPr>
          <w:rStyle w:val="NormalTok"/>
        </w:rPr>
        <w:t xml:space="preserve">zone cmodel assign elastic</w:t>
      </w:r>
      <w:r>
        <w:br/>
      </w:r>
      <w:r>
        <w:rPr>
          <w:rStyle w:val="NormalTok"/>
        </w:rPr>
        <w:t xml:space="preserve">zone </w:t>
      </w:r>
      <w:r>
        <w:rPr>
          <w:rStyle w:val="BuiltInTok"/>
        </w:rPr>
        <w:t xml:space="preserve">property</w:t>
      </w:r>
      <w:r>
        <w:rPr>
          <w:rStyle w:val="NormalTok"/>
        </w:rPr>
        <w:t xml:space="preserve"> density {density} young {young} poisson {poisson}</w:t>
      </w:r>
      <w:r>
        <w:br/>
      </w:r>
      <w:r>
        <w:rPr>
          <w:rStyle w:val="OperatorTok"/>
        </w:rPr>
        <w:t xml:space="preserve">;;;</w:t>
      </w:r>
      <w:r>
        <w:br/>
      </w:r>
      <w:r>
        <w:rPr>
          <w:rStyle w:val="NormalTok"/>
        </w:rPr>
        <w:t xml:space="preserve">density </w:t>
      </w:r>
      <w:r>
        <w:rPr>
          <w:rStyle w:val="OperatorTok"/>
        </w:rPr>
        <w:t xml:space="preserve">=</w:t>
      </w:r>
      <w:r>
        <w:rPr>
          <w:rStyle w:val="NormalTok"/>
        </w:rPr>
        <w:t xml:space="preserve"> data[</w:t>
      </w:r>
      <w:r>
        <w:rPr>
          <w:rStyle w:val="DecValTok"/>
        </w:rPr>
        <w:t xml:space="preserve">0</w:t>
      </w:r>
      <w:r>
        <w:rPr>
          <w:rStyle w:val="NormalTok"/>
        </w:rPr>
        <w:t xml:space="preserve">]</w:t>
      </w:r>
      <w:r>
        <w:br/>
      </w:r>
      <w:r>
        <w:rPr>
          <w:rStyle w:val="NormalTok"/>
        </w:rPr>
        <w:t xml:space="preserve">young </w:t>
      </w:r>
      <w:r>
        <w:rPr>
          <w:rStyle w:val="OperatorTok"/>
        </w:rPr>
        <w:t xml:space="preserve">=</w:t>
      </w:r>
      <w:r>
        <w:rPr>
          <w:rStyle w:val="NormalTok"/>
        </w:rPr>
        <w:t xml:space="preserve"> data[</w:t>
      </w:r>
      <w:r>
        <w:rPr>
          <w:rStyle w:val="DecValTok"/>
        </w:rPr>
        <w:t xml:space="preserve">1</w:t>
      </w:r>
      <w:r>
        <w:rPr>
          <w:rStyle w:val="NormalTok"/>
        </w:rPr>
        <w:t xml:space="preserve">]</w:t>
      </w:r>
      <w:r>
        <w:br/>
      </w:r>
      <w:r>
        <w:rPr>
          <w:rStyle w:val="NormalTok"/>
        </w:rPr>
        <w:t xml:space="preserve">poisson </w:t>
      </w:r>
      <w:r>
        <w:rPr>
          <w:rStyle w:val="OperatorTok"/>
        </w:rPr>
        <w:t xml:space="preserve">=</w:t>
      </w:r>
      <w:r>
        <w:rPr>
          <w:rStyle w:val="NormalTok"/>
        </w:rPr>
        <w:t xml:space="preserve"> data[</w:t>
      </w:r>
      <w:r>
        <w:rPr>
          <w:rStyle w:val="DecValTok"/>
        </w:rPr>
        <w:t xml:space="preserve">2</w:t>
      </w:r>
      <w:r>
        <w:rPr>
          <w:rStyle w:val="NormalTok"/>
        </w:rPr>
        <w:t xml:space="preserve">]</w:t>
      </w:r>
      <w:r>
        <w:br/>
      </w:r>
      <w:r>
        <w:br/>
      </w:r>
      <w:r>
        <w:rPr>
          <w:rStyle w:val="NormalTok"/>
        </w:rPr>
        <w:t xml:space="preserve">command </w:t>
      </w:r>
      <w:r>
        <w:rPr>
          <w:rStyle w:val="OperatorTok"/>
        </w:rPr>
        <w:t xml:space="preserve">=</w:t>
      </w:r>
      <w:r>
        <w:rPr>
          <w:rStyle w:val="NormalTok"/>
        </w:rPr>
        <w:t xml:space="preserve"> command_template.</w:t>
      </w:r>
      <w:r>
        <w:rPr>
          <w:rStyle w:val="BuiltInTok"/>
        </w:rPr>
        <w:t xml:space="preserve">format</w:t>
      </w:r>
      <w:r>
        <w:rPr>
          <w:rStyle w:val="NormalTok"/>
        </w:rPr>
        <w:t xml:space="preserve">(density</w:t>
      </w:r>
      <w:r>
        <w:rPr>
          <w:rStyle w:val="OperatorTok"/>
        </w:rPr>
        <w:t xml:space="preserve">=</w:t>
      </w:r>
      <w:r>
        <w:rPr>
          <w:rStyle w:val="NormalTok"/>
        </w:rPr>
        <w:t xml:space="preserve">density, young</w:t>
      </w:r>
      <w:r>
        <w:rPr>
          <w:rStyle w:val="OperatorTok"/>
        </w:rPr>
        <w:t xml:space="preserve">=</w:t>
      </w:r>
      <w:r>
        <w:rPr>
          <w:rStyle w:val="NormalTok"/>
        </w:rPr>
        <w:t xml:space="preserve">young, poisson</w:t>
      </w:r>
      <w:r>
        <w:rPr>
          <w:rStyle w:val="OperatorTok"/>
        </w:rPr>
        <w:t xml:space="preserve">=</w:t>
      </w:r>
      <w:r>
        <w:rPr>
          <w:rStyle w:val="NormalTok"/>
        </w:rPr>
        <w:t xml:space="preserve">poisson)</w:t>
      </w:r>
      <w:r>
        <w:br/>
      </w:r>
      <w:r>
        <w:rPr>
          <w:rStyle w:val="NormalTok"/>
        </w:rPr>
        <w:t xml:space="preserve">it.command(command)</w:t>
      </w:r>
    </w:p>
    <w:bookmarkEnd w:id="81"/>
    <w:bookmarkEnd w:id="82"/>
    <w:bookmarkStart w:id="83" w:name="string"/>
    <w:p>
      <w:pPr>
        <w:pStyle w:val="Heading2"/>
      </w:pPr>
      <w:r>
        <w:rPr>
          <w:rStyle w:val="SectionNumber"/>
        </w:rPr>
        <w:t xml:space="preserve">5.11</w:t>
      </w:r>
      <w:r>
        <w:tab/>
      </w:r>
      <w:r>
        <w:t xml:space="preserve">String</w:t>
      </w:r>
    </w:p>
    <w:p>
      <w:pPr>
        <w:pStyle w:val="SourceCode"/>
      </w:pPr>
      <w:r>
        <w:rPr>
          <w:rStyle w:val="CommentTok"/>
        </w:rPr>
        <w:t xml:space="preserve">"The value of x is {:.2f}"</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"The value of x is {:.2e}"</w:t>
      </w:r>
      <w:r>
        <w:rPr>
          <w:rStyle w:val="NormalTok"/>
        </w:rPr>
        <w:t xml:space="preserve">.</w:t>
      </w:r>
      <w:r>
        <w:rPr>
          <w:rStyle w:val="BuiltInTok"/>
        </w:rPr>
        <w:t xml:space="preserve">format</w:t>
      </w:r>
      <w:r>
        <w:rPr>
          <w:rStyle w:val="NormalTok"/>
        </w:rPr>
        <w:t xml:space="preserve">(</w:t>
      </w:r>
      <w:r>
        <w:rPr>
          <w:rStyle w:val="FloatTok"/>
        </w:rPr>
        <w:t xml:space="preserve">0.3872</w:t>
      </w:r>
      <w:r>
        <w:rPr>
          <w:rStyle w:val="NormalTok"/>
        </w:rPr>
        <w:t xml:space="preserve">)</w:t>
      </w:r>
      <w:r>
        <w:br/>
      </w:r>
      <w:r>
        <w:rPr>
          <w:rStyle w:val="CommentTok"/>
        </w:rPr>
        <w:t xml:space="preserve">"My name is Sasha"</w:t>
      </w:r>
      <w:r>
        <w:br/>
      </w:r>
      <w:r>
        <w:rPr>
          <w:rStyle w:val="CommentTok"/>
        </w:rPr>
        <w:t xml:space="preserve">"My name is {}"</w:t>
      </w:r>
      <w:r>
        <w:rPr>
          <w:rStyle w:val="NormalTok"/>
        </w:rPr>
        <w:t xml:space="preserve">.</w:t>
      </w:r>
      <w:r>
        <w:rPr>
          <w:rStyle w:val="BuiltInTok"/>
        </w:rPr>
        <w:t xml:space="preserve">format</w:t>
      </w:r>
      <w:r>
        <w:rPr>
          <w:rStyle w:val="NormalTok"/>
        </w:rPr>
        <w:t xml:space="preserve">(</w:t>
      </w:r>
      <w:r>
        <w:rPr>
          <w:rStyle w:val="StringTok"/>
        </w:rPr>
        <w:t xml:space="preserve">"Sasha"</w:t>
      </w:r>
      <w:r>
        <w:rPr>
          <w:rStyle w:val="NormalTok"/>
        </w:rPr>
        <w:t xml:space="preserve">)</w:t>
      </w:r>
      <w:r>
        <w:br/>
      </w:r>
      <w:r>
        <w:rPr>
          <w:rStyle w:val="CommentTok"/>
        </w:rPr>
        <w:t xml:space="preserve">"My name is {name}"</w:t>
      </w:r>
      <w:r>
        <w:rPr>
          <w:rStyle w:val="NormalTok"/>
        </w:rPr>
        <w:t xml:space="preserve">.</w:t>
      </w:r>
      <w:r>
        <w:rPr>
          <w:rStyle w:val="BuiltInTok"/>
        </w:rPr>
        <w:t xml:space="preserve">format</w:t>
      </w:r>
      <w:r>
        <w:rPr>
          <w:rStyle w:val="NormalTok"/>
        </w:rPr>
        <w:t xml:space="preserve">(name</w:t>
      </w:r>
      <w:r>
        <w:rPr>
          <w:rStyle w:val="OperatorTok"/>
        </w:rPr>
        <w:t xml:space="preserve">=</w:t>
      </w:r>
      <w:r>
        <w:rPr>
          <w:rStyle w:val="StringTok"/>
        </w:rPr>
        <w:t xml:space="preserve">"Sasha"</w:t>
      </w:r>
      <w:r>
        <w:rPr>
          <w:rStyle w:val="NormalTok"/>
        </w:rPr>
        <w:t xml:space="preserve">)</w:t>
      </w:r>
    </w:p>
    <w:bookmarkEnd w:id="83"/>
    <w:bookmarkStart w:id="93" w:name="fish-syntax"/>
    <w:p>
      <w:pPr>
        <w:pStyle w:val="Heading2"/>
      </w:pPr>
      <w:r>
        <w:rPr>
          <w:rStyle w:val="SectionNumber"/>
        </w:rPr>
        <w:t xml:space="preserve">5.12</w:t>
      </w:r>
      <w:r>
        <w:tab/>
      </w:r>
      <w:r>
        <w:t xml:space="preserve">Fish Syntax</w:t>
      </w:r>
    </w:p>
    <w:bookmarkStart w:id="84" w:name="use-of"/>
    <w:p>
      <w:pPr>
        <w:pStyle w:val="Heading3"/>
      </w:pPr>
      <w:r>
        <w:rPr>
          <w:rStyle w:val="SectionNumber"/>
        </w:rPr>
        <w:t xml:space="preserve">5.12.1</w:t>
      </w:r>
      <w:r>
        <w:tab/>
      </w:r>
      <w:r>
        <w:t xml:space="preserve">Use of (…)</w:t>
      </w:r>
    </w:p>
    <w:p>
      <w:pPr>
        <w:pStyle w:val="FirstParagraph"/>
      </w:pPr>
      <w:r>
        <w:t xml:space="preserve">A complete FISH statement occupies one line. However, a line may be</w:t>
      </w:r>
      <w:r>
        <w:t xml:space="preserve"> </w:t>
      </w:r>
      <w:r>
        <w:t xml:space="preserve">typed across two or more lines as long as each line but the ultimate is terminated with the continuation character ( … ).</w:t>
      </w:r>
    </w:p>
    <w:p>
      <w:pPr>
        <w:pStyle w:val="BodyText"/>
      </w:pPr>
      <w:r>
        <w:t xml:space="preserve">Use of temporary variables as hinge points to concatenate lengthy formulas can also be handy. The following example shows how this can be done:</w:t>
      </w:r>
    </w:p>
    <w:p>
      <w:pPr>
        <w:pStyle w:val="SourceCode"/>
      </w:pPr>
      <w:r>
        <w:rPr>
          <w:rStyle w:val="NormalTok"/>
        </w:rPr>
        <w:t xml:space="preserve">fish define long_sum  </w:t>
      </w:r>
      <w:r>
        <w:rPr>
          <w:rStyle w:val="OperatorTok"/>
        </w:rPr>
        <w:t xml:space="preserve">;</w:t>
      </w:r>
      <w:r>
        <w:rPr>
          <w:rStyle w:val="NormalTok"/>
        </w:rPr>
        <w:t xml:space="preserve">example of a </w:t>
      </w:r>
      <w:r>
        <w:rPr>
          <w:rStyle w:val="BuiltInTok"/>
        </w:rPr>
        <w:t xml:space="preserve">sum</w:t>
      </w:r>
      <w:r>
        <w:rPr>
          <w:rStyle w:val="NormalTok"/>
        </w:rPr>
        <w:t xml:space="preserve"> of many things</w:t>
      </w:r>
      <w:r>
        <w:br/>
      </w:r>
      <w:r>
        <w:rPr>
          <w:rStyle w:val="NormalTok"/>
        </w:rPr>
        <w:t xml:space="preserve">    local temp </w:t>
      </w:r>
      <w:r>
        <w:rPr>
          <w:rStyle w:val="OperatorTok"/>
        </w:rPr>
        <w:t xml:space="preserve">=</w:t>
      </w:r>
      <w:r>
        <w:rPr>
          <w:rStyle w:val="NormalTok"/>
        </w:rPr>
        <w:t xml:space="preserve"> v1 </w:t>
      </w:r>
      <w:r>
        <w:rPr>
          <w:rStyle w:val="OperatorTok"/>
        </w:rPr>
        <w:t xml:space="preserve">+</w:t>
      </w:r>
      <w:r>
        <w:rPr>
          <w:rStyle w:val="NormalTok"/>
        </w:rPr>
        <w:t xml:space="preserve"> v2 </w:t>
      </w:r>
      <w:r>
        <w:rPr>
          <w:rStyle w:val="OperatorTok"/>
        </w:rPr>
        <w:t xml:space="preserve">+</w:t>
      </w:r>
      <w:r>
        <w:rPr>
          <w:rStyle w:val="NormalTok"/>
        </w:rPr>
        <w:t xml:space="preserve"> v3 </w:t>
      </w:r>
      <w:r>
        <w:rPr>
          <w:rStyle w:val="OperatorTok"/>
        </w:rPr>
        <w:t xml:space="preserve">+</w:t>
      </w:r>
      <w:r>
        <w:rPr>
          <w:rStyle w:val="NormalTok"/>
        </w:rPr>
        <w:t xml:space="preserve"> v4 </w:t>
      </w:r>
      <w:r>
        <w:rPr>
          <w:rStyle w:val="OperatorTok"/>
        </w:rPr>
        <w:t xml:space="preserve">+</w:t>
      </w:r>
      <w:r>
        <w:rPr>
          <w:rStyle w:val="NormalTok"/>
        </w:rPr>
        <w:t xml:space="preserve"> v5 </w:t>
      </w:r>
      <w:r>
        <w:rPr>
          <w:rStyle w:val="OperatorTok"/>
        </w:rPr>
        <w:t xml:space="preserve">+</w:t>
      </w:r>
      <w:r>
        <w:rPr>
          <w:rStyle w:val="NormalTok"/>
        </w:rPr>
        <w:t xml:space="preserve"> v6 </w:t>
      </w:r>
      <w:r>
        <w:rPr>
          <w:rStyle w:val="OperatorTok"/>
        </w:rPr>
        <w:t xml:space="preserve">+</w:t>
      </w:r>
      <w:r>
        <w:rPr>
          <w:rStyle w:val="NormalTok"/>
        </w:rPr>
        <w:t xml:space="preserve"> v7 </w:t>
      </w:r>
      <w:r>
        <w:rPr>
          <w:rStyle w:val="OperatorTok"/>
        </w:rPr>
        <w:t xml:space="preserve">+</w:t>
      </w:r>
      <w:r>
        <w:rPr>
          <w:rStyle w:val="NormalTok"/>
        </w:rPr>
        <w:t xml:space="preserve"> v8 </w:t>
      </w:r>
      <w:r>
        <w:rPr>
          <w:rStyle w:val="OperatorTok"/>
        </w:rPr>
        <w:t xml:space="preserve">+</w:t>
      </w:r>
      <w:r>
        <w:rPr>
          <w:rStyle w:val="NormalTok"/>
        </w:rPr>
        <w:t xml:space="preserve"> v9 </w:t>
      </w:r>
      <w:r>
        <w:rPr>
          <w:rStyle w:val="OperatorTok"/>
        </w:rPr>
        <w:t xml:space="preserve">+</w:t>
      </w:r>
      <w:r>
        <w:rPr>
          <w:rStyle w:val="NormalTok"/>
        </w:rPr>
        <w:t xml:space="preserve"> v10</w:t>
      </w:r>
      <w:r>
        <w:br/>
      </w:r>
      <w:r>
        <w:rPr>
          <w:rStyle w:val="NormalTok"/>
        </w:rPr>
        <w:t xml:space="preserve">    long_sum </w:t>
      </w:r>
      <w:r>
        <w:rPr>
          <w:rStyle w:val="OperatorTok"/>
        </w:rPr>
        <w:t xml:space="preserve">=</w:t>
      </w:r>
      <w:r>
        <w:rPr>
          <w:rStyle w:val="NormalTok"/>
        </w:rPr>
        <w:t xml:space="preserve"> temp </w:t>
      </w:r>
      <w:r>
        <w:rPr>
          <w:rStyle w:val="OperatorTok"/>
        </w:rPr>
        <w:t xml:space="preserve">+</w:t>
      </w:r>
      <w:r>
        <w:rPr>
          <w:rStyle w:val="NormalTok"/>
        </w:rPr>
        <w:t xml:space="preserve"> v11 </w:t>
      </w:r>
      <w:r>
        <w:rPr>
          <w:rStyle w:val="OperatorTok"/>
        </w:rPr>
        <w:t xml:space="preserve">+</w:t>
      </w:r>
      <w:r>
        <w:rPr>
          <w:rStyle w:val="NormalTok"/>
        </w:rPr>
        <w:t xml:space="preserve"> v12 </w:t>
      </w:r>
      <w:r>
        <w:rPr>
          <w:rStyle w:val="OperatorTok"/>
        </w:rPr>
        <w:t xml:space="preserve">+</w:t>
      </w:r>
      <w:r>
        <w:rPr>
          <w:rStyle w:val="NormalTok"/>
        </w:rPr>
        <w:t xml:space="preserve"> v13 </w:t>
      </w:r>
      <w:r>
        <w:rPr>
          <w:rStyle w:val="OperatorTok"/>
        </w:rPr>
        <w:t xml:space="preserve">+</w:t>
      </w:r>
      <w:r>
        <w:rPr>
          <w:rStyle w:val="NormalTok"/>
        </w:rPr>
        <w:t xml:space="preserve"> v14 </w:t>
      </w:r>
      <w:r>
        <w:rPr>
          <w:rStyle w:val="OperatorTok"/>
        </w:rPr>
        <w:t xml:space="preserve">+</w:t>
      </w:r>
      <w:r>
        <w:rPr>
          <w:rStyle w:val="NormalTok"/>
        </w:rPr>
        <w:t xml:space="preserve"> v15</w:t>
      </w:r>
      <w:r>
        <w:br/>
      </w:r>
      <w:r>
        <w:rPr>
          <w:rStyle w:val="NormalTok"/>
        </w:rPr>
        <w:t xml:space="preserve">end</w:t>
      </w:r>
    </w:p>
    <w:bookmarkEnd w:id="84"/>
    <w:bookmarkStart w:id="85" w:name="variable-types"/>
    <w:p>
      <w:pPr>
        <w:pStyle w:val="Heading3"/>
      </w:pPr>
      <w:r>
        <w:rPr>
          <w:rStyle w:val="SectionNumber"/>
        </w:rPr>
        <w:t xml:space="preserve">5.12.2</w:t>
      </w:r>
      <w:r>
        <w:tab/>
      </w:r>
      <w:r>
        <w:t xml:space="preserve">Variable Types</w:t>
      </w:r>
    </w:p>
    <w:p>
      <w:pPr>
        <w:pStyle w:val="SourceCode"/>
      </w:pPr>
      <w:r>
        <w:rPr>
          <w:rStyle w:val="NormalTok"/>
        </w:rPr>
        <w:t xml:space="preserve">model new</w:t>
      </w:r>
      <w:r>
        <w:br/>
      </w:r>
      <w:r>
        <w:rPr>
          <w:rStyle w:val="NormalTok"/>
        </w:rPr>
        <w:t xml:space="preserve">fish define types</w:t>
      </w:r>
      <w:r>
        <w:br/>
      </w:r>
      <w:r>
        <w:rPr>
          <w:rStyle w:val="NormalTok"/>
        </w:rPr>
        <w:t xml:space="preserve">    v1 </w:t>
      </w:r>
      <w:r>
        <w:rPr>
          <w:rStyle w:val="OperatorTok"/>
        </w:rPr>
        <w:t xml:space="preserve">=</w:t>
      </w:r>
      <w:r>
        <w:rPr>
          <w:rStyle w:val="NormalTok"/>
        </w:rPr>
        <w:t xml:space="preserve"> </w:t>
      </w:r>
      <w:r>
        <w:rPr>
          <w:rStyle w:val="DecValTok"/>
        </w:rPr>
        <w:t xml:space="preserve">2</w:t>
      </w:r>
      <w:r>
        <w:br/>
      </w:r>
      <w:r>
        <w:rPr>
          <w:rStyle w:val="NormalTok"/>
        </w:rPr>
        <w:t xml:space="preserve">    v2 </w:t>
      </w:r>
      <w:r>
        <w:rPr>
          <w:rStyle w:val="OperatorTok"/>
        </w:rPr>
        <w:t xml:space="preserve">=</w:t>
      </w:r>
      <w:r>
        <w:rPr>
          <w:rStyle w:val="NormalTok"/>
        </w:rPr>
        <w:t xml:space="preserve"> </w:t>
      </w:r>
      <w:r>
        <w:rPr>
          <w:rStyle w:val="FloatTok"/>
        </w:rPr>
        <w:t xml:space="preserve">3.4</w:t>
      </w:r>
      <w:r>
        <w:br/>
      </w:r>
      <w:r>
        <w:rPr>
          <w:rStyle w:val="NormalTok"/>
        </w:rPr>
        <w:t xml:space="preserve">    v3 </w:t>
      </w:r>
      <w:r>
        <w:rPr>
          <w:rStyle w:val="OperatorTok"/>
        </w:rPr>
        <w:t xml:space="preserve">=</w:t>
      </w:r>
      <w:r>
        <w:rPr>
          <w:rStyle w:val="NormalTok"/>
        </w:rPr>
        <w:t xml:space="preserve"> </w:t>
      </w:r>
      <w:r>
        <w:rPr>
          <w:rStyle w:val="StringTok"/>
        </w:rPr>
        <w:t xml:space="preserve">'Have a nice day'</w:t>
      </w:r>
      <w:r>
        <w:br/>
      </w:r>
      <w:r>
        <w:rPr>
          <w:rStyle w:val="NormalTok"/>
        </w:rPr>
        <w:t xml:space="preserve">    v4 </w:t>
      </w:r>
      <w:r>
        <w:rPr>
          <w:rStyle w:val="OperatorTok"/>
        </w:rPr>
        <w:t xml:space="preserve">=</w:t>
      </w:r>
      <w:r>
        <w:rPr>
          <w:rStyle w:val="NormalTok"/>
        </w:rPr>
        <w:t xml:space="preserve"> v1 </w:t>
      </w:r>
      <w:r>
        <w:rPr>
          <w:rStyle w:val="OperatorTok"/>
        </w:rPr>
        <w:t xml:space="preserve">*</w:t>
      </w:r>
      <w:r>
        <w:rPr>
          <w:rStyle w:val="NormalTok"/>
        </w:rPr>
        <w:t xml:space="preserve"> v2</w:t>
      </w:r>
      <w:r>
        <w:br/>
      </w:r>
      <w:r>
        <w:rPr>
          <w:rStyle w:val="NormalTok"/>
        </w:rPr>
        <w:t xml:space="preserve">    v5 </w:t>
      </w:r>
      <w:r>
        <w:rPr>
          <w:rStyle w:val="OperatorTok"/>
        </w:rPr>
        <w:t xml:space="preserve">=</w:t>
      </w:r>
      <w:r>
        <w:rPr>
          <w:rStyle w:val="NormalTok"/>
        </w:rPr>
        <w:t xml:space="preserve"> v3 </w:t>
      </w:r>
      <w:r>
        <w:rPr>
          <w:rStyle w:val="OperatorTok"/>
        </w:rPr>
        <w:t xml:space="preserve">+</w:t>
      </w:r>
      <w:r>
        <w:rPr>
          <w:rStyle w:val="NormalTok"/>
        </w:rPr>
        <w:t xml:space="preserve"> </w:t>
      </w:r>
      <w:r>
        <w:rPr>
          <w:rStyle w:val="StringTok"/>
        </w:rPr>
        <w:t xml:space="preserve">', old chap'</w:t>
      </w:r>
      <w:r>
        <w:br/>
      </w:r>
      <w:r>
        <w:rPr>
          <w:rStyle w:val="NormalTok"/>
        </w:rPr>
        <w:t xml:space="preserve">    v6 </w:t>
      </w:r>
      <w:r>
        <w:rPr>
          <w:rStyle w:val="OperatorTok"/>
        </w:rPr>
        <w:t xml:space="preserve">=</w:t>
      </w:r>
      <w:r>
        <w:rPr>
          <w:rStyle w:val="NormalTok"/>
        </w:rPr>
        <w:t xml:space="preserve"> vector(</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v7 </w:t>
      </w:r>
      <w:r>
        <w:rPr>
          <w:rStyle w:val="OperatorTok"/>
        </w:rPr>
        <w:t xml:space="preserve">=</w:t>
      </w:r>
      <w:r>
        <w:rPr>
          <w:rStyle w:val="NormalTok"/>
        </w:rPr>
        <w:t xml:space="preserve"> matrix(vector(</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v8 </w:t>
      </w:r>
      <w:r>
        <w:rPr>
          <w:rStyle w:val="OperatorTok"/>
        </w:rPr>
        <w:t xml:space="preserve">=</w:t>
      </w:r>
      <w:r>
        <w:rPr>
          <w:rStyle w:val="NormalTok"/>
        </w:rPr>
        <w:t xml:space="preserve"> true</w:t>
      </w:r>
      <w:r>
        <w:br/>
      </w:r>
      <w:r>
        <w:rPr>
          <w:rStyle w:val="NormalTok"/>
        </w:rPr>
        <w:t xml:space="preserve">end</w:t>
      </w:r>
      <w:r>
        <w:br/>
      </w:r>
      <w:r>
        <w:rPr>
          <w:rStyle w:val="AttributeTok"/>
        </w:rPr>
        <w:t xml:space="preserve">@types</w:t>
      </w:r>
      <w:r>
        <w:br/>
      </w:r>
      <w:r>
        <w:rPr>
          <w:rStyle w:val="NormalTok"/>
        </w:rPr>
        <w:t xml:space="preserve">fish </w:t>
      </w:r>
      <w:r>
        <w:rPr>
          <w:rStyle w:val="BuiltInTok"/>
        </w:rPr>
        <w:t xml:space="preserve">list</w:t>
      </w:r>
    </w:p>
    <w:p>
      <w:pPr>
        <w:pStyle w:val="FirstParagraph"/>
      </w:pPr>
      <w:r>
        <w:t xml:space="preserve">The resulting screen display looks like this:</w:t>
      </w:r>
    </w:p>
    <w:p>
      <w:pPr>
        <w:pStyle w:val="SourceCode"/>
      </w:pPr>
      <w:r>
        <w:rPr>
          <w:rStyle w:val="NormalTok"/>
        </w:rPr>
        <w:t xml:space="preserve">           Name    Value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(function) types </w:t>
      </w:r>
      <w:r>
        <w:rPr>
          <w:rStyle w:val="DecValTok"/>
        </w:rPr>
        <w:t xml:space="preserve">0</w:t>
      </w:r>
      <w:r>
        <w:rPr>
          <w:rStyle w:val="NormalTok"/>
        </w:rPr>
        <w:t xml:space="preserve"> (integer)</w:t>
      </w:r>
      <w:r>
        <w:br/>
      </w:r>
      <w:r>
        <w:rPr>
          <w:rStyle w:val="NormalTok"/>
        </w:rPr>
        <w:t xml:space="preserve">           v1    </w:t>
      </w:r>
      <w:r>
        <w:rPr>
          <w:rStyle w:val="DecValTok"/>
        </w:rPr>
        <w:t xml:space="preserve">2</w:t>
      </w:r>
      <w:r>
        <w:rPr>
          <w:rStyle w:val="NormalTok"/>
        </w:rPr>
        <w:t xml:space="preserve"> (integer)</w:t>
      </w:r>
      <w:r>
        <w:br/>
      </w:r>
      <w:r>
        <w:rPr>
          <w:rStyle w:val="NormalTok"/>
        </w:rPr>
        <w:t xml:space="preserve">           v2    </w:t>
      </w:r>
      <w:r>
        <w:rPr>
          <w:rStyle w:val="FloatTok"/>
        </w:rPr>
        <w:t xml:space="preserve">3.400000000000000e+00</w:t>
      </w:r>
      <w:r>
        <w:rPr>
          <w:rStyle w:val="NormalTok"/>
        </w:rPr>
        <w:t xml:space="preserve"> (real)</w:t>
      </w:r>
      <w:r>
        <w:br/>
      </w:r>
      <w:r>
        <w:rPr>
          <w:rStyle w:val="NormalTok"/>
        </w:rPr>
        <w:t xml:space="preserve">           v3    </w:t>
      </w:r>
      <w:r>
        <w:rPr>
          <w:rStyle w:val="StringTok"/>
        </w:rPr>
        <w:t xml:space="preserve">'Have a nice day'</w:t>
      </w:r>
      <w:r>
        <w:rPr>
          <w:rStyle w:val="NormalTok"/>
        </w:rPr>
        <w:t xml:space="preserve"> (string)</w:t>
      </w:r>
      <w:r>
        <w:br/>
      </w:r>
      <w:r>
        <w:rPr>
          <w:rStyle w:val="NormalTok"/>
        </w:rPr>
        <w:t xml:space="preserve">           v4    </w:t>
      </w:r>
      <w:r>
        <w:rPr>
          <w:rStyle w:val="FloatTok"/>
        </w:rPr>
        <w:t xml:space="preserve">6.800000000000000e+00</w:t>
      </w:r>
      <w:r>
        <w:rPr>
          <w:rStyle w:val="NormalTok"/>
        </w:rPr>
        <w:t xml:space="preserve"> (real)</w:t>
      </w:r>
      <w:r>
        <w:br/>
      </w:r>
      <w:r>
        <w:rPr>
          <w:rStyle w:val="NormalTok"/>
        </w:rPr>
        <w:t xml:space="preserve">           v5    </w:t>
      </w:r>
      <w:r>
        <w:rPr>
          <w:rStyle w:val="StringTok"/>
        </w:rPr>
        <w:t xml:space="preserve">'Have a nice day, old chap'</w:t>
      </w:r>
      <w:r>
        <w:rPr>
          <w:rStyle w:val="NormalTok"/>
        </w:rPr>
        <w:t xml:space="preserve"> (string)</w:t>
      </w:r>
      <w:r>
        <w:br/>
      </w:r>
      <w:r>
        <w:rPr>
          <w:rStyle w:val="NormalTok"/>
        </w:rPr>
        <w:t xml:space="preserve">           v6    (</w:t>
      </w:r>
      <w:r>
        <w:rPr>
          <w:rStyle w:val="FloatTok"/>
        </w:rPr>
        <w:t xml:space="preserve">1.000000000000000e+00</w:t>
      </w:r>
      <w:r>
        <w:rPr>
          <w:rStyle w:val="NormalTok"/>
        </w:rPr>
        <w:t xml:space="preserve">,</w:t>
      </w:r>
      <w:r>
        <w:rPr>
          <w:rStyle w:val="FloatTok"/>
        </w:rPr>
        <w:t xml:space="preserve">2.000000000000000e+00</w:t>
      </w:r>
      <w:r>
        <w:rPr>
          <w:rStyle w:val="NormalTok"/>
        </w:rPr>
        <w:t xml:space="preserve">,</w:t>
      </w:r>
      <w:r>
        <w:br/>
      </w:r>
      <w:r>
        <w:rPr>
          <w:rStyle w:val="NormalTok"/>
        </w:rPr>
        <w:t xml:space="preserve">                  </w:t>
      </w:r>
      <w:r>
        <w:rPr>
          <w:rStyle w:val="FloatTok"/>
        </w:rPr>
        <w:t xml:space="preserve">3.000000000000000e+00</w:t>
      </w:r>
      <w:r>
        <w:rPr>
          <w:rStyle w:val="NormalTok"/>
        </w:rPr>
        <w:t xml:space="preserve">) (vector3)                [</w:t>
      </w:r>
      <w:r>
        <w:rPr>
          <w:rStyle w:val="OperatorTok"/>
        </w:rPr>
        <w:t xml:space="preserve">**</w:t>
      </w:r>
      <w:r>
        <w:rPr>
          <w:rStyle w:val="NormalTok"/>
        </w:rPr>
        <w:t xml:space="preserve">]</w:t>
      </w:r>
      <w:r>
        <w:br/>
      </w:r>
      <w:r>
        <w:rPr>
          <w:rStyle w:val="NormalTok"/>
        </w:rPr>
        <w:t xml:space="preserve">           v7    </w:t>
      </w:r>
      <w:r>
        <w:rPr>
          <w:rStyle w:val="DecValTok"/>
        </w:rPr>
        <w:t xml:space="preserve">3</w:t>
      </w:r>
      <w:r>
        <w:rPr>
          <w:rStyle w:val="NormalTok"/>
        </w:rPr>
        <w:t xml:space="preserve"> x </w:t>
      </w:r>
      <w:r>
        <w:rPr>
          <w:rStyle w:val="DecValTok"/>
        </w:rPr>
        <w:t xml:space="preserve">1</w:t>
      </w:r>
      <w:r>
        <w:rPr>
          <w:rStyle w:val="NormalTok"/>
        </w:rPr>
        <w:t xml:space="preserve"> (matrix)</w:t>
      </w:r>
      <w:r>
        <w:br/>
      </w:r>
      <w:r>
        <w:rPr>
          <w:rStyle w:val="NormalTok"/>
        </w:rPr>
        <w:t xml:space="preserve">           v8    true (boolean)</w:t>
      </w:r>
    </w:p>
    <w:bookmarkEnd w:id="85"/>
    <w:bookmarkStart w:id="87" w:name="traditional-for-loop-in-fish"/>
    <w:p>
      <w:pPr>
        <w:pStyle w:val="Heading3"/>
      </w:pPr>
      <w:r>
        <w:rPr>
          <w:rStyle w:val="SectionNumber"/>
        </w:rPr>
        <w:t xml:space="preserve">5.12.3</w:t>
      </w:r>
      <w:r>
        <w:tab/>
      </w:r>
      <w:r>
        <w:t xml:space="preserve">Traditional for loop in FISH</w:t>
      </w:r>
    </w:p>
    <w:p>
      <w:pPr>
        <w:pStyle w:val="FirstParagraph"/>
      </w:pPr>
      <w:r>
        <w:t xml:space="preserve">Standard</w:t>
      </w:r>
      <w:r>
        <w:t xml:space="preserve"> </w:t>
      </w:r>
      <w:r>
        <w:rPr>
          <w:rStyle w:val="VerbatimChar"/>
        </w:rPr>
        <w:t xml:space="preserve">for loop</w:t>
      </w:r>
      <w:r>
        <w:t xml:space="preserve"> </w:t>
      </w:r>
      <w:r>
        <w:t xml:space="preserve">is also available in FISH to provide for additional</w:t>
      </w:r>
      <w:r>
        <w:t xml:space="preserve"> </w:t>
      </w:r>
      <w:r>
        <w:t xml:space="preserve">loop control.</w:t>
      </w:r>
    </w:p>
    <w:p>
      <w:pPr>
        <w:pStyle w:val="SourceCode"/>
      </w:pP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for</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 n </w:t>
      </w:r>
      <w:r>
        <w:rPr>
          <w:rStyle w:val="OperatorTok"/>
        </w:rPr>
        <w:t xml:space="preserve">&lt;=</w:t>
      </w:r>
      <w:r>
        <w:rPr>
          <w:rStyle w:val="NormalTok"/>
        </w:rPr>
        <w:t xml:space="preserve"> </w:t>
      </w:r>
      <w:r>
        <w:rPr>
          <w:rStyle w:val="DecValTok"/>
        </w:rPr>
        <w:t xml:space="preserve">10</w:t>
      </w:r>
      <w:r>
        <w:rPr>
          <w:rStyle w:val="NormalTok"/>
        </w:rPr>
        <w:t xml:space="preserve">, n </w:t>
      </w:r>
      <w:r>
        <w:rPr>
          <w:rStyle w:val="OperatorTok"/>
        </w:rPr>
        <w:t xml:space="preserve">=</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bookmarkStart w:id="86" w:name="controlled-loop"/>
    <w:p>
      <w:pPr>
        <w:pStyle w:val="Heading4"/>
      </w:pPr>
      <w:r>
        <w:rPr>
          <w:rStyle w:val="SectionNumber"/>
        </w:rPr>
        <w:t xml:space="preserve">5.12.3.1</w:t>
      </w:r>
      <w:r>
        <w:tab/>
      </w:r>
      <w:r>
        <w:t xml:space="preserve">Controlled loop</w:t>
      </w:r>
    </w:p>
    <w:p>
      <w:pPr>
        <w:pStyle w:val="SourceCode"/>
      </w:pPr>
      <w:r>
        <w:rPr>
          <w:rStyle w:val="NormalTok"/>
        </w:rPr>
        <w:t xml:space="preserve">model new</w:t>
      </w:r>
      <w:r>
        <w:br/>
      </w:r>
      <w:r>
        <w:rPr>
          <w:rStyle w:val="NormalTok"/>
        </w:rPr>
        <w:t xml:space="preserve">fish define xxx</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n (</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@xxx</w:t>
      </w:r>
    </w:p>
    <w:p>
      <w:pPr>
        <w:pStyle w:val="FirstParagraph"/>
      </w:pPr>
      <w:r>
        <w:t xml:space="preserve">In this case, the loop variable n is given successive values from 1 to</w:t>
      </w:r>
      <w:r>
        <w:t xml:space="preserve"> </w:t>
      </w:r>
      <w:r>
        <w:t xml:space="preserve">10, and the statements inside the loop (between the loop and endloop</w:t>
      </w:r>
      <w:r>
        <w:t xml:space="preserve"> </w:t>
      </w:r>
      <w:r>
        <w:t xml:space="preserve">statements) are executed for each value. As mentioned, variable names or</w:t>
      </w:r>
      <w:r>
        <w:t xml:space="preserve"> </w:t>
      </w:r>
      <w:r>
        <w:t xml:space="preserve">an arithmetic expression could be substituted for the numbers 1 or 10.</w:t>
      </w:r>
      <w:r>
        <w:t xml:space="preserve"> </w:t>
      </w:r>
      <w:r>
        <w:t xml:space="preserve">Note that the exit statement can be used to break out of a FISH loop and</w:t>
      </w:r>
      <w:r>
        <w:t xml:space="preserve"> </w:t>
      </w:r>
      <w:r>
        <w:t xml:space="preserve">the continue statement can be used to skip the remaining instructions in</w:t>
      </w:r>
      <w:r>
        <w:t xml:space="preserve"> </w:t>
      </w:r>
      <w:r>
        <w:t xml:space="preserve">the loop, moving to the next sequence of the loop.</w:t>
      </w:r>
    </w:p>
    <w:p>
      <w:pPr>
        <w:pStyle w:val="BodyText"/>
      </w:pPr>
      <w:r>
        <w:t xml:space="preserve">It is important to note that this formulation of looping is different</w:t>
      </w:r>
      <w:r>
        <w:t xml:space="preserve"> </w:t>
      </w:r>
      <w:r>
        <w:t xml:space="preserve">from a for loop in most high-level programming languages. For instance,</w:t>
      </w:r>
      <w:r>
        <w:t xml:space="preserve"> </w:t>
      </w:r>
      <w:r>
        <w:t xml:space="preserve">one cannot easily control the ending condition (i.e., loop from 1 to 10</w:t>
      </w:r>
      <w:r>
        <w:t xml:space="preserve"> </w:t>
      </w:r>
      <w:r>
        <w:t xml:space="preserve">excluding 10) or the incrementing mechanism (i.e., loop from 1 to 10 by</w:t>
      </w:r>
      <w:r>
        <w:t xml:space="preserve"> </w:t>
      </w:r>
      <w:r>
        <w:t xml:space="preserve">twos or loop backward). A standard for loop is also available in FISH to</w:t>
      </w:r>
      <w:r>
        <w:t xml:space="preserve"> </w:t>
      </w:r>
      <w:r>
        <w:t xml:space="preserve">provide for additional loop control.</w:t>
      </w:r>
    </w:p>
    <w:bookmarkEnd w:id="86"/>
    <w:bookmarkEnd w:id="87"/>
    <w:bookmarkStart w:id="88" w:name="if-else-endif-construct"/>
    <w:p>
      <w:pPr>
        <w:pStyle w:val="Heading3"/>
      </w:pPr>
      <w:r>
        <w:rPr>
          <w:rStyle w:val="SectionNumber"/>
        </w:rPr>
        <w:t xml:space="preserve">5.12.4</w:t>
      </w:r>
      <w:r>
        <w:tab/>
      </w:r>
      <w:r>
        <w:t xml:space="preserve">if else endif construct</w:t>
      </w:r>
    </w:p>
    <w:p>
      <w:pPr>
        <w:pStyle w:val="FirstParagraph"/>
      </w:pPr>
      <w:r>
        <w:t xml:space="preserve">These statements allow conditional execution of FISH function segments;</w:t>
      </w:r>
      <w:r>
        <w:t xml:space="preserve"> </w:t>
      </w:r>
      <w:r>
        <w:t xml:space="preserve">else and then are optional. The item test consists of one of the</w:t>
      </w:r>
      <w:r>
        <w:t xml:space="preserve"> </w:t>
      </w:r>
      <w:r>
        <w:t xml:space="preserve">following symbols or symbol pairs:</w:t>
      </w:r>
      <w:r>
        <w:br/>
      </w:r>
    </w:p>
    <w:p>
      <w:pPr>
        <w:pStyle w:val="BodyText"/>
      </w:pPr>
      <w:r>
        <w:t xml:space="preserve">= # &gt; &lt; &gt;= &lt;=</w:t>
      </w:r>
      <w:r>
        <w:br/>
      </w:r>
    </w:p>
    <w:p>
      <w:pPr>
        <w:pStyle w:val="BodyText"/>
      </w:pPr>
      <w:r>
        <w:t xml:space="preserve">The displayed value of abc in this example depends on the argument</w:t>
      </w:r>
      <w:r>
        <w:t xml:space="preserve"> </w:t>
      </w:r>
      <w:r>
        <w:t xml:space="preserve">provided to abc when it is executed. You should experiment with</w:t>
      </w:r>
      <w:r>
        <w:t xml:space="preserve"> </w:t>
      </w:r>
      <w:r>
        <w:t xml:space="preserve">different test symbols (e.g., replace &gt; with &lt;).</w:t>
      </w:r>
    </w:p>
    <w:p>
      <w:pPr>
        <w:pStyle w:val="BodyText"/>
      </w:pPr>
      <w:r>
        <w:t xml:space="preserve">Until now, our FISH functions have been invoked from FLAC3D, either by</w:t>
      </w:r>
      <w:r>
        <w:t xml:space="preserve"> </w:t>
      </w:r>
      <w:r>
        <w:t xml:space="preserve">using the sqaure brackets [] of inline FISH, by giving the function name</w:t>
      </w:r>
      <w:r>
        <w:t xml:space="preserve"> </w:t>
      </w:r>
      <w:r>
        <w:t xml:space="preserve">prepended with the the @ character, or by using the fish list command.</w:t>
      </w:r>
      <w:r>
        <w:t xml:space="preserve"> </w:t>
      </w:r>
      <w:r>
        <w:t xml:space="preserve">It is also possible to do the reverse, to give FLAC3D commands from</w:t>
      </w:r>
      <w:r>
        <w:t xml:space="preserve"> </w:t>
      </w:r>
      <w:r>
        <w:t xml:space="preserve">within FISH functions. Most valid FLAC3D commands can be embedded</w:t>
      </w:r>
      <w:r>
        <w:t xml:space="preserve"> </w:t>
      </w:r>
      <w:r>
        <w:t xml:space="preserve">between the following FISH statements:</w:t>
      </w:r>
    </w:p>
    <w:p>
      <w:pPr>
        <w:pStyle w:val="SourceCode"/>
      </w:pPr>
      <w:r>
        <w:rPr>
          <w:rStyle w:val="NormalTok"/>
        </w:rPr>
        <w:t xml:space="preserve">model new</w:t>
      </w:r>
      <w:r>
        <w:br/>
      </w:r>
      <w:r>
        <w:rPr>
          <w:rStyle w:val="NormalTok"/>
        </w:rPr>
        <w:t xml:space="preserve">fish define abc(xx)</w:t>
      </w:r>
      <w:r>
        <w:br/>
      </w:r>
      <w:r>
        <w:rPr>
          <w:rStyle w:val="NormalTok"/>
        </w:rPr>
        <w:t xml:space="preserve">    </w:t>
      </w:r>
      <w:r>
        <w:rPr>
          <w:rStyle w:val="ControlFlowTok"/>
        </w:rPr>
        <w:t xml:space="preserve">if</w:t>
      </w:r>
      <w:r>
        <w:rPr>
          <w:rStyle w:val="NormalTok"/>
        </w:rPr>
        <w:t xml:space="preserve"> xx </w:t>
      </w:r>
      <w:r>
        <w:rPr>
          <w:rStyle w:val="OperatorTok"/>
        </w:rPr>
        <w:t xml:space="preserve">&gt;</w:t>
      </w:r>
      <w:r>
        <w:rPr>
          <w:rStyle w:val="NormalTok"/>
        </w:rPr>
        <w:t xml:space="preserve"> </w:t>
      </w:r>
      <w:r>
        <w:rPr>
          <w:rStyle w:val="DecValTok"/>
        </w:rPr>
        <w:t xml:space="preserve">0</w:t>
      </w:r>
      <w:r>
        <w:rPr>
          <w:rStyle w:val="NormalTok"/>
        </w:rPr>
        <w:t xml:space="preserve"> then </w:t>
      </w:r>
      <w:r>
        <w:br/>
      </w:r>
      <w:r>
        <w:rPr>
          <w:rStyle w:val="NormalTok"/>
        </w:rPr>
        <w:t xml:space="preserve">        abc </w:t>
      </w:r>
      <w:r>
        <w:rPr>
          <w:rStyle w:val="OperatorTok"/>
        </w:rPr>
        <w:t xml:space="preserve">=</w:t>
      </w:r>
      <w:r>
        <w:rPr>
          <w:rStyle w:val="NormalTok"/>
        </w:rPr>
        <w:t xml:space="preserve"> </w:t>
      </w:r>
      <w:r>
        <w:rPr>
          <w:rStyle w:val="DecValTok"/>
        </w:rPr>
        <w:t xml:space="preserve">33</w:t>
      </w:r>
      <w:r>
        <w:br/>
      </w:r>
      <w:r>
        <w:rPr>
          <w:rStyle w:val="NormalTok"/>
        </w:rPr>
        <w:t xml:space="preserve">    </w:t>
      </w:r>
      <w:r>
        <w:rPr>
          <w:rStyle w:val="ControlFlowTok"/>
        </w:rPr>
        <w:t xml:space="preserve">else</w:t>
      </w:r>
      <w:r>
        <w:br/>
      </w:r>
      <w:r>
        <w:rPr>
          <w:rStyle w:val="NormalTok"/>
        </w:rPr>
        <w:t xml:space="preserve">        abc </w:t>
      </w:r>
      <w:r>
        <w:rPr>
          <w:rStyle w:val="OperatorTok"/>
        </w:rPr>
        <w:t xml:space="preserve">=</w:t>
      </w:r>
      <w:r>
        <w:rPr>
          <w:rStyle w:val="NormalTok"/>
        </w:rPr>
        <w:t xml:space="preserve"> </w:t>
      </w:r>
      <w:r>
        <w:rPr>
          <w:rStyle w:val="DecValTok"/>
        </w:rPr>
        <w:t xml:space="preserve">11</w:t>
      </w:r>
      <w:r>
        <w:br/>
      </w:r>
      <w:r>
        <w:rPr>
          <w:rStyle w:val="NormalTok"/>
        </w:rPr>
        <w:t xml:space="preserve">    end_if</w:t>
      </w:r>
      <w:r>
        <w:br/>
      </w:r>
      <w:r>
        <w:rPr>
          <w:rStyle w:val="NormalTok"/>
        </w:rPr>
        <w:t xml:space="preserve">end</w:t>
      </w:r>
      <w:r>
        <w:br/>
      </w:r>
      <w:r>
        <w:rPr>
          <w:rStyle w:val="NormalTok"/>
        </w:rPr>
        <w:t xml:space="preserve">[abc(</w:t>
      </w:r>
      <w:r>
        <w:rPr>
          <w:rStyle w:val="DecValTok"/>
        </w:rPr>
        <w:t xml:space="preserve">1</w:t>
      </w:r>
      <w:r>
        <w:rPr>
          <w:rStyle w:val="NormalTok"/>
        </w:rPr>
        <w:t xml:space="preserve">)]</w:t>
      </w:r>
      <w:r>
        <w:br/>
      </w:r>
      <w:r>
        <w:rPr>
          <w:rStyle w:val="NormalTok"/>
        </w:rPr>
        <w:t xml:space="preserve">[abc(</w:t>
      </w:r>
      <w:r>
        <w:rPr>
          <w:rStyle w:val="OperatorTok"/>
        </w:rPr>
        <w:t xml:space="preserve">-</w:t>
      </w:r>
      <w:r>
        <w:rPr>
          <w:rStyle w:val="DecValTok"/>
        </w:rPr>
        <w:t xml:space="preserve">1</w:t>
      </w:r>
      <w:r>
        <w:rPr>
          <w:rStyle w:val="NormalTok"/>
        </w:rPr>
        <w:t xml:space="preserve">)]</w:t>
      </w:r>
    </w:p>
    <w:bookmarkEnd w:id="88"/>
    <w:bookmarkStart w:id="91" w:name="arrays-and-maps"/>
    <w:p>
      <w:pPr>
        <w:pStyle w:val="Heading3"/>
      </w:pPr>
      <w:r>
        <w:rPr>
          <w:rStyle w:val="SectionNumber"/>
        </w:rPr>
        <w:t xml:space="preserve">5.12.5</w:t>
      </w:r>
      <w:r>
        <w:tab/>
      </w:r>
      <w:r>
        <w:t xml:space="preserve">Arrays and Maps</w:t>
      </w:r>
    </w:p>
    <w:p>
      <w:pPr>
        <w:pStyle w:val="FirstParagraph"/>
      </w:pPr>
      <w:r>
        <w:t xml:space="preserve">It is often the case that one would like to store a list of objects that</w:t>
      </w:r>
      <w:r>
        <w:t xml:space="preserve"> </w:t>
      </w:r>
      <w:r>
        <w:t xml:space="preserve">they will loop over in the future. These may be computed values from</w:t>
      </w:r>
      <w:r>
        <w:t xml:space="preserve"> </w:t>
      </w:r>
      <w:r>
        <w:t xml:space="preserve">zones, for instance, or specific gridpoint pointers themselves. FISH has</w:t>
      </w:r>
      <w:r>
        <w:t xml:space="preserve"> </w:t>
      </w:r>
      <w:r>
        <w:t xml:space="preserve">two containers to use in these circumstances, termed arrays and maps.</w:t>
      </w:r>
    </w:p>
    <w:p>
      <w:pPr>
        <w:pStyle w:val="BodyText"/>
      </w:pPr>
      <w:r>
        <w:t xml:space="preserve">An array holds a list of FISH variables of any type that can be looped</w:t>
      </w:r>
      <w:r>
        <w:t xml:space="preserve"> </w:t>
      </w:r>
      <w:r>
        <w:t xml:space="preserve">over or accessed by the integer index of the element of the array.</w:t>
      </w:r>
      <w:r>
        <w:t xml:space="preserve"> </w:t>
      </w:r>
      <w:r>
        <w:t xml:space="preserve">Arrays can be multidimensional and do not resize dynamically. The simple</w:t>
      </w:r>
      <w:r>
        <w:t xml:space="preserve"> </w:t>
      </w:r>
      <w:r>
        <w:t xml:space="preserve">example below shows how one can create an array of integers and then sum</w:t>
      </w:r>
      <w:r>
        <w:t xml:space="preserve"> </w:t>
      </w:r>
      <w:r>
        <w:t xml:space="preserve">the values.</w:t>
      </w:r>
    </w:p>
    <w:bookmarkStart w:id="89" w:name="array-example"/>
    <w:p>
      <w:pPr>
        <w:pStyle w:val="Heading4"/>
      </w:pPr>
      <w:r>
        <w:rPr>
          <w:rStyle w:val="SectionNumber"/>
        </w:rPr>
        <w:t xml:space="preserve">5.12.5.1</w:t>
      </w:r>
      <w:r>
        <w:tab/>
      </w:r>
      <w:r>
        <w:t xml:space="preserve">Array example</w:t>
      </w:r>
    </w:p>
    <w:p>
      <w:pPr>
        <w:pStyle w:val="SourceCode"/>
      </w:pPr>
      <w:r>
        <w:rPr>
          <w:rStyle w:val="NormalTok"/>
        </w:rPr>
        <w:t xml:space="preserve">model new</w:t>
      </w:r>
      <w:r>
        <w:br/>
      </w:r>
      <w:r>
        <w:rPr>
          <w:rStyle w:val="NormalTok"/>
        </w:rPr>
        <w:t xml:space="preserve">fish define array_operation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an array </w:t>
      </w:r>
      <w:r>
        <w:rPr>
          <w:rStyle w:val="ControlFlowTok"/>
        </w:rPr>
        <w:t xml:space="preserve">with</w:t>
      </w:r>
      <w:r>
        <w:rPr>
          <w:rStyle w:val="NormalTok"/>
        </w:rPr>
        <w:t xml:space="preserve"> products of </w:t>
      </w:r>
      <w:r>
        <w:rPr>
          <w:rStyle w:val="DecValTok"/>
        </w:rPr>
        <w:t xml:space="preserve">2</w:t>
      </w:r>
      <w:r>
        <w:br/>
      </w:r>
      <w:r>
        <w:rPr>
          <w:rStyle w:val="NormalTok"/>
        </w:rPr>
        <w:t xml:space="preserve">    arr </w:t>
      </w:r>
      <w:r>
        <w:rPr>
          <w:rStyle w:val="OperatorTok"/>
        </w:rPr>
        <w:t xml:space="preserve">=</w:t>
      </w:r>
      <w:r>
        <w:rPr>
          <w:rStyle w:val="NormalTok"/>
        </w:rPr>
        <w:t xml:space="preserve"> array.create(</w:t>
      </w:r>
      <w:r>
        <w:rPr>
          <w:rStyle w:val="DecValTok"/>
        </w:rPr>
        <w:t xml:space="preserve">10</w:t>
      </w:r>
      <w:r>
        <w:rPr>
          <w:rStyle w:val="NormalTok"/>
        </w:rPr>
        <w:t xml:space="preserve">)</w:t>
      </w:r>
      <w:r>
        <w:br/>
      </w:r>
      <w:r>
        <w:rPr>
          <w:rStyle w:val="NormalTok"/>
        </w:rPr>
        <w:t xml:space="preserve">    loop local n(</w:t>
      </w:r>
      <w:r>
        <w:rPr>
          <w:rStyle w:val="DecValTok"/>
        </w:rPr>
        <w:t xml:space="preserve">1</w:t>
      </w:r>
      <w:r>
        <w:rPr>
          <w:rStyle w:val="NormalTok"/>
        </w:rPr>
        <w:t xml:space="preserve">,</w:t>
      </w:r>
      <w:r>
        <w:rPr>
          <w:rStyle w:val="DecValTok"/>
        </w:rPr>
        <w:t xml:space="preserve">10</w:t>
      </w:r>
      <w:r>
        <w:rPr>
          <w:rStyle w:val="NormalTok"/>
        </w:rPr>
        <w:t xml:space="preserve">)</w:t>
      </w:r>
      <w:r>
        <w:br/>
      </w:r>
      <w:r>
        <w:rPr>
          <w:rStyle w:val="NormalTok"/>
        </w:rPr>
        <w:t xml:space="preserve">        arr[n]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array</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local i </w:t>
      </w:r>
      <w:r>
        <w:rPr>
          <w:rStyle w:val="OperatorTok"/>
        </w:rPr>
        <w:t xml:space="preserve">=</w:t>
      </w:r>
      <w:r>
        <w:rPr>
          <w:rStyle w:val="NormalTok"/>
        </w:rPr>
        <w:t xml:space="preserve"> </w:t>
      </w:r>
      <w:r>
        <w:rPr>
          <w:rStyle w:val="DecValTok"/>
        </w:rPr>
        <w:t xml:space="preserve">1</w:t>
      </w:r>
      <w:r>
        <w:br/>
      </w:r>
      <w:r>
        <w:rPr>
          <w:rStyle w:val="NormalTok"/>
        </w:rPr>
        <w:t xml:space="preserve">    loop </w:t>
      </w:r>
      <w:r>
        <w:rPr>
          <w:rStyle w:val="ControlFlowTok"/>
        </w:rPr>
        <w:t xml:space="preserve">while</w:t>
      </w:r>
      <w:r>
        <w:rPr>
          <w:rStyle w:val="NormalTok"/>
        </w:rPr>
        <w:t xml:space="preserve"> (i </w:t>
      </w:r>
      <w:r>
        <w:rPr>
          <w:rStyle w:val="OperatorTok"/>
        </w:rPr>
        <w:t xml:space="preserve">&lt;=</w:t>
      </w:r>
      <w:r>
        <w:rPr>
          <w:rStyle w:val="NormalTok"/>
        </w:rPr>
        <w:t xml:space="preserve"> array.size(arr,</w:t>
      </w:r>
      <w:r>
        <w:rPr>
          <w:rStyle w:val="DecValTok"/>
        </w:rPr>
        <w:t xml:space="preserve">1</w:t>
      </w:r>
      <w:r>
        <w:rPr>
          <w:rStyle w:val="NormalTok"/>
        </w:rPr>
        <w:t xml:space="preserve">))</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arr[i]</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arr[i]</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@array_operation</w:t>
      </w:r>
    </w:p>
    <w:p>
      <w:pPr>
        <w:pStyle w:val="FirstParagraph"/>
      </w:pPr>
      <w:r>
        <w:t xml:space="preserve">In this example, an array is created and filled with numbers. The loop</w:t>
      </w:r>
      <w:r>
        <w:t xml:space="preserve"> </w:t>
      </w:r>
      <w:r>
        <w:t xml:space="preserve">while construct is used to loop over the array entries and the sum and</w:t>
      </w:r>
      <w:r>
        <w:t xml:space="preserve"> </w:t>
      </w:r>
      <w:r>
        <w:t xml:space="preserve">product are computed and output.</w:t>
      </w:r>
    </w:p>
    <w:p>
      <w:pPr>
        <w:pStyle w:val="BodyText"/>
      </w:pPr>
      <w:r>
        <w:t xml:space="preserve">A map, on the other hand, is an associative container, meaning that one</w:t>
      </w:r>
      <w:r>
        <w:t xml:space="preserve"> </w:t>
      </w:r>
      <w:r>
        <w:t xml:space="preserve">can access the members of a map by an integer or string used to insert a</w:t>
      </w:r>
      <w:r>
        <w:t xml:space="preserve"> </w:t>
      </w:r>
      <w:r>
        <w:t xml:space="preserve">value in the map. Maps can dynamically be resized and added to one</w:t>
      </w:r>
      <w:r>
        <w:t xml:space="preserve"> </w:t>
      </w:r>
      <w:r>
        <w:t xml:space="preserve">another (appending maps together), and are the preferred constructs for</w:t>
      </w:r>
      <w:r>
        <w:t xml:space="preserve"> </w:t>
      </w:r>
      <w:r>
        <w:t xml:space="preserve">storing lists of FISH variables for later access.</w:t>
      </w:r>
    </w:p>
    <w:bookmarkEnd w:id="89"/>
    <w:bookmarkStart w:id="90" w:name="map-example"/>
    <w:p>
      <w:pPr>
        <w:pStyle w:val="Heading4"/>
      </w:pPr>
      <w:r>
        <w:rPr>
          <w:rStyle w:val="SectionNumber"/>
        </w:rPr>
        <w:t xml:space="preserve">5.12.5.2</w:t>
      </w:r>
      <w:r>
        <w:tab/>
      </w:r>
      <w:r>
        <w:t xml:space="preserve">Map example</w:t>
      </w:r>
    </w:p>
    <w:p>
      <w:pPr>
        <w:pStyle w:val="SourceCode"/>
      </w:pPr>
      <w:r>
        <w:rPr>
          <w:rStyle w:val="NormalTok"/>
        </w:rPr>
        <w:t xml:space="preserve">model new</w:t>
      </w:r>
      <w:r>
        <w:br/>
      </w:r>
      <w:r>
        <w:rPr>
          <w:rStyle w:val="NormalTok"/>
        </w:rPr>
        <w:t xml:space="preserve">fish define map_operation</w:t>
      </w:r>
      <w:r>
        <w:br/>
      </w:r>
      <w:r>
        <w:rPr>
          <w:rStyle w:val="NormalTok"/>
        </w:rPr>
        <w:t xml:space="preserve">    </w:t>
      </w:r>
      <w:r>
        <w:rPr>
          <w:rStyle w:val="OperatorTok"/>
        </w:rPr>
        <w:t xml:space="preserve">;</w:t>
      </w:r>
      <w:r>
        <w:rPr>
          <w:rStyle w:val="NormalTok"/>
        </w:rPr>
        <w:t xml:space="preserve">create </w:t>
      </w:r>
      <w:r>
        <w:rPr>
          <w:rStyle w:val="KeywordTok"/>
        </w:rPr>
        <w:t xml:space="preserve">and</w:t>
      </w:r>
      <w:r>
        <w:rPr>
          <w:rStyle w:val="NormalTok"/>
        </w:rPr>
        <w:t xml:space="preserve"> populate a </w:t>
      </w:r>
      <w:r>
        <w:rPr>
          <w:rStyle w:val="BuiltInTok"/>
        </w:rPr>
        <w:t xml:space="preserve">map</w:t>
      </w:r>
      <w:r>
        <w:rPr>
          <w:rStyle w:val="NormalTok"/>
        </w:rPr>
        <w:t xml:space="preserve"> </w:t>
      </w:r>
      <w:r>
        <w:rPr>
          <w:rStyle w:val="ControlFlowTok"/>
        </w:rPr>
        <w:t xml:space="preserve">with</w:t>
      </w:r>
      <w:r>
        <w:rPr>
          <w:rStyle w:val="NormalTok"/>
        </w:rPr>
        <w:t xml:space="preserve"> products of </w:t>
      </w:r>
      <w:r>
        <w:rPr>
          <w:rStyle w:val="DecValTok"/>
        </w:rPr>
        <w:t xml:space="preserve">2</w:t>
      </w:r>
      <w:r>
        <w:br/>
      </w:r>
      <w:r>
        <w:rPr>
          <w:rStyle w:val="NormalTok"/>
        </w:rPr>
        <w:t xml:space="preserve">    my_map </w:t>
      </w:r>
      <w:r>
        <w:rPr>
          <w:rStyle w:val="OperatorTok"/>
        </w:rPr>
        <w:t xml:space="preserve">=</w:t>
      </w:r>
      <w:r>
        <w:rPr>
          <w:rStyle w:val="NormalTok"/>
        </w:rPr>
        <w:t xml:space="preserve"> </w:t>
      </w:r>
      <w:r>
        <w:rPr>
          <w:rStyle w:val="BuiltInTok"/>
        </w:rPr>
        <w:t xml:space="preserve">map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loop local n(</w:t>
      </w:r>
      <w:r>
        <w:rPr>
          <w:rStyle w:val="DecValTok"/>
        </w:rPr>
        <w:t xml:space="preserve">2</w:t>
      </w:r>
      <w:r>
        <w:rPr>
          <w:rStyle w:val="NormalTok"/>
        </w:rPr>
        <w:t xml:space="preserve">,</w:t>
      </w:r>
      <w:r>
        <w:rPr>
          <w:rStyle w:val="DecValTok"/>
        </w:rPr>
        <w:t xml:space="preserve">10</w:t>
      </w:r>
      <w:r>
        <w:rPr>
          <w:rStyle w:val="NormalTok"/>
        </w:rPr>
        <w:t xml:space="preserve">)</w:t>
      </w:r>
      <w:r>
        <w:br/>
      </w:r>
      <w:r>
        <w:rPr>
          <w:rStyle w:val="NormalTok"/>
        </w:rPr>
        <w:t xml:space="preserve">        </w:t>
      </w:r>
      <w:r>
        <w:rPr>
          <w:rStyle w:val="BuiltInTok"/>
        </w:rPr>
        <w:t xml:space="preserve">map</w:t>
      </w:r>
      <w:r>
        <w:rPr>
          <w:rStyle w:val="NormalTok"/>
        </w:rPr>
        <w:t xml:space="preserve">.add(my_map,n,</w:t>
      </w:r>
      <w:r>
        <w:rPr>
          <w:rStyle w:val="DecValTok"/>
        </w:rPr>
        <w:t xml:space="preserve">2</w:t>
      </w:r>
      <w:r>
        <w:rPr>
          <w:rStyle w:val="OperatorTok"/>
        </w:rPr>
        <w:t xml:space="preserve">*</w:t>
      </w:r>
      <w:r>
        <w:rPr>
          <w:rStyle w:val="NormalTok"/>
        </w:rPr>
        <w:t xml:space="preserve">n)</w:t>
      </w:r>
      <w:r>
        <w:br/>
      </w:r>
      <w:r>
        <w:rPr>
          <w:rStyle w:val="NormalTok"/>
        </w:rPr>
        <w:t xml:space="preserve">    end_loop</w:t>
      </w:r>
      <w:r>
        <w:br/>
      </w:r>
      <w:r>
        <w:rPr>
          <w:rStyle w:val="NormalTok"/>
        </w:rPr>
        <w:t xml:space="preserve">      </w:t>
      </w:r>
      <w:r>
        <w:br/>
      </w:r>
      <w:r>
        <w:rPr>
          <w:rStyle w:val="NormalTok"/>
        </w:rPr>
        <w:t xml:space="preserve">    </w:t>
      </w:r>
      <w:r>
        <w:rPr>
          <w:rStyle w:val="OperatorTok"/>
        </w:rPr>
        <w:t xml:space="preserve">;</w:t>
      </w:r>
      <w:r>
        <w:rPr>
          <w:rStyle w:val="NormalTok"/>
        </w:rPr>
        <w:t xml:space="preserve">compute the </w:t>
      </w:r>
      <w:r>
        <w:rPr>
          <w:rStyle w:val="BuiltInTok"/>
        </w:rPr>
        <w:t xml:space="preserve">sum</w:t>
      </w:r>
      <w:r>
        <w:rPr>
          <w:rStyle w:val="NormalTok"/>
        </w:rPr>
        <w:t xml:space="preserve"> </w:t>
      </w:r>
      <w:r>
        <w:rPr>
          <w:rStyle w:val="KeywordTok"/>
        </w:rPr>
        <w:t xml:space="preserve">and</w:t>
      </w:r>
      <w:r>
        <w:rPr>
          <w:rStyle w:val="NormalTok"/>
        </w:rPr>
        <w:t xml:space="preserve"> product of elements </w:t>
      </w:r>
      <w:r>
        <w:rPr>
          <w:rStyle w:val="KeywordTok"/>
        </w:rPr>
        <w:t xml:space="preserve">in</w:t>
      </w:r>
      <w:r>
        <w:rPr>
          <w:rStyle w:val="NormalTok"/>
        </w:rPr>
        <w:t xml:space="preserve"> the </w:t>
      </w:r>
      <w:r>
        <w:rPr>
          <w:rStyle w:val="BuiltInTok"/>
        </w:rPr>
        <w:t xml:space="preserve">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prod </w:t>
      </w:r>
      <w:r>
        <w:rPr>
          <w:rStyle w:val="OperatorTok"/>
        </w:rPr>
        <w:t xml:space="preserve">=</w:t>
      </w:r>
      <w:r>
        <w:rPr>
          <w:rStyle w:val="NormalTok"/>
        </w:rPr>
        <w:t xml:space="preserve"> </w:t>
      </w:r>
      <w:r>
        <w:rPr>
          <w:rStyle w:val="DecValTok"/>
        </w:rPr>
        <w:t xml:space="preserve">1</w:t>
      </w:r>
      <w:r>
        <w:br/>
      </w:r>
      <w:r>
        <w:rPr>
          <w:rStyle w:val="NormalTok"/>
        </w:rPr>
        <w:t xml:space="preserve">    loop foreach n my_map</w:t>
      </w:r>
      <w:r>
        <w:br/>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 </w:t>
      </w:r>
      <w:r>
        <w:rPr>
          <w:rStyle w:val="OperatorTok"/>
        </w:rPr>
        <w:t xml:space="preserve">+</w:t>
      </w:r>
      <w:r>
        <w:rPr>
          <w:rStyle w:val="NormalTok"/>
        </w:rPr>
        <w:t xml:space="preserve"> n</w:t>
      </w:r>
      <w:r>
        <w:br/>
      </w:r>
      <w:r>
        <w:rPr>
          <w:rStyle w:val="NormalTok"/>
        </w:rPr>
        <w:t xml:space="preserve">        prod </w:t>
      </w:r>
      <w:r>
        <w:rPr>
          <w:rStyle w:val="OperatorTok"/>
        </w:rPr>
        <w:t xml:space="preserve">=</w:t>
      </w:r>
      <w:r>
        <w:rPr>
          <w:rStyle w:val="NormalTok"/>
        </w:rPr>
        <w:t xml:space="preserve"> prod </w:t>
      </w:r>
      <w:r>
        <w:rPr>
          <w:rStyle w:val="OperatorTok"/>
        </w:rPr>
        <w:t xml:space="preserve">*</w:t>
      </w:r>
      <w:r>
        <w:rPr>
          <w:rStyle w:val="NormalTok"/>
        </w:rPr>
        <w:t xml:space="preserve"> n</w:t>
      </w:r>
      <w:r>
        <w:br/>
      </w:r>
      <w:r>
        <w:rPr>
          <w:rStyle w:val="NormalTok"/>
        </w:rPr>
        <w:t xml:space="preserve">    end_loop</w:t>
      </w:r>
      <w:r>
        <w:br/>
      </w:r>
      <w:r>
        <w:rPr>
          <w:rStyle w:val="NormalTok"/>
        </w:rPr>
        <w:t xml:space="preserve">    io.out(</w:t>
      </w:r>
      <w:r>
        <w:rPr>
          <w:rStyle w:val="StringTok"/>
        </w:rPr>
        <w:t xml:space="preserve">'The sum is '</w:t>
      </w:r>
      <w:r>
        <w:rPr>
          <w:rStyle w:val="NormalTok"/>
        </w:rPr>
        <w:t xml:space="preserve"> </w:t>
      </w:r>
      <w:r>
        <w:rPr>
          <w:rStyle w:val="OperatorTok"/>
        </w:rPr>
        <w:t xml:space="preserve">+</w:t>
      </w:r>
      <w:r>
        <w:rPr>
          <w:rStyle w:val="NormalTok"/>
        </w:rPr>
        <w:t xml:space="preserve"> string(</w:t>
      </w:r>
      <w:r>
        <w:rPr>
          <w:rStyle w:val="BuiltInTok"/>
        </w:rPr>
        <w:t xml:space="preserve">sum</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 and the product is '</w:t>
      </w:r>
      <w:r>
        <w:rPr>
          <w:rStyle w:val="NormalTok"/>
        </w:rPr>
        <w:t xml:space="preserve"> </w:t>
      </w:r>
      <w:r>
        <w:rPr>
          <w:rStyle w:val="OperatorTok"/>
        </w:rPr>
        <w:t xml:space="preserve">+</w:t>
      </w:r>
      <w:r>
        <w:rPr>
          <w:rStyle w:val="NormalTok"/>
        </w:rPr>
        <w:t xml:space="preserve"> string(prod))</w:t>
      </w:r>
      <w:r>
        <w:br/>
      </w:r>
      <w:r>
        <w:rPr>
          <w:rStyle w:val="NormalTok"/>
        </w:rPr>
        <w:t xml:space="preserve">end</w:t>
      </w:r>
      <w:r>
        <w:br/>
      </w:r>
      <w:r>
        <w:rPr>
          <w:rStyle w:val="AttributeTok"/>
        </w:rPr>
        <w:t xml:space="preserve">@map_operation</w:t>
      </w:r>
    </w:p>
    <w:p>
      <w:pPr>
        <w:pStyle w:val="FirstParagraph"/>
      </w:pPr>
      <w:r>
        <w:t xml:space="preserve">Unlike with arrays, maps can be looped through using the loop foreach</w:t>
      </w:r>
      <w:r>
        <w:t xml:space="preserve"> </w:t>
      </w:r>
      <w:r>
        <w:t xml:space="preserve">construct. In this case, n is the value held in each map entry, not the</w:t>
      </w:r>
      <w:r>
        <w:t xml:space="preserve"> </w:t>
      </w:r>
      <w:r>
        <w:t xml:space="preserve">integer name of the object in the map. Likewise, instead of using</w:t>
      </w:r>
      <w:r>
        <w:t xml:space="preserve"> </w:t>
      </w:r>
      <w:r>
        <w:t xml:space="preserve">integers to insert objects into the map, one could use strings such as</w:t>
      </w:r>
      <w:r>
        <w:t xml:space="preserve"> </w:t>
      </w:r>
      <w:r>
        <w:t xml:space="preserve">first, second, etc. This allows one to easily and efficiently store and</w:t>
      </w:r>
      <w:r>
        <w:t xml:space="preserve"> </w:t>
      </w:r>
      <w:r>
        <w:t xml:space="preserve">access FISH variables by a user-defined name.</w:t>
      </w:r>
    </w:p>
    <w:bookmarkEnd w:id="90"/>
    <w:bookmarkEnd w:id="91"/>
    <w:bookmarkStart w:id="92" w:name="fish-function"/>
    <w:p>
      <w:pPr>
        <w:pStyle w:val="Heading3"/>
      </w:pPr>
      <w:r>
        <w:rPr>
          <w:rStyle w:val="SectionNumber"/>
        </w:rPr>
        <w:t xml:space="preserve">5.12.6</w:t>
      </w:r>
      <w:r>
        <w:tab/>
      </w:r>
      <w:r>
        <w:t xml:space="preserve">Fish Function</w:t>
      </w:r>
    </w:p>
    <w:p>
      <w:pPr>
        <w:pStyle w:val="FirstParagraph"/>
      </w:pPr>
      <w:r>
        <w:t xml:space="preserve">FISH functions to calculate bulk and shear moduli</w:t>
      </w:r>
    </w:p>
    <w:p>
      <w:pPr>
        <w:pStyle w:val="SourceCode"/>
      </w:pPr>
      <w:r>
        <w:rPr>
          <w:rStyle w:val="NormalTok"/>
        </w:rPr>
        <w:t xml:space="preserve">model new</w:t>
      </w:r>
      <w:r>
        <w:br/>
      </w:r>
      <w:r>
        <w:rPr>
          <w:rStyle w:val="NormalTok"/>
        </w:rPr>
        <w:t xml:space="preserve">fish define derive(y_mod,p_ratio)</w:t>
      </w:r>
      <w:r>
        <w:br/>
      </w:r>
      <w:r>
        <w:rPr>
          <w:rStyle w:val="NormalTok"/>
        </w:rPr>
        <w:t xml:space="preserve">    s_mod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p_ratio))</w:t>
      </w:r>
      <w:r>
        <w:br/>
      </w:r>
      <w:r>
        <w:rPr>
          <w:rStyle w:val="NormalTok"/>
        </w:rPr>
        <w:t xml:space="preserve">    b_mod </w:t>
      </w:r>
      <w:r>
        <w:rPr>
          <w:rStyle w:val="OperatorTok"/>
        </w:rPr>
        <w:t xml:space="preserve">=</w:t>
      </w:r>
      <w:r>
        <w:rPr>
          <w:rStyle w:val="NormalTok"/>
        </w:rPr>
        <w:t xml:space="preserve"> y_mod </w:t>
      </w:r>
      <w:r>
        <w:rPr>
          <w:rStyle w:val="OperatorTok"/>
        </w:rPr>
        <w:t xml:space="preserve">/</w:t>
      </w:r>
      <w:r>
        <w:rPr>
          <w:rStyle w:val="NormalTok"/>
        </w:rPr>
        <w:t xml:space="preserve"> (</w:t>
      </w:r>
      <w:r>
        <w:rPr>
          <w:rStyle w:val="FloatTok"/>
        </w:rPr>
        <w:t xml:space="preserve">3.0</w:t>
      </w:r>
      <w:r>
        <w:rPr>
          <w:rStyle w:val="NormalTok"/>
        </w:rPr>
        <w:t xml:space="preserve"> </w:t>
      </w:r>
      <w:r>
        <w:rPr>
          <w:rStyle w:val="OperatorTok"/>
        </w:rPr>
        <w:t xml:space="preserve">*</w:t>
      </w:r>
      <w:r>
        <w:rPr>
          <w:rStyle w:val="NormalTok"/>
        </w:rPr>
        <w:t xml:space="preserve"> (</w:t>
      </w:r>
      <w:r>
        <w:rPr>
          <w:rStyle w:val="FloatTok"/>
        </w:rPr>
        <w:t xml:space="preserve">1.0</w:t>
      </w:r>
      <w:r>
        <w:rPr>
          <w:rStyle w:val="NormalTok"/>
        </w:rPr>
        <w:t xml:space="preserve"> </w:t>
      </w:r>
      <w:r>
        <w:rPr>
          <w:rStyle w:val="OperatorTok"/>
        </w:rPr>
        <w:t xml:space="preserve">-</w:t>
      </w:r>
      <w:r>
        <w:rPr>
          <w:rStyle w:val="NormalTok"/>
        </w:rPr>
        <w:t xml:space="preserve"> </w:t>
      </w:r>
      <w:r>
        <w:rPr>
          <w:rStyle w:val="FloatTok"/>
        </w:rPr>
        <w:t xml:space="preserve">2.0</w:t>
      </w:r>
      <w:r>
        <w:rPr>
          <w:rStyle w:val="NormalTok"/>
        </w:rPr>
        <w:t xml:space="preserve"> </w:t>
      </w:r>
      <w:r>
        <w:rPr>
          <w:rStyle w:val="OperatorTok"/>
        </w:rPr>
        <w:t xml:space="preserve">*</w:t>
      </w:r>
      <w:r>
        <w:rPr>
          <w:rStyle w:val="NormalTok"/>
        </w:rPr>
        <w:t xml:space="preserve"> p_ratio))</w:t>
      </w:r>
      <w:r>
        <w:br/>
      </w:r>
      <w:r>
        <w:rPr>
          <w:rStyle w:val="NormalTok"/>
        </w:rPr>
        <w:t xml:space="preserve">end</w:t>
      </w:r>
      <w:r>
        <w:br/>
      </w:r>
      <w:r>
        <w:rPr>
          <w:rStyle w:val="NormalTok"/>
        </w:rPr>
        <w:t xml:space="preserve">[derive(</w:t>
      </w:r>
      <w:r>
        <w:rPr>
          <w:rStyle w:val="FloatTok"/>
        </w:rPr>
        <w:t xml:space="preserve">5e8</w:t>
      </w:r>
      <w:r>
        <w:rPr>
          <w:rStyle w:val="NormalTok"/>
        </w:rPr>
        <w:t xml:space="preserve">,</w:t>
      </w:r>
      <w:r>
        <w:rPr>
          <w:rStyle w:val="FloatTok"/>
        </w:rPr>
        <w:t xml:space="preserve">0.25</w:t>
      </w:r>
      <w:r>
        <w:rPr>
          <w:rStyle w:val="NormalTok"/>
        </w:rPr>
        <w:t xml:space="preserve">)]</w:t>
      </w:r>
      <w:r>
        <w:br/>
      </w:r>
      <w:r>
        <w:rPr>
          <w:rStyle w:val="NormalTok"/>
        </w:rPr>
        <w:t xml:space="preserve">[b_mod] </w:t>
      </w:r>
      <w:r>
        <w:br/>
      </w:r>
      <w:r>
        <w:rPr>
          <w:rStyle w:val="NormalTok"/>
        </w:rPr>
        <w:t xml:space="preserve">[s_mod]</w:t>
      </w:r>
    </w:p>
    <w:p>
      <w:r>
        <w:br w:type="page"/>
      </w:r>
    </w:p>
    <w:bookmarkEnd w:id="92"/>
    <w:bookmarkEnd w:id="93"/>
    <w:bookmarkEnd w:id="94"/>
    <w:bookmarkStart w:id="101" w:name="code-block"/>
    <w:p>
      <w:pPr>
        <w:pStyle w:val="Heading1"/>
      </w:pPr>
      <w:r>
        <w:rPr>
          <w:rStyle w:val="SectionNumber"/>
        </w:rPr>
        <w:t xml:space="preserve">6</w:t>
      </w:r>
      <w:r>
        <w:tab/>
      </w:r>
      <w:r>
        <w:t xml:space="preserve">Code Block</w:t>
      </w:r>
    </w:p>
    <w:bookmarkStart w:id="95" w:name="define-fish-functions"/>
    <w:p>
      <w:pPr>
        <w:pStyle w:val="Heading2"/>
      </w:pPr>
      <w:r>
        <w:rPr>
          <w:rStyle w:val="SectionNumber"/>
        </w:rPr>
        <w:t xml:space="preserve">6.1</w:t>
      </w:r>
      <w:r>
        <w:tab/>
      </w:r>
      <w:r>
        <w:t xml:space="preserve">Define Fish functions</w:t>
      </w:r>
    </w:p>
    <w:p>
      <w:pPr>
        <w:pStyle w:val="SourceCode"/>
      </w:pPr>
      <w:r>
        <w:rPr>
          <w:rStyle w:val="CommentTok"/>
        </w:rPr>
        <w:t xml:space="preserve"># define make_pydata, output_structure, tot_reac #</w:t>
      </w:r>
      <w:r>
        <w:br/>
      </w:r>
      <w:r>
        <w:rPr>
          <w:rStyle w:val="CommentTok"/>
        </w:rPr>
        <w:t xml:space="preserve"># =========================================================</w:t>
      </w:r>
      <w:r>
        <w:br/>
      </w:r>
      <w:r>
        <w:rPr>
          <w:rStyle w:val="CommentTok"/>
        </w:rPr>
        <w:t xml:space="preserve">#;call 'p-y' suppress ; Calculates p-y curve for pile, when tot_reac is called</w:t>
      </w:r>
      <w:r>
        <w:br/>
      </w:r>
      <w:r>
        <w:rPr>
          <w:rStyle w:val="CommentTok"/>
        </w:rPr>
        <w:t xml:space="preserve">#; Calculate PY Curves at equidistant locations along pile</w:t>
      </w:r>
      <w:r>
        <w:br/>
      </w:r>
      <w:r>
        <w:rPr>
          <w:rStyle w:val="CommentTok"/>
        </w:rPr>
        <w:t xml:space="preserve">#; Stored in map called pile, key = 1.0*y positions rounded to integer</w:t>
      </w:r>
      <w:r>
        <w:br/>
      </w:r>
      <w:r>
        <w:rPr>
          <w:rStyle w:val="CommentTok"/>
        </w:rPr>
        <w:t xml:space="preserve">#;    value = map, key 'y' = y-position</w:t>
      </w:r>
      <w:r>
        <w:br/>
      </w:r>
      <w:r>
        <w:rPr>
          <w:rStyle w:val="CommentTok"/>
        </w:rPr>
        <w:t xml:space="preserve">#;                     'length' = length of ownership of this segment</w:t>
      </w:r>
      <w:r>
        <w:br/>
      </w:r>
      <w:r>
        <w:rPr>
          <w:rStyle w:val="CommentTok"/>
        </w:rPr>
        <w:t xml:space="preserve">#;                     'gp' = Gridpoint nearest (0,y,0)</w:t>
      </w:r>
      <w:r>
        <w:br/>
      </w:r>
      <w:r>
        <w:rPr>
          <w:rStyle w:val="CommentTok"/>
        </w:rPr>
        <w:t xml:space="preserve">#;                     'nodes' = map of interface nodes at that position, key order entered.</w:t>
      </w:r>
      <w:r>
        <w:br/>
      </w:r>
      <w:r>
        <w:rPr>
          <w:rStyle w:val="NormalTok"/>
        </w:rPr>
        <w:t xml:space="preserve">it.command(</w:t>
      </w:r>
      <w:r>
        <w:rPr>
          <w:rStyle w:val="StringTok"/>
        </w:rPr>
        <w:t xml:space="preserve">"""</w:t>
      </w:r>
      <w:r>
        <w:br/>
      </w:r>
      <w:r>
        <w:rPr>
          <w:rStyle w:val="StringTok"/>
        </w:rPr>
        <w:t xml:space="preserve">fish define make_pydata</w:t>
      </w:r>
      <w:r>
        <w:br/>
      </w:r>
      <w:r>
        <w:rPr>
          <w:rStyle w:val="StringTok"/>
        </w:rPr>
        <w:t xml:space="preserve">    global pile = map</w:t>
      </w:r>
      <w:r>
        <w:br/>
      </w:r>
      <w:r>
        <w:rPr>
          <w:rStyle w:val="StringTok"/>
        </w:rPr>
        <w:t xml:space="preserve">    ; Build list of nodes</w:t>
      </w:r>
      <w:r>
        <w:br/>
      </w:r>
      <w:r>
        <w:rPr>
          <w:rStyle w:val="StringTok"/>
        </w:rPr>
        <w:t xml:space="preserve">    loop foreach local ipnt inter.list</w:t>
      </w:r>
      <w:r>
        <w:br/>
      </w:r>
      <w:r>
        <w:rPr>
          <w:rStyle w:val="StringTok"/>
        </w:rPr>
        <w:t xml:space="preserve">        loop foreach node inter.node.list(ipnt)</w:t>
      </w:r>
      <w:r>
        <w:br/>
      </w:r>
      <w:r>
        <w:rPr>
          <w:rStyle w:val="StringTok"/>
        </w:rPr>
        <w:t xml:space="preserve">            local y = inter.node.pos.y(node)</w:t>
      </w:r>
      <w:r>
        <w:br/>
      </w:r>
      <w:r>
        <w:rPr>
          <w:rStyle w:val="StringTok"/>
        </w:rPr>
        <w:t xml:space="preserve">            local key = math.round(inter.node.pos.y(node) * 1.0)</w:t>
      </w:r>
      <w:r>
        <w:br/>
      </w:r>
      <w:r>
        <w:rPr>
          <w:rStyle w:val="StringTok"/>
        </w:rPr>
        <w:t xml:space="preserve">            if map.has(pile,key) == false then</w:t>
      </w:r>
      <w:r>
        <w:br/>
      </w:r>
      <w:r>
        <w:rPr>
          <w:rStyle w:val="StringTok"/>
        </w:rPr>
        <w:t xml:space="preserve">                local level = map</w:t>
      </w:r>
      <w:r>
        <w:br/>
      </w:r>
      <w:r>
        <w:rPr>
          <w:rStyle w:val="StringTok"/>
        </w:rPr>
        <w:t xml:space="preserve">                local nodes = map</w:t>
      </w:r>
      <w:r>
        <w:br/>
      </w:r>
      <w:r>
        <w:rPr>
          <w:rStyle w:val="StringTok"/>
        </w:rPr>
        <w:t xml:space="preserve">                level('y') = y</w:t>
      </w:r>
      <w:r>
        <w:br/>
      </w:r>
      <w:r>
        <w:rPr>
          <w:rStyle w:val="StringTok"/>
        </w:rPr>
        <w:t xml:space="preserve">                level('gp') = gp.near(0,y,0,'pile')</w:t>
      </w:r>
      <w:r>
        <w:br/>
      </w:r>
      <w:r>
        <w:rPr>
          <w:rStyle w:val="StringTok"/>
        </w:rPr>
        <w:t xml:space="preserve">                level('nodes') = nodes</w:t>
      </w:r>
      <w:r>
        <w:br/>
      </w:r>
      <w:r>
        <w:rPr>
          <w:rStyle w:val="StringTok"/>
        </w:rPr>
        <w:t xml:space="preserve">                level('length') = 0.0</w:t>
      </w:r>
      <w:r>
        <w:br/>
      </w:r>
      <w:r>
        <w:rPr>
          <w:rStyle w:val="StringTok"/>
        </w:rPr>
        <w:t xml:space="preserve">                pile(key) = level</w:t>
      </w:r>
      <w:r>
        <w:br/>
      </w:r>
      <w:r>
        <w:rPr>
          <w:rStyle w:val="StringTok"/>
        </w:rPr>
        <w:t xml:space="preserve">            endif</w:t>
      </w:r>
      <w:r>
        <w:br/>
      </w:r>
      <w:r>
        <w:rPr>
          <w:rStyle w:val="StringTok"/>
        </w:rPr>
        <w:t xml:space="preserve">            level = pile(key)</w:t>
      </w:r>
      <w:r>
        <w:br/>
      </w:r>
      <w:r>
        <w:rPr>
          <w:rStyle w:val="StringTok"/>
        </w:rPr>
        <w:t xml:space="preserve">            nodes = level('nodes')</w:t>
      </w:r>
      <w:r>
        <w:br/>
      </w:r>
      <w:r>
        <w:rPr>
          <w:rStyle w:val="StringTok"/>
        </w:rPr>
        <w:t xml:space="preserve">            nodes(map.size(nodes)) = node</w:t>
      </w:r>
      <w:r>
        <w:br/>
      </w:r>
      <w:r>
        <w:rPr>
          <w:rStyle w:val="StringTok"/>
        </w:rPr>
        <w:t xml:space="preserve">            level('nodes') = nodes</w:t>
      </w:r>
      <w:r>
        <w:br/>
      </w:r>
      <w:r>
        <w:rPr>
          <w:rStyle w:val="StringTok"/>
        </w:rPr>
        <w:t xml:space="preserve">            pile(key) = level</w:t>
      </w:r>
      <w:r>
        <w:br/>
      </w:r>
      <w:r>
        <w:rPr>
          <w:rStyle w:val="StringTok"/>
        </w:rPr>
        <w:t xml:space="preserve">        end_loop</w:t>
      </w:r>
      <w:r>
        <w:br/>
      </w:r>
      <w:r>
        <w:rPr>
          <w:rStyle w:val="StringTok"/>
        </w:rPr>
        <w:t xml:space="preserve">    end_loop</w:t>
      </w:r>
      <w:r>
        <w:br/>
      </w:r>
      <w:r>
        <w:rPr>
          <w:rStyle w:val="StringTok"/>
        </w:rPr>
        <w:t xml:space="preserve">    ; Calculate length of ownership of each segment</w:t>
      </w:r>
      <w:r>
        <w:br/>
      </w:r>
      <w:r>
        <w:rPr>
          <w:rStyle w:val="StringTok"/>
        </w:rPr>
        <w:t xml:space="preserve">    local prev_key = '0'</w:t>
      </w:r>
      <w:r>
        <w:br/>
      </w:r>
      <w:r>
        <w:rPr>
          <w:rStyle w:val="StringTok"/>
        </w:rPr>
        <w:t xml:space="preserve">    loop foreach key map.keys(pile)</w:t>
      </w:r>
      <w:r>
        <w:br/>
      </w:r>
      <w:r>
        <w:rPr>
          <w:rStyle w:val="StringTok"/>
        </w:rPr>
        <w:t xml:space="preserve">        if type.name(prev_key) == 'integer' then</w:t>
      </w:r>
      <w:r>
        <w:br/>
      </w:r>
      <w:r>
        <w:rPr>
          <w:rStyle w:val="StringTok"/>
        </w:rPr>
        <w:t xml:space="preserve">            local levelp = pile(prev_key)</w:t>
      </w:r>
      <w:r>
        <w:br/>
      </w:r>
      <w:r>
        <w:rPr>
          <w:rStyle w:val="StringTok"/>
        </w:rPr>
        <w:t xml:space="preserve">            local leveln = pile(key)</w:t>
      </w:r>
      <w:r>
        <w:br/>
      </w:r>
      <w:r>
        <w:rPr>
          <w:rStyle w:val="StringTok"/>
        </w:rPr>
        <w:t xml:space="preserve">            local dist = math.abs(gp.pos.y(levelp('gp')) - gp.pos.y(leveln('gp'))) * 0.5</w:t>
      </w:r>
      <w:r>
        <w:br/>
      </w:r>
      <w:r>
        <w:rPr>
          <w:rStyle w:val="StringTok"/>
        </w:rPr>
        <w:t xml:space="preserve">            levelp('length') = levelp('length') + dist</w:t>
      </w:r>
      <w:r>
        <w:br/>
      </w:r>
      <w:r>
        <w:rPr>
          <w:rStyle w:val="StringTok"/>
        </w:rPr>
        <w:t xml:space="preserve">            leveln('length') = leveln('length') + dist</w:t>
      </w:r>
      <w:r>
        <w:br/>
      </w:r>
      <w:r>
        <w:rPr>
          <w:rStyle w:val="StringTok"/>
        </w:rPr>
        <w:t xml:space="preserve">            pile(prev_key) = levelp</w:t>
      </w:r>
      <w:r>
        <w:br/>
      </w:r>
      <w:r>
        <w:rPr>
          <w:rStyle w:val="StringTok"/>
        </w:rPr>
        <w:t xml:space="preserve">            pile(key) = leveln</w:t>
      </w:r>
      <w:r>
        <w:br/>
      </w:r>
      <w:r>
        <w:rPr>
          <w:rStyle w:val="StringTok"/>
        </w:rPr>
        <w:t xml:space="preserve">        endif</w:t>
      </w:r>
      <w:r>
        <w:br/>
      </w:r>
      <w:r>
        <w:rPr>
          <w:rStyle w:val="StringTok"/>
        </w:rPr>
        <w:t xml:space="preserve">        prev_key = key</w:t>
      </w:r>
      <w:r>
        <w:br/>
      </w:r>
      <w:r>
        <w:rPr>
          <w:rStyle w:val="StringTok"/>
        </w:rPr>
        <w:t xml:space="preserve">    end_loop</w:t>
      </w:r>
      <w:r>
        <w:br/>
      </w:r>
      <w:r>
        <w:rPr>
          <w:rStyle w:val="StringTok"/>
        </w:rPr>
        <w:t xml:space="preserve">end</w:t>
      </w:r>
      <w:r>
        <w:br/>
      </w:r>
      <w:r>
        <w:br/>
      </w:r>
      <w:r>
        <w:rPr>
          <w:rStyle w:val="StringTok"/>
        </w:rPr>
        <w:t xml:space="preserve">; Output resulting data structure...</w:t>
      </w:r>
      <w:r>
        <w:br/>
      </w:r>
      <w:r>
        <w:rPr>
          <w:rStyle w:val="StringTok"/>
        </w:rPr>
        <w:t xml:space="preserve">fish define output_structure</w:t>
      </w:r>
      <w:r>
        <w:br/>
      </w:r>
      <w:r>
        <w:rPr>
          <w:rStyle w:val="StringTok"/>
        </w:rPr>
        <w:t xml:space="preserve">    loop foreach local level pile</w:t>
      </w:r>
      <w:r>
        <w:br/>
      </w:r>
      <w:r>
        <w:rPr>
          <w:rStyle w:val="StringTok"/>
        </w:rPr>
        <w:t xml:space="preserve">        io.out('Y-Position ' + string(level('y')))</w:t>
      </w:r>
      <w:r>
        <w:br/>
      </w:r>
      <w:r>
        <w:rPr>
          <w:rStyle w:val="StringTok"/>
        </w:rPr>
        <w:t xml:space="preserve">        io.out('Length ' + string(level('length')))</w:t>
      </w:r>
      <w:r>
        <w:br/>
      </w:r>
      <w:r>
        <w:rPr>
          <w:rStyle w:val="StringTok"/>
        </w:rPr>
        <w:t xml:space="preserve">        io.out('GP ' + string(gp.id(level('gp'))))</w:t>
      </w:r>
      <w:r>
        <w:br/>
      </w:r>
      <w:r>
        <w:rPr>
          <w:rStyle w:val="StringTok"/>
        </w:rPr>
        <w:t xml:space="preserve">        local nodelist = ''</w:t>
      </w:r>
      <w:r>
        <w:br/>
      </w:r>
      <w:r>
        <w:rPr>
          <w:rStyle w:val="StringTok"/>
        </w:rPr>
        <w:t xml:space="preserve">        loop foreach local node level('nodes')</w:t>
      </w:r>
      <w:r>
        <w:br/>
      </w:r>
      <w:r>
        <w:rPr>
          <w:rStyle w:val="StringTok"/>
        </w:rPr>
        <w:t xml:space="preserve">            nodelist = nodelist + ' ' + string(interface.node.id(node))</w:t>
      </w:r>
      <w:r>
        <w:br/>
      </w:r>
      <w:r>
        <w:rPr>
          <w:rStyle w:val="StringTok"/>
        </w:rPr>
        <w:t xml:space="preserve">        end_loop</w:t>
      </w:r>
      <w:r>
        <w:br/>
      </w:r>
      <w:r>
        <w:rPr>
          <w:rStyle w:val="StringTok"/>
        </w:rPr>
        <w:t xml:space="preserve">        io.out('Nodes'+nodelist)</w:t>
      </w:r>
      <w:r>
        <w:br/>
      </w:r>
      <w:r>
        <w:rPr>
          <w:rStyle w:val="StringTok"/>
        </w:rPr>
        <w:t xml:space="preserve">    end_loop</w:t>
      </w:r>
      <w:r>
        <w:br/>
      </w:r>
      <w:r>
        <w:rPr>
          <w:rStyle w:val="StringTok"/>
        </w:rPr>
        <w:t xml:space="preserve">end</w:t>
      </w:r>
      <w:r>
        <w:br/>
      </w:r>
      <w:r>
        <w:br/>
      </w:r>
      <w:r>
        <w:rPr>
          <w:rStyle w:val="StringTok"/>
        </w:rPr>
        <w:t xml:space="preserve">fish define tot_reac</w:t>
      </w:r>
      <w:r>
        <w:br/>
      </w:r>
      <w:r>
        <w:rPr>
          <w:rStyle w:val="StringTok"/>
        </w:rPr>
        <w:t xml:space="preserve">    local total = 0.0</w:t>
      </w:r>
      <w:r>
        <w:br/>
      </w:r>
      <w:r>
        <w:rPr>
          <w:rStyle w:val="StringTok"/>
        </w:rPr>
        <w:t xml:space="preserve">    loop foreach local key map.keys(pile)</w:t>
      </w:r>
      <w:r>
        <w:br/>
      </w:r>
      <w:r>
        <w:rPr>
          <w:rStyle w:val="StringTok"/>
        </w:rPr>
        <w:t xml:space="preserve">        local level = pile(key)</w:t>
      </w:r>
      <w:r>
        <w:br/>
      </w:r>
      <w:r>
        <w:rPr>
          <w:rStyle w:val="StringTok"/>
        </w:rPr>
        <w:t xml:space="preserve">        local accum = 0.0</w:t>
      </w:r>
      <w:r>
        <w:br/>
      </w:r>
      <w:r>
        <w:rPr>
          <w:rStyle w:val="StringTok"/>
        </w:rPr>
        <w:t xml:space="preserve">        loop foreach local node level('nodes')</w:t>
      </w:r>
      <w:r>
        <w:br/>
      </w:r>
      <w:r>
        <w:rPr>
          <w:rStyle w:val="StringTok"/>
        </w:rPr>
        <w:t xml:space="preserve">            local area = 2.0 * interface.node.area(node)</w:t>
      </w:r>
      <w:r>
        <w:br/>
      </w:r>
      <w:r>
        <w:rPr>
          <w:rStyle w:val="StringTok"/>
        </w:rPr>
        <w:t xml:space="preserve">            local norm = zone.face.normal(inter.node.target.zone(node),inter.node.target.face(node))</w:t>
      </w:r>
      <w:r>
        <w:br/>
      </w:r>
      <w:r>
        <w:rPr>
          <w:rStyle w:val="StringTok"/>
        </w:rPr>
        <w:t xml:space="preserve">            local xnstress = inter.node.stress.normal(node) * norm-&gt;x * -1.0</w:t>
      </w:r>
      <w:r>
        <w:br/>
      </w:r>
      <w:r>
        <w:rPr>
          <w:rStyle w:val="StringTok"/>
        </w:rPr>
        <w:t xml:space="preserve">            local xsstress = inter.node.stress.shear.x(node)</w:t>
      </w:r>
      <w:r>
        <w:br/>
      </w:r>
      <w:r>
        <w:rPr>
          <w:rStyle w:val="StringTok"/>
        </w:rPr>
        <w:t xml:space="preserve">            accum = accum + (xnstress + xsstress) *  area</w:t>
      </w:r>
      <w:r>
        <w:br/>
      </w:r>
      <w:r>
        <w:rPr>
          <w:rStyle w:val="StringTok"/>
        </w:rPr>
        <w:t xml:space="preserve">        end_loop</w:t>
      </w:r>
      <w:r>
        <w:br/>
      </w:r>
      <w:r>
        <w:rPr>
          <w:rStyle w:val="StringTok"/>
        </w:rPr>
        <w:t xml:space="preserve">        local xdis = gp.disp.x(level('gp'))</w:t>
      </w:r>
      <w:r>
        <w:br/>
      </w:r>
      <w:r>
        <w:rPr>
          <w:rStyle w:val="StringTok"/>
        </w:rPr>
        <w:t xml:space="preserve">        total = total + accum</w:t>
      </w:r>
      <w:r>
        <w:br/>
      </w:r>
      <w:r>
        <w:rPr>
          <w:rStyle w:val="StringTok"/>
        </w:rPr>
        <w:t xml:space="preserve">        table(string(key),xdis) = accum/level('length')</w:t>
      </w:r>
      <w:r>
        <w:br/>
      </w:r>
      <w:r>
        <w:rPr>
          <w:rStyle w:val="StringTok"/>
        </w:rPr>
        <w:t xml:space="preserve">    end_loop</w:t>
      </w:r>
      <w:r>
        <w:br/>
      </w:r>
      <w:r>
        <w:rPr>
          <w:rStyle w:val="StringTok"/>
        </w:rPr>
        <w:t xml:space="preserve">    tot_reac = total</w:t>
      </w:r>
      <w:r>
        <w:br/>
      </w:r>
      <w:r>
        <w:rPr>
          <w:rStyle w:val="StringTok"/>
        </w:rPr>
        <w:t xml:space="preserve">end</w:t>
      </w:r>
      <w:r>
        <w:br/>
      </w:r>
      <w:r>
        <w:rPr>
          <w:rStyle w:val="StringTok"/>
        </w:rPr>
        <w:t xml:space="preserve">"""</w:t>
      </w:r>
      <w:r>
        <w:rPr>
          <w:rStyle w:val="NormalTok"/>
        </w:rPr>
        <w:t xml:space="preserve">)</w:t>
      </w:r>
      <w:r>
        <w:br/>
      </w:r>
      <w:r>
        <w:rPr>
          <w:rStyle w:val="BuiltInTok"/>
        </w:rPr>
        <w:t xml:space="preserve">print</w:t>
      </w:r>
      <w:r>
        <w:rPr>
          <w:rStyle w:val="NormalTok"/>
        </w:rPr>
        <w:t xml:space="preserve">(</w:t>
      </w:r>
      <w:r>
        <w:rPr>
          <w:rStyle w:val="StringTok"/>
        </w:rPr>
        <w:t xml:space="preserve">"               ======== PASSED DEFINING ALL FISH FUNCTIONS ========        ========"</w:t>
      </w:r>
      <w:r>
        <w:rPr>
          <w:rStyle w:val="NormalTok"/>
        </w:rPr>
        <w:t xml:space="preserve">)</w:t>
      </w:r>
    </w:p>
    <w:bookmarkEnd w:id="95"/>
    <w:bookmarkStart w:id="96" w:name="some-code"/>
    <w:p>
      <w:pPr>
        <w:pStyle w:val="Heading2"/>
      </w:pPr>
      <w:r>
        <w:rPr>
          <w:rStyle w:val="SectionNumber"/>
        </w:rPr>
        <w:t xml:space="preserve">6.2</w:t>
      </w:r>
      <w:r>
        <w:tab/>
      </w:r>
      <w:r>
        <w:t xml:space="preserve">Some Code</w:t>
      </w:r>
    </w:p>
    <w:p>
      <w:pPr>
        <w:pStyle w:val="FirstParagraph"/>
      </w:pPr>
      <w:r>
        <w:t xml:space="preserve">Properties may be specified for each type of physical item, and will be</w:t>
      </w:r>
      <w:r>
        <w:t xml:space="preserve"> </w:t>
      </w:r>
      <w:r>
        <w:t xml:space="preserve">inherited automatically by the associated component objects. For</w:t>
      </w:r>
      <w:r>
        <w:t xml:space="preserve"> </w:t>
      </w:r>
      <w:r>
        <w:t xml:space="preserve">example,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all cable elements</w:t>
      </w:r>
      <w:r>
        <w:t xml:space="preserve"> </w:t>
      </w:r>
      <w:r>
        <w:t xml:space="preserve">thar are part of the cable with an ID number of 3, whereas the command</w:t>
      </w:r>
    </w:p>
    <w:p>
      <w:pPr>
        <w:pStyle w:val="SourceCode"/>
      </w:pPr>
      <w:r>
        <w:rPr>
          <w:rStyle w:val="NormalTok"/>
        </w:rPr>
        <w:t xml:space="preserve">struct cable </w:t>
      </w:r>
      <w:r>
        <w:rPr>
          <w:rStyle w:val="BuiltInTok"/>
        </w:rPr>
        <w:t xml:space="preserve">property</w:t>
      </w:r>
      <w:r>
        <w:rPr>
          <w:rStyle w:val="NormalTok"/>
        </w:rPr>
        <w:t xml:space="preserve"> grout</w:t>
      </w:r>
      <w:r>
        <w:rPr>
          <w:rStyle w:val="OperatorTok"/>
        </w:rPr>
        <w:t xml:space="preserve">-</w:t>
      </w:r>
      <w:r>
        <w:rPr>
          <w:rStyle w:val="NormalTok"/>
        </w:rPr>
        <w:t xml:space="preserve">friction</w:t>
      </w:r>
      <w:r>
        <w:rPr>
          <w:rStyle w:val="OperatorTok"/>
        </w:rPr>
        <w:t xml:space="preserve">=</w:t>
      </w:r>
      <w:r>
        <w:rPr>
          <w:rStyle w:val="FloatTok"/>
        </w:rPr>
        <w:t xml:space="preserve">30.0</w:t>
      </w:r>
      <w:r>
        <w:rPr>
          <w:rStyle w:val="NormalTok"/>
        </w:rPr>
        <w:t xml:space="preserve"> </w:t>
      </w:r>
      <w:r>
        <w:rPr>
          <w:rStyle w:val="BuiltInTok"/>
        </w:rPr>
        <w:t xml:space="preserve">range</w:t>
      </w:r>
      <w:r>
        <w:rPr>
          <w:rStyle w:val="NormalTok"/>
        </w:rPr>
        <w:t xml:space="preserve"> component</w:t>
      </w:r>
      <w:r>
        <w:rPr>
          <w:rStyle w:val="OperatorTok"/>
        </w:rPr>
        <w:t xml:space="preserve">-</w:t>
      </w:r>
      <w:r>
        <w:rPr>
          <w:rStyle w:val="BuiltInTok"/>
        </w:rPr>
        <w:t xml:space="preserve">id</w:t>
      </w:r>
      <w:r>
        <w:rPr>
          <w:rStyle w:val="OperatorTok"/>
        </w:rPr>
        <w:t xml:space="preserve">=</w:t>
      </w:r>
      <w:r>
        <w:rPr>
          <w:rStyle w:val="DecValTok"/>
        </w:rPr>
        <w:t xml:space="preserve">3</w:t>
      </w:r>
    </w:p>
    <w:p>
      <w:pPr>
        <w:pStyle w:val="FirstParagraph"/>
      </w:pPr>
      <w:r>
        <w:t xml:space="preserve">will assign a grout friction angle of 30 degrees to the single cable</w:t>
      </w:r>
      <w:r>
        <w:t xml:space="preserve"> </w:t>
      </w:r>
      <w:r>
        <w:t xml:space="preserve">element with a component-ID number of 3.</w:t>
      </w:r>
    </w:p>
    <w:p>
      <w:pPr>
        <w:pStyle w:val="SourceCode"/>
      </w:pPr>
      <w:r>
        <w:rPr>
          <w:rStyle w:val="CommentTok"/>
        </w:rPr>
        <w:t xml:space="preserve">" GROUPS AND MASK ARRAYS "</w:t>
      </w:r>
      <w:r>
        <w:br/>
      </w:r>
      <w:r>
        <w:rPr>
          <w:rStyle w:val="NormalTok"/>
        </w:rPr>
        <w:t xml:space="preserve">it.command(</w:t>
      </w:r>
      <w:r>
        <w:rPr>
          <w:rStyle w:val="StringTok"/>
        </w:rPr>
        <w:t xml:space="preserve">"zone group </w:t>
      </w:r>
      <w:r>
        <w:rPr>
          <w:rStyle w:val="CharTok"/>
        </w:rPr>
        <w:t xml:space="preserve">\"</w:t>
      </w:r>
      <w:r>
        <w:rPr>
          <w:rStyle w:val="StringTok"/>
        </w:rPr>
        <w:t xml:space="preserve">lower</w:t>
      </w:r>
      <w:r>
        <w:rPr>
          <w:rStyle w:val="CharTok"/>
        </w:rPr>
        <w:t xml:space="preserve">\"</w:t>
      </w:r>
      <w:r>
        <w:rPr>
          <w:rStyle w:val="StringTok"/>
        </w:rPr>
        <w:t xml:space="preserve"> range position-z 0 5"</w:t>
      </w:r>
      <w:r>
        <w:rPr>
          <w:rStyle w:val="NormalTok"/>
        </w:rPr>
        <w:t xml:space="preserve">)</w:t>
      </w:r>
      <w:r>
        <w:br/>
      </w:r>
      <w:r>
        <w:rPr>
          <w:rStyle w:val="NormalTok"/>
        </w:rPr>
        <w:t xml:space="preserve">za.in_group(</w:t>
      </w:r>
      <w:r>
        <w:rPr>
          <w:rStyle w:val="StringTok"/>
        </w:rPr>
        <w:t xml:space="preserve">"lower"</w:t>
      </w:r>
      <w:r>
        <w:rPr>
          <w:rStyle w:val="NormalTok"/>
        </w:rPr>
        <w:t xml:space="preserve">)</w:t>
      </w:r>
      <w:r>
        <w:br/>
      </w:r>
      <w:r>
        <w:rPr>
          <w:rStyle w:val="NormalTok"/>
        </w:rPr>
        <w:t xml:space="preserve">za.in_group(</w:t>
      </w:r>
      <w:r>
        <w:rPr>
          <w:rStyle w:val="StringTok"/>
        </w:rPr>
        <w:t xml:space="preserve">"lower"</w:t>
      </w:r>
      <w:r>
        <w:rPr>
          <w:rStyle w:val="NormalTok"/>
        </w:rPr>
        <w:t xml:space="preserve">).</w:t>
      </w:r>
      <w:r>
        <w:rPr>
          <w:rStyle w:val="BuiltInTok"/>
        </w:rPr>
        <w:t xml:space="preserve">sum</w:t>
      </w:r>
      <w:r>
        <w:rPr>
          <w:rStyle w:val="NormalTok"/>
        </w:rPr>
        <w:t xml:space="preserve">(), </w:t>
      </w:r>
      <w:r>
        <w:rPr>
          <w:rStyle w:val="StringTok"/>
        </w:rPr>
        <w:t xml:space="preserve">"zones in lower group."</w:t>
      </w:r>
      <w:r>
        <w:br/>
      </w:r>
      <w:r>
        <w:rPr>
          <w:rStyle w:val="NormalTok"/>
        </w:rPr>
        <w:t xml:space="preserve">corner_mask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DecValTok"/>
        </w:rPr>
        <w:t xml:space="preserve">3</w:t>
      </w:r>
      <w:r>
        <w:rPr>
          <w:rStyle w:val="NormalTok"/>
        </w:rPr>
        <w:t xml:space="preserve">, y</w:t>
      </w:r>
      <w:r>
        <w:rPr>
          <w:rStyle w:val="OperatorTok"/>
        </w:rPr>
        <w:t xml:space="preserve">&lt;</w:t>
      </w:r>
      <w:r>
        <w:rPr>
          <w:rStyle w:val="DecValTok"/>
        </w:rPr>
        <w:t xml:space="preserve">3</w:t>
      </w:r>
      <w:r>
        <w:rPr>
          <w:rStyle w:val="NormalTok"/>
        </w:rPr>
        <w:t xml:space="preserve">, z</w:t>
      </w:r>
      <w:r>
        <w:rPr>
          <w:rStyle w:val="OperatorTok"/>
        </w:rPr>
        <w:t xml:space="preserve">&lt;</w:t>
      </w:r>
      <w:r>
        <w:rPr>
          <w:rStyle w:val="DecValTok"/>
        </w:rPr>
        <w:t xml:space="preserve">3</w:t>
      </w:r>
      <w:r>
        <w:rPr>
          <w:rStyle w:val="NormalTok"/>
        </w:rPr>
        <w:t xml:space="preserve">))</w:t>
      </w:r>
      <w:r>
        <w:br/>
      </w:r>
      <w:r>
        <w:rPr>
          <w:rStyle w:val="NormalTok"/>
        </w:rPr>
        <w:t xml:space="preserve">za.set_group(corner_mask, </w:t>
      </w:r>
      <w:r>
        <w:rPr>
          <w:rStyle w:val="StringTok"/>
        </w:rPr>
        <w:t xml:space="preserve">"corner"</w:t>
      </w:r>
      <w:r>
        <w:rPr>
          <w:rStyle w:val="NormalTok"/>
        </w:rPr>
        <w:t xml:space="preserve">, </w:t>
      </w:r>
      <w:r>
        <w:rPr>
          <w:rStyle w:val="StringTok"/>
        </w:rPr>
        <w:t xml:space="preserve">"geometry"</w:t>
      </w:r>
      <w:r>
        <w:rPr>
          <w:rStyle w:val="NormalTok"/>
        </w:rPr>
        <w:t xml:space="preserve">)</w:t>
      </w:r>
      <w:r>
        <w:br/>
      </w:r>
      <w:r>
        <w:rPr>
          <w:rStyle w:val="BuiltInTok"/>
        </w:rPr>
        <w:t xml:space="preserve">print</w:t>
      </w:r>
      <w:r>
        <w:rPr>
          <w:rStyle w:val="NormalTok"/>
        </w:rPr>
        <w:t xml:space="preserve"> za.in_group(</w:t>
      </w:r>
      <w:r>
        <w:rPr>
          <w:rStyle w:val="StringTok"/>
        </w:rPr>
        <w:t xml:space="preserve">"corner"</w:t>
      </w:r>
      <w:r>
        <w:rPr>
          <w:rStyle w:val="NormalTok"/>
        </w:rPr>
        <w:t xml:space="preserve">, </w:t>
      </w:r>
      <w:r>
        <w:rPr>
          <w:rStyle w:val="StringTok"/>
        </w:rPr>
        <w:t xml:space="preserve">"geometry"</w:t>
      </w:r>
      <w:r>
        <w:rPr>
          <w:rStyle w:val="NormalTok"/>
        </w:rPr>
        <w:t xml:space="preserve">).</w:t>
      </w:r>
      <w:r>
        <w:rPr>
          <w:rStyle w:val="BuiltInTok"/>
        </w:rPr>
        <w:t xml:space="preserve">sum</w:t>
      </w:r>
      <w:r>
        <w:rPr>
          <w:rStyle w:val="NormalTok"/>
        </w:rPr>
        <w:t xml:space="preserve">(), </w:t>
      </w:r>
      <w:r>
        <w:rPr>
          <w:rStyle w:val="StringTok"/>
        </w:rPr>
        <w:t xml:space="preserve">"zones in corner group."</w:t>
      </w:r>
      <w:r>
        <w:br/>
      </w:r>
      <w:r>
        <w:rPr>
          <w:rStyle w:val="CommentTok"/>
        </w:rPr>
        <w:t xml:space="preserve">" GRIDPOINTS ARRAY FUNCTIONS "</w:t>
      </w:r>
      <w:r>
        <w:br/>
      </w:r>
      <w:r>
        <w:rPr>
          <w:rStyle w:val="NormalTok"/>
        </w:rPr>
        <w:t xml:space="preserve">gpos </w:t>
      </w:r>
      <w:r>
        <w:rPr>
          <w:rStyle w:val="OperatorTok"/>
        </w:rPr>
        <w:t xml:space="preserve">=</w:t>
      </w:r>
      <w:r>
        <w:rPr>
          <w:rStyle w:val="NormalTok"/>
        </w:rPr>
        <w:t xml:space="preserve"> gpa.pos()</w:t>
      </w:r>
      <w:r>
        <w:br/>
      </w:r>
      <w:r>
        <w:rPr>
          <w:rStyle w:val="NormalTok"/>
        </w:rPr>
        <w:t xml:space="preserve">gx, gy, gz </w:t>
      </w:r>
      <w:r>
        <w:rPr>
          <w:rStyle w:val="OperatorTok"/>
        </w:rPr>
        <w:t xml:space="preserve">=</w:t>
      </w:r>
      <w:r>
        <w:rPr>
          <w:rStyle w:val="NormalTok"/>
        </w:rPr>
        <w:t xml:space="preserve"> gpos.T</w:t>
      </w:r>
      <w:r>
        <w:br/>
      </w:r>
      <w:r>
        <w:rPr>
          <w:rStyle w:val="BuiltInTok"/>
        </w:rPr>
        <w:t xml:space="preserve">print</w:t>
      </w:r>
      <w:r>
        <w:rPr>
          <w:rStyle w:val="NormalTok"/>
        </w:rPr>
        <w:t xml:space="preserve"> gz</w:t>
      </w:r>
      <w:r>
        <w:br/>
      </w:r>
      <w:r>
        <w:rPr>
          <w:rStyle w:val="NormalTok"/>
        </w:rPr>
        <w:t xml:space="preserve">f </w:t>
      </w:r>
      <w:r>
        <w:rPr>
          <w:rStyle w:val="OperatorTok"/>
        </w:rPr>
        <w:t xml:space="preserve">=</w:t>
      </w:r>
      <w:r>
        <w:rPr>
          <w:rStyle w:val="NormalTok"/>
        </w:rPr>
        <w:t xml:space="preserve"> gpa.fixity()</w:t>
      </w:r>
      <w:r>
        <w:br/>
      </w:r>
      <w:r>
        <w:rPr>
          <w:rStyle w:val="BuiltInTok"/>
        </w:rPr>
        <w:t xml:space="preserve">print</w:t>
      </w:r>
      <w:r>
        <w:rPr>
          <w:rStyle w:val="NormalTok"/>
        </w:rPr>
        <w:t xml:space="preserve"> f</w:t>
      </w:r>
      <w:r>
        <w:br/>
      </w:r>
      <w:r>
        <w:rPr>
          <w:rStyle w:val="NormalTok"/>
        </w:rPr>
        <w:t xml:space="preserve">f[:,][gz</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True</w:t>
      </w:r>
      <w:r>
        <w:rPr>
          <w:rStyle w:val="NormalTok"/>
        </w:rPr>
        <w:t xml:space="preserve">, </w:t>
      </w:r>
      <w:r>
        <w:rPr>
          <w:rStyle w:val="VariableTok"/>
        </w:rPr>
        <w:t xml:space="preserve">True</w:t>
      </w:r>
      <w:r>
        <w:br/>
      </w:r>
      <w:r>
        <w:rPr>
          <w:rStyle w:val="BuiltInTok"/>
        </w:rPr>
        <w:t xml:space="preserve">print</w:t>
      </w:r>
      <w:r>
        <w:rPr>
          <w:rStyle w:val="NormalTok"/>
        </w:rPr>
        <w:t xml:space="preserve"> f</w:t>
      </w:r>
      <w:r>
        <w:br/>
      </w:r>
      <w:r>
        <w:rPr>
          <w:rStyle w:val="NormalTok"/>
        </w:rPr>
        <w:t xml:space="preserve">gpa.set_fixity(f)</w:t>
      </w:r>
      <w:r>
        <w:br/>
      </w:r>
      <w:r>
        <w:rPr>
          <w:rStyle w:val="NormalTok"/>
        </w:rPr>
        <w:t xml:space="preserve">top_gridpoints </w:t>
      </w:r>
      <w:r>
        <w:rPr>
          <w:rStyle w:val="OperatorTok"/>
        </w:rPr>
        <w:t xml:space="preserve">=</w:t>
      </w:r>
      <w:r>
        <w:rPr>
          <w:rStyle w:val="NormalTok"/>
        </w:rPr>
        <w:t xml:space="preserve"> gz</w:t>
      </w:r>
      <w:r>
        <w:rPr>
          <w:rStyle w:val="OperatorTok"/>
        </w:rPr>
        <w:t xml:space="preserve">==</w:t>
      </w:r>
      <w:r>
        <w:rPr>
          <w:rStyle w:val="DecValTok"/>
        </w:rPr>
        <w:t xml:space="preserve">10</w:t>
      </w:r>
      <w:r>
        <w:br/>
      </w:r>
      <w:r>
        <w:rPr>
          <w:rStyle w:val="NormalTok"/>
        </w:rPr>
        <w:t xml:space="preserve">radial_distance </w:t>
      </w:r>
      <w:r>
        <w:rPr>
          <w:rStyle w:val="OperatorTok"/>
        </w:rPr>
        <w:t xml:space="preserve">=</w:t>
      </w:r>
      <w:r>
        <w:rPr>
          <w:rStyle w:val="NormalTok"/>
        </w:rPr>
        <w:t xml:space="preserve"> np.sqrt((gx</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OperatorTok"/>
        </w:rPr>
        <w:t xml:space="preserve">+</w:t>
      </w:r>
      <w:r>
        <w:rPr>
          <w:rStyle w:val="NormalTok"/>
        </w:rPr>
        <w:t xml:space="preserve">(gy</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central_gridpoints </w:t>
      </w:r>
      <w:r>
        <w:rPr>
          <w:rStyle w:val="OperatorTok"/>
        </w:rPr>
        <w:t xml:space="preserve">=</w:t>
      </w:r>
      <w:r>
        <w:rPr>
          <w:rStyle w:val="NormalTok"/>
        </w:rPr>
        <w:t xml:space="preserve"> radial_distance </w:t>
      </w:r>
      <w:r>
        <w:rPr>
          <w:rStyle w:val="OperatorTok"/>
        </w:rPr>
        <w:t xml:space="preserve">&lt;</w:t>
      </w:r>
      <w:r>
        <w:rPr>
          <w:rStyle w:val="NormalTok"/>
        </w:rPr>
        <w:t xml:space="preserve"> </w:t>
      </w:r>
      <w:r>
        <w:rPr>
          <w:rStyle w:val="DecValTok"/>
        </w:rPr>
        <w:t xml:space="preserve">5</w:t>
      </w:r>
      <w:r>
        <w:br/>
      </w:r>
      <w:r>
        <w:rPr>
          <w:rStyle w:val="NormalTok"/>
        </w:rPr>
        <w:t xml:space="preserve">mask </w:t>
      </w:r>
      <w:r>
        <w:rPr>
          <w:rStyle w:val="OperatorTok"/>
        </w:rPr>
        <w:t xml:space="preserve">=</w:t>
      </w:r>
      <w:r>
        <w:rPr>
          <w:rStyle w:val="NormalTok"/>
        </w:rPr>
        <w:t xml:space="preserve"> np.logical_and(top_gridpoints, central_gridpoints)</w:t>
      </w:r>
      <w:r>
        <w:br/>
      </w:r>
      <w:r>
        <w:rPr>
          <w:rStyle w:val="BuiltInTok"/>
        </w:rPr>
        <w:t xml:space="preserve">print</w:t>
      </w:r>
      <w:r>
        <w:rPr>
          <w:rStyle w:val="NormalTok"/>
        </w:rPr>
        <w:t xml:space="preserve"> </w:t>
      </w:r>
      <w:r>
        <w:rPr>
          <w:rStyle w:val="StringTok"/>
        </w:rPr>
        <w:t xml:space="preserve">"boundary load applied to </w:t>
      </w:r>
      <w:r>
        <w:rPr>
          <w:rStyle w:val="SpecialCharTok"/>
        </w:rPr>
        <w:t xml:space="preserve">{}</w:t>
      </w:r>
      <w:r>
        <w:rPr>
          <w:rStyle w:val="StringTok"/>
        </w:rPr>
        <w:t xml:space="preserve"> gridpoints"</w:t>
      </w:r>
      <w:r>
        <w:rPr>
          <w:rStyle w:val="NormalTok"/>
        </w:rPr>
        <w:t xml:space="preserve">.</w:t>
      </w:r>
      <w:r>
        <w:rPr>
          <w:rStyle w:val="BuiltInTok"/>
        </w:rPr>
        <w:t xml:space="preserve">format</w:t>
      </w:r>
      <w:r>
        <w:rPr>
          <w:rStyle w:val="NormalTok"/>
        </w:rPr>
        <w:t xml:space="preserve">(mask.</w:t>
      </w:r>
      <w:r>
        <w:rPr>
          <w:rStyle w:val="BuiltInTok"/>
        </w:rPr>
        <w:t xml:space="preserve">sum</w:t>
      </w:r>
      <w:r>
        <w:rPr>
          <w:rStyle w:val="NormalTok"/>
        </w:rPr>
        <w:t xml:space="preserve">())</w:t>
      </w:r>
      <w:r>
        <w:br/>
      </w:r>
      <w:r>
        <w:rPr>
          <w:rStyle w:val="NormalTok"/>
        </w:rPr>
        <w:t xml:space="preserve">fapp </w:t>
      </w:r>
      <w:r>
        <w:rPr>
          <w:rStyle w:val="OperatorTok"/>
        </w:rPr>
        <w:t xml:space="preserve">=</w:t>
      </w:r>
      <w:r>
        <w:rPr>
          <w:rStyle w:val="NormalTok"/>
        </w:rPr>
        <w:t xml:space="preserve"> gpa.force_app()</w:t>
      </w:r>
      <w:r>
        <w:br/>
      </w:r>
      <w:r>
        <w:rPr>
          <w:rStyle w:val="BuiltInTok"/>
        </w:rPr>
        <w:t xml:space="preserve">print</w:t>
      </w:r>
      <w:r>
        <w:rPr>
          <w:rStyle w:val="NormalTok"/>
        </w:rPr>
        <w:t xml:space="preserve"> fapp</w:t>
      </w:r>
      <w:r>
        <w:br/>
      </w:r>
      <w:r>
        <w:rPr>
          <w:rStyle w:val="NormalTok"/>
        </w:rPr>
        <w:t xml:space="preserve">fapp[:,</w:t>
      </w:r>
      <w:r>
        <w:rPr>
          <w:rStyle w:val="DecValTok"/>
        </w:rPr>
        <w:t xml:space="preserve">2</w:t>
      </w:r>
      <w:r>
        <w:rPr>
          <w:rStyle w:val="NormalTok"/>
        </w:rPr>
        <w:t xml:space="preserve">] </w:t>
      </w:r>
      <w:r>
        <w:rPr>
          <w:rStyle w:val="OperatorTok"/>
        </w:rPr>
        <w:t xml:space="preserve">=</w:t>
      </w:r>
      <w:r>
        <w:rPr>
          <w:rStyle w:val="NormalTok"/>
        </w:rPr>
        <w:t xml:space="preserve"> mask</w:t>
      </w:r>
      <w:r>
        <w:rPr>
          <w:rStyle w:val="OperatorTok"/>
        </w:rPr>
        <w:t xml:space="preserve">*</w:t>
      </w:r>
      <w:r>
        <w:rPr>
          <w:rStyle w:val="FloatTok"/>
        </w:rPr>
        <w:t xml:space="preserve">1e6</w:t>
      </w:r>
      <w:r>
        <w:rPr>
          <w:rStyle w:val="OperatorTok"/>
        </w:rPr>
        <w:t xml:space="preserve">*</w:t>
      </w:r>
      <w:r>
        <w:rPr>
          <w:rStyle w:val="NormalTok"/>
        </w:rPr>
        <w:t xml:space="preserve">(</w:t>
      </w:r>
      <w:r>
        <w:rPr>
          <w:rStyle w:val="FloatTok"/>
        </w:rPr>
        <w:t xml:space="preserve">5.0</w:t>
      </w:r>
      <w:r>
        <w:rPr>
          <w:rStyle w:val="OperatorTok"/>
        </w:rPr>
        <w:t xml:space="preserve">-</w:t>
      </w:r>
      <w:r>
        <w:rPr>
          <w:rStyle w:val="NormalTok"/>
        </w:rPr>
        <w:t xml:space="preserve">radial_distance)</w:t>
      </w:r>
      <w:r>
        <w:rPr>
          <w:rStyle w:val="OperatorTok"/>
        </w:rPr>
        <w:t xml:space="preserve">/</w:t>
      </w:r>
      <w:r>
        <w:rPr>
          <w:rStyle w:val="FloatTok"/>
        </w:rPr>
        <w:t xml:space="preserve">5.0</w:t>
      </w:r>
      <w:r>
        <w:br/>
      </w:r>
      <w:r>
        <w:rPr>
          <w:rStyle w:val="NormalTok"/>
        </w:rPr>
        <w:t xml:space="preserve">gpa.set_force_app(fapp)</w:t>
      </w:r>
      <w:r>
        <w:br/>
      </w:r>
      <w:r>
        <w:rPr>
          <w:rStyle w:val="BuiltInTok"/>
        </w:rPr>
        <w:t xml:space="preserve">print</w:t>
      </w:r>
      <w:r>
        <w:rPr>
          <w:rStyle w:val="NormalTok"/>
        </w:rPr>
        <w:t xml:space="preserve"> </w:t>
      </w:r>
      <w:r>
        <w:rPr>
          <w:rStyle w:val="StringTok"/>
        </w:rPr>
        <w:t xml:space="preserve">"zone centroids: "</w:t>
      </w:r>
      <w:r>
        <w:br/>
      </w:r>
      <w:r>
        <w:rPr>
          <w:rStyle w:val="BuiltInTok"/>
        </w:rPr>
        <w:t xml:space="preserve">print</w:t>
      </w:r>
      <w:r>
        <w:rPr>
          <w:rStyle w:val="NormalTok"/>
        </w:rPr>
        <w:t xml:space="preserve"> za.pos()</w:t>
      </w:r>
      <w:r>
        <w:br/>
      </w:r>
      <w:r>
        <w:rPr>
          <w:rStyle w:val="NormalTok"/>
        </w:rPr>
        <w:t xml:space="preserve">za.gridpoints()</w:t>
      </w:r>
      <w:r>
        <w:br/>
      </w:r>
      <w:r>
        <w:rPr>
          <w:rStyle w:val="NormalTok"/>
        </w:rPr>
        <w:t xml:space="preserve">za.faces()</w:t>
      </w:r>
      <w:r>
        <w:br/>
      </w:r>
      <w:r>
        <w:rPr>
          <w:rStyle w:val="NormalTok"/>
        </w:rPr>
        <w:t xml:space="preserve">za.ids()</w:t>
      </w:r>
      <w:r>
        <w:br/>
      </w:r>
      <w:r>
        <w:rPr>
          <w:rStyle w:val="BuiltInTok"/>
        </w:rPr>
        <w:t xml:space="preserve">print</w:t>
      </w:r>
      <w:r>
        <w:rPr>
          <w:rStyle w:val="NormalTok"/>
        </w:rPr>
        <w:t xml:space="preserve"> za.neighbors()</w:t>
      </w:r>
      <w:r>
        <w:br/>
      </w:r>
      <w:r>
        <w:rPr>
          <w:rStyle w:val="CommentTok"/>
        </w:rPr>
        <w:t xml:space="preserve">" =================RESULTS=================== "</w:t>
      </w:r>
      <w:r>
        <w:br/>
      </w:r>
      <w:r>
        <w:rPr>
          <w:rStyle w:val="NormalTok"/>
        </w:rPr>
        <w:t xml:space="preserve">it.command(</w:t>
      </w:r>
      <w:r>
        <w:rPr>
          <w:rStyle w:val="StringTok"/>
        </w:rPr>
        <w:t xml:space="preserve">"model solve"</w:t>
      </w:r>
      <w:r>
        <w:rPr>
          <w:rStyle w:val="NormalTok"/>
        </w:rPr>
        <w:t xml:space="preserve">)</w:t>
      </w:r>
      <w:r>
        <w:br/>
      </w:r>
      <w:r>
        <w:rPr>
          <w:rStyle w:val="BuiltInTok"/>
        </w:rPr>
        <w:t xml:space="preserve">print</w:t>
      </w:r>
      <w:r>
        <w:rPr>
          <w:rStyle w:val="NormalTok"/>
        </w:rPr>
        <w:t xml:space="preserve"> </w:t>
      </w:r>
      <w:r>
        <w:rPr>
          <w:rStyle w:val="StringTok"/>
        </w:rPr>
        <w:t xml:space="preserve">"gridpoint displacements:"</w:t>
      </w:r>
      <w:r>
        <w:br/>
      </w:r>
      <w:r>
        <w:rPr>
          <w:rStyle w:val="BuiltInTok"/>
        </w:rPr>
        <w:t xml:space="preserve">print</w:t>
      </w:r>
      <w:r>
        <w:rPr>
          <w:rStyle w:val="NormalTok"/>
        </w:rPr>
        <w:t xml:space="preserve"> gpa.disp()</w:t>
      </w:r>
      <w:r>
        <w:br/>
      </w:r>
      <w:r>
        <w:rPr>
          <w:rStyle w:val="BuiltInTok"/>
        </w:rPr>
        <w:t xml:space="preserve">print</w:t>
      </w:r>
      <w:r>
        <w:rPr>
          <w:rStyle w:val="NormalTok"/>
        </w:rPr>
        <w:t xml:space="preserve"> </w:t>
      </w:r>
      <w:r>
        <w:rPr>
          <w:rStyle w:val="StringTok"/>
        </w:rPr>
        <w:t xml:space="preserve">"gridpoint displacement magnitudes: "</w:t>
      </w:r>
      <w:r>
        <w:br/>
      </w:r>
      <w:r>
        <w:rPr>
          <w:rStyle w:val="NormalTok"/>
        </w:rPr>
        <w:t xml:space="preserve">mag </w:t>
      </w:r>
      <w:r>
        <w:rPr>
          <w:rStyle w:val="OperatorTok"/>
        </w:rPr>
        <w:t xml:space="preserve">=</w:t>
      </w:r>
      <w:r>
        <w:rPr>
          <w:rStyle w:val="NormalTok"/>
        </w:rPr>
        <w:t xml:space="preserve"> np.linalg.norm(gpa.disp(),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 mag</w:t>
      </w:r>
      <w:r>
        <w:br/>
      </w:r>
      <w:r>
        <w:rPr>
          <w:rStyle w:val="NormalTok"/>
        </w:rPr>
        <w:t xml:space="preserve">max_index </w:t>
      </w:r>
      <w:r>
        <w:rPr>
          <w:rStyle w:val="OperatorTok"/>
        </w:rPr>
        <w:t xml:space="preserve">=</w:t>
      </w:r>
      <w:r>
        <w:rPr>
          <w:rStyle w:val="NormalTok"/>
        </w:rPr>
        <w:t xml:space="preserve"> np.argmax(mag)</w:t>
      </w:r>
      <w:r>
        <w:br/>
      </w:r>
      <w:r>
        <w:rPr>
          <w:rStyle w:val="BuiltInTok"/>
        </w:rPr>
        <w:t xml:space="preserve">print</w:t>
      </w:r>
      <w:r>
        <w:rPr>
          <w:rStyle w:val="NormalTok"/>
        </w:rPr>
        <w:t xml:space="preserve"> </w:t>
      </w:r>
      <w:r>
        <w:rPr>
          <w:rStyle w:val="StringTok"/>
        </w:rPr>
        <w:t xml:space="preserve">"Maximum displacement: </w:t>
      </w:r>
      <w:r>
        <w:rPr>
          <w:rStyle w:val="SpecialCharTok"/>
        </w:rPr>
        <w:t xml:space="preserve">{}</w:t>
      </w:r>
      <w:r>
        <w:rPr>
          <w:rStyle w:val="StringTok"/>
        </w:rPr>
        <w:t xml:space="preserve"> at location </w:t>
      </w:r>
      <w:r>
        <w:rPr>
          <w:rStyle w:val="SpecialCharTok"/>
        </w:rPr>
        <w:t xml:space="preserve">{}</w:t>
      </w:r>
      <w:r>
        <w:rPr>
          <w:rStyle w:val="StringTok"/>
        </w:rPr>
        <w:t xml:space="preserve">"</w:t>
      </w:r>
      <w:r>
        <w:rPr>
          <w:rStyle w:val="NormalTok"/>
        </w:rPr>
        <w:t xml:space="preserve">.</w:t>
      </w:r>
      <w:r>
        <w:rPr>
          <w:rStyle w:val="BuiltInTok"/>
        </w:rPr>
        <w:t xml:space="preserve">format</w:t>
      </w:r>
      <w:r>
        <w:rPr>
          <w:rStyle w:val="NormalTok"/>
        </w:rPr>
        <w:t xml:space="preserve">(gpa.disp()[max_index],</w:t>
      </w:r>
      <w:r>
        <w:br/>
      </w:r>
      <w:r>
        <w:rPr>
          <w:rStyle w:val="NormalTok"/>
        </w:rPr>
        <w:t xml:space="preserve">                                              gpa.pos()[max_index])</w:t>
      </w:r>
      <w:r>
        <w:br/>
      </w:r>
      <w:r>
        <w:rPr>
          <w:rStyle w:val="BuiltInTok"/>
        </w:rPr>
        <w:t xml:space="preserve">print</w:t>
      </w:r>
      <w:r>
        <w:rPr>
          <w:rStyle w:val="NormalTok"/>
        </w:rPr>
        <w:t xml:space="preserve"> </w:t>
      </w:r>
      <w:r>
        <w:rPr>
          <w:rStyle w:val="StringTok"/>
        </w:rPr>
        <w:t xml:space="preserve">"Vertical displacement along the vertical line x=5, y=5: from z=0 to z=10"</w:t>
      </w:r>
      <w:r>
        <w:br/>
      </w:r>
      <w:r>
        <w:rPr>
          <w:rStyle w:val="BuiltInTok"/>
        </w:rPr>
        <w:t xml:space="preserve">print</w:t>
      </w:r>
      <w:r>
        <w:rPr>
          <w:rStyle w:val="NormalTok"/>
        </w:rPr>
        <w:t xml:space="preserve"> gpa.disp()[np.logical_and(gx</w:t>
      </w:r>
      <w:r>
        <w:rPr>
          <w:rStyle w:val="OperatorTok"/>
        </w:rPr>
        <w:t xml:space="preserve">==</w:t>
      </w:r>
      <w:r>
        <w:rPr>
          <w:rStyle w:val="DecValTok"/>
        </w:rPr>
        <w:t xml:space="preserve">5</w:t>
      </w:r>
      <w:r>
        <w:rPr>
          <w:rStyle w:val="NormalTok"/>
        </w:rPr>
        <w:t xml:space="preserve">, gy</w:t>
      </w:r>
      <w:r>
        <w:rPr>
          <w:rStyle w:val="Operator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br/>
      </w:r>
      <w:r>
        <w:rPr>
          <w:rStyle w:val="NormalTok"/>
        </w:rPr>
        <w:t xml:space="preserve">za.stress()</w:t>
      </w:r>
      <w:r>
        <w:br/>
      </w:r>
      <w:r>
        <w:rPr>
          <w:rStyle w:val="NormalTok"/>
        </w:rPr>
        <w:t xml:space="preserve">za.stress_flat()</w:t>
      </w:r>
      <w:r>
        <w:br/>
      </w:r>
      <w:r>
        <w:rPr>
          <w:rStyle w:val="CommentTok"/>
        </w:rPr>
        <w:t xml:space="preserve">" =========REFERENCE EXAMPLES================ "</w:t>
      </w:r>
      <w:r>
        <w:br/>
      </w:r>
      <w:r>
        <w:rPr>
          <w:rStyle w:val="CommentTok"/>
        </w:rPr>
        <w:t xml:space="preserve">""" Some Numpy Operation Examples</w:t>
      </w:r>
      <w:r>
        <w:br/>
      </w:r>
      <w:r>
        <w:rPr>
          <w:rStyle w:val="CommentTok"/>
        </w:rPr>
        <w:t xml:space="preserve">np.array([1,2,3,4,5])</w:t>
      </w:r>
      <w:r>
        <w:br/>
      </w:r>
      <w:r>
        <w:rPr>
          <w:rStyle w:val="CommentTok"/>
        </w:rPr>
        <w:t xml:space="preserve">np.linspace(0,1,15)</w:t>
      </w:r>
      <w:r>
        <w:br/>
      </w:r>
      <w:r>
        <w:rPr>
          <w:rStyle w:val="CommentTok"/>
        </w:rPr>
        <w:t xml:space="preserve">np.zeros((4,4))</w:t>
      </w:r>
      <w:r>
        <w:br/>
      </w:r>
      <w:r>
        <w:rPr>
          <w:rStyle w:val="CommentTok"/>
        </w:rPr>
        <w:t xml:space="preserve">a = np.linspace(0,1,15)</w:t>
      </w:r>
      <w:r>
        <w:br/>
      </w:r>
      <w:r>
        <w:rPr>
          <w:rStyle w:val="CommentTok"/>
        </w:rPr>
        <w:t xml:space="preserve">b = np.ones_like(a)</w:t>
      </w:r>
      <w:r>
        <w:br/>
      </w:r>
      <w:r>
        <w:rPr>
          <w:rStyle w:val="CommentTok"/>
        </w:rPr>
        <w:t xml:space="preserve">np.sin(a)</w:t>
      </w:r>
      <w:r>
        <w:br/>
      </w:r>
      <w:r>
        <w:rPr>
          <w:rStyle w:val="CommentTok"/>
        </w:rPr>
        <w:t xml:space="preserve">print a[0]</w:t>
      </w:r>
      <w:r>
        <w:br/>
      </w:r>
      <w:r>
        <w:rPr>
          <w:rStyle w:val="CommentTok"/>
        </w:rPr>
        <w:t xml:space="preserve">a[0] = 20.2</w:t>
      </w:r>
      <w:r>
        <w:br/>
      </w:r>
      <w:r>
        <w:rPr>
          <w:rStyle w:val="CommentTok"/>
        </w:rPr>
        <w:t xml:space="preserve">print a</w:t>
      </w:r>
      <w:r>
        <w:br/>
      </w:r>
      <w:r>
        <w:rPr>
          <w:rStyle w:val="CommentTok"/>
        </w:rPr>
        <w:t xml:space="preserve">c = np.array(((1,2,3),(4,5,6),(7,8,9),(10,11,12)))</w:t>
      </w:r>
      <w:r>
        <w:br/>
      </w:r>
      <w:r>
        <w:rPr>
          <w:rStyle w:val="CommentTok"/>
        </w:rPr>
        <w:t xml:space="preserve">print c</w:t>
      </w:r>
      <w:r>
        <w:br/>
      </w:r>
      <w:r>
        <w:rPr>
          <w:rStyle w:val="CommentTok"/>
        </w:rPr>
        <w:t xml:space="preserve">c[0][0]</w:t>
      </w:r>
      <w:r>
        <w:br/>
      </w:r>
      <w:r>
        <w:rPr>
          <w:rStyle w:val="CommentTok"/>
        </w:rPr>
        <w:t xml:space="preserve">c[:,0]</w:t>
      </w:r>
      <w:r>
        <w:br/>
      </w:r>
      <w:r>
        <w:rPr>
          <w:rStyle w:val="CommentTok"/>
        </w:rPr>
        <w:t xml:space="preserve">"""</w:t>
      </w:r>
      <w:r>
        <w:br/>
      </w:r>
      <w:r>
        <w:rPr>
          <w:rStyle w:val="CommentTok"/>
        </w:rPr>
        <w:t xml:space="preserve">""" SOME GRIDPOINTS EXAMPLES</w:t>
      </w:r>
      <w:r>
        <w:br/>
      </w:r>
      <w:r>
        <w:rPr>
          <w:rStyle w:val="CommentTok"/>
        </w:rPr>
        <w:t xml:space="preserve">z = it.zone.near((5,5,5))</w:t>
      </w:r>
      <w:r>
        <w:br/>
      </w:r>
      <w:r>
        <w:rPr>
          <w:rStyle w:val="CommentTok"/>
        </w:rPr>
        <w:t xml:space="preserve">print "central zone id: {}, position: {}".format(z.id(), z.pos())</w:t>
      </w:r>
      <w:r>
        <w:br/>
      </w:r>
      <w:r>
        <w:br/>
      </w:r>
      <w:r>
        <w:rPr>
          <w:rStyle w:val="CommentTok"/>
        </w:rPr>
        <w:t xml:space="preserve">for gp in z.gridpoints():</w:t>
      </w:r>
      <w:r>
        <w:br/>
      </w:r>
      <w:r>
        <w:rPr>
          <w:rStyle w:val="CommentTok"/>
        </w:rPr>
        <w:t xml:space="preserve">    print "gridpoint with id: {} at {}".format(gp.id(), gp.pos())</w:t>
      </w:r>
      <w:r>
        <w:br/>
      </w:r>
      <w:r>
        <w:rPr>
          <w:rStyle w:val="CommentTok"/>
        </w:rPr>
        <w:t xml:space="preserve">"""</w:t>
      </w:r>
    </w:p>
    <w:bookmarkEnd w:id="96"/>
    <w:bookmarkStart w:id="99" w:name="interface-1"/>
    <w:p>
      <w:pPr>
        <w:pStyle w:val="Heading2"/>
      </w:pPr>
      <w:r>
        <w:rPr>
          <w:rStyle w:val="SectionNumber"/>
        </w:rPr>
        <w:t xml:space="preserve">6.3</w:t>
      </w:r>
      <w:r>
        <w:tab/>
      </w:r>
      <w:r>
        <w:t xml:space="preserve">Interface</w:t>
      </w:r>
    </w:p>
    <w:p>
      <w:pPr>
        <w:pStyle w:val="FirstParagraph"/>
      </w:pPr>
      <w:r>
        <w:t xml:space="preserve">Interfaces are most often created with the zone interface create by-face</w:t>
      </w:r>
      <w:r>
        <w:t xml:space="preserve"> </w:t>
      </w:r>
      <w:r>
        <w:t xml:space="preserve">command:</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r>
        <w:br/>
      </w:r>
      <w:r>
        <w:rPr>
          <w:rStyle w:val="NormalTok"/>
        </w:rPr>
        <w:t xml:space="preserve">zone interface </w:t>
      </w:r>
      <w:r>
        <w:rPr>
          <w:rStyle w:val="StringTok"/>
        </w:rPr>
        <w:t xml:space="preserve">'flt'</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p>
    <w:p>
      <w:pPr>
        <w:pStyle w:val="FirstParagraph"/>
      </w:pPr>
      <w:r>
        <w:t xml:space="preserve">This command creates an interface named flt by separating all zone faces</w:t>
      </w:r>
      <w:r>
        <w:t xml:space="preserve"> </w:t>
      </w:r>
      <w:r>
        <w:t xml:space="preserve">found at z=5 and placing interface elements and nodes on one side.</w:t>
      </w:r>
      <w:r>
        <w:t xml:space="preserve"> </w:t>
      </w:r>
      <w:r>
        <w:t xml:space="preserve">Contacts are found (and forces generated) by interface nodes coming into</w:t>
      </w:r>
      <w:r>
        <w:t xml:space="preserve"> </w:t>
      </w:r>
      <w:r>
        <w:t xml:space="preserve">contact with zone surface faces that are not part of the interface</w:t>
      </w:r>
      <w:r>
        <w:t xml:space="preserve"> </w:t>
      </w:r>
      <w:r>
        <w:t xml:space="preserve">itself.</w:t>
      </w:r>
    </w:p>
    <w:p>
      <w:pPr>
        <w:pStyle w:val="CaptionedFigure"/>
      </w:pPr>
      <w:r>
        <w:drawing>
          <wp:inline>
            <wp:extent cx="5334000" cy="4256286"/>
            <wp:effectExtent b="0" l="0" r="0" t="0"/>
            <wp:docPr descr="Figure 6.1: Code chunk syntax" title="" id="1" name="Picture"/>
            <a:graphic>
              <a:graphicData uri="http://schemas.openxmlformats.org/drawingml/2006/picture">
                <pic:pic>
                  <pic:nvPicPr>
                    <pic:cNvPr descr="myfigureeeeee/k.png" id="0" name="Picture"/>
                    <pic:cNvPicPr>
                      <a:picLocks noChangeArrowheads="1" noChangeAspect="1"/>
                    </pic:cNvPicPr>
                  </pic:nvPicPr>
                  <pic:blipFill>
                    <a:blip r:embed="rId97"/>
                    <a:stretch>
                      <a:fillRect/>
                    </a:stretch>
                  </pic:blipFill>
                  <pic:spPr bwMode="auto">
                    <a:xfrm>
                      <a:off x="0" y="0"/>
                      <a:ext cx="5334000" cy="4256286"/>
                    </a:xfrm>
                    <a:prstGeom prst="rect">
                      <a:avLst/>
                    </a:prstGeom>
                    <a:noFill/>
                    <a:ln w="9525">
                      <a:noFill/>
                      <a:headEnd/>
                      <a:tailEnd/>
                    </a:ln>
                  </pic:spPr>
                </pic:pic>
              </a:graphicData>
            </a:graphic>
          </wp:inline>
        </w:drawing>
      </w:r>
    </w:p>
    <w:p>
      <w:pPr>
        <w:pStyle w:val="ImageCaption"/>
      </w:pPr>
      <w:r>
        <w:t xml:space="preserve">Figure 6.1: Code chunk syntax</w:t>
      </w:r>
    </w:p>
    <w:p>
      <w:pPr>
        <w:pStyle w:val="BodyText"/>
      </w:pPr>
      <w:r>
        <w:t xml:space="preserve">Every reference to an interface uses a name (like the table command) to</w:t>
      </w:r>
      <w:r>
        <w:t xml:space="preserve"> </w:t>
      </w:r>
      <w:r>
        <w:t xml:space="preserve">indicate which interface is being referred to</w:t>
      </w:r>
    </w:p>
    <w:p>
      <w:pPr>
        <w:pStyle w:val="BodyText"/>
      </w:pPr>
      <w:r>
        <w:t xml:space="preserve">Interfaces in FLAC3D are one-sided objects. Interface elements are (in</w:t>
      </w:r>
      <w:r>
        <w:t xml:space="preserve"> </w:t>
      </w:r>
      <w:r>
        <w:t xml:space="preserve">general) created attached to zone surface faces, which in turn create</w:t>
      </w:r>
      <w:r>
        <w:t xml:space="preserve"> </w:t>
      </w:r>
      <w:r>
        <w:t xml:space="preserve">interface nodes. All contact detection is between interface nodes and</w:t>
      </w:r>
      <w:r>
        <w:t xml:space="preserve"> </w:t>
      </w:r>
      <w:r>
        <w:t xml:space="preserve">zone surface faces.</w:t>
      </w:r>
    </w:p>
    <w:p>
      <w:pPr>
        <w:pStyle w:val="BodyText"/>
      </w:pPr>
      <w:r>
        <w:t xml:space="preserve">Most commonly, interfaces need to be created starting with a mesh that</w:t>
      </w:r>
      <w:r>
        <w:t xml:space="preserve"> </w:t>
      </w:r>
      <w:r>
        <w:t xml:space="preserve">is continuous. In that case, it is easiest to separate the mesh and</w:t>
      </w:r>
      <w:r>
        <w:t xml:space="preserve"> </w:t>
      </w:r>
      <w:r>
        <w:t xml:space="preserve">create the interfaces all in one command using the separate keyword (as</w:t>
      </w:r>
      <w:r>
        <w:t xml:space="preserve"> </w:t>
      </w:r>
      <w:r>
        <w:t xml:space="preserve">shown in the example above).</w:t>
      </w:r>
    </w:p>
    <w:p>
      <w:pPr>
        <w:pStyle w:val="BodyText"/>
      </w:pPr>
      <w:r>
        <w:t xml:space="preserve">The new-side-origin keyword can be used to determine which side of the</w:t>
      </w:r>
      <w:r>
        <w:t xml:space="preserve"> </w:t>
      </w:r>
      <w:r>
        <w:t xml:space="preserve">separation interface elements are applied to. The side opposite the</w:t>
      </w:r>
      <w:r>
        <w:t xml:space="preserve"> </w:t>
      </w:r>
      <w:r>
        <w:t xml:space="preserve">location of the origin will be selected. In the example above, to select</w:t>
      </w:r>
      <w:r>
        <w:t xml:space="preserve"> </w:t>
      </w:r>
      <w:r>
        <w:t xml:space="preserve">the other side, change the command to</w:t>
      </w:r>
    </w:p>
    <w:p>
      <w:pPr>
        <w:pStyle w:val="SourceCode"/>
      </w:pPr>
      <w:r>
        <w:rPr>
          <w:rStyle w:val="NormalTok"/>
        </w:rPr>
        <w:t xml:space="preserve">zone interface </w:t>
      </w:r>
      <w:r>
        <w:rPr>
          <w:rStyle w:val="StringTok"/>
        </w:rPr>
        <w:t xml:space="preserve">'flt'</w:t>
      </w:r>
      <w:r>
        <w:rPr>
          <w:rStyle w:val="NormalTok"/>
        </w:rPr>
        <w:t xml:space="preserve"> create by</w:t>
      </w:r>
      <w:r>
        <w:rPr>
          <w:rStyle w:val="OperatorTok"/>
        </w:rPr>
        <w:t xml:space="preserve">-</w:t>
      </w:r>
      <w:r>
        <w:rPr>
          <w:rStyle w:val="NormalTok"/>
        </w:rPr>
        <w:t xml:space="preserve">face separate new</w:t>
      </w:r>
      <w:r>
        <w:rPr>
          <w:rStyle w:val="OperatorTok"/>
        </w:rPr>
        <w:t xml:space="preserve">-</w:t>
      </w:r>
      <w:r>
        <w:rPr>
          <w:rStyle w:val="NormalTok"/>
        </w:rPr>
        <w:t xml:space="preserve">side</w:t>
      </w:r>
      <w:r>
        <w:rPr>
          <w:rStyle w:val="OperatorTok"/>
        </w:rPr>
        <w:t xml:space="preserve">-</w:t>
      </w:r>
      <w:r>
        <w:rPr>
          <w:rStyle w:val="NormalTok"/>
        </w:rPr>
        <w:t xml:space="preserve">origin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br/>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DecValTok"/>
        </w:rPr>
        <w:t xml:space="preserve">5</w:t>
      </w:r>
    </w:p>
    <w:bookmarkStart w:id="98" w:name="penetration"/>
    <w:p>
      <w:pPr>
        <w:pStyle w:val="Heading3"/>
      </w:pPr>
      <w:r>
        <w:rPr>
          <w:rStyle w:val="SectionNumber"/>
        </w:rPr>
        <w:t xml:space="preserve">6.3.1</w:t>
      </w:r>
      <w:r>
        <w:tab/>
      </w:r>
      <w:r>
        <w:t xml:space="preserve">Penetration</w:t>
      </w:r>
    </w:p>
    <w:p>
      <w:pPr>
        <w:pStyle w:val="FirstParagraph"/>
      </w:pPr>
      <w:r>
        <w:t xml:space="preserve">the calculation of normal stress due to interface penetration is</w:t>
      </w:r>
      <w:r>
        <w:t xml:space="preserve"> </w:t>
      </w:r>
      <w:r>
        <w:t xml:space="preserve">absolute instead of incremental. This means that moving a gridpoint</w:t>
      </w:r>
      <w:r>
        <w:t xml:space="preserve"> </w:t>
      </w:r>
      <w:r>
        <w:t xml:space="preserve">relative to an interface in the normal direction will have an immediate</w:t>
      </w:r>
      <w:r>
        <w:t xml:space="preserve"> </w:t>
      </w:r>
      <w:r>
        <w:t xml:space="preserve">effect on the normal stress calculated. This is not true of accumulated</w:t>
      </w:r>
      <w:r>
        <w:t xml:space="preserve"> </w:t>
      </w:r>
      <w:r>
        <w:t xml:space="preserve">shear stress, which remains incremental.</w:t>
      </w:r>
    </w:p>
    <w:p>
      <w:pPr>
        <w:pStyle w:val="BodyText"/>
      </w:pPr>
      <w:r>
        <w:t xml:space="preserve">In small-strain mode, gridpoints do not actually move their location in</w:t>
      </w:r>
      <w:r>
        <w:t xml:space="preserve"> </w:t>
      </w:r>
      <w:r>
        <w:t xml:space="preserve">response to accumulated velocities.</w:t>
      </w:r>
    </w:p>
    <w:p>
      <w:pPr>
        <w:pStyle w:val="BodyText"/>
      </w:pPr>
      <w:r>
        <w:t xml:space="preserve">small-displacement" field. is a vector field that is accumulated from</w:t>
      </w:r>
      <w:r>
        <w:t xml:space="preserve"> </w:t>
      </w:r>
      <w:r>
        <w:t xml:space="preserve">the velocity field every step in small-strain mode only. For the</w:t>
      </w:r>
      <w:r>
        <w:t xml:space="preserve"> </w:t>
      </w:r>
      <w:r>
        <w:t xml:space="preserve">purposes of calculating interface penetration, a gridpoint location is</w:t>
      </w:r>
      <w:r>
        <w:t xml:space="preserve"> </w:t>
      </w:r>
      <w:r>
        <w:t xml:space="preserve">based on the current location plus the small-strain displacement. The</w:t>
      </w:r>
      <w:r>
        <w:t xml:space="preserve"> </w:t>
      </w:r>
      <w:r>
        <w:t xml:space="preserve">smallstrain displacement may be initialized using the zone gridpoint</w:t>
      </w:r>
      <w:r>
        <w:t xml:space="preserve"> </w:t>
      </w:r>
      <w:r>
        <w:t xml:space="preserve">initialize displacement-small command, and this is sometimes useful to</w:t>
      </w:r>
      <w:r>
        <w:t xml:space="preserve"> </w:t>
      </w:r>
      <w:r>
        <w:t xml:space="preserve">reset the effective penetration of an interface after some grid motion.</w:t>
      </w:r>
      <w:r>
        <w:t xml:space="preserve"> </w:t>
      </w:r>
      <w:r>
        <w:t xml:space="preserve">To initialize interface stresses without actually moving gridpoints, we</w:t>
      </w:r>
      <w:r>
        <w:t xml:space="preserve"> </w:t>
      </w:r>
      <w:r>
        <w:t xml:space="preserve">introduce a normal stress increment that is added to the normal stress</w:t>
      </w:r>
      <w:r>
        <w:t xml:space="preserve"> </w:t>
      </w:r>
      <w:r>
        <w:t xml:space="preserve">calculated from absolute penetration. It is this value that is set when</w:t>
      </w:r>
      <w:r>
        <w:t xml:space="preserve"> </w:t>
      </w:r>
      <w:r>
        <w:t xml:space="preserve">the zone interface node initialize-stresses command is given. It can</w:t>
      </w:r>
      <w:r>
        <w:t xml:space="preserve"> </w:t>
      </w:r>
      <w:r>
        <w:t xml:space="preserve">also be set explicitly using zone interface node</w:t>
      </w:r>
      <w:r>
        <w:t xml:space="preserve"> </w:t>
      </w:r>
      <w:r>
        <w:t xml:space="preserve">stress-normal-increment.</w:t>
      </w:r>
    </w:p>
    <w:p>
      <w:pPr>
        <w:pStyle w:val="BodyText"/>
      </w:pPr>
      <w:r>
        <w:t xml:space="preserve">Spatial Variation and Randomness of Property Distribution</w:t>
      </w:r>
    </w:p>
    <w:p>
      <w:pPr>
        <w:pStyle w:val="BodyText"/>
      </w:pPr>
      <w:r>
        <w:t xml:space="preserve">Material properties can be specified to adjust or to vary as a function</w:t>
      </w:r>
      <w:r>
        <w:t xml:space="preserve"> </w:t>
      </w:r>
      <w:r>
        <w:t xml:space="preserve">of grid position. In fact, a different property can be assigned to every</w:t>
      </w:r>
      <w:r>
        <w:t xml:space="preserve"> </w:t>
      </w:r>
      <w:r>
        <w:t xml:space="preserve">zone in a FLAC3D model, regardless of model size. There are two commands</w:t>
      </w:r>
      <w:r>
        <w:t xml:space="preserve"> </w:t>
      </w:r>
      <w:r>
        <w:t xml:space="preserve">avialable in FLAC3D to specfiy material properties. The first, zone</w:t>
      </w:r>
      <w:r>
        <w:t xml:space="preserve"> </w:t>
      </w:r>
      <w:r>
        <w:t xml:space="preserve">property, allows multiple properties to be specified in a single</w:t>
      </w:r>
      <w:r>
        <w:t xml:space="preserve"> </w:t>
      </w:r>
      <w:r>
        <w:t xml:space="preserve">command. This is convenient to completely specify properties in</w:t>
      </w:r>
      <w:r>
        <w:t xml:space="preserve"> </w:t>
      </w:r>
      <w:r>
        <w:t xml:space="preserve">different regions, where that property does not vary within that region.</w:t>
      </w:r>
      <w:r>
        <w:t xml:space="preserve"> </w:t>
      </w:r>
      <w:r>
        <w:t xml:space="preserve">The second can only specify one property at a time, but has optional</w:t>
      </w:r>
      <w:r>
        <w:t xml:space="preserve"> </w:t>
      </w:r>
      <w:r>
        <w:t xml:space="preserve">keywords that allow the property value to be automatically varied in</w:t>
      </w:r>
      <w:r>
        <w:t xml:space="preserve"> </w:t>
      </w:r>
      <w:r>
        <w:t xml:space="preserve">space. This is the zone property-distribution command. Among the</w:t>
      </w:r>
      <w:r>
        <w:t xml:space="preserve"> </w:t>
      </w:r>
      <w:r>
        <w:t xml:space="preserve">available keywords are add, multiply, gradient, and vary, which can be</w:t>
      </w:r>
      <w:r>
        <w:t xml:space="preserve"> </w:t>
      </w:r>
      <w:r>
        <w:t xml:space="preserve">used to provide fixed or linear variations of properties with position.</w:t>
      </w:r>
      <w:r>
        <w:t xml:space="preserve"> </w:t>
      </w:r>
      <w:r>
        <w:t xml:space="preserve">For example, the following command provides a linear variation of</w:t>
      </w:r>
      <w:r>
        <w:t xml:space="preserve"> </w:t>
      </w:r>
      <w:r>
        <w:t xml:space="preserve">cohesion in the x-direction:</w:t>
      </w:r>
    </w:p>
    <w:p>
      <w:pPr>
        <w:pStyle w:val="SourceCode"/>
      </w:pPr>
      <w:r>
        <w:rPr>
          <w:rStyle w:val="NormalTok"/>
        </w:rPr>
        <w:t xml:space="preserve">zone </w:t>
      </w:r>
      <w:r>
        <w:rPr>
          <w:rStyle w:val="BuiltInTok"/>
        </w:rPr>
        <w:t xml:space="preserve">property</w:t>
      </w:r>
      <w:r>
        <w:rPr>
          <w:rStyle w:val="OperatorTok"/>
        </w:rPr>
        <w:t xml:space="preserve">-</w:t>
      </w:r>
      <w:r>
        <w:rPr>
          <w:rStyle w:val="NormalTok"/>
        </w:rPr>
        <w:t xml:space="preserve">distribution cohesion </w:t>
      </w:r>
      <w:r>
        <w:rPr>
          <w:rStyle w:val="FloatTok"/>
        </w:rPr>
        <w:t xml:space="preserve">1e6</w:t>
      </w:r>
      <w:r>
        <w:rPr>
          <w:rStyle w:val="NormalTok"/>
        </w:rPr>
        <w:t xml:space="preserve"> gradient (</w:t>
      </w:r>
      <w:r>
        <w:rPr>
          <w:rStyle w:val="OperatorTok"/>
        </w:rPr>
        <w:t xml:space="preserve">-</w:t>
      </w:r>
      <w:r>
        <w:rPr>
          <w:rStyle w:val="FloatTok"/>
        </w:rPr>
        <w:t xml:space="preserve">1e5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t xml:space="preserve">An initial profile of a property can also be assigned via FISH. With</w:t>
      </w:r>
      <w:r>
        <w:t xml:space="preserve"> </w:t>
      </w:r>
      <w:r>
        <w:t xml:space="preserve">FLAC3D, it is also possible to study the influence of nonhomogeneity in</w:t>
      </w:r>
      <w:r>
        <w:t xml:space="preserve"> </w:t>
      </w:r>
      <w:r>
        <w:t xml:space="preserve">a material. Any type of statistical property distribution can be</w:t>
      </w:r>
      <w:r>
        <w:t xml:space="preserve"> </w:t>
      </w:r>
      <w:r>
        <w:t xml:space="preserve">introduced, as each element may have a unique property value. Two</w:t>
      </w:r>
      <w:r>
        <w:t xml:space="preserve"> </w:t>
      </w:r>
      <w:r>
        <w:t xml:space="preserve">optional keywords are available to apply a random distribution of a</w:t>
      </w:r>
      <w:r>
        <w:t xml:space="preserve"> </w:t>
      </w:r>
      <w:r>
        <w:t xml:space="preserve">selected property with the zone propertydistribution command. The</w:t>
      </w:r>
      <w:r>
        <w:t xml:space="preserve"> </w:t>
      </w:r>
      <w:r>
        <w:t xml:space="preserve">keyword deviation-gaussian assumes a normal (Gaussian) distribution for</w:t>
      </w:r>
      <w:r>
        <w:t xml:space="preserve"> </w:t>
      </w:r>
      <w:r>
        <w:t xml:space="preserve">the property, with a mean value, v, and standard deviation, s. The</w:t>
      </w:r>
      <w:r>
        <w:t xml:space="preserve"> </w:t>
      </w:r>
      <w:r>
        <w:t xml:space="preserve">keyword deviation-uniform assumes a uniform distribution with mean</w:t>
      </w:r>
      <w:r>
        <w:t xml:space="preserve"> </w:t>
      </w:r>
      <w:r>
        <w:t xml:space="preserve">value, v, and standard deviation, s. Be careful to ensure that</w:t>
      </w:r>
      <w:r>
        <w:t xml:space="preserve"> </w:t>
      </w:r>
      <w:r>
        <w:t xml:space="preserve">properties do not acquire negative values if s is large. As an example,</w:t>
      </w:r>
      <w:r>
        <w:t xml:space="preserve"> </w:t>
      </w:r>
      <w:r>
        <w:t xml:space="preserve">the following command would give a mean friction angle of 40° with a</w:t>
      </w:r>
      <w:r>
        <w:t xml:space="preserve"> </w:t>
      </w:r>
      <w:r>
        <w:t xml:space="preserve">standard deviation of ±5%: zone property-distribution friction 45</w:t>
      </w:r>
      <w:r>
        <w:t xml:space="preserve"> </w:t>
      </w:r>
      <w:r>
        <w:t xml:space="preserve">deviation-gaussian 2 Use of the variation keywords in any command (not</w:t>
      </w:r>
      <w:r>
        <w:t xml:space="preserve"> </w:t>
      </w:r>
      <w:r>
        <w:t xml:space="preserve">just for property variation) is defined in the topic Value Modifiers</w:t>
      </w:r>
      <w:r>
        <w:t xml:space="preserve"> </w:t>
      </w:r>
      <w:r>
        <w:t xml:space="preserve">(Add, Multiply, Gradient, Vary).</w:t>
      </w:r>
    </w:p>
    <w:bookmarkEnd w:id="98"/>
    <w:bookmarkEnd w:id="99"/>
    <w:bookmarkStart w:id="100" w:name="kaist-model-1"/>
    <w:p>
      <w:pPr>
        <w:pStyle w:val="Heading2"/>
      </w:pPr>
      <w:r>
        <w:rPr>
          <w:rStyle w:val="SectionNumber"/>
        </w:rPr>
        <w:t xml:space="preserve">6.4</w:t>
      </w:r>
      <w:r>
        <w:tab/>
      </w:r>
      <w:r>
        <w:t xml:space="preserve">KAIST Model</w:t>
      </w:r>
    </w:p>
    <w:p>
      <w:pPr>
        <w:pStyle w:val="SourceCode"/>
      </w:pPr>
      <w:r>
        <w:rPr>
          <w:rStyle w:val="ImportTok"/>
        </w:rPr>
        <w:t xml:space="preserve">import</w:t>
      </w:r>
      <w:r>
        <w:rPr>
          <w:rStyle w:val="NormalTok"/>
        </w:rPr>
        <w:t xml:space="preserve"> itasca </w:t>
      </w:r>
      <w:r>
        <w:rPr>
          <w:rStyle w:val="ImportTok"/>
        </w:rPr>
        <w:t xml:space="preserve">as</w:t>
      </w:r>
      <w:r>
        <w:rPr>
          <w:rStyle w:val="NormalTok"/>
        </w:rPr>
        <w:t xml:space="preserve"> it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np.set_printoptions(threshold</w:t>
      </w:r>
      <w:r>
        <w:rPr>
          <w:rStyle w:val="OperatorTok"/>
        </w:rPr>
        <w:t xml:space="preserve">=</w:t>
      </w:r>
      <w:r>
        <w:rPr>
          <w:rStyle w:val="DecValTok"/>
        </w:rPr>
        <w:t xml:space="preserve">20</w:t>
      </w:r>
      <w:r>
        <w:rPr>
          <w:rStyle w:val="NormalTok"/>
        </w:rPr>
        <w:t xml:space="preserve">)</w:t>
      </w:r>
      <w:r>
        <w:br/>
      </w:r>
      <w:r>
        <w:rPr>
          <w:rStyle w:val="NormalTok"/>
        </w:rPr>
        <w:t xml:space="preserve">it.command(</w:t>
      </w:r>
      <w:r>
        <w:rPr>
          <w:rStyle w:val="StringTok"/>
        </w:rPr>
        <w:t xml:space="preserve">"python-reset-state false"</w:t>
      </w:r>
      <w:r>
        <w:rPr>
          <w:rStyle w:val="NormalTok"/>
        </w:rPr>
        <w:t xml:space="preserve">)</w:t>
      </w:r>
      <w:r>
        <w:br/>
      </w:r>
      <w:r>
        <w:rPr>
          <w:rStyle w:val="ImportTok"/>
        </w:rPr>
        <w:t xml:space="preserve">from</w:t>
      </w:r>
      <w:r>
        <w:rPr>
          <w:rStyle w:val="NormalTok"/>
        </w:rPr>
        <w:t xml:space="preserve"> itasca </w:t>
      </w:r>
      <w:r>
        <w:rPr>
          <w:rStyle w:val="ImportTok"/>
        </w:rPr>
        <w:t xml:space="preserve">import</w:t>
      </w:r>
      <w:r>
        <w:rPr>
          <w:rStyle w:val="NormalTok"/>
        </w:rPr>
        <w:t xml:space="preserve"> zonearray </w:t>
      </w:r>
      <w:r>
        <w:rPr>
          <w:rStyle w:val="ImportTok"/>
        </w:rPr>
        <w:t xml:space="preserve">as</w:t>
      </w:r>
      <w:r>
        <w:rPr>
          <w:rStyle w:val="NormalTok"/>
        </w:rPr>
        <w:t xml:space="preserve"> za</w:t>
      </w:r>
      <w:r>
        <w:br/>
      </w:r>
      <w:r>
        <w:rPr>
          <w:rStyle w:val="ImportTok"/>
        </w:rPr>
        <w:t xml:space="preserve">from</w:t>
      </w:r>
      <w:r>
        <w:rPr>
          <w:rStyle w:val="NormalTok"/>
        </w:rPr>
        <w:t xml:space="preserve"> itasca </w:t>
      </w:r>
      <w:r>
        <w:rPr>
          <w:rStyle w:val="ImportTok"/>
        </w:rPr>
        <w:t xml:space="preserve">import</w:t>
      </w:r>
      <w:r>
        <w:rPr>
          <w:rStyle w:val="NormalTok"/>
        </w:rPr>
        <w:t xml:space="preserve"> gridpointarray </w:t>
      </w:r>
      <w:r>
        <w:rPr>
          <w:rStyle w:val="ImportTok"/>
        </w:rPr>
        <w:t xml:space="preserve">as</w:t>
      </w:r>
      <w:r>
        <w:rPr>
          <w:rStyle w:val="NormalTok"/>
        </w:rPr>
        <w:t xml:space="preserve"> gpa</w:t>
      </w:r>
      <w:r>
        <w:br/>
      </w:r>
      <w:r>
        <w:br/>
      </w:r>
      <w:r>
        <w:rPr>
          <w:rStyle w:val="CommentTok"/>
        </w:rPr>
        <w:t xml:space="preserve"># PARAMETERS #</w:t>
      </w:r>
      <w:r>
        <w:br/>
      </w:r>
      <w:r>
        <w:br/>
      </w:r>
      <w:r>
        <w:rPr>
          <w:rStyle w:val="NormalTok"/>
        </w:rPr>
        <w:t xml:space="preserve">_D_shaft </w:t>
      </w:r>
      <w:r>
        <w:rPr>
          <w:rStyle w:val="OperatorTok"/>
        </w:rPr>
        <w:t xml:space="preserve">=</w:t>
      </w:r>
      <w:r>
        <w:rPr>
          <w:rStyle w:val="NormalTok"/>
        </w:rPr>
        <w:t xml:space="preserve"> </w:t>
      </w:r>
      <w:r>
        <w:rPr>
          <w:rStyle w:val="DecValTok"/>
        </w:rPr>
        <w:t xml:space="preserve">1</w:t>
      </w:r>
      <w:r>
        <w:br/>
      </w:r>
      <w:r>
        <w:rPr>
          <w:rStyle w:val="NormalTok"/>
        </w:rPr>
        <w:t xml:space="preserve">_H_shaft </w:t>
      </w:r>
      <w:r>
        <w:rPr>
          <w:rStyle w:val="OperatorTok"/>
        </w:rPr>
        <w:t xml:space="preserve">=</w:t>
      </w:r>
      <w:r>
        <w:rPr>
          <w:rStyle w:val="NormalTok"/>
        </w:rPr>
        <w:t xml:space="preserve"> </w:t>
      </w:r>
      <w:r>
        <w:rPr>
          <w:rStyle w:val="FloatTok"/>
        </w:rPr>
        <w:t xml:space="preserve">7.45</w:t>
      </w:r>
      <w:r>
        <w:br/>
      </w:r>
      <w:r>
        <w:rPr>
          <w:rStyle w:val="NormalTok"/>
        </w:rPr>
        <w:t xml:space="preserve">_T_plate </w:t>
      </w:r>
      <w:r>
        <w:rPr>
          <w:rStyle w:val="OperatorTok"/>
        </w:rPr>
        <w:t xml:space="preserve">=</w:t>
      </w:r>
      <w:r>
        <w:rPr>
          <w:rStyle w:val="NormalTok"/>
        </w:rPr>
        <w:t xml:space="preserve"> </w:t>
      </w:r>
      <w:r>
        <w:rPr>
          <w:rStyle w:val="FloatTok"/>
        </w:rPr>
        <w:t xml:space="preserve">1.5</w:t>
      </w:r>
      <w:r>
        <w:br/>
      </w:r>
      <w:r>
        <w:rPr>
          <w:rStyle w:val="NormalTok"/>
        </w:rPr>
        <w:t xml:space="preserve">_B_footing </w:t>
      </w:r>
      <w:r>
        <w:rPr>
          <w:rStyle w:val="OperatorTok"/>
        </w:rPr>
        <w:t xml:space="preserve">=</w:t>
      </w:r>
      <w:r>
        <w:rPr>
          <w:rStyle w:val="NormalTok"/>
        </w:rPr>
        <w:t xml:space="preserve"> </w:t>
      </w:r>
      <w:r>
        <w:rPr>
          <w:rStyle w:val="FloatTok"/>
        </w:rPr>
        <w:t xml:space="preserve">3.25</w:t>
      </w:r>
      <w:r>
        <w:br/>
      </w:r>
      <w:r>
        <w:rPr>
          <w:rStyle w:val="NormalTok"/>
        </w:rPr>
        <w:t xml:space="preserve">_D_footing </w:t>
      </w:r>
      <w:r>
        <w:rPr>
          <w:rStyle w:val="OperatorTok"/>
        </w:rPr>
        <w:t xml:space="preserve">=</w:t>
      </w:r>
      <w:r>
        <w:rPr>
          <w:rStyle w:val="NormalTok"/>
        </w:rPr>
        <w:t xml:space="preserve"> _H_shaft </w:t>
      </w:r>
      <w:r>
        <w:rPr>
          <w:rStyle w:val="OperatorTok"/>
        </w:rPr>
        <w:t xml:space="preserve">+</w:t>
      </w:r>
      <w:r>
        <w:rPr>
          <w:rStyle w:val="NormalTok"/>
        </w:rPr>
        <w:t xml:space="preserve"> _T_plate</w:t>
      </w:r>
      <w:r>
        <w:br/>
      </w:r>
      <w:r>
        <w:rPr>
          <w:rStyle w:val="NormalTok"/>
        </w:rPr>
        <w:t xml:space="preserve">_B_soil </w:t>
      </w:r>
      <w:r>
        <w:rPr>
          <w:rStyle w:val="OperatorTok"/>
        </w:rPr>
        <w:t xml:space="preserve">=</w:t>
      </w:r>
      <w:r>
        <w:rPr>
          <w:rStyle w:val="NormalTok"/>
        </w:rPr>
        <w:t xml:space="preserve"> _B_footing</w:t>
      </w:r>
      <w:r>
        <w:rPr>
          <w:rStyle w:val="OperatorTok"/>
        </w:rPr>
        <w:t xml:space="preserve">*</w:t>
      </w:r>
      <w:r>
        <w:rPr>
          <w:rStyle w:val="DecValTok"/>
        </w:rPr>
        <w:t xml:space="preserve">5</w:t>
      </w:r>
      <w:r>
        <w:br/>
      </w:r>
      <w:r>
        <w:rPr>
          <w:rStyle w:val="NormalTok"/>
        </w:rPr>
        <w:t xml:space="preserve">_D_soil </w:t>
      </w:r>
      <w:r>
        <w:rPr>
          <w:rStyle w:val="OperatorTok"/>
        </w:rPr>
        <w:t xml:space="preserve">=</w:t>
      </w:r>
      <w:r>
        <w:rPr>
          <w:rStyle w:val="NormalTok"/>
        </w:rPr>
        <w:t xml:space="preserve"> _D_footing</w:t>
      </w:r>
      <w:r>
        <w:rPr>
          <w:rStyle w:val="OperatorTok"/>
        </w:rPr>
        <w:t xml:space="preserve">+</w:t>
      </w:r>
      <w:r>
        <w:rPr>
          <w:rStyle w:val="DecValTok"/>
        </w:rPr>
        <w:t xml:space="preserve">3</w:t>
      </w:r>
      <w:r>
        <w:br/>
      </w:r>
      <w:r>
        <w:br/>
      </w:r>
      <w:r>
        <w:rPr>
          <w:rStyle w:val="NormalTok"/>
        </w:rPr>
        <w:t xml:space="preserve">_radial </w:t>
      </w:r>
      <w:r>
        <w:rPr>
          <w:rStyle w:val="OperatorTok"/>
        </w:rPr>
        <w:t xml:space="preserve">=</w:t>
      </w:r>
      <w:r>
        <w:rPr>
          <w:rStyle w:val="NormalTok"/>
        </w:rPr>
        <w:t xml:space="preserve"> </w:t>
      </w:r>
      <w:r>
        <w:rPr>
          <w:rStyle w:val="DecValTok"/>
        </w:rPr>
        <w:t xml:space="preserve">50</w:t>
      </w:r>
      <w:r>
        <w:br/>
      </w:r>
      <w:r>
        <w:rPr>
          <w:rStyle w:val="NormalTok"/>
        </w:rPr>
        <w:t xml:space="preserve">_perimeter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_axial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rPr>
          <w:rStyle w:val="NormalTok"/>
        </w:rPr>
        <w:t xml:space="preserve">_outer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_radial</w:t>
      </w:r>
      <w:r>
        <w:br/>
      </w:r>
      <w:r>
        <w:br/>
      </w:r>
      <w:r>
        <w:rPr>
          <w:rStyle w:val="NormalTok"/>
        </w:rPr>
        <w:t xml:space="preserve">_bulk </w:t>
      </w:r>
      <w:r>
        <w:rPr>
          <w:rStyle w:val="OperatorTok"/>
        </w:rPr>
        <w:t xml:space="preserve">=</w:t>
      </w:r>
      <w:r>
        <w:rPr>
          <w:rStyle w:val="NormalTok"/>
        </w:rPr>
        <w:t xml:space="preserve"> </w:t>
      </w:r>
      <w:r>
        <w:rPr>
          <w:rStyle w:val="FloatTok"/>
        </w:rPr>
        <w:t xml:space="preserve">13.9e9</w:t>
      </w:r>
      <w:r>
        <w:br/>
      </w:r>
      <w:r>
        <w:rPr>
          <w:rStyle w:val="NormalTok"/>
        </w:rPr>
        <w:t xml:space="preserve">_shear </w:t>
      </w:r>
      <w:r>
        <w:rPr>
          <w:rStyle w:val="OperatorTok"/>
        </w:rPr>
        <w:t xml:space="preserve">=</w:t>
      </w:r>
      <w:r>
        <w:rPr>
          <w:rStyle w:val="NormalTok"/>
        </w:rPr>
        <w:t xml:space="preserve"> </w:t>
      </w:r>
      <w:r>
        <w:rPr>
          <w:rStyle w:val="FloatTok"/>
        </w:rPr>
        <w:t xml:space="preserve">10.4e9</w:t>
      </w:r>
      <w:r>
        <w:br/>
      </w:r>
      <w:r>
        <w:br/>
      </w:r>
      <w:r>
        <w:rPr>
          <w:rStyle w:val="NormalTok"/>
        </w:rPr>
        <w:t xml:space="preserve">_E_o </w:t>
      </w:r>
      <w:r>
        <w:rPr>
          <w:rStyle w:val="OperatorTok"/>
        </w:rPr>
        <w:t xml:space="preserve">=</w:t>
      </w:r>
      <w:r>
        <w:rPr>
          <w:rStyle w:val="NormalTok"/>
        </w:rPr>
        <w:t xml:space="preserve"> </w:t>
      </w:r>
      <w:r>
        <w:rPr>
          <w:rStyle w:val="FloatTok"/>
        </w:rPr>
        <w:t xml:space="preserve">1e7</w:t>
      </w:r>
      <w:r>
        <w:br/>
      </w:r>
      <w:r>
        <w:rPr>
          <w:rStyle w:val="NormalTok"/>
        </w:rPr>
        <w:t xml:space="preserve">_const </w:t>
      </w:r>
      <w:r>
        <w:rPr>
          <w:rStyle w:val="OperatorTok"/>
        </w:rPr>
        <w:t xml:space="preserve">=</w:t>
      </w:r>
      <w:r>
        <w:rPr>
          <w:rStyle w:val="NormalTok"/>
        </w:rPr>
        <w:t xml:space="preserve"> </w:t>
      </w:r>
      <w:r>
        <w:rPr>
          <w:rStyle w:val="FloatTok"/>
        </w:rPr>
        <w:t xml:space="preserve">1e8</w:t>
      </w:r>
      <w:r>
        <w:br/>
      </w:r>
      <w:r>
        <w:rPr>
          <w:rStyle w:val="NormalTok"/>
        </w:rPr>
        <w:t xml:space="preserve">_poisson </w:t>
      </w:r>
      <w:r>
        <w:rPr>
          <w:rStyle w:val="OperatorTok"/>
        </w:rPr>
        <w:t xml:space="preserve">=</w:t>
      </w:r>
      <w:r>
        <w:rPr>
          <w:rStyle w:val="NormalTok"/>
        </w:rPr>
        <w:t xml:space="preserve"> </w:t>
      </w:r>
      <w:r>
        <w:rPr>
          <w:rStyle w:val="FloatTok"/>
        </w:rPr>
        <w:t xml:space="preserve">0.25</w:t>
      </w:r>
      <w:r>
        <w:br/>
      </w:r>
      <w:r>
        <w:br/>
      </w:r>
      <w:r>
        <w:rPr>
          <w:rStyle w:val="CommentTok"/>
        </w:rPr>
        <w:t xml:space="preserve"># ZONE #</w:t>
      </w:r>
      <w:r>
        <w:br/>
      </w:r>
      <w:r>
        <w:br/>
      </w:r>
      <w:r>
        <w:rPr>
          <w:rStyle w:val="NormalTok"/>
        </w:rPr>
        <w:t xml:space="preserve">command_zone </w:t>
      </w:r>
      <w:r>
        <w:rPr>
          <w:rStyle w:val="OperatorTok"/>
        </w:rPr>
        <w:t xml:space="preserve">=</w:t>
      </w:r>
      <w:r>
        <w:rPr>
          <w:rStyle w:val="NormalTok"/>
        </w:rPr>
        <w:t xml:space="preserve"> </w:t>
      </w:r>
      <w:r>
        <w:rPr>
          <w:rStyle w:val="StringTok"/>
        </w:rPr>
        <w:t xml:space="preserve">"""</w:t>
      </w:r>
      <w:r>
        <w:br/>
      </w:r>
      <w:r>
        <w:rPr>
          <w:rStyle w:val="StringTok"/>
        </w:rPr>
        <w:t xml:space="preserve">model new</w:t>
      </w:r>
      <w:r>
        <w:br/>
      </w:r>
      <w:r>
        <w:rPr>
          <w:rStyle w:val="StringTok"/>
        </w:rPr>
        <w:t xml:space="preserve">z crea r-t p 0 (0,0,0) ...</w:t>
      </w:r>
      <w:r>
        <w:br/>
      </w:r>
      <w:r>
        <w:rPr>
          <w:rStyle w:val="StringTok"/>
        </w:rPr>
        <w:t xml:space="preserve">           p 1 (</w:t>
      </w:r>
      <w:r>
        <w:rPr>
          <w:rStyle w:val="SpecialCharTok"/>
        </w:rPr>
        <w:t xml:space="preserve">{B_soil}</w:t>
      </w:r>
      <w:r>
        <w:rPr>
          <w:rStyle w:val="StringTok"/>
        </w:rPr>
        <w:t xml:space="preserve">,0,0) ... </w:t>
      </w:r>
      <w:r>
        <w:br/>
      </w:r>
      <w:r>
        <w:rPr>
          <w:rStyle w:val="StringTok"/>
        </w:rPr>
        <w:t xml:space="preserve">           p 2 (0,</w:t>
      </w:r>
      <w:r>
        <w:rPr>
          <w:rStyle w:val="SpecialCharTok"/>
        </w:rPr>
        <w:t xml:space="preserve">{D_soil}</w:t>
      </w:r>
      <w:r>
        <w:rPr>
          <w:rStyle w:val="StringTok"/>
        </w:rPr>
        <w:t xml:space="preserve">,0) ...</w:t>
      </w:r>
      <w:r>
        <w:br/>
      </w:r>
      <w:r>
        <w:rPr>
          <w:rStyle w:val="StringTok"/>
        </w:rPr>
        <w:t xml:space="preserve">           p 3 (0,0,</w:t>
      </w:r>
      <w:r>
        <w:rPr>
          <w:rStyle w:val="SpecialCharTok"/>
        </w:rPr>
        <w:t xml:space="preserve">{B_soil}</w:t>
      </w:r>
      <w:r>
        <w:rPr>
          <w:rStyle w:val="StringTok"/>
        </w:rPr>
        <w:t xml:space="preserve">) ...</w:t>
      </w:r>
      <w:r>
        <w:br/>
      </w:r>
      <w:r>
        <w:rPr>
          <w:rStyle w:val="StringTok"/>
        </w:rPr>
        <w:t xml:space="preserve">           p 4 (</w:t>
      </w:r>
      <w:r>
        <w:rPr>
          <w:rStyle w:val="SpecialCharTok"/>
        </w:rPr>
        <w:t xml:space="preserve">{B_soil}</w:t>
      </w:r>
      <w:r>
        <w:rPr>
          <w:rStyle w:val="StringTok"/>
        </w:rPr>
        <w:t xml:space="preserve">,</w:t>
      </w:r>
      <w:r>
        <w:rPr>
          <w:rStyle w:val="SpecialCharTok"/>
        </w:rPr>
        <w:t xml:space="preserve">{D_soil}</w:t>
      </w:r>
      <w:r>
        <w:rPr>
          <w:rStyle w:val="StringTok"/>
        </w:rPr>
        <w:t xml:space="preserve">,0) ...</w:t>
      </w:r>
      <w:r>
        <w:br/>
      </w:r>
      <w:r>
        <w:rPr>
          <w:rStyle w:val="StringTok"/>
        </w:rPr>
        <w:t xml:space="preserve">           p 5 (0,</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6 (</w:t>
      </w:r>
      <w:r>
        <w:rPr>
          <w:rStyle w:val="SpecialCharTok"/>
        </w:rPr>
        <w:t xml:space="preserve">{B_soil}</w:t>
      </w:r>
      <w:r>
        <w:rPr>
          <w:rStyle w:val="StringTok"/>
        </w:rPr>
        <w:t xml:space="preserve">,0,</w:t>
      </w:r>
      <w:r>
        <w:rPr>
          <w:rStyle w:val="SpecialCharTok"/>
        </w:rPr>
        <w:t xml:space="preserve">{B_soil}</w:t>
      </w:r>
      <w:r>
        <w:rPr>
          <w:rStyle w:val="StringTok"/>
        </w:rPr>
        <w:t xml:space="preserve">) ...</w:t>
      </w:r>
      <w:r>
        <w:br/>
      </w:r>
      <w:r>
        <w:rPr>
          <w:rStyle w:val="StringTok"/>
        </w:rPr>
        <w:t xml:space="preserve">           p 7 (</w:t>
      </w:r>
      <w:r>
        <w:rPr>
          <w:rStyle w:val="SpecialCharTok"/>
        </w:rPr>
        <w:t xml:space="preserve">{B_soil}</w:t>
      </w:r>
      <w:r>
        <w:rPr>
          <w:rStyle w:val="StringTok"/>
        </w:rPr>
        <w:t xml:space="preserve">,</w:t>
      </w:r>
      <w:r>
        <w:rPr>
          <w:rStyle w:val="SpecialCharTok"/>
        </w:rPr>
        <w:t xml:space="preserve">{D_soil}</w:t>
      </w:r>
      <w:r>
        <w:rPr>
          <w:rStyle w:val="StringTok"/>
        </w:rPr>
        <w:t xml:space="preserve">,</w:t>
      </w:r>
      <w:r>
        <w:rPr>
          <w:rStyle w:val="SpecialCharTok"/>
        </w:rPr>
        <w:t xml:space="preserve">{B_soil}</w:t>
      </w:r>
      <w:r>
        <w:rPr>
          <w:rStyle w:val="StringTok"/>
        </w:rPr>
        <w:t xml:space="preserve">) ...</w:t>
      </w:r>
      <w:r>
        <w:br/>
      </w:r>
      <w:r>
        <w:rPr>
          <w:rStyle w:val="StringTok"/>
        </w:rPr>
        <w:t xml:space="preserve">           p 8 (</w:t>
      </w:r>
      <w:r>
        <w:rPr>
          <w:rStyle w:val="SpecialCharTok"/>
        </w:rPr>
        <w:t xml:space="preserve">{B_footing}</w:t>
      </w:r>
      <w:r>
        <w:rPr>
          <w:rStyle w:val="StringTok"/>
        </w:rPr>
        <w:t xml:space="preserve">,0,0) ...</w:t>
      </w:r>
      <w:r>
        <w:br/>
      </w:r>
      <w:r>
        <w:rPr>
          <w:rStyle w:val="StringTok"/>
        </w:rPr>
        <w:t xml:space="preserve">           p 9 (0,0,</w:t>
      </w:r>
      <w:r>
        <w:rPr>
          <w:rStyle w:val="SpecialCharTok"/>
        </w:rPr>
        <w:t xml:space="preserve">{B_footing}</w:t>
      </w:r>
      <w:r>
        <w:rPr>
          <w:rStyle w:val="StringTok"/>
        </w:rPr>
        <w:t xml:space="preserve">) ...</w:t>
      </w:r>
      <w:r>
        <w:br/>
      </w:r>
      <w:r>
        <w:rPr>
          <w:rStyle w:val="StringTok"/>
        </w:rPr>
        <w:t xml:space="preserve">           p 10 (</w:t>
      </w:r>
      <w:r>
        <w:rPr>
          <w:rStyle w:val="SpecialCharTok"/>
        </w:rPr>
        <w:t xml:space="preserve">{B_footing}</w:t>
      </w:r>
      <w:r>
        <w:rPr>
          <w:rStyle w:val="StringTok"/>
        </w:rPr>
        <w:t xml:space="preserve">,</w:t>
      </w:r>
      <w:r>
        <w:rPr>
          <w:rStyle w:val="SpecialCharTok"/>
        </w:rPr>
        <w:t xml:space="preserve">{D_soil}</w:t>
      </w:r>
      <w:r>
        <w:rPr>
          <w:rStyle w:val="StringTok"/>
        </w:rPr>
        <w:t xml:space="preserve">,0) ...</w:t>
      </w:r>
      <w:r>
        <w:br/>
      </w:r>
      <w:r>
        <w:rPr>
          <w:rStyle w:val="StringTok"/>
        </w:rPr>
        <w:t xml:space="preserve">           p 11 (0,</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p 12 (</w:t>
      </w:r>
      <w:r>
        <w:rPr>
          <w:rStyle w:val="SpecialCharTok"/>
        </w:rPr>
        <w:t xml:space="preserve">{B_footing}</w:t>
      </w:r>
      <w:r>
        <w:rPr>
          <w:rStyle w:val="StringTok"/>
        </w:rPr>
        <w:t xml:space="preserve">,0,</w:t>
      </w:r>
      <w:r>
        <w:rPr>
          <w:rStyle w:val="SpecialCharTok"/>
        </w:rPr>
        <w:t xml:space="preserve">{B_footing}</w:t>
      </w:r>
      <w:r>
        <w:rPr>
          <w:rStyle w:val="StringTok"/>
        </w:rPr>
        <w:t xml:space="preserve">) ...</w:t>
      </w:r>
      <w:r>
        <w:br/>
      </w:r>
      <w:r>
        <w:rPr>
          <w:rStyle w:val="StringTok"/>
        </w:rPr>
        <w:t xml:space="preserve">           p 13 (</w:t>
      </w:r>
      <w:r>
        <w:rPr>
          <w:rStyle w:val="SpecialCharTok"/>
        </w:rPr>
        <w:t xml:space="preserve">{B_footing}</w:t>
      </w:r>
      <w:r>
        <w:rPr>
          <w:rStyle w:val="StringTok"/>
        </w:rPr>
        <w:t xml:space="preserve">,</w:t>
      </w:r>
      <w:r>
        <w:rPr>
          <w:rStyle w:val="SpecialCharTok"/>
        </w:rPr>
        <w:t xml:space="preserve">{D_soil}</w:t>
      </w:r>
      <w:r>
        <w:rPr>
          <w:rStyle w:val="StringTok"/>
        </w:rPr>
        <w:t xml:space="preserve">,</w:t>
      </w:r>
      <w:r>
        <w:rPr>
          <w:rStyle w:val="SpecialCharTok"/>
        </w:rPr>
        <w:t xml:space="preserve">{B_footing}</w:t>
      </w:r>
      <w:r>
        <w:rPr>
          <w:rStyle w:val="StringTok"/>
        </w:rPr>
        <w:t xml:space="preserve">) ...</w:t>
      </w:r>
      <w:r>
        <w:br/>
      </w:r>
      <w:r>
        <w:rPr>
          <w:rStyle w:val="StringTok"/>
        </w:rPr>
        <w:t xml:space="preserve">           size </w:t>
      </w:r>
      <w:r>
        <w:rPr>
          <w:rStyle w:val="SpecialCharTok"/>
        </w:rPr>
        <w:t xml:space="preserve">{radial}</w:t>
      </w:r>
      <w:r>
        <w:rPr>
          <w:rStyle w:val="StringTok"/>
        </w:rPr>
        <w:t xml:space="preserve"> </w:t>
      </w:r>
      <w:r>
        <w:rPr>
          <w:rStyle w:val="SpecialCharTok"/>
        </w:rPr>
        <w:t xml:space="preserve">{axial}</w:t>
      </w:r>
      <w:r>
        <w:rPr>
          <w:rStyle w:val="StringTok"/>
        </w:rPr>
        <w:t xml:space="preserve"> </w:t>
      </w:r>
      <w:r>
        <w:rPr>
          <w:rStyle w:val="SpecialCharTok"/>
        </w:rPr>
        <w:t xml:space="preserve">{perimeter}</w:t>
      </w:r>
      <w:r>
        <w:rPr>
          <w:rStyle w:val="StringTok"/>
        </w:rPr>
        <w:t xml:space="preserve"> </w:t>
      </w:r>
      <w:r>
        <w:rPr>
          <w:rStyle w:val="SpecialCharTok"/>
        </w:rPr>
        <w:t xml:space="preserve">{outer}</w:t>
      </w:r>
      <w:r>
        <w:rPr>
          <w:rStyle w:val="StringTok"/>
        </w:rPr>
        <w:t xml:space="preserve"> ...</w:t>
      </w:r>
      <w:r>
        <w:br/>
      </w:r>
      <w:r>
        <w:rPr>
          <w:rStyle w:val="StringTok"/>
        </w:rPr>
        <w:t xml:space="preserve">           rat 1 1 1 1.01 ...</w:t>
      </w:r>
      <w:r>
        <w:br/>
      </w:r>
      <w:r>
        <w:rPr>
          <w:rStyle w:val="StringTok"/>
        </w:rPr>
        <w:t xml:space="preserve">           fill</w:t>
      </w:r>
      <w:r>
        <w:br/>
      </w:r>
      <w:r>
        <w:rPr>
          <w:rStyle w:val="StringTok"/>
        </w:rPr>
        <w:t xml:space="preserve">"""</w:t>
      </w:r>
      <w:r>
        <w:br/>
      </w:r>
      <w:r>
        <w:br/>
      </w:r>
      <w:r>
        <w:rPr>
          <w:rStyle w:val="NormalTok"/>
        </w:rPr>
        <w:t xml:space="preserve">command </w:t>
      </w:r>
      <w:r>
        <w:rPr>
          <w:rStyle w:val="OperatorTok"/>
        </w:rPr>
        <w:t xml:space="preserve">=</w:t>
      </w:r>
      <w:r>
        <w:rPr>
          <w:rStyle w:val="NormalTok"/>
        </w:rPr>
        <w:t xml:space="preserve"> command_zone.</w:t>
      </w:r>
      <w:r>
        <w:rPr>
          <w:rStyle w:val="BuiltInTok"/>
        </w:rPr>
        <w:t xml:space="preserve">format</w:t>
      </w:r>
      <w:r>
        <w:rPr>
          <w:rStyle w:val="NormalTok"/>
        </w:rPr>
        <w:t xml:space="preserve">(</w:t>
      </w:r>
      <w:r>
        <w:br/>
      </w:r>
      <w:r>
        <w:rPr>
          <w:rStyle w:val="NormalTok"/>
        </w:rPr>
        <w:t xml:space="preserve">B_footing </w:t>
      </w:r>
      <w:r>
        <w:rPr>
          <w:rStyle w:val="OperatorTok"/>
        </w:rPr>
        <w:t xml:space="preserve">=</w:t>
      </w:r>
      <w:r>
        <w:rPr>
          <w:rStyle w:val="NormalTok"/>
        </w:rPr>
        <w:t xml:space="preserve"> _B_footing,</w:t>
      </w:r>
      <w:r>
        <w:br/>
      </w:r>
      <w:r>
        <w:rPr>
          <w:rStyle w:val="NormalTok"/>
        </w:rPr>
        <w:t xml:space="preserve">B_soil </w:t>
      </w:r>
      <w:r>
        <w:rPr>
          <w:rStyle w:val="OperatorTok"/>
        </w:rPr>
        <w:t xml:space="preserve">=</w:t>
      </w:r>
      <w:r>
        <w:rPr>
          <w:rStyle w:val="NormalTok"/>
        </w:rPr>
        <w:t xml:space="preserve"> _B_soil,</w:t>
      </w:r>
      <w:r>
        <w:br/>
      </w:r>
      <w:r>
        <w:rPr>
          <w:rStyle w:val="NormalTok"/>
        </w:rPr>
        <w:t xml:space="preserve">D_soil </w:t>
      </w:r>
      <w:r>
        <w:rPr>
          <w:rStyle w:val="OperatorTok"/>
        </w:rPr>
        <w:t xml:space="preserve">=</w:t>
      </w:r>
      <w:r>
        <w:rPr>
          <w:rStyle w:val="NormalTok"/>
        </w:rPr>
        <w:t xml:space="preserve"> _D_soil,</w:t>
      </w:r>
      <w:r>
        <w:br/>
      </w:r>
      <w:r>
        <w:rPr>
          <w:rStyle w:val="NormalTok"/>
        </w:rPr>
        <w:t xml:space="preserve">radial</w:t>
      </w:r>
      <w:r>
        <w:rPr>
          <w:rStyle w:val="OperatorTok"/>
        </w:rPr>
        <w:t xml:space="preserve">=</w:t>
      </w:r>
      <w:r>
        <w:rPr>
          <w:rStyle w:val="NormalTok"/>
        </w:rPr>
        <w:t xml:space="preserve">_radial,</w:t>
      </w:r>
      <w:r>
        <w:br/>
      </w:r>
      <w:r>
        <w:rPr>
          <w:rStyle w:val="NormalTok"/>
        </w:rPr>
        <w:t xml:space="preserve">axial </w:t>
      </w:r>
      <w:r>
        <w:rPr>
          <w:rStyle w:val="OperatorTok"/>
        </w:rPr>
        <w:t xml:space="preserve">=</w:t>
      </w:r>
      <w:r>
        <w:rPr>
          <w:rStyle w:val="NormalTok"/>
        </w:rPr>
        <w:t xml:space="preserve"> _axial,</w:t>
      </w:r>
      <w:r>
        <w:br/>
      </w:r>
      <w:r>
        <w:rPr>
          <w:rStyle w:val="NormalTok"/>
        </w:rPr>
        <w:t xml:space="preserve">perimeter </w:t>
      </w:r>
      <w:r>
        <w:rPr>
          <w:rStyle w:val="OperatorTok"/>
        </w:rPr>
        <w:t xml:space="preserve">=</w:t>
      </w:r>
      <w:r>
        <w:rPr>
          <w:rStyle w:val="NormalTok"/>
        </w:rPr>
        <w:t xml:space="preserve"> _perimeter,</w:t>
      </w:r>
      <w:r>
        <w:br/>
      </w:r>
      <w:r>
        <w:rPr>
          <w:rStyle w:val="NormalTok"/>
        </w:rPr>
        <w:t xml:space="preserve">outer </w:t>
      </w:r>
      <w:r>
        <w:rPr>
          <w:rStyle w:val="OperatorTok"/>
        </w:rPr>
        <w:t xml:space="preserve">=</w:t>
      </w:r>
      <w:r>
        <w:rPr>
          <w:rStyle w:val="NormalTok"/>
        </w:rPr>
        <w:t xml:space="preserve"> _outer)</w:t>
      </w:r>
      <w:r>
        <w:br/>
      </w:r>
      <w:r>
        <w:br/>
      </w:r>
      <w:r>
        <w:rPr>
          <w:rStyle w:val="NormalTok"/>
        </w:rPr>
        <w:t xml:space="preserve">it.command(command)</w:t>
      </w:r>
      <w:r>
        <w:br/>
      </w:r>
      <w:r>
        <w:br/>
      </w:r>
      <w:r>
        <w:rPr>
          <w:rStyle w:val="CommentTok"/>
        </w:rPr>
        <w:t xml:space="preserve"># GROUP #</w:t>
      </w:r>
      <w:r>
        <w:br/>
      </w:r>
      <w:r>
        <w:br/>
      </w:r>
      <w:r>
        <w:rPr>
          <w:rStyle w:val="NormalTok"/>
        </w:rPr>
        <w:t xml:space="preserve">p </w:t>
      </w:r>
      <w:r>
        <w:rPr>
          <w:rStyle w:val="OperatorTok"/>
        </w:rPr>
        <w:t xml:space="preserve">=</w:t>
      </w:r>
      <w:r>
        <w:rPr>
          <w:rStyle w:val="NormalTok"/>
        </w:rPr>
        <w:t xml:space="preserve"> za.pos()</w:t>
      </w:r>
      <w:r>
        <w:br/>
      </w:r>
      <w:r>
        <w:rPr>
          <w:rStyle w:val="NormalTok"/>
        </w:rPr>
        <w:t xml:space="preserve">x,y,z </w:t>
      </w:r>
      <w:r>
        <w:rPr>
          <w:rStyle w:val="OperatorTok"/>
        </w:rPr>
        <w:t xml:space="preserve">=</w:t>
      </w:r>
      <w:r>
        <w:rPr>
          <w:rStyle w:val="NormalTok"/>
        </w:rPr>
        <w:t xml:space="preserve"> p.T</w:t>
      </w:r>
      <w:r>
        <w:br/>
      </w:r>
      <w:r>
        <w:rPr>
          <w:rStyle w:val="BuiltInTok"/>
        </w:rPr>
        <w:t xml:space="preserve">print</w:t>
      </w:r>
      <w:r>
        <w:rPr>
          <w:rStyle w:val="NormalTok"/>
        </w:rPr>
        <w:t xml:space="preserve">(it.zone.count(), </w:t>
      </w:r>
      <w:r>
        <w:rPr>
          <w:rStyle w:val="StringTok"/>
        </w:rPr>
        <w:t xml:space="preserve">"zones in whole model"</w:t>
      </w:r>
      <w:r>
        <w:rPr>
          <w:rStyle w:val="NormalTok"/>
        </w:rPr>
        <w:t xml:space="preserve">)</w:t>
      </w:r>
      <w:r>
        <w:br/>
      </w:r>
      <w:r>
        <w:br/>
      </w:r>
      <w:r>
        <w:rPr>
          <w:rStyle w:val="NormalTok"/>
        </w:rPr>
        <w:t xml:space="preserve">shaft </w:t>
      </w:r>
      <w:r>
        <w:rPr>
          <w:rStyle w:val="OperatorTok"/>
        </w:rPr>
        <w:t xml:space="preserve">=</w:t>
      </w:r>
      <w:r>
        <w:rPr>
          <w:rStyle w:val="NormalTok"/>
        </w:rPr>
        <w:t xml:space="preserve"> </w:t>
      </w:r>
      <w:r>
        <w:rPr>
          <w:rStyle w:val="BuiltInTok"/>
        </w:rPr>
        <w:t xml:space="preserve">reduce</w:t>
      </w:r>
      <w:r>
        <w:rPr>
          <w:rStyle w:val="NormalTok"/>
        </w:rPr>
        <w:t xml:space="preserve">(np.logical_and, (np.sqrt(x</w:t>
      </w:r>
      <w:r>
        <w:rPr>
          <w:rStyle w:val="OperatorTok"/>
        </w:rPr>
        <w:t xml:space="preserve">**</w:t>
      </w:r>
      <w:r>
        <w:rPr>
          <w:rStyle w:val="DecValTok"/>
        </w:rPr>
        <w:t xml:space="preserve">2</w:t>
      </w:r>
      <w:r>
        <w:rPr>
          <w:rStyle w:val="OperatorTok"/>
        </w:rPr>
        <w:t xml:space="preserve">+</w:t>
      </w:r>
      <w:r>
        <w:rPr>
          <w:rStyle w:val="NormalTok"/>
        </w:rPr>
        <w:t xml:space="preserve">z</w:t>
      </w:r>
      <w:r>
        <w:rPr>
          <w:rStyle w:val="OperatorTok"/>
        </w:rPr>
        <w:t xml:space="preserve">**</w:t>
      </w:r>
      <w:r>
        <w:rPr>
          <w:rStyle w:val="DecValTok"/>
        </w:rPr>
        <w:t xml:space="preserve">2</w:t>
      </w:r>
      <w:r>
        <w:rPr>
          <w:rStyle w:val="NormalTok"/>
        </w:rPr>
        <w:t xml:space="preserve">)</w:t>
      </w:r>
      <w:r>
        <w:rPr>
          <w:rStyle w:val="OperatorTok"/>
        </w:rPr>
        <w:t xml:space="preserve">&lt;</w:t>
      </w:r>
      <w:r>
        <w:rPr>
          <w:rStyle w:val="NormalTok"/>
        </w:rPr>
        <w:t xml:space="preserve">_D_shaft, y</w:t>
      </w:r>
      <w:r>
        <w:rPr>
          <w:rStyle w:val="OperatorTok"/>
        </w:rPr>
        <w:t xml:space="preserve">&lt;</w:t>
      </w:r>
      <w:r>
        <w:rPr>
          <w:rStyle w:val="NormalTok"/>
        </w:rPr>
        <w:t xml:space="preserve">_H_shaft))</w:t>
      </w:r>
      <w:r>
        <w:br/>
      </w:r>
      <w:r>
        <w:rPr>
          <w:rStyle w:val="NormalTok"/>
        </w:rPr>
        <w:t xml:space="preserve">za.set_group(shaft, </w:t>
      </w:r>
      <w:r>
        <w:rPr>
          <w:rStyle w:val="StringTok"/>
        </w:rPr>
        <w:t xml:space="preserve">"shaft"</w:t>
      </w:r>
      <w:r>
        <w:rPr>
          <w:rStyle w:val="NormalTok"/>
        </w:rPr>
        <w:t xml:space="preserve">) </w:t>
      </w:r>
      <w:r>
        <w:rPr>
          <w:rStyle w:val="CommentTok"/>
        </w:rPr>
        <w:t xml:space="preserve"># set the zones with shaft = true have "shaft" and "geometry"</w:t>
      </w:r>
      <w:r>
        <w:br/>
      </w:r>
      <w:r>
        <w:rPr>
          <w:rStyle w:val="BuiltInTok"/>
        </w:rPr>
        <w:t xml:space="preserve">print</w:t>
      </w:r>
      <w:r>
        <w:rPr>
          <w:rStyle w:val="NormalTok"/>
        </w:rPr>
        <w:t xml:space="preserve">(za.in_group(</w:t>
      </w:r>
      <w:r>
        <w:rPr>
          <w:rStyle w:val="StringTok"/>
        </w:rPr>
        <w:t xml:space="preserve">"shaft"</w:t>
      </w:r>
      <w:r>
        <w:rPr>
          <w:rStyle w:val="NormalTok"/>
        </w:rPr>
        <w:t xml:space="preserve">).</w:t>
      </w:r>
      <w:r>
        <w:rPr>
          <w:rStyle w:val="BuiltInTok"/>
        </w:rPr>
        <w:t xml:space="preserve">sum</w:t>
      </w:r>
      <w:r>
        <w:rPr>
          <w:rStyle w:val="NormalTok"/>
        </w:rPr>
        <w:t xml:space="preserve">(), </w:t>
      </w:r>
      <w:r>
        <w:rPr>
          <w:rStyle w:val="StringTok"/>
        </w:rPr>
        <w:t xml:space="preserve">"zones in shaft group."</w:t>
      </w:r>
      <w:r>
        <w:rPr>
          <w:rStyle w:val="NormalTok"/>
        </w:rPr>
        <w:t xml:space="preserve">) </w:t>
      </w:r>
      <w:r>
        <w:rPr>
          <w:rStyle w:val="CommentTok"/>
        </w:rPr>
        <w:t xml:space="preserve">#output how many zones are in the corner group</w:t>
      </w:r>
      <w:r>
        <w:br/>
      </w:r>
      <w:r>
        <w:br/>
      </w:r>
      <w:r>
        <w:rPr>
          <w:rStyle w:val="NormalTok"/>
        </w:rPr>
        <w:t xml:space="preserve">plate </w:t>
      </w:r>
      <w:r>
        <w:rPr>
          <w:rStyle w:val="OperatorTok"/>
        </w:rPr>
        <w:t xml:space="preserve">=</w:t>
      </w:r>
      <w:r>
        <w:rPr>
          <w:rStyle w:val="NormalTok"/>
        </w:rPr>
        <w:t xml:space="preserve"> </w:t>
      </w:r>
      <w:r>
        <w:rPr>
          <w:rStyle w:val="BuiltInTok"/>
        </w:rPr>
        <w:t xml:space="preserve">reduce</w:t>
      </w:r>
      <w:r>
        <w:rPr>
          <w:rStyle w:val="NormalTok"/>
        </w:rPr>
        <w:t xml:space="preserve">(np.logical_and, (x</w:t>
      </w:r>
      <w:r>
        <w:rPr>
          <w:rStyle w:val="OperatorTok"/>
        </w:rPr>
        <w:t xml:space="preserve">&lt;</w:t>
      </w:r>
      <w:r>
        <w:rPr>
          <w:rStyle w:val="NormalTok"/>
        </w:rPr>
        <w:t xml:space="preserve">_B_footing,z</w:t>
      </w:r>
      <w:r>
        <w:rPr>
          <w:rStyle w:val="OperatorTok"/>
        </w:rPr>
        <w:t xml:space="preserve">&lt;</w:t>
      </w:r>
      <w:r>
        <w:rPr>
          <w:rStyle w:val="NormalTok"/>
        </w:rPr>
        <w:t xml:space="preserve">_B_footing, y</w:t>
      </w:r>
      <w:r>
        <w:rPr>
          <w:rStyle w:val="OperatorTok"/>
        </w:rPr>
        <w:t xml:space="preserve">&gt;</w:t>
      </w:r>
      <w:r>
        <w:rPr>
          <w:rStyle w:val="NormalTok"/>
        </w:rPr>
        <w:t xml:space="preserve">_H_shaft,y</w:t>
      </w:r>
      <w:r>
        <w:rPr>
          <w:rStyle w:val="OperatorTok"/>
        </w:rPr>
        <w:t xml:space="preserve">&lt;</w:t>
      </w:r>
      <w:r>
        <w:rPr>
          <w:rStyle w:val="NormalTok"/>
        </w:rPr>
        <w:t xml:space="preserve">_D_footing))</w:t>
      </w:r>
      <w:r>
        <w:br/>
      </w:r>
      <w:r>
        <w:rPr>
          <w:rStyle w:val="NormalTok"/>
        </w:rPr>
        <w:t xml:space="preserve">za.set_group(plate, </w:t>
      </w:r>
      <w:r>
        <w:rPr>
          <w:rStyle w:val="StringTok"/>
        </w:rPr>
        <w:t xml:space="preserve">"plate"</w:t>
      </w:r>
      <w:r>
        <w:rPr>
          <w:rStyle w:val="NormalTok"/>
        </w:rPr>
        <w:t xml:space="preserve">) </w:t>
      </w:r>
      <w:r>
        <w:rPr>
          <w:rStyle w:val="CommentTok"/>
        </w:rPr>
        <w:t xml:space="preserve"># set the zones with plate = true have "plate" and "geometry"</w:t>
      </w:r>
      <w:r>
        <w:br/>
      </w:r>
      <w:r>
        <w:rPr>
          <w:rStyle w:val="BuiltInTok"/>
        </w:rPr>
        <w:t xml:space="preserve">print</w:t>
      </w:r>
      <w:r>
        <w:rPr>
          <w:rStyle w:val="NormalTok"/>
        </w:rPr>
        <w:t xml:space="preserve">(za.in_group(</w:t>
      </w:r>
      <w:r>
        <w:rPr>
          <w:rStyle w:val="StringTok"/>
        </w:rPr>
        <w:t xml:space="preserve">"plate"</w:t>
      </w:r>
      <w:r>
        <w:rPr>
          <w:rStyle w:val="NormalTok"/>
        </w:rPr>
        <w:t xml:space="preserve">).</w:t>
      </w:r>
      <w:r>
        <w:rPr>
          <w:rStyle w:val="BuiltInTok"/>
        </w:rPr>
        <w:t xml:space="preserve">sum</w:t>
      </w:r>
      <w:r>
        <w:rPr>
          <w:rStyle w:val="NormalTok"/>
        </w:rPr>
        <w:t xml:space="preserve">(), </w:t>
      </w:r>
      <w:r>
        <w:rPr>
          <w:rStyle w:val="StringTok"/>
        </w:rPr>
        <w:t xml:space="preserve">"zones in plate group."</w:t>
      </w:r>
      <w:r>
        <w:rPr>
          <w:rStyle w:val="NormalTok"/>
        </w:rPr>
        <w:t xml:space="preserve">) </w:t>
      </w:r>
      <w:r>
        <w:rPr>
          <w:rStyle w:val="CommentTok"/>
        </w:rPr>
        <w:t xml:space="preserve">#output how many zones are in the corner group</w:t>
      </w:r>
      <w:r>
        <w:br/>
      </w:r>
      <w:r>
        <w:br/>
      </w:r>
      <w:r>
        <w:rPr>
          <w:rStyle w:val="CommentTok"/>
        </w:rPr>
        <w:t xml:space="preserve"># CONSTITUTIVE MODEL #</w:t>
      </w:r>
      <w:r>
        <w:br/>
      </w:r>
      <w:r>
        <w:br/>
      </w:r>
      <w:r>
        <w:rPr>
          <w:rStyle w:val="CommentTok"/>
        </w:rPr>
        <w:t xml:space="preserve">#it.command("""</w:t>
      </w:r>
      <w:r>
        <w:br/>
      </w:r>
      <w:r>
        <w:rPr>
          <w:rStyle w:val="CommentTok"/>
        </w:rPr>
        <w:t xml:space="preserve">#zone cmodel assign strain-softening range group "Radial Tunnel1"</w:t>
      </w:r>
      <w:r>
        <w:br/>
      </w:r>
      <w:r>
        <w:rPr>
          <w:rStyle w:val="CommentTok"/>
        </w:rPr>
        <w:t xml:space="preserve">#zone property density 2500 bulk 2e8 shear 1e8 range group "Radial Tunnel1"</w:t>
      </w:r>
      <w:r>
        <w:br/>
      </w:r>
      <w:r>
        <w:rPr>
          <w:rStyle w:val="CommentTok"/>
        </w:rPr>
        <w:t xml:space="preserve">#zone property cohesion 2e6 friction 45 tension 2e5 dilation 10 range group "Radial Tunnel1"</w:t>
      </w:r>
      <w:r>
        <w:br/>
      </w:r>
      <w:r>
        <w:rPr>
          <w:rStyle w:val="CommentTok"/>
        </w:rPr>
        <w:t xml:space="preserve">#zone property table-friction 'fri' table-cohesion 'coh' table-dilation 'dil' range group "Radial Tunnel1"</w:t>
      </w:r>
      <w:r>
        <w:br/>
      </w:r>
      <w:r>
        <w:rPr>
          <w:rStyle w:val="CommentTok"/>
        </w:rPr>
        <w:t xml:space="preserve">#table 'fri' add (0, 45) (.05, 42) (.1, 40) (1, 40)</w:t>
      </w:r>
      <w:r>
        <w:br/>
      </w:r>
      <w:r>
        <w:rPr>
          <w:rStyle w:val="CommentTok"/>
        </w:rPr>
        <w:t xml:space="preserve">#table 'coh' add (0,2e6) (.05,1e6) (.1,5e5) (1,5e5) </w:t>
      </w:r>
      <w:r>
        <w:br/>
      </w:r>
      <w:r>
        <w:rPr>
          <w:rStyle w:val="CommentTok"/>
        </w:rPr>
        <w:t xml:space="preserve">#table 'dil' add (0, 10) (.05,  3) (.1,  0)</w:t>
      </w:r>
      <w:r>
        <w:br/>
      </w:r>
      <w:r>
        <w:rPr>
          <w:rStyle w:val="CommentTok"/>
        </w:rPr>
        <w:t xml:space="preserve">#""")</w:t>
      </w:r>
      <w:r>
        <w:br/>
      </w:r>
      <w:r>
        <w:br/>
      </w:r>
      <w:r>
        <w:rPr>
          <w:rStyle w:val="NormalTok"/>
        </w:rPr>
        <w:t xml:space="preserve">it.command(</w:t>
      </w:r>
      <w:r>
        <w:rPr>
          <w:rStyle w:val="StringTok"/>
        </w:rPr>
        <w:t xml:space="preserve">"""</w:t>
      </w:r>
      <w:r>
        <w:br/>
      </w:r>
      <w:r>
        <w:rPr>
          <w:rStyle w:val="StringTok"/>
        </w:rPr>
        <w:t xml:space="preserve">zone cmodel assign elastic range group "Radial Tunnel1"</w:t>
      </w:r>
      <w:r>
        <w:br/>
      </w:r>
      <w:r>
        <w:rPr>
          <w:rStyle w:val="StringTok"/>
        </w:rPr>
        <w:t xml:space="preserve">zone cmodel assign elastic range group 'shaft'</w:t>
      </w:r>
      <w:r>
        <w:br/>
      </w:r>
      <w:r>
        <w:rPr>
          <w:rStyle w:val="StringTok"/>
        </w:rPr>
        <w:t xml:space="preserve">zone cmodel assign elastic range group 'plate'</w:t>
      </w:r>
      <w:r>
        <w:br/>
      </w:r>
      <w:r>
        <w:br/>
      </w:r>
      <w:r>
        <w:rPr>
          <w:rStyle w:val="StringTok"/>
        </w:rPr>
        <w:t xml:space="preserve">fish define fname(E_o,const)</w:t>
      </w:r>
      <w:r>
        <w:br/>
      </w:r>
      <w:r>
        <w:rPr>
          <w:rStyle w:val="StringTok"/>
        </w:rPr>
        <w:t xml:space="preserve">loop foreach pnt zone.list</w:t>
      </w:r>
      <w:r>
        <w:br/>
      </w:r>
      <w:r>
        <w:rPr>
          <w:rStyle w:val="StringTok"/>
        </w:rPr>
        <w:t xml:space="preserve">z_depth = zone.pos.y(pnt)</w:t>
      </w:r>
      <w:r>
        <w:br/>
      </w:r>
      <w:r>
        <w:rPr>
          <w:rStyle w:val="StringTok"/>
        </w:rPr>
        <w:t xml:space="preserve">E = E_o+const*math.sqrt(z_depth)</w:t>
      </w:r>
      <w:r>
        <w:br/>
      </w:r>
      <w:r>
        <w:rPr>
          <w:rStyle w:val="StringTok"/>
        </w:rPr>
        <w:t xml:space="preserve">zone.prop(pnt,'young')=E</w:t>
      </w:r>
      <w:r>
        <w:br/>
      </w:r>
      <w:r>
        <w:rPr>
          <w:rStyle w:val="StringTok"/>
        </w:rPr>
        <w:t xml:space="preserve">end_loop</w:t>
      </w:r>
      <w:r>
        <w:br/>
      </w:r>
      <w:r>
        <w:rPr>
          <w:rStyle w:val="StringTok"/>
        </w:rPr>
        <w:t xml:space="preserve">end</w:t>
      </w:r>
      <w:r>
        <w:br/>
      </w:r>
      <w:r>
        <w:rPr>
          <w:rStyle w:val="StringTok"/>
        </w:rPr>
        <w:t xml:space="preserve">@fname(</w:t>
      </w:r>
      <w:r>
        <w:rPr>
          <w:rStyle w:val="SpecialCharTok"/>
        </w:rPr>
        <w:t xml:space="preserve">{E_o_}</w:t>
      </w:r>
      <w:r>
        <w:rPr>
          <w:rStyle w:val="StringTok"/>
        </w:rPr>
        <w:t xml:space="preserve">,</w:t>
      </w:r>
      <w:r>
        <w:rPr>
          <w:rStyle w:val="SpecialCharTok"/>
        </w:rPr>
        <w:t xml:space="preserve">{const_}</w:t>
      </w:r>
      <w:r>
        <w:rPr>
          <w:rStyle w:val="StringTok"/>
        </w:rPr>
        <w:t xml:space="preserve">)</w:t>
      </w:r>
      <w:r>
        <w:br/>
      </w:r>
      <w:r>
        <w:rPr>
          <w:rStyle w:val="StringTok"/>
        </w:rPr>
        <w:t xml:space="preserve">zone property poisson </w:t>
      </w:r>
      <w:r>
        <w:rPr>
          <w:rStyle w:val="SpecialCharTok"/>
        </w:rPr>
        <w:t xml:space="preserve">{poisson_}</w:t>
      </w:r>
      <w:r>
        <w:br/>
      </w:r>
      <w:r>
        <w:rPr>
          <w:rStyle w:val="StringTok"/>
        </w:rPr>
        <w:t xml:space="preserve">plot item create zone contour property name 'young'</w:t>
      </w:r>
      <w:r>
        <w:br/>
      </w:r>
      <w:r>
        <w:rPr>
          <w:rStyle w:val="StringTok"/>
        </w:rPr>
        <w:t xml:space="preserve">"""</w:t>
      </w:r>
      <w:r>
        <w:rPr>
          <w:rStyle w:val="NormalTok"/>
        </w:rPr>
        <w:t xml:space="preserve">.</w:t>
      </w:r>
      <w:r>
        <w:rPr>
          <w:rStyle w:val="BuiltInTok"/>
        </w:rPr>
        <w:t xml:space="preserve">format</w:t>
      </w:r>
      <w:r>
        <w:rPr>
          <w:rStyle w:val="NormalTok"/>
        </w:rPr>
        <w:t xml:space="preserve">(E_o_</w:t>
      </w:r>
      <w:r>
        <w:rPr>
          <w:rStyle w:val="OperatorTok"/>
        </w:rPr>
        <w:t xml:space="preserve">=</w:t>
      </w:r>
      <w:r>
        <w:rPr>
          <w:rStyle w:val="NormalTok"/>
        </w:rPr>
        <w:t xml:space="preserve">_E_o,const_</w:t>
      </w:r>
      <w:r>
        <w:rPr>
          <w:rStyle w:val="OperatorTok"/>
        </w:rPr>
        <w:t xml:space="preserve">=</w:t>
      </w:r>
      <w:r>
        <w:rPr>
          <w:rStyle w:val="NormalTok"/>
        </w:rPr>
        <w:t xml:space="preserve">_const,poisson_</w:t>
      </w:r>
      <w:r>
        <w:rPr>
          <w:rStyle w:val="OperatorTok"/>
        </w:rPr>
        <w:t xml:space="preserve">=</w:t>
      </w:r>
      <w:r>
        <w:rPr>
          <w:rStyle w:val="NormalTok"/>
        </w:rPr>
        <w:t xml:space="preserve">_poisson))</w:t>
      </w:r>
      <w:r>
        <w:br/>
      </w:r>
      <w:r>
        <w:br/>
      </w:r>
      <w:r>
        <w:rPr>
          <w:rStyle w:val="NormalTok"/>
        </w:rPr>
        <w:t xml:space="preserve">it.command(</w:t>
      </w:r>
      <w:r>
        <w:rPr>
          <w:rStyle w:val="StringTok"/>
        </w:rPr>
        <w:t xml:space="preserve">"""</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'shaft'</w:t>
      </w:r>
      <w:r>
        <w:br/>
      </w:r>
      <w:r>
        <w:rPr>
          <w:rStyle w:val="StringTok"/>
        </w:rPr>
        <w:t xml:space="preserve">zone property bulk </w:t>
      </w:r>
      <w:r>
        <w:rPr>
          <w:rStyle w:val="SpecialCharTok"/>
        </w:rPr>
        <w:t xml:space="preserve">{bulk}</w:t>
      </w:r>
      <w:r>
        <w:rPr>
          <w:rStyle w:val="StringTok"/>
        </w:rPr>
        <w:t xml:space="preserve">  shear </w:t>
      </w:r>
      <w:r>
        <w:rPr>
          <w:rStyle w:val="SpecialCharTok"/>
        </w:rPr>
        <w:t xml:space="preserve">{shear}</w:t>
      </w:r>
      <w:r>
        <w:rPr>
          <w:rStyle w:val="StringTok"/>
        </w:rPr>
        <w:t xml:space="preserve"> range group 'plate'</w:t>
      </w:r>
      <w:r>
        <w:br/>
      </w:r>
      <w:r>
        <w:rPr>
          <w:rStyle w:val="StringTok"/>
        </w:rPr>
        <w:t xml:space="preserve">"""</w:t>
      </w:r>
      <w:r>
        <w:rPr>
          <w:rStyle w:val="NormalTok"/>
        </w:rPr>
        <w:t xml:space="preserve">.</w:t>
      </w:r>
      <w:r>
        <w:rPr>
          <w:rStyle w:val="BuiltInTok"/>
        </w:rPr>
        <w:t xml:space="preserve">format</w:t>
      </w:r>
      <w:r>
        <w:rPr>
          <w:rStyle w:val="NormalTok"/>
        </w:rPr>
        <w:t xml:space="preserve">(bulk</w:t>
      </w:r>
      <w:r>
        <w:rPr>
          <w:rStyle w:val="OperatorTok"/>
        </w:rPr>
        <w:t xml:space="preserve">=</w:t>
      </w:r>
      <w:r>
        <w:rPr>
          <w:rStyle w:val="NormalTok"/>
        </w:rPr>
        <w:t xml:space="preserve">_bulk,shear</w:t>
      </w:r>
      <w:r>
        <w:rPr>
          <w:rStyle w:val="OperatorTok"/>
        </w:rPr>
        <w:t xml:space="preserve">=</w:t>
      </w:r>
      <w:r>
        <w:rPr>
          <w:rStyle w:val="NormalTok"/>
        </w:rPr>
        <w:t xml:space="preserve">_shear))</w:t>
      </w:r>
      <w:r>
        <w:br/>
      </w:r>
      <w:r>
        <w:br/>
      </w:r>
      <w:r>
        <w:rPr>
          <w:rStyle w:val="CommentTok"/>
        </w:rPr>
        <w:t xml:space="preserve">#soil = za.in_group("Radial Tunnel1")</w:t>
      </w:r>
      <w:r>
        <w:br/>
      </w:r>
      <w:r>
        <w:rPr>
          <w:rStyle w:val="CommentTok"/>
        </w:rPr>
        <w:t xml:space="preserve"># list(gp.list)</w:t>
      </w:r>
      <w:r>
        <w:br/>
      </w:r>
      <w:r>
        <w:rPr>
          <w:rStyle w:val="CommentTok"/>
        </w:rPr>
        <w:t xml:space="preserve"># gp.isgroup(::gp.list,"North")</w:t>
      </w:r>
      <w:r>
        <w:br/>
      </w:r>
      <w:r>
        <w:rPr>
          <w:rStyle w:val="CommentTok"/>
        </w:rPr>
        <w:t xml:space="preserve"># gp.force.unbal(::ad)</w:t>
      </w:r>
      <w:r>
        <w:br/>
      </w:r>
      <w:r>
        <w:rPr>
          <w:rStyle w:val="CommentTok"/>
        </w:rPr>
        <w:t xml:space="preserve"># [ad = list(gp.list)(gp.isgroup(::gp.list,"North))]</w:t>
      </w:r>
    </w:p>
    <w:p>
      <w:r>
        <w:br w:type="page"/>
      </w:r>
    </w:p>
    <w:bookmarkEnd w:id="100"/>
    <w:bookmarkEnd w:id="101"/>
    <w:bookmarkStart w:id="120" w:name="theory"/>
    <w:p>
      <w:pPr>
        <w:pStyle w:val="Heading1"/>
      </w:pPr>
      <w:r>
        <w:rPr>
          <w:rStyle w:val="SectionNumber"/>
        </w:rPr>
        <w:t xml:space="preserve">7</w:t>
      </w:r>
      <w:r>
        <w:tab/>
      </w:r>
      <w:r>
        <w:t xml:space="preserve">Theory</w:t>
      </w:r>
    </w:p>
    <w:bookmarkStart w:id="105" w:name="structural-elements-1"/>
    <w:p>
      <w:pPr>
        <w:pStyle w:val="Heading2"/>
      </w:pPr>
      <w:r>
        <w:rPr>
          <w:rStyle w:val="SectionNumber"/>
        </w:rPr>
        <w:t xml:space="preserve">7.1</w:t>
      </w:r>
      <w:r>
        <w:tab/>
      </w:r>
      <w:r>
        <w:t xml:space="preserve">Structural Elements</w:t>
      </w:r>
    </w:p>
    <w:p>
      <w:pPr>
        <w:pStyle w:val="FirstParagraph"/>
      </w:pPr>
      <w:r>
        <w:t xml:space="preserve">Structural elements include beams, cables, piles, shells, geogrids, and</w:t>
      </w:r>
      <w:r>
        <w:t xml:space="preserve"> </w:t>
      </w:r>
      <w:r>
        <w:t xml:space="preserve">liners. These can be either independent of, or coupled to, the grid.</w:t>
      </w:r>
      <w:r>
        <w:t xml:space="preserve"> </w:t>
      </w:r>
      <w:r>
        <w:t xml:space="preserve">Full dynamic equations of motion are solved (Lagrangian solution</w:t>
      </w:r>
      <w:r>
        <w:t xml:space="preserve"> </w:t>
      </w:r>
      <w:r>
        <w:t xml:space="preserve">procedure as opposed to implicit matrix-inversion procedure).</w:t>
      </w:r>
    </w:p>
    <w:p>
      <w:pPr>
        <w:pStyle w:val="BodyText"/>
      </w:pPr>
      <w:r>
        <w:t xml:space="preserve">Section organization: 1. means by which SEL are created and joined 2.</w:t>
      </w:r>
      <w:r>
        <w:t xml:space="preserve"> </w:t>
      </w:r>
      <w:r>
        <w:t xml:space="preserve">Boundary and Initial Conditions, Local Coord Sys. 3. Damping, Thermal,</w:t>
      </w:r>
      <w:r>
        <w:t xml:space="preserve"> </w:t>
      </w:r>
      <w:r>
        <w:t xml:space="preserve">Material Properties 4. Mechanical behavior</w:t>
      </w:r>
    </w:p>
    <w:p>
      <w:pPr>
        <w:pStyle w:val="BodyText"/>
      </w:pPr>
      <w:r>
        <w:t xml:space="preserve">Further, a detailed discussion of General Formulation of</w:t>
      </w:r>
      <w:r>
        <w:t xml:space="preserve"> </w:t>
      </w:r>
      <w:r>
        <w:t xml:space="preserve">Structural-Element Logic provides more complex interaction btw SEL and</w:t>
      </w:r>
      <w:r>
        <w:t xml:space="preserve"> </w:t>
      </w:r>
      <w:r>
        <w:t xml:space="preserve">grid.</w:t>
      </w:r>
    </w:p>
    <w:bookmarkStart w:id="103" w:name="types-of-sel"/>
    <w:p>
      <w:pPr>
        <w:pStyle w:val="Heading3"/>
      </w:pPr>
      <w:r>
        <w:rPr>
          <w:rStyle w:val="SectionNumber"/>
        </w:rPr>
        <w:t xml:space="preserve">7.1.1</w:t>
      </w:r>
      <w:r>
        <w:tab/>
      </w:r>
      <w:r>
        <w:t xml:space="preserve">Types of SEL</w:t>
      </w:r>
    </w:p>
    <w:p>
      <w:pPr>
        <w:numPr>
          <w:ilvl w:val="0"/>
          <w:numId w:val="1003"/>
        </w:numPr>
        <w:pStyle w:val="Compact"/>
      </w:pPr>
      <w:r>
        <w:t xml:space="preserve">Beam : 2-noded, straight finite element with 6 dof per node, 3</w:t>
      </w:r>
      <w:r>
        <w:t xml:space="preserve"> </w:t>
      </w:r>
      <w:r>
        <w:t xml:space="preserve">transl, 3 rot, which behaves as LE matl w no failure limit. Beam</w:t>
      </w:r>
      <w:r>
        <w:t xml:space="preserve"> </w:t>
      </w:r>
      <w:r>
        <w:t xml:space="preserve">elements may be rigidly connected to grid st forces and bending</w:t>
      </w:r>
      <w:r>
        <w:t xml:space="preserve"> </w:t>
      </w:r>
      <w:r>
        <w:t xml:space="preserve">moments develop within the beam as grid deforms. Beam Structural</w:t>
      </w:r>
      <w:r>
        <w:t xml:space="preserve"> </w:t>
      </w:r>
      <w:r>
        <w:t xml:space="preserve">Elements — Beam structural elements are two-noded, straight,</w:t>
      </w:r>
      <w:r>
        <w:t xml:space="preserve"> </w:t>
      </w:r>
      <w:r>
        <w:t xml:space="preserve">finite elements with six degrees of freedom per node: three</w:t>
      </w:r>
      <w:r>
        <w:t xml:space="preserve"> </w:t>
      </w:r>
      <w:r>
        <w:t xml:space="preserve">translational components, and three rotational components. A</w:t>
      </w:r>
      <w:r>
        <w:t xml:space="preserve"> </w:t>
      </w:r>
      <w:r>
        <w:t xml:space="preserve">physical beam (i.e., an arbitrarily curved, beam structure of</w:t>
      </w:r>
      <w:r>
        <w:t xml:space="preserve"> </w:t>
      </w:r>
      <w:r>
        <w:t xml:space="preserve">isotropic material and bisymmetrical cross-section) can be modeled</w:t>
      </w:r>
      <w:r>
        <w:t xml:space="preserve"> </w:t>
      </w:r>
      <w:r>
        <w:t xml:space="preserve">as a collection of beam elements. Each element behaves as a linearly</w:t>
      </w:r>
      <w:r>
        <w:t xml:space="preserve"> </w:t>
      </w:r>
      <w:r>
        <w:t xml:space="preserve">elastic material with no failure limit; however, it is possible to</w:t>
      </w:r>
      <w:r>
        <w:t xml:space="preserve"> </w:t>
      </w:r>
      <w:r>
        <w:t xml:space="preserve">introduce a limiting plastic moment, or even a plastic hinge (across</w:t>
      </w:r>
      <w:r>
        <w:t xml:space="preserve"> </w:t>
      </w:r>
      <w:r>
        <w:t xml:space="preserve">which discontinuity in rotation may develop), between elements. Beam</w:t>
      </w:r>
      <w:r>
        <w:t xml:space="preserve"> </w:t>
      </w:r>
      <w:r>
        <w:t xml:space="preserve">elements may be rigidly connected to the grid such that forces and</w:t>
      </w:r>
      <w:r>
        <w:t xml:space="preserve"> </w:t>
      </w:r>
      <w:r>
        <w:t xml:space="preserve">bending moments develop within the beam as the grid deforms, and</w:t>
      </w:r>
      <w:r>
        <w:t xml:space="preserve"> </w:t>
      </w:r>
      <w:r>
        <w:t xml:space="preserve">they may be loaded by point or distributed loads. Beam elements are</w:t>
      </w:r>
      <w:r>
        <w:t xml:space="preserve"> </w:t>
      </w:r>
      <w:r>
        <w:t xml:space="preserve">used to model structural-support members in which bending resistance</w:t>
      </w:r>
      <w:r>
        <w:t xml:space="preserve"> </w:t>
      </w:r>
      <w:r>
        <w:t xml:space="preserve">and limited bending moments occur, including support struts in an</w:t>
      </w:r>
      <w:r>
        <w:t xml:space="preserve"> </w:t>
      </w:r>
      <w:r>
        <w:t xml:space="preserve">open-cut excavation and general framed structures loaded by point or</w:t>
      </w:r>
      <w:r>
        <w:t xml:space="preserve"> </w:t>
      </w:r>
      <w:r>
        <w:t xml:space="preserve">distributed loads.</w:t>
      </w:r>
    </w:p>
    <w:p>
      <w:pPr>
        <w:numPr>
          <w:ilvl w:val="0"/>
          <w:numId w:val="1003"/>
        </w:numPr>
        <w:pStyle w:val="Compact"/>
      </w:pPr>
      <w:r>
        <w:t xml:space="preserve">Cable Structural Elements — Cable structural elements are</w:t>
      </w:r>
      <w:r>
        <w:t xml:space="preserve"> </w:t>
      </w:r>
      <w:r>
        <w:t xml:space="preserve">two-noded, straight, finite elements with one axially oriented</w:t>
      </w:r>
      <w:r>
        <w:t xml:space="preserve"> </w:t>
      </w:r>
      <w:r>
        <w:t xml:space="preserve">translational degree-of-freedom per node. A physical cable (i.e., an</w:t>
      </w:r>
      <w:r>
        <w:t xml:space="preserve"> </w:t>
      </w:r>
      <w:r>
        <w:t xml:space="preserve">arbitrarily curved, cable structure of isotropic material) can be</w:t>
      </w:r>
      <w:r>
        <w:t xml:space="preserve"> </w:t>
      </w:r>
      <w:r>
        <w:t xml:space="preserve">modeled as a collection of cable elements. Each element can yield in</w:t>
      </w:r>
      <w:r>
        <w:t xml:space="preserve"> </w:t>
      </w:r>
      <w:r>
        <w:t xml:space="preserve">tension or compression, but cannot resist a bending moment. A</w:t>
      </w:r>
      <w:r>
        <w:t xml:space="preserve"> </w:t>
      </w:r>
      <w:r>
        <w:t xml:space="preserve">shear-directed (parallel with the cable axis) frictional interaction</w:t>
      </w:r>
      <w:r>
        <w:t xml:space="preserve"> </w:t>
      </w:r>
      <w:r>
        <w:t xml:space="preserve">occurs between the cable and the grid. A cable may be anchored at a</w:t>
      </w:r>
      <w:r>
        <w:t xml:space="preserve"> </w:t>
      </w:r>
      <w:r>
        <w:t xml:space="preserve">specific point in the grid, or grouted so that force develops along</w:t>
      </w:r>
      <w:r>
        <w:t xml:space="preserve"> </w:t>
      </w:r>
      <w:r>
        <w:t xml:space="preserve">its length in response to relative motion between the cable and the</w:t>
      </w:r>
      <w:r>
        <w:t xml:space="preserve"> </w:t>
      </w:r>
      <w:r>
        <w:t xml:space="preserve">grid. Cables may also be point-loaded or pretensioned. Cable</w:t>
      </w:r>
      <w:r>
        <w:t xml:space="preserve"> </w:t>
      </w:r>
      <w:r>
        <w:t xml:space="preserve">elements are used to model a wide variety of structural-support</w:t>
      </w:r>
      <w:r>
        <w:t xml:space="preserve"> </w:t>
      </w:r>
      <w:r>
        <w:t xml:space="preserve">members for which tensile capacity is important, including cable</w:t>
      </w:r>
      <w:r>
        <w:t xml:space="preserve"> </w:t>
      </w:r>
      <w:r>
        <w:t xml:space="preserve">bolts and tiebacks.</w:t>
      </w:r>
    </w:p>
    <w:p>
      <w:pPr>
        <w:numPr>
          <w:ilvl w:val="0"/>
          <w:numId w:val="1003"/>
        </w:numPr>
        <w:pStyle w:val="Compact"/>
      </w:pPr>
      <w:r>
        <w:t xml:space="preserve">Pile Structural Elements — Pile structural elements are two-noded,</w:t>
      </w:r>
      <w:r>
        <w:t xml:space="preserve"> </w:t>
      </w:r>
      <w:r>
        <w:t xml:space="preserve">straight, finite elements with six degrees of freedom per node. A</w:t>
      </w:r>
      <w:r>
        <w:t xml:space="preserve"> </w:t>
      </w:r>
      <w:r>
        <w:t xml:space="preserve">physical pile can be modeled as a collection of pile elements. The</w:t>
      </w:r>
      <w:r>
        <w:t xml:space="preserve"> </w:t>
      </w:r>
      <w:r>
        <w:t xml:space="preserve">stiffness matrix of a pile element is identical to that of a beam</w:t>
      </w:r>
      <w:r>
        <w:t xml:space="preserve"> </w:t>
      </w:r>
      <w:r>
        <w:t xml:space="preserve">element; however, in addition to providing the structural behavior</w:t>
      </w:r>
      <w:r>
        <w:t xml:space="preserve"> </w:t>
      </w:r>
      <w:r>
        <w:t xml:space="preserve">of a beam, both a normal-directed (perpendicular to the pile axis)</w:t>
      </w:r>
      <w:r>
        <w:t xml:space="preserve"> </w:t>
      </w:r>
      <w:r>
        <w:t xml:space="preserve">and a shear-directed (parallel with the pile axis) frictional</w:t>
      </w:r>
      <w:r>
        <w:t xml:space="preserve"> </w:t>
      </w:r>
      <w:r>
        <w:t xml:space="preserve">interaction occurs between the pile and the grid. In this sense,</w:t>
      </w:r>
      <w:r>
        <w:t xml:space="preserve"> </w:t>
      </w:r>
      <w:r>
        <w:t xml:space="preserve">piles offer the combined features of beams and cables. In addition</w:t>
      </w:r>
      <w:r>
        <w:t xml:space="preserve"> </w:t>
      </w:r>
      <w:r>
        <w:t xml:space="preserve">to skin-friction effects, end-bearing effects can also be modeled</w:t>
      </w:r>
      <w:r>
        <w:t xml:space="preserve"> </w:t>
      </w:r>
      <w:r>
        <w:t xml:space="preserve">(see Axially Loaded Pile). Piles may be loaded by point or</w:t>
      </w:r>
      <w:r>
        <w:t xml:space="preserve"> </w:t>
      </w:r>
      <w:r>
        <w:t xml:space="preserve">distributed loads. Pile elements are used to model</w:t>
      </w:r>
      <w:r>
        <w:t xml:space="preserve"> </w:t>
      </w:r>
      <w:r>
        <w:t xml:space="preserve">structural-support members, such as foundation piles, for which both</w:t>
      </w:r>
      <w:r>
        <w:t xml:space="preserve"> </w:t>
      </w:r>
      <w:r>
        <w:t xml:space="preserve">normal- and shear-directed frictional interaction with the rock or</w:t>
      </w:r>
      <w:r>
        <w:t xml:space="preserve"> </w:t>
      </w:r>
      <w:r>
        <w:t xml:space="preserve">soil mass occurs. A special material model is also available as an</w:t>
      </w:r>
      <w:r>
        <w:t xml:space="preserve"> </w:t>
      </w:r>
      <w:r>
        <w:t xml:space="preserve">extension to the pile element to simulate the behavior of rockbolt</w:t>
      </w:r>
      <w:r>
        <w:t xml:space="preserve"> </w:t>
      </w:r>
      <w:r>
        <w:t xml:space="preserve">reinforcement. This model includes the ability to account for</w:t>
      </w:r>
      <w:r>
        <w:t xml:space="preserve"> </w:t>
      </w:r>
      <w:r>
        <w:t xml:space="preserve">changes in confining stress around the reinforcement,</w:t>
      </w:r>
      <w:r>
        <w:t xml:space="preserve"> </w:t>
      </w:r>
      <w:r>
        <w:t xml:space="preserve">strain-softening behavior of the material between the structural</w:t>
      </w:r>
      <w:r>
        <w:t xml:space="preserve"> </w:t>
      </w:r>
      <w:r>
        <w:t xml:space="preserve">element and the grid, and tensile rupture of the element.</w:t>
      </w:r>
    </w:p>
    <w:p>
      <w:pPr>
        <w:numPr>
          <w:ilvl w:val="0"/>
          <w:numId w:val="1003"/>
        </w:numPr>
        <w:pStyle w:val="Compact"/>
      </w:pPr>
      <w:r>
        <w:t xml:space="preserve">Shell Structural Elements — Shell structural elements are</w:t>
      </w:r>
      <w:r>
        <w:t xml:space="preserve"> </w:t>
      </w:r>
      <w:r>
        <w:t xml:space="preserve">three-noded, flat finite elements. Five finite-element types (2</w:t>
      </w:r>
      <w:r>
        <w:t xml:space="preserve"> </w:t>
      </w:r>
      <w:r>
        <w:t xml:space="preserve">membrane elements, 1 plate-bending element and 2 shell elements) are</w:t>
      </w:r>
      <w:r>
        <w:t xml:space="preserve"> </w:t>
      </w:r>
      <w:r>
        <w:t xml:space="preserve">available. A physical shell (i.e., an arbitrarily curved, shell</w:t>
      </w:r>
      <w:r>
        <w:t xml:space="preserve"> </w:t>
      </w:r>
      <w:r>
        <w:t xml:space="preserve">structure of either isotropic or orthotropic material) can be</w:t>
      </w:r>
      <w:r>
        <w:t xml:space="preserve"> </w:t>
      </w:r>
      <w:r>
        <w:t xml:space="preserve">modeled as a faceted surface composed of a collection of shell</w:t>
      </w:r>
      <w:r>
        <w:t xml:space="preserve"> </w:t>
      </w:r>
      <w:r>
        <w:t xml:space="preserve">elements. The structural response of the shell is controlled by the</w:t>
      </w:r>
      <w:r>
        <w:t xml:space="preserve"> </w:t>
      </w:r>
      <w:r>
        <w:t xml:space="preserve">finite-element type (to resist membrane loading only, bending</w:t>
      </w:r>
      <w:r>
        <w:t xml:space="preserve"> </w:t>
      </w:r>
      <w:r>
        <w:t xml:space="preserve">loading only, or both membrane and bending loading). Each shell</w:t>
      </w:r>
      <w:r>
        <w:t xml:space="preserve"> </w:t>
      </w:r>
      <w:r>
        <w:t xml:space="preserve">element behaves as an isotropic or orthotropic, linearly elastic</w:t>
      </w:r>
      <w:r>
        <w:t xml:space="preserve"> </w:t>
      </w:r>
      <w:r>
        <w:t xml:space="preserve">material with no failure limit; however, one can introduce a</w:t>
      </w:r>
      <w:r>
        <w:t xml:space="preserve"> </w:t>
      </w:r>
      <w:r>
        <w:t xml:space="preserve">plastic-hinge line (across which a discontinuity in rotation may</w:t>
      </w:r>
      <w:r>
        <w:t xml:space="preserve"> </w:t>
      </w:r>
      <w:r>
        <w:t xml:space="preserve">develop) along the edges between elements, using the same</w:t>
      </w:r>
      <w:r>
        <w:t xml:space="preserve"> </w:t>
      </w:r>
      <w:r>
        <w:t xml:space="preserve">double-node procedure as is applied to beams. Shell elements may be</w:t>
      </w:r>
      <w:r>
        <w:t xml:space="preserve"> </w:t>
      </w:r>
      <w:r>
        <w:t xml:space="preserve">rigidly connected to the grid such that stresses develop within the</w:t>
      </w:r>
      <w:r>
        <w:t xml:space="preserve"> </w:t>
      </w:r>
      <w:r>
        <w:t xml:space="preserve">shell as the grid deforms, and they may be loaded by point loads or</w:t>
      </w:r>
      <w:r>
        <w:t xml:space="preserve"> </w:t>
      </w:r>
      <w:r>
        <w:t xml:space="preserve">surface pressures. Shell elements are used to model the structural</w:t>
      </w:r>
      <w:r>
        <w:t xml:space="preserve"> </w:t>
      </w:r>
      <w:r>
        <w:t xml:space="preserve">support provided by any thin-shell structure in which the</w:t>
      </w:r>
      <w:r>
        <w:t xml:space="preserve"> </w:t>
      </w:r>
      <w:r>
        <w:t xml:space="preserve">displacements caused by transverse-shearing deformations can be</w:t>
      </w:r>
      <w:r>
        <w:t xml:space="preserve"> </w:t>
      </w:r>
      <w:r>
        <w:t xml:space="preserve">neglected.</w:t>
      </w:r>
    </w:p>
    <w:p>
      <w:pPr>
        <w:numPr>
          <w:ilvl w:val="0"/>
          <w:numId w:val="1003"/>
        </w:numPr>
        <w:pStyle w:val="Compact"/>
      </w:pPr>
      <w:r>
        <w:t xml:space="preserve">Geogrid Structural Elements — Geogrid structural elements are</w:t>
      </w:r>
      <w:r>
        <w:t xml:space="preserve"> </w:t>
      </w:r>
      <w:r>
        <w:t xml:space="preserve">three-noded, flat, finite elements that are assigned a</w:t>
      </w:r>
      <w:r>
        <w:t xml:space="preserve"> </w:t>
      </w:r>
      <w:r>
        <w:t xml:space="preserve">finite-element type that resists membrane but does not resist</w:t>
      </w:r>
      <w:r>
        <w:t xml:space="preserve"> </w:t>
      </w:r>
      <w:r>
        <w:t xml:space="preserve">bending loading. A physical membrane can be modeled as a collection</w:t>
      </w:r>
      <w:r>
        <w:t xml:space="preserve"> </w:t>
      </w:r>
      <w:r>
        <w:t xml:space="preserve">of geogrid elements. The geogrid elements behaves as an isotropic or</w:t>
      </w:r>
      <w:r>
        <w:t xml:space="preserve"> </w:t>
      </w:r>
      <w:r>
        <w:t xml:space="preserve">orthotropic, linearly elastic material with no failure limit. A</w:t>
      </w:r>
      <w:r>
        <w:t xml:space="preserve"> </w:t>
      </w:r>
      <w:r>
        <w:t xml:space="preserve">shear-directed (in the tangent plane to the geogrid surface)</w:t>
      </w:r>
      <w:r>
        <w:t xml:space="preserve"> </w:t>
      </w:r>
      <w:r>
        <w:t xml:space="preserve">frictional interaction occurs between the geogrid and the FLAC3D</w:t>
      </w:r>
      <w:r>
        <w:t xml:space="preserve"> </w:t>
      </w:r>
      <w:r>
        <w:t xml:space="preserve">grid, and the geogrid is slaved to the grid motion in the normal</w:t>
      </w:r>
      <w:r>
        <w:t xml:space="preserve"> </w:t>
      </w:r>
      <w:r>
        <w:t xml:space="preserve">direction. A geogrid can be anchored at a specific point in the</w:t>
      </w:r>
      <w:r>
        <w:t xml:space="preserve"> </w:t>
      </w:r>
      <w:r>
        <w:t xml:space="preserve">FLAC3D grid, or attached so that stress develops along its surface</w:t>
      </w:r>
      <w:r>
        <w:t xml:space="preserve"> </w:t>
      </w:r>
      <w:r>
        <w:t xml:space="preserve">in response to relative motion between the geogrid and the FLAC3D</w:t>
      </w:r>
      <w:r>
        <w:t xml:space="preserve"> </w:t>
      </w:r>
      <w:r>
        <w:t xml:space="preserve">grid. The geogrid can be thought of as the two-dimensional analog of</w:t>
      </w:r>
      <w:r>
        <w:t xml:space="preserve"> </w:t>
      </w:r>
      <w:r>
        <w:t xml:space="preserve">a one-dimensional cable. Geogrid elements are used to model flexible</w:t>
      </w:r>
      <w:r>
        <w:t xml:space="preserve"> </w:t>
      </w:r>
      <w:r>
        <w:t xml:space="preserve">membranes whose shear interaction with the soil are important, such</w:t>
      </w:r>
      <w:r>
        <w:t xml:space="preserve"> </w:t>
      </w:r>
      <w:r>
        <w:t xml:space="preserve">as geotextiles and geogrids.</w:t>
      </w:r>
    </w:p>
    <w:p>
      <w:pPr>
        <w:numPr>
          <w:ilvl w:val="0"/>
          <w:numId w:val="1003"/>
        </w:numPr>
        <w:pStyle w:val="Compact"/>
      </w:pPr>
      <w:r>
        <w:t xml:space="preserve">Liner Structural Elements — Liner structural elements are</w:t>
      </w:r>
      <w:r>
        <w:t xml:space="preserve"> </w:t>
      </w:r>
      <w:r>
        <w:t xml:space="preserve">three-noded, flat finite elements that can be assigned any of the</w:t>
      </w:r>
      <w:r>
        <w:t xml:space="preserve"> </w:t>
      </w:r>
      <w:r>
        <w:t xml:space="preserve">five finite-element types available for shell elements. A physical</w:t>
      </w:r>
      <w:r>
        <w:t xml:space="preserve"> </w:t>
      </w:r>
      <w:r>
        <w:t xml:space="preserve">liner can be modeled as a collection of liner elements that are</w:t>
      </w:r>
      <w:r>
        <w:t xml:space="preserve"> </w:t>
      </w:r>
      <w:r>
        <w:t xml:space="preserve">attached to the surface of the FLAC3D grid. In addition to providing</w:t>
      </w:r>
      <w:r>
        <w:t xml:space="preserve"> </w:t>
      </w:r>
      <w:r>
        <w:t xml:space="preserve">the structural behavior of a shell, a shear-directed (in the tangent</w:t>
      </w:r>
      <w:r>
        <w:t xml:space="preserve"> </w:t>
      </w:r>
      <w:r>
        <w:t xml:space="preserve">plane to the liner surface) frictional interaction occurs between</w:t>
      </w:r>
      <w:r>
        <w:t xml:space="preserve"> </w:t>
      </w:r>
      <w:r>
        <w:t xml:space="preserve">the liner and the FLAC3D grid. Also, in the normal direction, both</w:t>
      </w:r>
      <w:r>
        <w:t xml:space="preserve"> </w:t>
      </w:r>
      <w:r>
        <w:t xml:space="preserve">compressive and tensile forces can be carried, and the liner may</w:t>
      </w:r>
      <w:r>
        <w:t xml:space="preserve"> </w:t>
      </w:r>
      <w:r>
        <w:t xml:space="preserve">break free from (and subsequently come back into contact with) the</w:t>
      </w:r>
      <w:r>
        <w:t xml:space="preserve"> </w:t>
      </w:r>
      <w:r>
        <w:t xml:space="preserve">grid. Liner elements are used to model thin liners for which both</w:t>
      </w:r>
      <w:r>
        <w:t xml:space="preserve"> </w:t>
      </w:r>
      <w:r>
        <w:t xml:space="preserve">normal-directed compressive/tensile interaction and shear-directed</w:t>
      </w:r>
      <w:r>
        <w:t xml:space="preserve"> </w:t>
      </w:r>
      <w:r>
        <w:t xml:space="preserve">frictional interaction with the host medium occurs, such as</w:t>
      </w:r>
      <w:r>
        <w:t xml:space="preserve"> </w:t>
      </w:r>
      <w:r>
        <w:t xml:space="preserve">shotcrete-lined tunnels or retaining walls.</w:t>
      </w:r>
    </w:p>
    <w:p>
      <w:pPr>
        <w:pStyle w:val="FirstParagraph"/>
      </w:pPr>
      <w:r>
        <w:t xml:space="preserve">An option that allows interaction with the FLAC3D grid on both sides of</w:t>
      </w:r>
      <w:r>
        <w:t xml:space="preserve"> </w:t>
      </w:r>
      <w:r>
        <w:t xml:space="preserve">the liner is available with the liner element.</w:t>
      </w:r>
    </w:p>
    <w:bookmarkStart w:id="102" w:name="joining"/>
    <w:p>
      <w:pPr>
        <w:pStyle w:val="Heading4"/>
      </w:pPr>
      <w:r>
        <w:rPr>
          <w:rStyle w:val="SectionNumber"/>
        </w:rPr>
        <w:t xml:space="preserve">7.1.1.1</w:t>
      </w:r>
      <w:r>
        <w:tab/>
      </w:r>
      <w:r>
        <w:t xml:space="preserve">Joining</w:t>
      </w:r>
    </w:p>
    <w:p>
      <w:pPr>
        <w:pStyle w:val="FirstParagraph"/>
      </w:pPr>
      <w:r>
        <w:t xml:space="preserve">When using struct cable create command, if any of the nodes lie within</w:t>
      </w:r>
      <w:r>
        <w:t xml:space="preserve"> </w:t>
      </w:r>
      <w:r>
        <w:t xml:space="preserve">zones, these nodes will be linked to these zones, and the link</w:t>
      </w:r>
      <w:r>
        <w:t xml:space="preserve"> </w:t>
      </w:r>
      <w:r>
        <w:t xml:space="preserve">properties will be set consistent with the corresponding element</w:t>
      </w:r>
      <w:r>
        <w:t xml:space="preserve"> </w:t>
      </w:r>
      <w:r>
        <w:t xml:space="preserve">behavior.</w:t>
      </w:r>
    </w:p>
    <w:p>
      <w:pPr>
        <w:pStyle w:val="BodyText"/>
      </w:pPr>
      <w:r>
        <w:t xml:space="preserve">Specifying more than one segment improves accuracy, especially with</w:t>
      </w:r>
      <w:r>
        <w:t xml:space="preserve"> </w:t>
      </w:r>
      <w:r>
        <w:t xml:space="preserve">piles and cables interacting with host medium</w:t>
      </w:r>
    </w:p>
    <w:p>
      <w:pPr>
        <w:pStyle w:val="BodyText"/>
      </w:pPr>
      <w:r>
        <w:t xml:space="preserve">In this case, distribution of shear forces along pile or cable is a</w:t>
      </w:r>
      <w:r>
        <w:t xml:space="preserve"> </w:t>
      </w:r>
      <w:r>
        <w:t xml:space="preserve">function of number of nodes. - Try to provide approx. 1 node in each</w:t>
      </w:r>
      <w:r>
        <w:t xml:space="preserve"> </w:t>
      </w:r>
      <w:r>
        <w:t xml:space="preserve">zone, since zones are constant-stress regions. it is not necessary to</w:t>
      </w:r>
      <w:r>
        <w:t xml:space="preserve"> </w:t>
      </w:r>
      <w:r>
        <w:t xml:space="preserve">have more than one interaction point within zone. - Try to provide 2~3</w:t>
      </w:r>
      <w:r>
        <w:t xml:space="preserve"> </w:t>
      </w:r>
      <w:r>
        <w:t xml:space="preserve">cable elements within development length of cable. This development</w:t>
      </w:r>
      <w:r>
        <w:t xml:space="preserve"> </w:t>
      </w:r>
      <w:r>
        <w:t xml:space="preserve">length is determined by dividing the specified yield strength F by the</w:t>
      </w:r>
      <w:r>
        <w:t xml:space="preserve"> </w:t>
      </w:r>
      <w:r>
        <w:t xml:space="preserve">grout cohesive strength c. By following this procedure, failure by</w:t>
      </w:r>
      <w:r>
        <w:t xml:space="preserve"> </w:t>
      </w:r>
      <w:r>
        <w:t xml:space="preserve">“</w:t>
      </w:r>
      <w:r>
        <w:t xml:space="preserve">pull-out</w:t>
      </w:r>
      <w:r>
        <w:t xml:space="preserve">”</w:t>
      </w:r>
      <w:r>
        <w:t xml:space="preserve"> </w:t>
      </w:r>
      <w:r>
        <w:t xml:space="preserve">can occur if such conditions arise. If cable elements are too</w:t>
      </w:r>
      <w:r>
        <w:t xml:space="preserve"> </w:t>
      </w:r>
      <w:r>
        <w:t xml:space="preserve">long, then only the yield failure mode of each element is possible.</w:t>
      </w:r>
    </w:p>
    <w:bookmarkEnd w:id="102"/>
    <w:bookmarkEnd w:id="103"/>
    <w:bookmarkStart w:id="104" w:name="joining-sel-to-one-another"/>
    <w:p>
      <w:pPr>
        <w:pStyle w:val="Heading3"/>
      </w:pPr>
      <w:r>
        <w:rPr>
          <w:rStyle w:val="SectionNumber"/>
        </w:rPr>
        <w:t xml:space="preserve">7.1.2</w:t>
      </w:r>
      <w:r>
        <w:tab/>
      </w:r>
      <w:r>
        <w:t xml:space="preserve">Joining SEL to one another</w:t>
      </w:r>
    </w:p>
    <w:p>
      <w:pPr>
        <w:pStyle w:val="FirstParagraph"/>
      </w:pPr>
      <w:r>
        <w:t xml:space="preserve">SEL can be joined by sharing a node or by having one of their nodes</w:t>
      </w:r>
      <w:r>
        <w:t xml:space="preserve"> </w:t>
      </w:r>
      <w:r>
        <w:t xml:space="preserve">linked to another or to a zone. If two or more elements share a node,</w:t>
      </w:r>
      <w:r>
        <w:t xml:space="preserve"> </w:t>
      </w:r>
      <w:r>
        <w:t xml:space="preserve">all forces and moments are transferred btw elements at the node. If its</w:t>
      </w:r>
      <w:r>
        <w:t xml:space="preserve"> </w:t>
      </w:r>
      <w:r>
        <w:t xml:space="preserve">necessary to limit forces, then two separate nodes may be created and</w:t>
      </w:r>
      <w:r>
        <w:t xml:space="preserve"> </w:t>
      </w:r>
      <w:r>
        <w:t xml:space="preserve">connected by a node-to-node link and set appropriate attachment</w:t>
      </w:r>
      <w:r>
        <w:t xml:space="preserve"> </w:t>
      </w:r>
      <w:r>
        <w:t xml:space="preserve">conditions set.</w:t>
      </w:r>
    </w:p>
    <w:p>
      <w:pPr>
        <w:pStyle w:val="BodyText"/>
      </w:pPr>
      <w:r>
        <w:t xml:space="preserve">Two structure beam create commands will create 2 nodes in 1 geometric</w:t>
      </w:r>
      <w:r>
        <w:t xml:space="preserve"> </w:t>
      </w:r>
      <w:r>
        <w:t xml:space="preserve">location and specify two separate IDs. Forces and moments will not be</w:t>
      </w:r>
      <w:r>
        <w:t xml:space="preserve"> </w:t>
      </w:r>
      <w:r>
        <w:t xml:space="preserve">transferred btw adjoining elements; instead, only forces wil be</w:t>
      </w:r>
      <w:r>
        <w:t xml:space="preserve"> </w:t>
      </w:r>
      <w:r>
        <w:t xml:space="preserve">transmitted into surrounding zone at the common location.</w:t>
      </w:r>
    </w:p>
    <w:bookmarkEnd w:id="104"/>
    <w:bookmarkEnd w:id="105"/>
    <w:bookmarkStart w:id="108" w:name="interface-2"/>
    <w:p>
      <w:pPr>
        <w:pStyle w:val="Heading2"/>
      </w:pPr>
      <w:r>
        <w:rPr>
          <w:rStyle w:val="SectionNumber"/>
        </w:rPr>
        <w:t xml:space="preserve">7.2</w:t>
      </w:r>
      <w:r>
        <w:tab/>
      </w:r>
      <w:r>
        <w:t xml:space="preserve">Interface</w:t>
      </w:r>
    </w:p>
    <w:p>
      <w:pPr>
        <w:pStyle w:val="FirstParagraph"/>
      </w:pPr>
      <w:r>
        <w:t xml:space="preserve">There are several instances in geomechanics in which it is desirable to</w:t>
      </w:r>
      <w:r>
        <w:t xml:space="preserve"> </w:t>
      </w:r>
      <w:r>
        <w:t xml:space="preserve">represent planes on which sliding or separation can occur. For</w:t>
      </w:r>
      <w:r>
        <w:t xml:space="preserve"> </w:t>
      </w:r>
      <w:r>
        <w:t xml:space="preserve">[</w:t>
      </w:r>
      <w:hyperlink r:id="rId106">
        <w:r>
          <w:rPr>
            <w:rStyle w:val="Hyperlink"/>
          </w:rPr>
          <w:t xml:space="preserve">example:\\</w:t>
        </w:r>
      </w:hyperlink>
      <w:r>
        <w:t xml:space="preserve">](</w:t>
      </w:r>
      <w:hyperlink r:id="rId107">
        <w:r>
          <w:rPr>
            <w:rStyle w:val="Hyperlink"/>
          </w:rPr>
          <w:t xml:space="preserve">example:\</w:t>
        </w:r>
      </w:hyperlink>
      <w:r>
        <w:t xml:space="preserve">){.uri}</w:t>
      </w:r>
    </w:p>
    <w:p>
      <w:pPr>
        <w:numPr>
          <w:ilvl w:val="0"/>
          <w:numId w:val="1004"/>
        </w:numPr>
        <w:pStyle w:val="Compact"/>
      </w:pPr>
      <w:r>
        <w:t xml:space="preserve">joint, fault, or bedding planes in a geologic medium;</w:t>
      </w:r>
    </w:p>
    <w:p>
      <w:pPr>
        <w:numPr>
          <w:ilvl w:val="0"/>
          <w:numId w:val="1004"/>
        </w:numPr>
        <w:pStyle w:val="Compact"/>
      </w:pPr>
      <w:r>
        <w:t xml:space="preserve">an interface between a foundation and the soil;</w:t>
      </w:r>
    </w:p>
    <w:p>
      <w:pPr>
        <w:numPr>
          <w:ilvl w:val="0"/>
          <w:numId w:val="1004"/>
        </w:numPr>
        <w:pStyle w:val="Compact"/>
      </w:pPr>
      <w:r>
        <w:t xml:space="preserve">a contact plane between a bin or chute and the material that it</w:t>
      </w:r>
      <w:r>
        <w:t xml:space="preserve"> </w:t>
      </w:r>
      <w:r>
        <w:t xml:space="preserve">contains;</w:t>
      </w:r>
    </w:p>
    <w:p>
      <w:pPr>
        <w:numPr>
          <w:ilvl w:val="0"/>
          <w:numId w:val="1004"/>
        </w:numPr>
        <w:pStyle w:val="Compact"/>
      </w:pPr>
      <w:r>
        <w:t xml:space="preserve">a contact between two colliding objects; and</w:t>
      </w:r>
    </w:p>
    <w:p>
      <w:pPr>
        <w:numPr>
          <w:ilvl w:val="0"/>
          <w:numId w:val="1004"/>
        </w:numPr>
        <w:pStyle w:val="Compact"/>
      </w:pPr>
      <w:r>
        <w:t xml:space="preserve">a planar</w:t>
      </w:r>
      <w:r>
        <w:t xml:space="preserve"> </w:t>
      </w:r>
      <w:r>
        <w:t xml:space="preserve">“</w:t>
      </w:r>
      <w:r>
        <w:t xml:space="preserve">barrier</w:t>
      </w:r>
      <w:r>
        <w:t xml:space="preserve">”</w:t>
      </w:r>
      <w:r>
        <w:t xml:space="preserve"> </w:t>
      </w:r>
      <w:r>
        <w:t xml:space="preserve">in space, which represents a fixed,</w:t>
      </w:r>
      <w:r>
        <w:t xml:space="preserve"> </w:t>
      </w:r>
      <w:r>
        <w:t xml:space="preserve">non-deformable boundary at an arbitrary position and orientation.</w:t>
      </w:r>
      <w:r>
        <w:br/>
      </w:r>
    </w:p>
    <w:p>
      <w:pPr>
        <w:pStyle w:val="FirstParagraph"/>
      </w:pPr>
      <w:r>
        <w:t xml:space="preserve">FLAC3D provides interfaces that are characterized by Coulomb sliding</w:t>
      </w:r>
      <w:r>
        <w:t xml:space="preserve"> </w:t>
      </w:r>
      <w:r>
        <w:t xml:space="preserve">and/or tensile and shear bonding. Interfaces have the properties of</w:t>
      </w:r>
      <w:r>
        <w:t xml:space="preserve"> </w:t>
      </w:r>
      <w:r>
        <w:t xml:space="preserve">friction, cohesion, dilation, normal and shear stiffnesses, and tensile</w:t>
      </w:r>
      <w:r>
        <w:t xml:space="preserve"> </w:t>
      </w:r>
      <w:r>
        <w:t xml:space="preserve">and shear bond strength. Although there is no restriction on the number</w:t>
      </w:r>
      <w:r>
        <w:t xml:space="preserve"> </w:t>
      </w:r>
      <w:r>
        <w:t xml:space="preserve">of interfaces or the complexity of their intersections, it is generally</w:t>
      </w:r>
      <w:r>
        <w:t xml:space="preserve"> </w:t>
      </w:r>
      <w:r>
        <w:t xml:space="preserve">not reasonable to model more than a few simple interfaces with FLAC3D</w:t>
      </w:r>
      <w:r>
        <w:t xml:space="preserve"> </w:t>
      </w:r>
      <w:r>
        <w:t xml:space="preserve">because it is awkward to specify complicated interface geometry. The</w:t>
      </w:r>
      <w:r>
        <w:t xml:space="preserve"> </w:t>
      </w:r>
      <w:r>
        <w:t xml:space="preserve">program 3DEC (Itasca 2007) is specifically designed to model many</w:t>
      </w:r>
      <w:r>
        <w:t xml:space="preserve"> </w:t>
      </w:r>
      <w:r>
        <w:t xml:space="preserve">interacting bodies in three dimensions; it should be used instead of</w:t>
      </w:r>
      <w:r>
        <w:t xml:space="preserve"> </w:t>
      </w:r>
      <w:r>
        <w:t xml:space="preserve">FLAC3D for the more complicated interface problems.</w:t>
      </w:r>
      <w:r>
        <w:br/>
      </w:r>
    </w:p>
    <w:p>
      <w:pPr>
        <w:pStyle w:val="BodyText"/>
      </w:pPr>
      <w:r>
        <w:t xml:space="preserve">Interfaces may also be used to join regions that have different zone</w:t>
      </w:r>
      <w:r>
        <w:t xml:space="preserve"> </w:t>
      </w:r>
      <w:r>
        <w:t xml:space="preserve">sizes. In general, the zone attach command should be used to join grids</w:t>
      </w:r>
      <w:r>
        <w:t xml:space="preserve"> </w:t>
      </w:r>
      <w:r>
        <w:t xml:space="preserve">together. However, in some circumstances, it may be more convenient to</w:t>
      </w:r>
      <w:r>
        <w:t xml:space="preserve"> </w:t>
      </w:r>
      <w:r>
        <w:t xml:space="preserve">use an interface for this purpose. In this case, the interface is</w:t>
      </w:r>
      <w:r>
        <w:t xml:space="preserve"> </w:t>
      </w:r>
      <w:r>
        <w:t xml:space="preserve">prevented from sliding or opening because it does not correspond to any</w:t>
      </w:r>
      <w:r>
        <w:t xml:space="preserve"> </w:t>
      </w:r>
      <w:r>
        <w:t xml:space="preserve">physical entity.</w:t>
      </w:r>
    </w:p>
    <w:bookmarkEnd w:id="108"/>
    <w:bookmarkStart w:id="111" w:name="formulation"/>
    <w:p>
      <w:pPr>
        <w:pStyle w:val="Heading2"/>
      </w:pPr>
      <w:r>
        <w:rPr>
          <w:rStyle w:val="SectionNumber"/>
        </w:rPr>
        <w:t xml:space="preserve">7.3</w:t>
      </w:r>
      <w:r>
        <w:tab/>
      </w:r>
      <w:r>
        <w:t xml:space="preserve">Formulation</w:t>
      </w:r>
    </w:p>
    <w:p>
      <w:pPr>
        <w:pStyle w:val="FirstParagraph"/>
      </w:pPr>
      <w:r>
        <w:t xml:space="preserve">FLAC3D represents interfaces as collections of triangular elements</w:t>
      </w:r>
      <w:r>
        <w:t xml:space="preserve"> </w:t>
      </w:r>
      <w:r>
        <w:t xml:space="preserve">(interface elements), each of which is defined by three nodes (interface</w:t>
      </w:r>
      <w:r>
        <w:t xml:space="preserve"> </w:t>
      </w:r>
      <w:r>
        <w:t xml:space="preserve">nodes). Interface elements can be created at any location in space.</w:t>
      </w:r>
      <w:r>
        <w:t xml:space="preserve"> </w:t>
      </w:r>
      <w:r>
        <w:t xml:space="preserve">Generally, interface elements are attached to a zone surface face; two</w:t>
      </w:r>
      <w:r>
        <w:t xml:space="preserve"> </w:t>
      </w:r>
      <w:r>
        <w:t xml:space="preserve">triangular interface elements are defined for every quadrilateral zone</w:t>
      </w:r>
      <w:r>
        <w:t xml:space="preserve"> </w:t>
      </w:r>
      <w:r>
        <w:t xml:space="preserve">face. Interface nodes are then created automatically at every interface</w:t>
      </w:r>
      <w:r>
        <w:t xml:space="preserve"> </w:t>
      </w:r>
      <w:r>
        <w:t xml:space="preserve">element vertex. When another grid surface comes into contact with an</w:t>
      </w:r>
      <w:r>
        <w:t xml:space="preserve"> </w:t>
      </w:r>
      <w:r>
        <w:t xml:space="preserve">interface element, the contact is detected at the interface node and is</w:t>
      </w:r>
      <w:r>
        <w:t xml:space="preserve"> </w:t>
      </w:r>
      <w:r>
        <w:t xml:space="preserve">characterized by normal and shear stiffnesses, and sliding properties.</w:t>
      </w:r>
      <w:r>
        <w:br/>
      </w:r>
    </w:p>
    <w:p>
      <w:pPr>
        <w:pStyle w:val="BodyText"/>
      </w:pPr>
      <w:r>
        <w:t xml:space="preserve">Each interface element distributes its area to its nodes in a weighted</w:t>
      </w:r>
      <w:r>
        <w:t xml:space="preserve"> </w:t>
      </w:r>
      <w:r>
        <w:t xml:space="preserve">fashion. Each interface node has an associated representative area. The</w:t>
      </w:r>
      <w:r>
        <w:t xml:space="preserve"> </w:t>
      </w:r>
      <w:r>
        <w:t xml:space="preserve">entire interface is thus divided into active interface nodes</w:t>
      </w:r>
      <w:r>
        <w:t xml:space="preserve"> </w:t>
      </w:r>
      <w:r>
        <w:t xml:space="preserve">representing the total area of the interface. Figure 1 illustrates the</w:t>
      </w:r>
      <w:r>
        <w:t xml:space="preserve"> </w:t>
      </w:r>
      <w:r>
        <w:t xml:space="preserve">relation between interface elements and interface nodes, and the</w:t>
      </w:r>
      <w:r>
        <w:t xml:space="preserve"> </w:t>
      </w:r>
      <w:r>
        <w:t xml:space="preserve">representative area associated with an individual node.</w:t>
      </w:r>
    </w:p>
    <w:p>
      <w:pPr>
        <w:pStyle w:val="BodyText"/>
      </w:pPr>
      <w:r>
        <w:drawing>
          <wp:inline>
            <wp:extent cx="4706753" cy="4504623"/>
            <wp:effectExtent b="0" l="0" r="0" t="0"/>
            <wp:docPr descr="" title="" id="1" name="Picture"/>
            <a:graphic>
              <a:graphicData uri="http://schemas.openxmlformats.org/drawingml/2006/picture">
                <pic:pic>
                  <pic:nvPicPr>
                    <pic:cNvPr descr="myfigureeeeee/interface-formulation.PNG" id="0" name="Picture"/>
                    <pic:cNvPicPr>
                      <a:picLocks noChangeArrowheads="1" noChangeAspect="1"/>
                    </pic:cNvPicPr>
                  </pic:nvPicPr>
                  <pic:blipFill>
                    <a:blip r:embed="rId109"/>
                    <a:stretch>
                      <a:fillRect/>
                    </a:stretch>
                  </pic:blipFill>
                  <pic:spPr bwMode="auto">
                    <a:xfrm>
                      <a:off x="0" y="0"/>
                      <a:ext cx="4706753" cy="4504623"/>
                    </a:xfrm>
                    <a:prstGeom prst="rect">
                      <a:avLst/>
                    </a:prstGeom>
                    <a:noFill/>
                    <a:ln w="9525">
                      <a:noFill/>
                      <a:headEnd/>
                      <a:tailEnd/>
                    </a:ln>
                  </pic:spPr>
                </pic:pic>
              </a:graphicData>
            </a:graphic>
          </wp:inline>
        </w:drawing>
      </w:r>
    </w:p>
    <w:p>
      <w:pPr>
        <w:pStyle w:val="BodyText"/>
      </w:pPr>
      <w:r>
        <w:t xml:space="preserve">It is important to note that interfaces are one-sided in FLAC3D. (This</w:t>
      </w:r>
      <w:r>
        <w:t xml:space="preserve"> </w:t>
      </w:r>
      <w:r>
        <w:t xml:space="preserve">differs from the formulation of two-sided interfaces in two-dimensional</w:t>
      </w:r>
      <w:r>
        <w:t xml:space="preserve"> </w:t>
      </w:r>
      <w:r>
        <w:t xml:space="preserve">FLAC (Itasca 2011).) It may be helpful to think of FLAC3D interfaces as</w:t>
      </w:r>
      <w:r>
        <w:t xml:space="preserve"> </w:t>
      </w:r>
      <w:r>
        <w:t xml:space="preserve">“</w:t>
      </w:r>
      <w:r>
        <w:t xml:space="preserve">shrink-wrap</w:t>
      </w:r>
      <w:r>
        <w:t xml:space="preserve">”</w:t>
      </w:r>
      <w:r>
        <w:t xml:space="preserve"> </w:t>
      </w:r>
      <w:r>
        <w:t xml:space="preserve">that is stretched over the desired surface, causing the</w:t>
      </w:r>
      <w:r>
        <w:t xml:space="preserve"> </w:t>
      </w:r>
      <w:r>
        <w:t xml:space="preserve">surface to become sensitive to interpenetration with any other face with</w:t>
      </w:r>
      <w:r>
        <w:t xml:space="preserve"> </w:t>
      </w:r>
      <w:r>
        <w:t xml:space="preserve">which it may come into contact.</w:t>
      </w:r>
      <w:r>
        <w:br/>
      </w:r>
    </w:p>
    <w:p>
      <w:pPr>
        <w:pStyle w:val="BodyText"/>
      </w:pPr>
      <w:r>
        <w:t xml:space="preserve">The fundamental contact relation is defined between the interface node</w:t>
      </w:r>
      <w:r>
        <w:t xml:space="preserve"> </w:t>
      </w:r>
      <w:r>
        <w:t xml:space="preserve">and a zone surface face, also known as the target face. The normal</w:t>
      </w:r>
      <w:r>
        <w:t xml:space="preserve"> </w:t>
      </w:r>
      <w:r>
        <w:t xml:space="preserve">direction of the interface force is determined by the orientation of the</w:t>
      </w:r>
      <w:r>
        <w:t xml:space="preserve"> </w:t>
      </w:r>
      <w:r>
        <w:t xml:space="preserve">target face.</w:t>
      </w:r>
      <w:r>
        <w:br/>
      </w:r>
    </w:p>
    <w:p>
      <w:pPr>
        <w:pStyle w:val="BodyText"/>
      </w:pPr>
      <w:r>
        <w:t xml:space="preserve">During each timestep, the absolute normal penetration and the relative</w:t>
      </w:r>
      <w:r>
        <w:t xml:space="preserve"> </w:t>
      </w:r>
      <w:r>
        <w:t xml:space="preserve">shear velocity are calculated for each interface node and its contacting</w:t>
      </w:r>
      <w:r>
        <w:t xml:space="preserve"> </w:t>
      </w:r>
      <w:r>
        <w:t xml:space="preserve">target face. Both of these values are then used by the interface</w:t>
      </w:r>
      <w:r>
        <w:t xml:space="preserve"> </w:t>
      </w:r>
      <w:r>
        <w:t xml:space="preserve">constitutive model to calculate a normal force and a shear-force vector.</w:t>
      </w:r>
      <w:r>
        <w:t xml:space="preserve"> </w:t>
      </w:r>
      <w:r>
        <w:t xml:space="preserve">The constitutive model is defined by a linear Coulomb shear-strength</w:t>
      </w:r>
      <w:r>
        <w:t xml:space="preserve"> </w:t>
      </w:r>
      <w:r>
        <w:t xml:space="preserve">criterion that limits the shear force acting at an interface node,</w:t>
      </w:r>
      <w:r>
        <w:t xml:space="preserve"> </w:t>
      </w:r>
      <w:r>
        <w:t xml:space="preserve">normal and shear stiffnesses, tensile and shear bond strengths, and a</w:t>
      </w:r>
      <w:r>
        <w:t xml:space="preserve"> </w:t>
      </w:r>
      <w:r>
        <w:t xml:space="preserve">dilation angle that causes an increase in effective normal force on the</w:t>
      </w:r>
      <w:r>
        <w:t xml:space="preserve"> </w:t>
      </w:r>
      <w:r>
        <w:t xml:space="preserve">target face after the shear-strength limit is reached. By default, pore</w:t>
      </w:r>
      <w:r>
        <w:t xml:space="preserve"> </w:t>
      </w:r>
      <w:r>
        <w:t xml:space="preserve">pressure is used in the interface effective stress calculation. This</w:t>
      </w:r>
      <w:r>
        <w:t xml:space="preserve"> </w:t>
      </w:r>
      <w:r>
        <w:t xml:space="preserve">option can be activated/deactivated using the command zone interface</w:t>
      </w:r>
      <w:r>
        <w:t xml:space="preserve"> </w:t>
      </w:r>
      <w:r>
        <w:t xml:space="preserve">effective command by setting effective = on/off. Figure 2 illustrates</w:t>
      </w:r>
      <w:r>
        <w:t xml:space="preserve"> </w:t>
      </w:r>
      <w:r>
        <w:t xml:space="preserve">the components of the constitutive model acting at interface node (P):</w:t>
      </w:r>
    </w:p>
    <w:p>
      <w:pPr>
        <w:pStyle w:val="BodyText"/>
      </w:pPr>
      <w:r>
        <w:drawing>
          <wp:inline>
            <wp:extent cx="5334000" cy="3998359"/>
            <wp:effectExtent b="0" l="0" r="0" t="0"/>
            <wp:docPr descr="" title="" id="1" name="Picture"/>
            <a:graphic>
              <a:graphicData uri="http://schemas.openxmlformats.org/drawingml/2006/picture">
                <pic:pic>
                  <pic:nvPicPr>
                    <pic:cNvPr descr="myfigureeeeee/interface-constitutive.png" id="0" name="Picture"/>
                    <pic:cNvPicPr>
                      <a:picLocks noChangeArrowheads="1" noChangeAspect="1"/>
                    </pic:cNvPicPr>
                  </pic:nvPicPr>
                  <pic:blipFill>
                    <a:blip r:embed="rId110"/>
                    <a:stretch>
                      <a:fillRect/>
                    </a:stretch>
                  </pic:blipFill>
                  <pic:spPr bwMode="auto">
                    <a:xfrm>
                      <a:off x="0" y="0"/>
                      <a:ext cx="5334000" cy="3998359"/>
                    </a:xfrm>
                    <a:prstGeom prst="rect">
                      <a:avLst/>
                    </a:prstGeom>
                    <a:noFill/>
                    <a:ln w="9525">
                      <a:noFill/>
                      <a:headEnd/>
                      <a:tailEnd/>
                    </a:ln>
                  </pic:spPr>
                </pic:pic>
              </a:graphicData>
            </a:graphic>
          </wp:inline>
        </w:drawing>
      </w:r>
    </w:p>
    <w:p>
      <w:pPr>
        <w:pStyle w:val="BodyText"/>
      </w:pPr>
      <w:r>
        <w:t xml:space="preserve">The normal and shear forces that describe the elastic interface response</w:t>
      </w:r>
      <w:r>
        <w:t xml:space="preserve"> </w:t>
      </w:r>
      <w:r>
        <w:t xml:space="preserve">are determined at calculation time</w:t>
      </w:r>
      <w:r>
        <w:t xml:space="preserve"> </w:t>
      </w:r>
      <m:oMath>
        <m:r>
          <m:rPr>
            <m:sty m:val="p"/>
          </m:rPr>
          <m:t>(</m:t>
        </m:r>
        <m:r>
          <m:t>t</m:t>
        </m:r>
        <m:r>
          <m:rPr>
            <m:sty m:val="p"/>
          </m:rPr>
          <m:t>+</m:t>
        </m:r>
        <m:r>
          <m:t>Δ</m:t>
        </m:r>
        <m:r>
          <m:t>t</m:t>
        </m:r>
        <m:r>
          <m:rPr>
            <m:sty m:val="p"/>
          </m:rPr>
          <m:t>)</m:t>
        </m:r>
      </m:oMath>
      <w:r>
        <w:t xml:space="preserve"> </w:t>
      </w:r>
      <w:r>
        <w:t xml:space="preserve">using the relations:</w:t>
      </w:r>
    </w:p>
    <w:p>
      <w:pPr>
        <w:pStyle w:val="BodyText"/>
      </w:pPr>
      <m:oMathPara>
        <m:oMathParaPr>
          <m:jc m:val="center"/>
        </m:oMathParaPr>
        <m:oMath>
          <m:sSubSup>
            <m:e>
              <m:r>
                <m:t>F</m:t>
              </m:r>
            </m:e>
            <m:sub>
              <m:r>
                <m:t>n</m:t>
              </m:r>
            </m:sub>
            <m:sup>
              <m:r>
                <m:rPr>
                  <m:sty m:val="p"/>
                </m:rPr>
                <m:t>(</m:t>
              </m:r>
              <m:r>
                <m:t>t</m:t>
              </m:r>
              <m:r>
                <m:rPr>
                  <m:sty m:val="p"/>
                </m:rPr>
                <m:t>+</m:t>
              </m:r>
              <m:r>
                <m:t>Δ</m:t>
              </m:r>
              <m:r>
                <m:t>t</m:t>
              </m:r>
              <m:r>
                <m:rPr>
                  <m:sty m:val="p"/>
                </m:rPr>
                <m:t>)</m:t>
              </m:r>
            </m:sup>
          </m:sSubSup>
          <m:r>
            <m:rPr>
              <m:sty m:val="p"/>
            </m:rPr>
            <m:t>=</m:t>
          </m:r>
          <m:sSub>
            <m:e>
              <m:r>
                <m:t>k</m:t>
              </m:r>
            </m:e>
            <m:sub>
              <m:r>
                <m:t>n</m:t>
              </m:r>
            </m:sub>
          </m:sSub>
          <m:sSub>
            <m:e>
              <m:r>
                <m:t>u</m:t>
              </m:r>
            </m:e>
            <m:sub>
              <m:r>
                <m:t>n</m:t>
              </m:r>
            </m:sub>
          </m:sSub>
          <m:r>
            <m:t>A</m:t>
          </m:r>
          <m:r>
            <m:rPr>
              <m:sty m:val="p"/>
            </m:rPr>
            <m:t>+</m:t>
          </m:r>
          <m:sSub>
            <m:e>
              <m:r>
                <m:t>σ</m:t>
              </m:r>
            </m:e>
            <m:sub>
              <m:r>
                <m:t>n</m:t>
              </m:r>
            </m:sub>
          </m:sSub>
          <m:r>
            <m:t>A</m:t>
          </m:r>
        </m:oMath>
      </m:oMathPara>
    </w:p>
    <w:p>
      <w:pPr>
        <w:pStyle w:val="FirstParagraph"/>
      </w:pPr>
      <m:oMathPara>
        <m:oMathParaPr>
          <m:jc m:val="center"/>
        </m:oMathParaPr>
        <m:oMath>
          <m:sSubSup>
            <m:e>
              <m:r>
                <m:t>F</m:t>
              </m:r>
            </m:e>
            <m:sub>
              <m:r>
                <m:t>s</m:t>
              </m:r>
              <m:r>
                <m:t>i</m:t>
              </m:r>
            </m:sub>
            <m:sup>
              <m:r>
                <m:rPr>
                  <m:sty m:val="p"/>
                </m:rPr>
                <m:t>(</m:t>
              </m:r>
              <m:r>
                <m:t>t</m:t>
              </m:r>
              <m:r>
                <m:rPr>
                  <m:sty m:val="p"/>
                </m:rPr>
                <m:t>+</m:t>
              </m:r>
              <m:r>
                <m:t>Δ</m:t>
              </m:r>
              <m:r>
                <m:t>t</m:t>
              </m:r>
              <m:r>
                <m:rPr>
                  <m:sty m:val="p"/>
                </m:rPr>
                <m:t>)</m:t>
              </m:r>
            </m:sup>
          </m:sSubSup>
          <m:r>
            <m:rPr>
              <m:sty m:val="p"/>
            </m:rPr>
            <m:t>=</m:t>
          </m:r>
          <m:sSubSup>
            <m:e>
              <m:r>
                <m:t>F</m:t>
              </m:r>
            </m:e>
            <m:sub>
              <m:r>
                <m:t>s</m:t>
              </m:r>
              <m:r>
                <m:t>i</m:t>
              </m:r>
            </m:sub>
            <m:sup>
              <m:r>
                <m:rPr>
                  <m:sty m:val="p"/>
                </m:rPr>
                <m:t>(</m:t>
              </m:r>
              <m:r>
                <m:t>t</m:t>
              </m:r>
              <m:r>
                <m:rPr>
                  <m:sty m:val="p"/>
                </m:rPr>
                <m:t>)</m:t>
              </m:r>
            </m:sup>
          </m:sSubSup>
          <m:r>
            <m:rPr>
              <m:sty m:val="p"/>
            </m:rPr>
            <m:t>+</m:t>
          </m:r>
          <m:sSub>
            <m:e>
              <m:r>
                <m:t>k</m:t>
              </m:r>
            </m:e>
            <m:sub>
              <m:r>
                <m:t>s</m:t>
              </m:r>
            </m:sub>
          </m:sSub>
          <m:r>
            <m:t>Δ</m:t>
          </m:r>
          <m:sSubSup>
            <m:e>
              <m:r>
                <m:t>u</m:t>
              </m:r>
            </m:e>
            <m:sub>
              <m:r>
                <m:t>s</m:t>
              </m:r>
              <m:r>
                <m:t>i</m:t>
              </m:r>
            </m:sub>
            <m:sup>
              <m:r>
                <m:rPr>
                  <m:sty m:val="p"/>
                </m:rPr>
                <m:t>(</m:t>
              </m:r>
              <m:r>
                <m:t>t</m:t>
              </m:r>
              <m:r>
                <m:rPr>
                  <m:sty m:val="p"/>
                </m:rPr>
                <m:t>+</m:t>
              </m:r>
              <m:r>
                <m:t>0.5</m:t>
              </m:r>
              <m:r>
                <m:t>Δ</m:t>
              </m:r>
              <m:r>
                <m:t>t</m:t>
              </m:r>
              <m:r>
                <m:rPr>
                  <m:sty m:val="p"/>
                </m:rPr>
                <m:t>)</m:t>
              </m:r>
            </m:sup>
          </m:sSubSup>
          <m:r>
            <m:t>A</m:t>
          </m:r>
          <m:r>
            <m:rPr>
              <m:sty m:val="p"/>
            </m:rPr>
            <m:t>+</m:t>
          </m:r>
          <m:sSub>
            <m:e>
              <m:r>
                <m:t>σ</m:t>
              </m:r>
            </m:e>
            <m:sub>
              <m:r>
                <m:t>s</m:t>
              </m:r>
              <m:r>
                <m:t>i</m:t>
              </m:r>
            </m:sub>
          </m:sSub>
          <m:r>
            <m:t>A</m:t>
          </m:r>
        </m:oMath>
      </m:oMathPara>
    </w:p>
    <w:p>
      <w:pPr>
        <w:pStyle w:val="FirstParagraph"/>
      </w:pPr>
      <w:r>
        <w:t xml:space="preserve">The inelastic interface logic works in the following way:</w:t>
      </w:r>
    </w:p>
    <w:p>
      <w:pPr>
        <w:numPr>
          <w:ilvl w:val="0"/>
          <w:numId w:val="1005"/>
        </w:numPr>
      </w:pPr>
      <w:r>
        <w:t xml:space="preserve">Bonded interface — The interface remains elastic if stresses</w:t>
      </w:r>
      <w:r>
        <w:t xml:space="preserve"> </w:t>
      </w:r>
      <w:r>
        <w:t xml:space="preserve">remain below the bond strengths; there is a shear bond strength, as</w:t>
      </w:r>
      <w:r>
        <w:t xml:space="preserve"> </w:t>
      </w:r>
      <w:r>
        <w:t xml:space="preserve">well as a tensile bond strength. The normal bond strength is set</w:t>
      </w:r>
      <w:r>
        <w:t xml:space="preserve"> </w:t>
      </w:r>
      <w:r>
        <w:t xml:space="preserve">using the tension interface property keyword. The command zone</w:t>
      </w:r>
      <w:r>
        <w:t xml:space="preserve"> </w:t>
      </w:r>
      <w:r>
        <w:t xml:space="preserve">interface node property shear-bond-ratio = sbr sets the shear bond</w:t>
      </w:r>
      <w:r>
        <w:t xml:space="preserve"> </w:t>
      </w:r>
      <w:r>
        <w:t xml:space="preserve">strength to sbr times the normal bond strength. The default value of</w:t>
      </w:r>
      <w:r>
        <w:t xml:space="preserve"> </w:t>
      </w:r>
      <w:r>
        <w:t xml:space="preserve">property shear-bond-ratio (if not given) is 100.0. The bond breaks</w:t>
      </w:r>
      <w:r>
        <w:t xml:space="preserve"> </w:t>
      </w:r>
      <w:r>
        <w:t xml:space="preserve">if either the shear stress exceeds the shear strength, or the</w:t>
      </w:r>
      <w:r>
        <w:t xml:space="preserve"> </w:t>
      </w:r>
      <w:r>
        <w:t xml:space="preserve">tensile effective normal stress exceeds the normal strength. Note</w:t>
      </w:r>
      <w:r>
        <w:t xml:space="preserve"> </w:t>
      </w:r>
      <w:r>
        <w:t xml:space="preserve">that giving property shear-bond-ratio alone does not cause a bond to</w:t>
      </w:r>
      <w:r>
        <w:t xml:space="preserve"> </w:t>
      </w:r>
      <w:r>
        <w:t xml:space="preserve">be established—the tensile bond strength must also be set.</w:t>
      </w:r>
      <w:r>
        <w:br/>
      </w:r>
    </w:p>
    <w:p>
      <w:pPr>
        <w:numPr>
          <w:ilvl w:val="0"/>
          <w:numId w:val="1005"/>
        </w:numPr>
      </w:pPr>
      <w:r>
        <w:t xml:space="preserve">Slip while bonded — An intact bond, by default, prevents all yield</w:t>
      </w:r>
      <w:r>
        <w:t xml:space="preserve"> </w:t>
      </w:r>
      <w:r>
        <w:t xml:space="preserve">behavior (slip and separation). There is an optional property switch</w:t>
      </w:r>
      <w:r>
        <w:t xml:space="preserve"> </w:t>
      </w:r>
      <w:r>
        <w:t xml:space="preserve">(bonded-slip) that causes only separation to be prevented if the</w:t>
      </w:r>
      <w:r>
        <w:t xml:space="preserve"> </w:t>
      </w:r>
      <w:r>
        <w:t xml:space="preserve">bond is intact (but allows shear yield, under the control of the</w:t>
      </w:r>
      <w:r>
        <w:t xml:space="preserve"> </w:t>
      </w:r>
      <w:r>
        <w:t xml:space="preserve">friction and cohesion parameters, using (F_n) as the normal force).</w:t>
      </w:r>
      <w:r>
        <w:t xml:space="preserve"> </w:t>
      </w:r>
      <w:r>
        <w:t xml:space="preserve">The command to allow/disallow slip for a bonded interface segment is</w:t>
      </w:r>
      <w:r>
        <w:t xml:space="preserve"> </w:t>
      </w:r>
      <w:r>
        <w:t xml:space="preserve">zone interface node and by setting bonded-slip on or off.</w:t>
      </w:r>
      <w:r>
        <w:br/>
      </w:r>
    </w:p>
    <w:p>
      <w:pPr>
        <w:pStyle w:val="FirstParagraph"/>
      </w:pPr>
      <w:r>
        <w:t xml:space="preserve">The default state of bonded-slip (if not given) is off.</w:t>
      </w:r>
    </w:p>
    <w:p>
      <w:pPr>
        <w:numPr>
          <w:ilvl w:val="0"/>
          <w:numId w:val="1006"/>
        </w:numPr>
        <w:pStyle w:val="Compact"/>
      </w:pPr>
      <w:r>
        <w:t xml:space="preserve">Coulomb sliding — A bond is either intact or broken. If it is</w:t>
      </w:r>
      <w:r>
        <w:t xml:space="preserve"> </w:t>
      </w:r>
      <w:r>
        <w:t xml:space="preserve">broken, then the behavior of the interface segment is determined by</w:t>
      </w:r>
      <w:r>
        <w:t xml:space="preserve"> </w:t>
      </w:r>
      <w:r>
        <w:t xml:space="preserve">the friction and cohesion (and of course the stiffnesses). This is</w:t>
      </w:r>
      <w:r>
        <w:t xml:space="preserve"> </w:t>
      </w:r>
      <w:r>
        <w:t xml:space="preserve">the default behavior, if bond strengths are not set (zero). A broken</w:t>
      </w:r>
      <w:r>
        <w:t xml:space="preserve"> </w:t>
      </w:r>
      <w:r>
        <w:t xml:space="preserve">bond segment cannot take effective tension (which may occur under</w:t>
      </w:r>
      <w:r>
        <w:t xml:space="preserve"> </w:t>
      </w:r>
      <w:r>
        <w:t xml:space="preserve">compressive normal force, if the pore pressure is greater). The</w:t>
      </w:r>
      <w:r>
        <w:t xml:space="preserve"> </w:t>
      </w:r>
      <w:r>
        <w:t xml:space="preserve">shear force is zero (for a nonbonded segment) if the effective</w:t>
      </w:r>
      <w:r>
        <w:t xml:space="preserve"> </w:t>
      </w:r>
      <w:r>
        <w:t xml:space="preserve">normal force is tensile or zero.</w:t>
      </w:r>
      <w:r>
        <w:br/>
      </w:r>
    </w:p>
    <w:p>
      <w:pPr>
        <w:pStyle w:val="FirstParagraph"/>
      </w:pPr>
      <w:r>
        <w:t xml:space="preserve">The Coulomb shear-strength criterion limits the shear force by the</w:t>
      </w:r>
      <w:r>
        <w:t xml:space="preserve"> </w:t>
      </w:r>
      <w:r>
        <w:t xml:space="preserve">relation:</w:t>
      </w:r>
    </w:p>
    <w:p>
      <w:pPr>
        <w:pStyle w:val="BodyText"/>
      </w:pPr>
      <m:oMathPara>
        <m:oMathParaPr>
          <m:jc m:val="center"/>
        </m:oMathParaPr>
        <m:oMath>
          <m:sSub>
            <m:e>
              <m:r>
                <m:t>F</m:t>
              </m:r>
            </m:e>
            <m:sub>
              <m:r>
                <m:t>s</m:t>
              </m:r>
              <m:r>
                <m:t>m</m:t>
              </m:r>
              <m:r>
                <m:t>a</m:t>
              </m:r>
              <m:r>
                <m:t>x</m:t>
              </m:r>
            </m:sub>
          </m:sSub>
          <m:r>
            <m:rPr>
              <m:sty m:val="p"/>
            </m:rPr>
            <m:t>=</m:t>
          </m:r>
          <m:r>
            <m:t>c</m:t>
          </m:r>
          <m:r>
            <m:t>A</m:t>
          </m:r>
          <m:r>
            <m:rPr>
              <m:sty m:val="p"/>
            </m:rPr>
            <m:t>+</m:t>
          </m:r>
          <m:r>
            <m:t>t</m:t>
          </m:r>
          <m:r>
            <m:t>a</m:t>
          </m:r>
          <m:r>
            <m:t>n</m:t>
          </m:r>
          <m:r>
            <m:t>ϕ</m:t>
          </m:r>
          <m:r>
            <m:rPr>
              <m:sty m:val="p"/>
            </m:rPr>
            <m:t>(</m:t>
          </m:r>
          <m:sSub>
            <m:e>
              <m:r>
                <m:t>F</m:t>
              </m:r>
            </m:e>
            <m:sub>
              <m:r>
                <m:t>n</m:t>
              </m:r>
            </m:sub>
          </m:sSub>
          <m:r>
            <m:rPr>
              <m:sty m:val="p"/>
            </m:rPr>
            <m:t>−</m:t>
          </m:r>
          <m:r>
            <m:t>p</m:t>
          </m:r>
          <m:r>
            <m:t>A</m:t>
          </m:r>
          <m:r>
            <m:rPr>
              <m:sty m:val="p"/>
            </m:rPr>
            <m:t>)</m:t>
          </m:r>
        </m:oMath>
      </m:oMathPara>
    </w:p>
    <w:p>
      <w:pPr>
        <w:pStyle w:val="FirstParagraph"/>
      </w:pPr>
      <w:r>
        <w:t xml:space="preserve">During sliding, shear</w:t>
      </w:r>
      <w:r>
        <w:t xml:space="preserve"> </w:t>
      </w:r>
      <w:r>
        <w:t xml:space="preserve">displacement may cause an increase in the effective normal stress on the</w:t>
      </w:r>
      <w:r>
        <w:t xml:space="preserve"> </w:t>
      </w:r>
      <w:r>
        <w:t xml:space="preserve">joint, according to the relation:</w:t>
      </w:r>
    </w:p>
    <w:p>
      <w:pPr>
        <w:pStyle w:val="BodyText"/>
      </w:pPr>
      <m:oMathPara>
        <m:oMathParaPr>
          <m:jc m:val="center"/>
        </m:oMathParaPr>
        <m:oMath>
          <m:sSub>
            <m:e>
              <m:r>
                <m:t>σ</m:t>
              </m:r>
            </m:e>
            <m:sub>
              <m:r>
                <m:t>n</m:t>
              </m:r>
            </m:sub>
          </m:sSub>
          <m:box>
            <m:boxPr>
              <m:opEmu m:val="1"/>
            </m:boxPr>
            <m:e>
              <m:r>
                <m:rPr>
                  <m:sty m:val="p"/>
                </m:rPr>
                <m:t>:=</m:t>
              </m:r>
            </m:e>
          </m:box>
          <m:sSub>
            <m:e>
              <m:r>
                <m:t>σ</m:t>
              </m:r>
            </m:e>
            <m:sub>
              <m:r>
                <m:t>n</m:t>
              </m:r>
            </m:sub>
          </m:sSub>
          <m:r>
            <m:rPr>
              <m:sty m:val="p"/>
            </m:rPr>
            <m:t>+</m:t>
          </m:r>
          <m:f>
            <m:fPr>
              <m:type m:val="bar"/>
            </m:fPr>
            <m:num>
              <m:r>
                <m:rPr>
                  <m:sty m:val="p"/>
                </m:rPr>
                <m:t>|</m:t>
              </m:r>
              <m:sSub>
                <m:e>
                  <m:r>
                    <m:t>F</m:t>
                  </m:r>
                </m:e>
                <m:sub>
                  <m:r>
                    <m:t>s</m:t>
                  </m:r>
                </m:sub>
              </m:sSub>
              <m:sSub>
                <m:e>
                  <m:r>
                    <m:rPr>
                      <m:sty m:val="p"/>
                    </m:rPr>
                    <m:t>|</m:t>
                  </m:r>
                </m:e>
                <m:sub>
                  <m:r>
                    <m:t>o</m:t>
                  </m:r>
                </m:sub>
              </m:sSub>
              <m:r>
                <m:rPr>
                  <m:sty m:val="p"/>
                </m:rPr>
                <m:t>−</m:t>
              </m:r>
              <m:sSub>
                <m:e>
                  <m:r>
                    <m:t>F</m:t>
                  </m:r>
                </m:e>
                <m:sub>
                  <m:r>
                    <m:t>s</m:t>
                  </m:r>
                  <m:r>
                    <m:t>m</m:t>
                  </m:r>
                  <m:r>
                    <m:t>a</m:t>
                  </m:r>
                  <m:r>
                    <m:t>x</m:t>
                  </m:r>
                </m:sub>
              </m:sSub>
            </m:num>
            <m:den>
              <m:r>
                <m:t>A</m:t>
              </m:r>
              <m:sSub>
                <m:e>
                  <m:r>
                    <m:t>k</m:t>
                  </m:r>
                </m:e>
                <m:sub>
                  <m:r>
                    <m:t>s</m:t>
                  </m:r>
                </m:sub>
              </m:sSub>
            </m:den>
          </m:f>
          <m:r>
            <m:t>t</m:t>
          </m:r>
          <m:r>
            <m:t>a</m:t>
          </m:r>
          <m:r>
            <m:t>n</m:t>
          </m:r>
          <m:r>
            <m:t>ψ</m:t>
          </m:r>
          <m:sSub>
            <m:e>
              <m:r>
                <m:t>k</m:t>
              </m:r>
            </m:e>
            <m:sub>
              <m:r>
                <m:t>n</m:t>
              </m:r>
            </m:sub>
          </m:sSub>
        </m:oMath>
      </m:oMathPara>
    </w:p>
    <w:p>
      <w:pPr>
        <w:pStyle w:val="FirstParagraph"/>
      </w:pPr>
      <w:r>
        <w:t xml:space="preserve">On printout (see the zone interface node list command ) the value of</w:t>
      </w:r>
      <w:r>
        <w:t xml:space="preserve"> </w:t>
      </w:r>
      <w:r>
        <w:t xml:space="preserve">tension denotes whether a bond is intact or broken (or not set) —</w:t>
      </w:r>
      <w:r>
        <w:t xml:space="preserve"> </w:t>
      </w:r>
      <w:r>
        <w:t xml:space="preserve">nonzero or zero, respectively.</w:t>
      </w:r>
      <w:r>
        <w:br/>
      </w:r>
    </w:p>
    <w:p>
      <w:pPr>
        <w:pStyle w:val="BodyText"/>
      </w:pPr>
      <w:r>
        <w:t xml:space="preserve">The normal and shear forces calculated at the interface nodes are</w:t>
      </w:r>
      <w:r>
        <w:t xml:space="preserve"> </w:t>
      </w:r>
      <w:r>
        <w:t xml:space="preserve">distributed in equal and opposite directions to both the target face and</w:t>
      </w:r>
      <w:r>
        <w:t xml:space="preserve"> </w:t>
      </w:r>
      <w:r>
        <w:t xml:space="preserve">the face to which the interface node is connected (the host face).</w:t>
      </w:r>
      <w:r>
        <w:t xml:space="preserve"> </w:t>
      </w:r>
      <w:r>
        <w:t xml:space="preserve">Weighting functions are used to distribute the forces to the gridpoints</w:t>
      </w:r>
      <w:r>
        <w:t xml:space="preserve"> </w:t>
      </w:r>
      <w:r>
        <w:t xml:space="preserve">on each face. The interface stiffnesses are added to the accumulated</w:t>
      </w:r>
      <w:r>
        <w:t xml:space="preserve"> </w:t>
      </w:r>
      <w:r>
        <w:t xml:space="preserve">stiffnesses at gridpoints on both sides of the interface in order to</w:t>
      </w:r>
      <w:r>
        <w:t xml:space="preserve"> </w:t>
      </w:r>
      <w:r>
        <w:t xml:space="preserve">maintain numerical stability.</w:t>
      </w:r>
      <w:r>
        <w:br/>
      </w:r>
    </w:p>
    <w:p>
      <w:pPr>
        <w:pStyle w:val="BodyText"/>
      </w:pPr>
      <w:r>
        <w:t xml:space="preserve">Interface contacts are detected only at interface nodes, and contact</w:t>
      </w:r>
      <w:r>
        <w:t xml:space="preserve"> </w:t>
      </w:r>
      <w:r>
        <w:t xml:space="preserve">forces are transferred only at interface nodes. The stress state</w:t>
      </w:r>
      <w:r>
        <w:t xml:space="preserve"> </w:t>
      </w:r>
      <w:r>
        <w:t xml:space="preserve">associated with a node is assumed to be uniformly distributed over the</w:t>
      </w:r>
      <w:r>
        <w:t xml:space="preserve"> </w:t>
      </w:r>
      <w:r>
        <w:t xml:space="preserve">entire representative area of the node. Interface properties are</w:t>
      </w:r>
      <w:r>
        <w:t xml:space="preserve"> </w:t>
      </w:r>
      <w:r>
        <w:t xml:space="preserve">associated with each node; properties may vary from node to node.</w:t>
      </w:r>
      <w:r>
        <w:br/>
      </w:r>
    </w:p>
    <w:p>
      <w:pPr>
        <w:pStyle w:val="BodyText"/>
      </w:pPr>
      <w:r>
        <w:t xml:space="preserve">By default, the effect of pore pressure is included in the interface</w:t>
      </w:r>
      <w:r>
        <w:t xml:space="preserve"> </w:t>
      </w:r>
      <w:r>
        <w:t xml:space="preserve">calculation by using effective stress as the basis for the slip</w:t>
      </w:r>
      <w:r>
        <w:t xml:space="preserve"> </w:t>
      </w:r>
      <w:r>
        <w:t xml:space="preserve">condition. (The interface pore pressure is interpolated from the target</w:t>
      </w:r>
      <w:r>
        <w:t xml:space="preserve"> </w:t>
      </w:r>
      <w:r>
        <w:t xml:space="preserve">face.) This applies in model configure fluid mode, or if pore pressures</w:t>
      </w:r>
      <w:r>
        <w:t xml:space="preserve"> </w:t>
      </w:r>
      <w:r>
        <w:t xml:space="preserve">are assigned with the zone water or zone gridpoint initialize</w:t>
      </w:r>
      <w:r>
        <w:t xml:space="preserve"> </w:t>
      </w:r>
      <w:r>
        <w:t xml:space="preserve">pore-pressure command without specifying model configure fluid. The user</w:t>
      </w:r>
      <w:r>
        <w:t xml:space="preserve"> </w:t>
      </w:r>
      <w:r>
        <w:t xml:space="preserve">can switch options for interface s by using the zone interface effective</w:t>
      </w:r>
      <w:r>
        <w:t xml:space="preserve"> </w:t>
      </w:r>
      <w:r>
        <w:t xml:space="preserve">command and by setting effective on or off. By default in the FLAC3D</w:t>
      </w:r>
      <w:r>
        <w:t xml:space="preserve"> </w:t>
      </w:r>
      <w:r>
        <w:t xml:space="preserve">logic, fluid flow (saturated or unsaturated) is carried across an</w:t>
      </w:r>
      <w:r>
        <w:t xml:space="preserve"> </w:t>
      </w:r>
      <w:r>
        <w:t xml:space="preserve">interface, provided the interface keyword maximum-edge is not used for</w:t>
      </w:r>
      <w:r>
        <w:t xml:space="preserve"> </w:t>
      </w:r>
      <w:r>
        <w:t xml:space="preserve">that particular interface. The permeable interface option can be</w:t>
      </w:r>
      <w:r>
        <w:t xml:space="preserve"> </w:t>
      </w:r>
      <w:r>
        <w:t xml:space="preserve">deactivated/reactivated for interface s by using the zone interface</w:t>
      </w:r>
      <w:r>
        <w:t xml:space="preserve"> </w:t>
      </w:r>
      <w:r>
        <w:t xml:space="preserve">permeability command and by setting effective on or off. Note that if</w:t>
      </w:r>
      <w:r>
        <w:t xml:space="preserve"> </w:t>
      </w:r>
      <w:r>
        <w:t xml:space="preserve">the keyword maximum-edge is used after the zone interface element</w:t>
      </w:r>
      <w:r>
        <w:t xml:space="preserve"> </w:t>
      </w:r>
      <w:r>
        <w:t xml:space="preserve">command, and permeability is on for a particular interface, a warning is</w:t>
      </w:r>
      <w:r>
        <w:t xml:space="preserve"> </w:t>
      </w:r>
      <w:r>
        <w:t xml:space="preserve">issued to inform the user that this interface will be considered as</w:t>
      </w:r>
      <w:r>
        <w:t xml:space="preserve"> </w:t>
      </w:r>
      <w:r>
        <w:t xml:space="preserve">impermeable to fluid flow. (Note that for fluid flow calculation only, a</w:t>
      </w:r>
      <w:r>
        <w:t xml:space="preserve"> </w:t>
      </w:r>
      <w:r>
        <w:t xml:space="preserve">mechanical model must be present. Also, the model cycle 0 command with</w:t>
      </w:r>
      <w:r>
        <w:t xml:space="preserve"> </w:t>
      </w:r>
      <w:r>
        <w:t xml:space="preserve">model mechanical active on should be used to initialize the weighting</w:t>
      </w:r>
      <w:r>
        <w:t xml:space="preserve"> </w:t>
      </w:r>
      <w:r>
        <w:t xml:space="preserve">factors used to transfer fluid flow information across the interface.)</w:t>
      </w:r>
      <w:r>
        <w:t xml:space="preserve"> </w:t>
      </w:r>
      <w:r>
        <w:t xml:space="preserve">No pressure drop normal to the joint and no influence of normal</w:t>
      </w:r>
      <w:r>
        <w:t xml:space="preserve"> </w:t>
      </w:r>
      <w:r>
        <w:t xml:space="preserve">displacement on pore pressure is calculated.</w:t>
      </w:r>
      <w:r>
        <w:br/>
      </w:r>
    </w:p>
    <w:p>
      <w:pPr>
        <w:pStyle w:val="BodyText"/>
      </w:pPr>
      <w:r>
        <w:t xml:space="preserve">Also, flow of fluid along the interface is not modeled.</w:t>
      </w:r>
      <w:r>
        <w:br/>
      </w:r>
    </w:p>
    <w:bookmarkEnd w:id="111"/>
    <w:bookmarkStart w:id="112" w:name="creation-of-interface-geometry"/>
    <w:p>
      <w:pPr>
        <w:pStyle w:val="Heading2"/>
      </w:pPr>
      <w:r>
        <w:rPr>
          <w:rStyle w:val="SectionNumber"/>
        </w:rPr>
        <w:t xml:space="preserve">7.4</w:t>
      </w:r>
      <w:r>
        <w:tab/>
      </w:r>
      <w:r>
        <w:t xml:space="preserve">Creation of Interface Geometry</w:t>
      </w:r>
    </w:p>
    <w:p>
      <w:pPr>
        <w:pStyle w:val="FirstParagraph"/>
      </w:pPr>
      <w:r>
        <w:t xml:space="preserve">Interfaces are created with the zone interface create command. For cases</w:t>
      </w:r>
      <w:r>
        <w:t xml:space="preserve"> </w:t>
      </w:r>
      <w:r>
        <w:t xml:space="preserve">in which an interface between two separate grids in the model is</w:t>
      </w:r>
      <w:r>
        <w:t xml:space="preserve"> </w:t>
      </w:r>
      <w:r>
        <w:t xml:space="preserve">required, the zone interface create by-face command should be used to</w:t>
      </w:r>
      <w:r>
        <w:t xml:space="preserve"> </w:t>
      </w:r>
      <w:r>
        <w:t xml:space="preserve">attach an interface to one of the grid surfaces. This command generates</w:t>
      </w:r>
      <w:r>
        <w:t xml:space="preserve"> </w:t>
      </w:r>
      <w:r>
        <w:t xml:space="preserve">interface elements for interface s along all surface zone faces with a</w:t>
      </w:r>
      <w:r>
        <w:t xml:space="preserve"> </w:t>
      </w:r>
      <w:r>
        <w:t xml:space="preserve">center point that fall within a specified range. Any surfaces on which</w:t>
      </w:r>
      <w:r>
        <w:t xml:space="preserve"> </w:t>
      </w:r>
      <w:r>
        <w:t xml:space="preserve">an interface is to be created must be generated initially; it must be</w:t>
      </w:r>
      <w:r>
        <w:t xml:space="preserve"> </w:t>
      </w:r>
      <w:r>
        <w:t xml:space="preserve">possible to specify an existing surface in order to create the interface</w:t>
      </w:r>
      <w:r>
        <w:t xml:space="preserve"> </w:t>
      </w:r>
      <w:r>
        <w:t xml:space="preserve">elements. A gap must be specified between two adjacent surfaces, unless</w:t>
      </w:r>
      <w:r>
        <w:t xml:space="preserve"> </w:t>
      </w:r>
      <w:r>
        <w:t xml:space="preserve">the zone interface create by-face command and the separate keyword are</w:t>
      </w:r>
      <w:r>
        <w:t xml:space="preserve"> </w:t>
      </w:r>
      <w:r>
        <w:t xml:space="preserve">given. In this case, the separate sub-grids may have surface gridpoints</w:t>
      </w:r>
      <w:r>
        <w:t xml:space="preserve"> </w:t>
      </w:r>
      <w:r>
        <w:t xml:space="preserve">at the same location in space.</w:t>
      </w:r>
      <w:r>
        <w:br/>
      </w:r>
    </w:p>
    <w:p>
      <w:pPr>
        <w:pStyle w:val="BodyText"/>
      </w:pPr>
      <w:r>
        <w:t xml:space="preserve">By default, two interface elements are created for each zone face. The</w:t>
      </w:r>
      <w:r>
        <w:t xml:space="preserve"> </w:t>
      </w:r>
      <w:r>
        <w:t xml:space="preserve">number of interface elements can be increased by using the zone</w:t>
      </w:r>
      <w:r>
        <w:t xml:space="preserve"> </w:t>
      </w:r>
      <w:r>
        <w:t xml:space="preserve">interface s element maximum-edge v command. [1] This causes all</w:t>
      </w:r>
      <w:r>
        <w:t xml:space="preserve"> </w:t>
      </w:r>
      <w:r>
        <w:t xml:space="preserve">interface elements with edge lengths larger than v to subdivide into</w:t>
      </w:r>
      <w:r>
        <w:t xml:space="preserve"> </w:t>
      </w:r>
      <w:r>
        <w:t xml:space="preserve">smaller elements until their lengths are smaller than v. This command</w:t>
      </w:r>
      <w:r>
        <w:t xml:space="preserve"> </w:t>
      </w:r>
      <w:r>
        <w:t xml:space="preserve">can be used to increase the resolution and decrease arching of forces in</w:t>
      </w:r>
      <w:r>
        <w:t xml:space="preserve"> </w:t>
      </w:r>
      <w:r>
        <w:t xml:space="preserve">portions of a model that have large contrasts in zone size across an</w:t>
      </w:r>
      <w:r>
        <w:t xml:space="preserve"> </w:t>
      </w:r>
      <w:r>
        <w:t xml:space="preserve">interface.</w:t>
      </w:r>
      <w:r>
        <w:br/>
      </w:r>
    </w:p>
    <w:p>
      <w:pPr>
        <w:pStyle w:val="BodyText"/>
      </w:pPr>
      <w:r>
        <w:t xml:space="preserve">Several rules should be followed when using interface elements in</w:t>
      </w:r>
      <w:r>
        <w:t xml:space="preserve"> </w:t>
      </w:r>
      <w:r>
        <w:t xml:space="preserve">FLAC3D:</w:t>
      </w:r>
      <w:r>
        <w:br/>
      </w:r>
    </w:p>
    <w:p>
      <w:pPr>
        <w:numPr>
          <w:ilvl w:val="0"/>
          <w:numId w:val="1007"/>
        </w:numPr>
        <w:pStyle w:val="Compact"/>
      </w:pPr>
      <w:r>
        <w:t xml:space="preserve">If a smaller surface area contacts a larger surface area (e.g., a</w:t>
      </w:r>
      <w:r>
        <w:t xml:space="preserve"> </w:t>
      </w:r>
      <w:r>
        <w:t xml:space="preserve">small block resting on a large block), the interface should be</w:t>
      </w:r>
      <w:r>
        <w:t xml:space="preserve"> </w:t>
      </w:r>
      <w:r>
        <w:t xml:space="preserve">attached to the smaller region.</w:t>
      </w:r>
      <w:r>
        <w:br/>
      </w:r>
    </w:p>
    <w:p>
      <w:pPr>
        <w:numPr>
          <w:ilvl w:val="0"/>
          <w:numId w:val="1007"/>
        </w:numPr>
        <w:pStyle w:val="Compact"/>
      </w:pPr>
      <w:r>
        <w:t xml:space="preserve">If there is a difference in zone density between two adjacent grids,</w:t>
      </w:r>
      <w:r>
        <w:t xml:space="preserve"> </w:t>
      </w:r>
      <w:r>
        <w:t xml:space="preserve">the interface should be attached to the grid with the greater zone</w:t>
      </w:r>
      <w:r>
        <w:t xml:space="preserve"> </w:t>
      </w:r>
      <w:r>
        <w:t xml:space="preserve">density (i.e., the greater number of zones within the same area).</w:t>
      </w:r>
    </w:p>
    <w:p>
      <w:pPr>
        <w:numPr>
          <w:ilvl w:val="0"/>
          <w:numId w:val="1007"/>
        </w:numPr>
        <w:pStyle w:val="Compact"/>
      </w:pPr>
      <w:r>
        <w:t xml:space="preserve">The size of interface elements should always be equal to or smaller</w:t>
      </w:r>
      <w:r>
        <w:t xml:space="preserve"> </w:t>
      </w:r>
      <w:r>
        <w:t xml:space="preserve">than the target faces with which they will come into contact. If</w:t>
      </w:r>
      <w:r>
        <w:t xml:space="preserve"> </w:t>
      </w:r>
      <w:r>
        <w:t xml:space="preserve">this is not the case, the interface elements should be subdivided</w:t>
      </w:r>
      <w:r>
        <w:t xml:space="preserve"> </w:t>
      </w:r>
      <w:r>
        <w:t xml:space="preserve">into smaller elements.</w:t>
      </w:r>
      <w:r>
        <w:br/>
      </w:r>
    </w:p>
    <w:p>
      <w:pPr>
        <w:numPr>
          <w:ilvl w:val="0"/>
          <w:numId w:val="1007"/>
        </w:numPr>
        <w:pStyle w:val="Compact"/>
      </w:pPr>
      <w:r>
        <w:t xml:space="preserve">Interface elements should be limited to grid surfaces that will</w:t>
      </w:r>
      <w:r>
        <w:t xml:space="preserve"> </w:t>
      </w:r>
      <w:r>
        <w:t xml:space="preserve">actually come into contact with another grid.</w:t>
      </w:r>
      <w:r>
        <w:br/>
      </w:r>
      <w:r>
        <w:t xml:space="preserve">A simple example illustrating the procedure for interface creation</w:t>
      </w:r>
      <w:r>
        <w:t xml:space="preserve"> </w:t>
      </w:r>
      <w:r>
        <w:t xml:space="preserve">is provided in</w:t>
      </w:r>
      <w:r>
        <w:t xml:space="preserve"> </w:t>
      </w:r>
      <w:r>
        <w:t xml:space="preserve">“</w:t>
      </w:r>
      <w:r>
        <w:t xml:space="preserve">DippingJoint.f3dat.</w:t>
      </w:r>
      <w:r>
        <w:t xml:space="preserve">”</w:t>
      </w:r>
      <w:r>
        <w:t xml:space="preserve"> </w:t>
      </w:r>
      <w:r>
        <w:t xml:space="preserve">The corresponding project file,</w:t>
      </w:r>
      <w:r>
        <w:t xml:space="preserve"> </w:t>
      </w:r>
      <w:r>
        <w:t xml:space="preserve">“</w:t>
      </w:r>
      <w:r>
        <w:t xml:space="preserve">DippingJoint.f3prj,</w:t>
      </w:r>
      <w:r>
        <w:t xml:space="preserve">”</w:t>
      </w:r>
      <w:r>
        <w:t xml:space="preserve"> </w:t>
      </w:r>
      <w:r>
        <w:t xml:space="preserve">is located in the folder</w:t>
      </w:r>
      <w:r>
        <w:t xml:space="preserve"> </w:t>
      </w:r>
      <w:r>
        <w:t xml:space="preserve">“</w:t>
      </w:r>
      <w:r>
        <w:t xml:space="preserve">datafiles</w:t>
      </w:r>
      <w:r>
        <w:t xml:space="preserve"> </w:t>
      </w:r>
      <w:r>
        <w:t xml:space="preserve">InterfaceDippingJoint.</w:t>
      </w:r>
      <w:r>
        <w:t xml:space="preserve">”</w:t>
      </w:r>
      <w:r>
        <w:t xml:space="preserve"> </w:t>
      </w:r>
      <w:r>
        <w:t xml:space="preserve">The example is a block specimen containing a</w:t>
      </w:r>
      <w:r>
        <w:t xml:space="preserve"> </w:t>
      </w:r>
      <w:r>
        <w:t xml:space="preserve">single joint dipping at an angle of</w:t>
      </w:r>
      <w:r>
        <w:t xml:space="preserve"> </w:t>
      </w:r>
      <m:oMath>
        <m:r>
          <m:t>45</m:t>
        </m:r>
        <m:r>
          <m:rPr>
            <m:sty m:val="p"/>
          </m:rPr>
          <m:t>°</m:t>
        </m:r>
      </m:oMath>
    </w:p>
    <w:p>
      <w:pPr>
        <w:pStyle w:val="SourceCode"/>
      </w:pPr>
      <w:r>
        <w:rPr>
          <w:rStyle w:val="OperatorTok"/>
        </w:rPr>
        <w:t xml:space="preserve">;</w:t>
      </w:r>
      <w:r>
        <w:rPr>
          <w:rStyle w:val="NormalTok"/>
        </w:rPr>
        <w:t xml:space="preserve"> Create interface elements on the top surface of the base        </w:t>
      </w:r>
      <w:r>
        <w:br/>
      </w:r>
      <w:r>
        <w:rPr>
          <w:rStyle w:val="NormalTok"/>
        </w:rPr>
        <w:t xml:space="preserve">zone interface </w:t>
      </w:r>
      <w:r>
        <w:rPr>
          <w:rStyle w:val="StringTok"/>
        </w:rPr>
        <w:t xml:space="preserve">'joint'</w:t>
      </w:r>
      <w:r>
        <w:rPr>
          <w:rStyle w:val="NormalTok"/>
        </w:rPr>
        <w:t xml:space="preserve"> create by</w:t>
      </w:r>
      <w:r>
        <w:rPr>
          <w:rStyle w:val="OperatorTok"/>
        </w:rPr>
        <w:t xml:space="preserve">-</w:t>
      </w:r>
      <w:r>
        <w:rPr>
          <w:rStyle w:val="NormalTok"/>
        </w:rPr>
        <w:t xml:space="preserve">face separate </w:t>
      </w:r>
      <w:r>
        <w:rPr>
          <w:rStyle w:val="BuiltInTok"/>
        </w:rPr>
        <w:t xml:space="preserve">range</w:t>
      </w:r>
      <w:r>
        <w:rPr>
          <w:rStyle w:val="NormalTok"/>
        </w:rPr>
        <w:t xml:space="preserve"> group </w:t>
      </w:r>
      <w:r>
        <w:rPr>
          <w:rStyle w:val="StringTok"/>
        </w:rPr>
        <w:t xml:space="preserve">'Top'</w:t>
      </w:r>
      <w:r>
        <w:rPr>
          <w:rStyle w:val="NormalTok"/>
        </w:rPr>
        <w:t xml:space="preserve"> group </w:t>
      </w:r>
      <w:r>
        <w:rPr>
          <w:rStyle w:val="StringTok"/>
        </w:rPr>
        <w:t xml:space="preserve">'Base'</w:t>
      </w:r>
      <w:r>
        <w:br/>
      </w:r>
      <w:r>
        <w:rPr>
          <w:rStyle w:val="NormalTok"/>
        </w:rPr>
        <w:t xml:space="preserve">model save </w:t>
      </w:r>
      <w:r>
        <w:rPr>
          <w:rStyle w:val="StringTok"/>
        </w:rPr>
        <w:t xml:space="preserve">'int1'</w:t>
      </w:r>
      <w:r>
        <w:br/>
      </w:r>
      <w:r>
        <w:rPr>
          <w:rStyle w:val="ControlFlowTok"/>
        </w:rPr>
        <w:t xml:space="preserve">return</w:t>
      </w:r>
    </w:p>
    <w:bookmarkEnd w:id="112"/>
    <w:bookmarkStart w:id="119" w:name="typical-properties"/>
    <w:p>
      <w:pPr>
        <w:pStyle w:val="Heading2"/>
      </w:pPr>
      <w:r>
        <w:rPr>
          <w:rStyle w:val="SectionNumber"/>
        </w:rPr>
        <w:t xml:space="preserve">7.5</w:t>
      </w:r>
      <w:r>
        <w:tab/>
      </w:r>
      <w:r>
        <w:t xml:space="preserve">Typical Properties</w:t>
      </w:r>
    </w:p>
    <w:p>
      <w:pPr>
        <w:pStyle w:val="FirstParagraph"/>
      </w:pPr>
      <w:r>
        <w:drawing>
          <wp:inline>
            <wp:extent cx="4706753" cy="3147461"/>
            <wp:effectExtent b="0" l="0" r="0" t="0"/>
            <wp:docPr descr="" title="" id="1" name="Picture"/>
            <a:graphic>
              <a:graphicData uri="http://schemas.openxmlformats.org/drawingml/2006/picture">
                <pic:pic>
                  <pic:nvPicPr>
                    <pic:cNvPr descr="myfigureeeeee/typical_dilation.png" id="0" name="Picture"/>
                    <pic:cNvPicPr>
                      <a:picLocks noChangeArrowheads="1" noChangeAspect="1"/>
                    </pic:cNvPicPr>
                  </pic:nvPicPr>
                  <pic:blipFill>
                    <a:blip r:embed="rId113"/>
                    <a:stretch>
                      <a:fillRect/>
                    </a:stretch>
                  </pic:blipFill>
                  <pic:spPr bwMode="auto">
                    <a:xfrm>
                      <a:off x="0" y="0"/>
                      <a:ext cx="4706753" cy="3147461"/>
                    </a:xfrm>
                    <a:prstGeom prst="rect">
                      <a:avLst/>
                    </a:prstGeom>
                    <a:noFill/>
                    <a:ln w="9525">
                      <a:noFill/>
                      <a:headEnd/>
                      <a:tailEnd/>
                    </a:ln>
                  </pic:spPr>
                </pic:pic>
              </a:graphicData>
            </a:graphic>
          </wp:inline>
        </w:drawing>
      </w:r>
    </w:p>
    <w:p>
      <w:pPr>
        <w:pStyle w:val="BodyText"/>
      </w:pPr>
      <w:r>
        <w:t xml:space="preserve">Post-Failure Properties In many instances, particularly in mining</w:t>
      </w:r>
      <w:r>
        <w:t xml:space="preserve"> </w:t>
      </w:r>
      <w:r>
        <w:t xml:space="preserve">engineering, the response of a material after failure has initiated is</w:t>
      </w:r>
      <w:r>
        <w:t xml:space="preserve"> </w:t>
      </w:r>
      <w:r>
        <w:t xml:space="preserve">an important factor in the engineering design. Consequently, the</w:t>
      </w:r>
      <w:r>
        <w:t xml:space="preserve"> </w:t>
      </w:r>
      <w:r>
        <w:t xml:space="preserve">post-failure behavior must be simulated in the material model. In</w:t>
      </w:r>
      <w:r>
        <w:t xml:space="preserve"> </w:t>
      </w:r>
      <w:r>
        <w:t xml:space="preserve">FLAC3D, this is accomplished with properties that define four types of</w:t>
      </w:r>
      <w:r>
        <w:t xml:space="preserve"> </w:t>
      </w:r>
      <w:r>
        <w:t xml:space="preserve">post failure response: 1. shear dilatancy; 2. shear hardening/softening;</w:t>
      </w:r>
      <w:r>
        <w:t xml:space="preserve"> </w:t>
      </w:r>
      <w:r>
        <w:t xml:space="preserve">3. volumetric hardening/softening; and 4. tensile softening. These</w:t>
      </w:r>
      <w:r>
        <w:t xml:space="preserve"> </w:t>
      </w:r>
      <w:r>
        <w:t xml:space="preserve">properties are only activated after failure is initiated, as defined by</w:t>
      </w:r>
      <w:r>
        <w:t xml:space="preserve"> </w:t>
      </w:r>
      <w:r>
        <w:t xml:space="preserve">the Mohr-Coulomb relation or the tensile-failure criterion. Shear</w:t>
      </w:r>
      <w:r>
        <w:t xml:space="preserve"> </w:t>
      </w:r>
      <w:r>
        <w:t xml:space="preserve">dilatancy is simulated with the Mohr-Coulomb, ubiquitous-joint and</w:t>
      </w:r>
      <w:r>
        <w:t xml:space="preserve"> </w:t>
      </w:r>
      <w:r>
        <w:t xml:space="preserve">strain-softening MohrCoulomb and ubiquitous-joint models. Shear</w:t>
      </w:r>
      <w:r>
        <w:t xml:space="preserve"> </w:t>
      </w:r>
      <w:r>
        <w:t xml:space="preserve">hardening/softening is simulated with the strain-softening Mohr-Coulomb</w:t>
      </w:r>
      <w:r>
        <w:t xml:space="preserve"> </w:t>
      </w:r>
      <w:r>
        <w:t xml:space="preserve">and ubiquitous-joint models, and volumetric hardening/softening is</w:t>
      </w:r>
      <w:r>
        <w:t xml:space="preserve"> </w:t>
      </w:r>
      <w:r>
        <w:t xml:space="preserve">simulated with the modified Cam-clay model. Tensile softening is</w:t>
      </w:r>
      <w:r>
        <w:t xml:space="preserve"> </w:t>
      </w:r>
      <w:r>
        <w:t xml:space="preserve">simulated with the strain-softening Mohr-Coulomb and ubiquitous-joint</w:t>
      </w:r>
      <w:r>
        <w:t xml:space="preserve"> </w:t>
      </w:r>
      <w:r>
        <w:t xml:space="preserve">models</w:t>
      </w:r>
    </w:p>
    <w:bookmarkStart w:id="117" w:name="shear-dilatancy"/>
    <w:p>
      <w:pPr>
        <w:pStyle w:val="Heading3"/>
      </w:pPr>
      <w:r>
        <w:rPr>
          <w:rStyle w:val="SectionNumber"/>
        </w:rPr>
        <w:t xml:space="preserve">7.5.1</w:t>
      </w:r>
      <w:r>
        <w:tab/>
      </w:r>
      <w:r>
        <w:t xml:space="preserve">Shear Dilatancy</w:t>
      </w:r>
    </w:p>
    <w:p>
      <w:pPr>
        <w:pStyle w:val="FirstParagraph"/>
      </w:pPr>
      <w:r>
        <w:drawing>
          <wp:inline>
            <wp:extent cx="5334000" cy="4002329"/>
            <wp:effectExtent b="0" l="0" r="0" t="0"/>
            <wp:docPr descr="" title="" id="1" name="Picture"/>
            <a:graphic>
              <a:graphicData uri="http://schemas.openxmlformats.org/drawingml/2006/picture">
                <pic:pic>
                  <pic:nvPicPr>
                    <pic:cNvPr descr="myfigureeeeee/dil.png" id="0" name="Picture"/>
                    <pic:cNvPicPr>
                      <a:picLocks noChangeArrowheads="1" noChangeAspect="1"/>
                    </pic:cNvPicPr>
                  </pic:nvPicPr>
                  <pic:blipFill>
                    <a:blip r:embed="rId114"/>
                    <a:stretch>
                      <a:fillRect/>
                    </a:stretch>
                  </pic:blipFill>
                  <pic:spPr bwMode="auto">
                    <a:xfrm>
                      <a:off x="0" y="0"/>
                      <a:ext cx="5334000" cy="4002329"/>
                    </a:xfrm>
                    <a:prstGeom prst="rect">
                      <a:avLst/>
                    </a:prstGeom>
                    <a:noFill/>
                    <a:ln w="9525">
                      <a:noFill/>
                      <a:headEnd/>
                      <a:tailEnd/>
                    </a:ln>
                  </pic:spPr>
                </pic:pic>
              </a:graphicData>
            </a:graphic>
          </wp:inline>
        </w:drawing>
      </w:r>
    </w:p>
    <w:p>
      <w:pPr>
        <w:pStyle w:val="BodyText"/>
      </w:pPr>
      <w:r>
        <w:t xml:space="preserve">Shear dilatancy, or dilatancy, is the change in volume that occurs with</w:t>
      </w:r>
      <w:r>
        <w:t xml:space="preserve"> </w:t>
      </w:r>
      <w:r>
        <w:t xml:space="preserve">shear distortion of a material. Dilatancy is characterized by a dilation</w:t>
      </w:r>
      <w:r>
        <w:t xml:space="preserve"> </w:t>
      </w:r>
      <w:r>
        <w:t xml:space="preserve">angle, , which is related to the ratio of plastic volume change to</w:t>
      </w:r>
      <w:r>
        <w:t xml:space="preserve"> </w:t>
      </w:r>
      <w:r>
        <w:t xml:space="preserve">plastic shear strain. This angle can be specified in the Mohr-Coulomb</w:t>
      </w:r>
      <w:r>
        <w:t xml:space="preserve"> </w:t>
      </w:r>
      <w:r>
        <w:t xml:space="preserve">ubiquitous-joint and strain-hardening/ softening models in FLAC3D.</w:t>
      </w:r>
      <w:r>
        <w:t xml:space="preserve"> </w:t>
      </w:r>
      <w:r>
        <w:t xml:space="preserve">Dilation angle is typically determined from triaxial tests or shear-box</w:t>
      </w:r>
      <w:r>
        <w:t xml:space="preserve"> </w:t>
      </w:r>
      <w:r>
        <w:t xml:space="preserve">tests. For example, the idealized relation for dilatancy, based upon the</w:t>
      </w:r>
      <w:r>
        <w:t xml:space="preserve"> </w:t>
      </w:r>
      <w:r>
        <w:t xml:space="preserve">Mohr-Coulomb failure surface, is depicted for a triaxial test in the</w:t>
      </w:r>
      <w:r>
        <w:t xml:space="preserve"> </w:t>
      </w:r>
      <w:r>
        <w:t xml:space="preserve">figure below. The dilation angle is found from the plot of volumetric</w:t>
      </w:r>
      <w:r>
        <w:t xml:space="preserve"> </w:t>
      </w:r>
      <w:r>
        <w:t xml:space="preserve">strain versus axial strain. Note that the initial slope for this plot</w:t>
      </w:r>
      <w:r>
        <w:t xml:space="preserve"> </w:t>
      </w:r>
      <w:r>
        <w:t xml:space="preserve">corresponds to the elastic regime, while the slope used to measure the</w:t>
      </w:r>
      <w:r>
        <w:t xml:space="preserve"> </w:t>
      </w:r>
      <w:r>
        <w:t xml:space="preserve">dilation angle corresponds to the plastic regime</w:t>
      </w:r>
    </w:p>
    <w:p>
      <w:pPr>
        <w:pStyle w:val="BodyText"/>
      </w:pPr>
      <w:r>
        <w:drawing>
          <wp:inline>
            <wp:extent cx="5334000" cy="4083752"/>
            <wp:effectExtent b="0" l="0" r="0" t="0"/>
            <wp:docPr descr="" title="" id="1" name="Picture"/>
            <a:graphic>
              <a:graphicData uri="http://schemas.openxmlformats.org/drawingml/2006/picture">
                <pic:pic>
                  <pic:nvPicPr>
                    <pic:cNvPr descr="myfigureeeeee/typical_angles.PNG" id="0" name="Picture"/>
                    <pic:cNvPicPr>
                      <a:picLocks noChangeArrowheads="1" noChangeAspect="1"/>
                    </pic:cNvPicPr>
                  </pic:nvPicPr>
                  <pic:blipFill>
                    <a:blip r:embed="rId115"/>
                    <a:stretch>
                      <a:fillRect/>
                    </a:stretch>
                  </pic:blipFill>
                  <pic:spPr bwMode="auto">
                    <a:xfrm>
                      <a:off x="0" y="0"/>
                      <a:ext cx="5334000" cy="4083752"/>
                    </a:xfrm>
                    <a:prstGeom prst="rect">
                      <a:avLst/>
                    </a:prstGeom>
                    <a:noFill/>
                    <a:ln w="9525">
                      <a:noFill/>
                      <a:headEnd/>
                      <a:tailEnd/>
                    </a:ln>
                  </pic:spPr>
                </pic:pic>
              </a:graphicData>
            </a:graphic>
          </wp:inline>
        </w:drawing>
      </w:r>
    </w:p>
    <w:p>
      <w:pPr>
        <w:pStyle w:val="BodyText"/>
      </w:pPr>
      <w:r>
        <w:t xml:space="preserve">Selected Strength Properties (drained, laboratory-scale) for Soils</w:t>
      </w:r>
      <w:r>
        <w:t xml:space="preserve"> </w:t>
      </w:r>
      <w:r>
        <w:t xml:space="preserve">(Ortiz et al. 1980)</w:t>
      </w:r>
    </w:p>
    <w:p>
      <w:pPr>
        <w:pStyle w:val="BodyText"/>
      </w:pPr>
      <w:r>
        <w:drawing>
          <wp:inline>
            <wp:extent cx="5334000" cy="1254039"/>
            <wp:effectExtent b="0" l="0" r="0" t="0"/>
            <wp:docPr descr="" title="" id="1" name="Picture"/>
            <a:graphic>
              <a:graphicData uri="http://schemas.openxmlformats.org/drawingml/2006/picture">
                <pic:pic>
                  <pic:nvPicPr>
                    <pic:cNvPr descr="myfigureeeeee/typical_sand.PNG" id="0" name="Picture"/>
                    <pic:cNvPicPr>
                      <a:picLocks noChangeArrowheads="1" noChangeAspect="1"/>
                    </pic:cNvPicPr>
                  </pic:nvPicPr>
                  <pic:blipFill>
                    <a:blip r:embed="rId116"/>
                    <a:stretch>
                      <a:fillRect/>
                    </a:stretch>
                  </pic:blipFill>
                  <pic:spPr bwMode="auto">
                    <a:xfrm>
                      <a:off x="0" y="0"/>
                      <a:ext cx="5334000" cy="1254039"/>
                    </a:xfrm>
                    <a:prstGeom prst="rect">
                      <a:avLst/>
                    </a:prstGeom>
                    <a:noFill/>
                    <a:ln w="9525">
                      <a:noFill/>
                      <a:headEnd/>
                      <a:tailEnd/>
                    </a:ln>
                  </pic:spPr>
                </pic:pic>
              </a:graphicData>
            </a:graphic>
          </wp:inline>
        </w:drawing>
      </w:r>
    </w:p>
    <w:bookmarkEnd w:id="117"/>
    <w:bookmarkStart w:id="118" w:name="X9c1078a41f1c779b13f06d76906c4edb58c8ebf"/>
    <w:p>
      <w:pPr>
        <w:pStyle w:val="Heading3"/>
      </w:pPr>
      <w:r>
        <w:rPr>
          <w:rStyle w:val="SectionNumber"/>
        </w:rPr>
        <w:t xml:space="preserve">7.5.2</w:t>
      </w:r>
      <w:r>
        <w:tab/>
      </w:r>
      <w:r>
        <w:t xml:space="preserve">Compression Test on strain-softening material</w:t>
      </w:r>
    </w:p>
    <w:p>
      <w:pPr>
        <w:pStyle w:val="SourceCode"/>
      </w:pPr>
      <w:r>
        <w:rPr>
          <w:rStyle w:val="NormalTok"/>
        </w:rPr>
        <w:t xml:space="preserve">model new</w:t>
      </w:r>
      <w:r>
        <w:br/>
      </w:r>
      <w:r>
        <w:rPr>
          <w:rStyle w:val="OperatorTok"/>
        </w:rPr>
        <w:t xml:space="preserve">;</w:t>
      </w:r>
      <w:r>
        <w:rPr>
          <w:rStyle w:val="NormalTok"/>
        </w:rPr>
        <w:t xml:space="preserve"> Create zones</w:t>
      </w:r>
      <w:r>
        <w:br/>
      </w:r>
      <w:r>
        <w:rPr>
          <w:rStyle w:val="NormalTok"/>
        </w:rPr>
        <w:t xml:space="preserve">zone create cylinder point </w:t>
      </w:r>
      <w:r>
        <w:rPr>
          <w:rStyle w:val="DecValTok"/>
        </w:rPr>
        <w:t xml:space="preserve">0</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1</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br/>
      </w:r>
      <w:r>
        <w:rPr>
          <w:rStyle w:val="NormalTok"/>
        </w:rPr>
        <w:t xml:space="preserve">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size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4</w:t>
      </w:r>
      <w:r>
        <w:br/>
      </w:r>
      <w:r>
        <w:rPr>
          <w:rStyle w:val="NormalTok"/>
        </w:rPr>
        <w:t xml:space="preserve">zone reflect normal (</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reflect normal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OperatorTok"/>
        </w:rPr>
        <w:t xml:space="preserve">;</w:t>
      </w:r>
      <w:r>
        <w:rPr>
          <w:rStyle w:val="NormalTok"/>
        </w:rPr>
        <w:t xml:space="preserve"> Constitutive Model </w:t>
      </w:r>
      <w:r>
        <w:rPr>
          <w:rStyle w:val="KeywordTok"/>
        </w:rPr>
        <w:t xml:space="preserve">and</w:t>
      </w:r>
      <w:r>
        <w:rPr>
          <w:rStyle w:val="NormalTok"/>
        </w:rPr>
        <w:t xml:space="preserve"> properties</w:t>
      </w:r>
      <w:r>
        <w:br/>
      </w:r>
      <w:r>
        <w:rPr>
          <w:rStyle w:val="NormalTok"/>
        </w:rPr>
        <w:t xml:space="preserve">zone cmodel assign strain</w:t>
      </w:r>
      <w:r>
        <w:rPr>
          <w:rStyle w:val="OperatorTok"/>
        </w:rPr>
        <w:t xml:space="preserve">-</w:t>
      </w:r>
      <w:r>
        <w:rPr>
          <w:rStyle w:val="NormalTok"/>
        </w:rPr>
        <w:t xml:space="preserve">softening</w:t>
      </w:r>
      <w:r>
        <w:br/>
      </w:r>
      <w:r>
        <w:rPr>
          <w:rStyle w:val="NormalTok"/>
        </w:rPr>
        <w:t xml:space="preserve">zone </w:t>
      </w:r>
      <w:r>
        <w:rPr>
          <w:rStyle w:val="BuiltInTok"/>
        </w:rPr>
        <w:t xml:space="preserve">property</w:t>
      </w:r>
      <w:r>
        <w:rPr>
          <w:rStyle w:val="NormalTok"/>
        </w:rPr>
        <w:t xml:space="preserve"> bulk </w:t>
      </w:r>
      <w:r>
        <w:rPr>
          <w:rStyle w:val="FloatTok"/>
        </w:rPr>
        <w:t xml:space="preserve">1.19e10</w:t>
      </w:r>
      <w:r>
        <w:rPr>
          <w:rStyle w:val="NormalTok"/>
        </w:rPr>
        <w:t xml:space="preserve"> shear </w:t>
      </w:r>
      <w:r>
        <w:rPr>
          <w:rStyle w:val="FloatTok"/>
        </w:rPr>
        <w:t xml:space="preserve">1.1e10</w:t>
      </w:r>
      <w:r>
        <w:br/>
      </w:r>
      <w:r>
        <w:rPr>
          <w:rStyle w:val="NormalTok"/>
        </w:rPr>
        <w:t xml:space="preserve">zone </w:t>
      </w:r>
      <w:r>
        <w:rPr>
          <w:rStyle w:val="BuiltInTok"/>
        </w:rPr>
        <w:t xml:space="preserve">property</w:t>
      </w:r>
      <w:r>
        <w:rPr>
          <w:rStyle w:val="NormalTok"/>
        </w:rPr>
        <w:t xml:space="preserve"> cohesion </w:t>
      </w:r>
      <w:r>
        <w:rPr>
          <w:rStyle w:val="FloatTok"/>
        </w:rPr>
        <w:t xml:space="preserve">2.72e5</w:t>
      </w:r>
      <w:r>
        <w:rPr>
          <w:rStyle w:val="NormalTok"/>
        </w:rPr>
        <w:t xml:space="preserve"> friction </w:t>
      </w:r>
      <w:r>
        <w:rPr>
          <w:rStyle w:val="DecValTok"/>
        </w:rPr>
        <w:t xml:space="preserve">44</w:t>
      </w:r>
      <w:r>
        <w:rPr>
          <w:rStyle w:val="NormalTok"/>
        </w:rPr>
        <w:t xml:space="preserve"> tension </w:t>
      </w:r>
      <w:r>
        <w:rPr>
          <w:rStyle w:val="FloatTok"/>
        </w:rPr>
        <w:t xml:space="preserve">2e5</w:t>
      </w:r>
      <w:r>
        <w:br/>
      </w:r>
      <w:r>
        <w:rPr>
          <w:rStyle w:val="NormalTok"/>
        </w:rPr>
        <w:t xml:space="preserve">zone </w:t>
      </w:r>
      <w:r>
        <w:rPr>
          <w:rStyle w:val="BuiltInTok"/>
        </w:rPr>
        <w:t xml:space="preserve">property</w:t>
      </w:r>
      <w:r>
        <w:rPr>
          <w:rStyle w:val="NormalTok"/>
        </w:rPr>
        <w:t xml:space="preserve"> table</w:t>
      </w:r>
      <w:r>
        <w:rPr>
          <w:rStyle w:val="OperatorTok"/>
        </w:rPr>
        <w:t xml:space="preserve">-</w:t>
      </w:r>
      <w:r>
        <w:rPr>
          <w:rStyle w:val="NormalTok"/>
        </w:rPr>
        <w:t xml:space="preserve">cohesion </w:t>
      </w:r>
      <w:r>
        <w:rPr>
          <w:rStyle w:val="StringTok"/>
        </w:rPr>
        <w:t xml:space="preserve">'coh'</w:t>
      </w:r>
      <w:r>
        <w:rPr>
          <w:rStyle w:val="NormalTok"/>
        </w:rPr>
        <w:t xml:space="preserve"> table</w:t>
      </w:r>
      <w:r>
        <w:rPr>
          <w:rStyle w:val="OperatorTok"/>
        </w:rPr>
        <w:t xml:space="preserve">-</w:t>
      </w:r>
      <w:r>
        <w:rPr>
          <w:rStyle w:val="NormalTok"/>
        </w:rPr>
        <w:t xml:space="preserve">friction </w:t>
      </w:r>
      <w:r>
        <w:rPr>
          <w:rStyle w:val="StringTok"/>
        </w:rPr>
        <w:t xml:space="preserve">'fri'</w:t>
      </w:r>
      <w:r>
        <w:br/>
      </w:r>
      <w:r>
        <w:rPr>
          <w:rStyle w:val="NormalTok"/>
        </w:rPr>
        <w:t xml:space="preserve">table </w:t>
      </w:r>
      <w:r>
        <w:rPr>
          <w:rStyle w:val="StringTok"/>
        </w:rPr>
        <w:t xml:space="preserve">'coh'</w:t>
      </w:r>
      <w:r>
        <w:rPr>
          <w:rStyle w:val="NormalTok"/>
        </w:rPr>
        <w:t xml:space="preserve"> add (</w:t>
      </w:r>
      <w:r>
        <w:rPr>
          <w:rStyle w:val="DecValTok"/>
        </w:rPr>
        <w:t xml:space="preserve">0</w:t>
      </w:r>
      <w:r>
        <w:rPr>
          <w:rStyle w:val="NormalTok"/>
        </w:rPr>
        <w:t xml:space="preserve">,</w:t>
      </w:r>
      <w:r>
        <w:rPr>
          <w:rStyle w:val="FloatTok"/>
        </w:rPr>
        <w:t xml:space="preserve">2.72e5</w:t>
      </w:r>
      <w:r>
        <w:rPr>
          <w:rStyle w:val="NormalTok"/>
        </w:rPr>
        <w:t xml:space="preserve">) (</w:t>
      </w:r>
      <w:r>
        <w:rPr>
          <w:rStyle w:val="FloatTok"/>
        </w:rPr>
        <w:t xml:space="preserve">1e-4</w:t>
      </w:r>
      <w:r>
        <w:rPr>
          <w:rStyle w:val="NormalTok"/>
        </w:rPr>
        <w:t xml:space="preserve">,</w:t>
      </w:r>
      <w:r>
        <w:rPr>
          <w:rStyle w:val="FloatTok"/>
        </w:rPr>
        <w:t xml:space="preserve">2e5</w:t>
      </w:r>
      <w:r>
        <w:rPr>
          <w:rStyle w:val="NormalTok"/>
        </w:rPr>
        <w:t xml:space="preserve">) (</w:t>
      </w:r>
      <w:r>
        <w:rPr>
          <w:rStyle w:val="FloatTok"/>
        </w:rPr>
        <w:t xml:space="preserve">2e-4</w:t>
      </w:r>
      <w:r>
        <w:rPr>
          <w:rStyle w:val="NormalTok"/>
        </w:rPr>
        <w:t xml:space="preserve">,</w:t>
      </w:r>
      <w:r>
        <w:rPr>
          <w:rStyle w:val="FloatTok"/>
        </w:rPr>
        <w:t xml:space="preserve">1.5e5</w:t>
      </w:r>
      <w:r>
        <w:rPr>
          <w:rStyle w:val="NormalTok"/>
        </w:rPr>
        <w:t xml:space="preserve">) (</w:t>
      </w:r>
      <w:r>
        <w:rPr>
          <w:rStyle w:val="FloatTok"/>
        </w:rPr>
        <w:t xml:space="preserve">3e-4</w:t>
      </w:r>
      <w:r>
        <w:rPr>
          <w:rStyle w:val="NormalTok"/>
        </w:rPr>
        <w:t xml:space="preserve">,</w:t>
      </w:r>
      <w:r>
        <w:rPr>
          <w:rStyle w:val="FloatTok"/>
        </w:rPr>
        <w:t xml:space="preserve">1.03e5</w:t>
      </w:r>
      <w:r>
        <w:rPr>
          <w:rStyle w:val="NormalTok"/>
        </w:rPr>
        <w:t xml:space="preserve">) (</w:t>
      </w:r>
      <w:r>
        <w:rPr>
          <w:rStyle w:val="DecValTok"/>
        </w:rPr>
        <w:t xml:space="preserve">1</w:t>
      </w:r>
      <w:r>
        <w:rPr>
          <w:rStyle w:val="NormalTok"/>
        </w:rPr>
        <w:t xml:space="preserve">,</w:t>
      </w:r>
      <w:r>
        <w:rPr>
          <w:rStyle w:val="FloatTok"/>
        </w:rPr>
        <w:t xml:space="preserve">1.03e5</w:t>
      </w:r>
      <w:r>
        <w:rPr>
          <w:rStyle w:val="NormalTok"/>
        </w:rPr>
        <w:t xml:space="preserve">)</w:t>
      </w:r>
      <w:r>
        <w:br/>
      </w:r>
      <w:r>
        <w:rPr>
          <w:rStyle w:val="NormalTok"/>
        </w:rPr>
        <w:t xml:space="preserve">table </w:t>
      </w:r>
      <w:r>
        <w:rPr>
          <w:rStyle w:val="StringTok"/>
        </w:rPr>
        <w:t xml:space="preserve">'fri'</w:t>
      </w:r>
      <w:r>
        <w:rPr>
          <w:rStyle w:val="NormalTok"/>
        </w:rPr>
        <w:t xml:space="preserve"> add (</w:t>
      </w:r>
      <w:r>
        <w:rPr>
          <w:rStyle w:val="DecValTok"/>
        </w:rPr>
        <w:t xml:space="preserve">0</w:t>
      </w:r>
      <w:r>
        <w:rPr>
          <w:rStyle w:val="NormalTok"/>
        </w:rPr>
        <w:t xml:space="preserve">,</w:t>
      </w:r>
      <w:r>
        <w:rPr>
          <w:rStyle w:val="DecValTok"/>
        </w:rPr>
        <w:t xml:space="preserve">44</w:t>
      </w:r>
      <w:r>
        <w:rPr>
          <w:rStyle w:val="NormalTok"/>
        </w:rPr>
        <w:t xml:space="preserve">) (</w:t>
      </w:r>
      <w:r>
        <w:rPr>
          <w:rStyle w:val="FloatTok"/>
        </w:rPr>
        <w:t xml:space="preserve">1e-4</w:t>
      </w:r>
      <w:r>
        <w:rPr>
          <w:rStyle w:val="NormalTok"/>
        </w:rPr>
        <w:t xml:space="preserve">,</w:t>
      </w:r>
      <w:r>
        <w:rPr>
          <w:rStyle w:val="DecValTok"/>
        </w:rPr>
        <w:t xml:space="preserve">42</w:t>
      </w:r>
      <w:r>
        <w:rPr>
          <w:rStyle w:val="NormalTok"/>
        </w:rPr>
        <w:t xml:space="preserve">) (</w:t>
      </w:r>
      <w:r>
        <w:rPr>
          <w:rStyle w:val="FloatTok"/>
        </w:rPr>
        <w:t xml:space="preserve">2e-4</w:t>
      </w:r>
      <w:r>
        <w:rPr>
          <w:rStyle w:val="NormalTok"/>
        </w:rPr>
        <w:t xml:space="preserve">,</w:t>
      </w:r>
      <w:r>
        <w:rPr>
          <w:rStyle w:val="DecValTok"/>
        </w:rPr>
        <w:t xml:space="preserve">40</w:t>
      </w:r>
      <w:r>
        <w:rPr>
          <w:rStyle w:val="NormalTok"/>
        </w:rPr>
        <w:t xml:space="preserve">) (</w:t>
      </w:r>
      <w:r>
        <w:rPr>
          <w:rStyle w:val="FloatTok"/>
        </w:rPr>
        <w:t xml:space="preserve">3e-4</w:t>
      </w:r>
      <w:r>
        <w:rPr>
          <w:rStyle w:val="NormalTok"/>
        </w:rPr>
        <w:t xml:space="preserve">,</w:t>
      </w:r>
      <w:r>
        <w:rPr>
          <w:rStyle w:val="DecValTok"/>
        </w:rPr>
        <w:t xml:space="preserve">38</w:t>
      </w:r>
      <w:r>
        <w:rPr>
          <w:rStyle w:val="NormalTok"/>
        </w:rPr>
        <w:t xml:space="preserve">) (</w:t>
      </w:r>
      <w:r>
        <w:rPr>
          <w:rStyle w:val="DecValTok"/>
        </w:rPr>
        <w:t xml:space="preserve">1</w:t>
      </w:r>
      <w:r>
        <w:rPr>
          <w:rStyle w:val="NormalTok"/>
        </w:rPr>
        <w:t xml:space="preserve">,</w:t>
      </w:r>
      <w:r>
        <w:rPr>
          <w:rStyle w:val="DecValTok"/>
        </w:rPr>
        <w:t xml:space="preserve">38</w:t>
      </w:r>
      <w:r>
        <w:rPr>
          <w:rStyle w:val="NormalTok"/>
        </w:rPr>
        <w:t xml:space="preserve">)</w:t>
      </w:r>
      <w:r>
        <w:br/>
      </w:r>
      <w:r>
        <w:rPr>
          <w:rStyle w:val="OperatorTok"/>
        </w:rPr>
        <w:t xml:space="preserve">;</w:t>
      </w:r>
      <w:r>
        <w:rPr>
          <w:rStyle w:val="NormalTok"/>
        </w:rPr>
        <w:t xml:space="preserve"> Boundary Conditions</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 </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zone face </w:t>
      </w:r>
      <w:r>
        <w:rPr>
          <w:rStyle w:val="BuiltInTok"/>
        </w:rPr>
        <w:t xml:space="preserve">apply</w:t>
      </w:r>
      <w:r>
        <w:rPr>
          <w:rStyle w:val="NormalTok"/>
        </w:rPr>
        <w:t xml:space="preserve"> velocity (</w:t>
      </w:r>
      <w:r>
        <w:rPr>
          <w:rStyle w:val="DecValTok"/>
        </w:rPr>
        <w:t xml:space="preserve">0</w:t>
      </w:r>
      <w:r>
        <w:rPr>
          <w:rStyle w:val="NormalTok"/>
        </w:rPr>
        <w:t xml:space="preserve">,</w:t>
      </w:r>
      <w:r>
        <w:rPr>
          <w:rStyle w:val="OperatorTok"/>
        </w:rPr>
        <w:t xml:space="preserve">-</w:t>
      </w:r>
      <w:r>
        <w:rPr>
          <w:rStyle w:val="FloatTok"/>
        </w:rPr>
        <w:t xml:space="preserve">1e-7</w:t>
      </w:r>
      <w:r>
        <w:rPr>
          <w:rStyle w:val="NormalTok"/>
        </w:rPr>
        <w:t xml:space="preserve">,</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2</w:t>
      </w:r>
      <w:r>
        <w:br/>
      </w:r>
      <w:r>
        <w:rPr>
          <w:rStyle w:val="OperatorTok"/>
        </w:rPr>
        <w:t xml:space="preserve">;</w:t>
      </w:r>
      <w:r>
        <w:rPr>
          <w:rStyle w:val="NormalTok"/>
        </w:rPr>
        <w:t xml:space="preserve"> Histories</w:t>
      </w:r>
      <w:r>
        <w:br/>
      </w:r>
      <w:r>
        <w:rPr>
          <w:rStyle w:val="NormalTok"/>
        </w:rPr>
        <w:t xml:space="preserve">zone history displacement</w:t>
      </w:r>
      <w:r>
        <w:rPr>
          <w:rStyle w:val="OperatorTok"/>
        </w:rPr>
        <w:t xml:space="preserve">-</w:t>
      </w:r>
      <w:r>
        <w:rPr>
          <w:rStyle w:val="NormalTok"/>
        </w:rPr>
        <w:t xml:space="preserve">y position (</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zone history stress</w:t>
      </w:r>
      <w:r>
        <w:rPr>
          <w:rStyle w:val="OperatorTok"/>
        </w:rPr>
        <w:t xml:space="preserve">-</w:t>
      </w:r>
      <w:r>
        <w:rPr>
          <w:rStyle w:val="NormalTok"/>
        </w:rPr>
        <w:t xml:space="preserve">yy position (</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model step </w:t>
      </w:r>
      <w:r>
        <w:rPr>
          <w:rStyle w:val="DecValTok"/>
        </w:rPr>
        <w:t xml:space="preserve">3000</w:t>
      </w:r>
      <w:r>
        <w:br/>
      </w:r>
      <w:r>
        <w:rPr>
          <w:rStyle w:val="NormalTok"/>
        </w:rPr>
        <w:t xml:space="preserve">model save </w:t>
      </w:r>
      <w:r>
        <w:rPr>
          <w:rStyle w:val="StringTok"/>
        </w:rPr>
        <w:t xml:space="preserve">'Softening'</w:t>
      </w:r>
    </w:p>
    <w:p>
      <w:pPr>
        <w:pStyle w:val="FirstParagraph"/>
      </w:pPr>
      <w:r>
        <w:t xml:space="preserve">The horizontal stress-displacement response is monitored again, as shown</w:t>
      </w:r>
      <w:r>
        <w:t xml:space="preserve"> </w:t>
      </w:r>
      <w:r>
        <w:t xml:space="preserve">in the image below. This test produces distinct peak and residual</w:t>
      </w:r>
      <w:r>
        <w:t xml:space="preserve"> </w:t>
      </w:r>
      <w:r>
        <w:t xml:space="preserve">failure stress levels</w:t>
      </w:r>
    </w:p>
    <w:p>
      <w:pPr>
        <w:pStyle w:val="BodyText"/>
      </w:pPr>
      <w:r>
        <w:drawing>
          <wp:inline>
            <wp:extent cx="5334000" cy="4548304"/>
            <wp:effectExtent b="0" l="0" r="0" t="0"/>
            <wp:docPr descr="" title="" id="1" name="Picture"/>
            <a:graphic>
              <a:graphicData uri="http://schemas.openxmlformats.org/drawingml/2006/picture">
                <pic:pic>
                  <pic:nvPicPr>
                    <pic:cNvPr descr="myfigureeeeee/softening.PNG" id="0" name="Picture"/>
                    <pic:cNvPicPr>
                      <a:picLocks noChangeArrowheads="1" noChangeAspect="1"/>
                    </pic:cNvPicPr>
                  </pic:nvPicPr>
                  <pic:blipFill>
                    <a:blip r:embed="rId27"/>
                    <a:stretch>
                      <a:fillRect/>
                    </a:stretch>
                  </pic:blipFill>
                  <pic:spPr bwMode="auto">
                    <a:xfrm>
                      <a:off x="0" y="0"/>
                      <a:ext cx="5334000" cy="4548304"/>
                    </a:xfrm>
                    <a:prstGeom prst="rect">
                      <a:avLst/>
                    </a:prstGeom>
                    <a:noFill/>
                    <a:ln w="9525">
                      <a:noFill/>
                      <a:headEnd/>
                      <a:tailEnd/>
                    </a:ln>
                  </pic:spPr>
                </pic:pic>
              </a:graphicData>
            </a:graphic>
          </wp:inline>
        </w:drawing>
      </w:r>
    </w:p>
    <w:p>
      <w:pPr>
        <w:pStyle w:val="BodyText"/>
      </w:pPr>
      <w:r>
        <w:t xml:space="preserve">The strain-softening model assumes both a brittle softening (due to</w:t>
      </w:r>
      <w:r>
        <w:t xml:space="preserve"> </w:t>
      </w:r>
      <w:r>
        <w:t xml:space="preserve">reduction in cohesion) and a gradual softening (due to a reduction in</w:t>
      </w:r>
      <w:r>
        <w:t xml:space="preserve"> </w:t>
      </w:r>
      <w:r>
        <w:t xml:space="preserve">friction angle). The selection of the properties is discussed further in</w:t>
      </w:r>
      <w:r>
        <w:t xml:space="preserve"> </w:t>
      </w:r>
      <w:r>
        <w:t xml:space="preserve">Material Properties. Comparison of the two images above illustrates the</w:t>
      </w:r>
      <w:r>
        <w:t xml:space="preserve"> </w:t>
      </w:r>
      <w:r>
        <w:t xml:space="preserve">different responses of the two models. The initial response up to the</w:t>
      </w:r>
      <w:r>
        <w:t xml:space="preserve"> </w:t>
      </w:r>
      <w:r>
        <w:t xml:space="preserve">onset of failure is identical, but postfailure behavior is quite</w:t>
      </w:r>
      <w:r>
        <w:t xml:space="preserve"> </w:t>
      </w:r>
      <w:r>
        <w:t xml:space="preserve">different. Clearly, more data are required to use the strain-softening</w:t>
      </w:r>
      <w:r>
        <w:t xml:space="preserve"> </w:t>
      </w:r>
      <w:r>
        <w:t xml:space="preserve">model and, typically, the softening model must be calibrated for each</w:t>
      </w:r>
      <w:r>
        <w:t xml:space="preserve"> </w:t>
      </w:r>
      <w:r>
        <w:t xml:space="preserve">specific problem.</w:t>
      </w:r>
    </w:p>
    <w:bookmarkEnd w:id="118"/>
    <w:bookmarkEnd w:id="119"/>
    <w:bookmarkEnd w:id="120"/>
    <w:bookmarkStart w:id="128" w:name="command"/>
    <w:p>
      <w:pPr>
        <w:pStyle w:val="Heading1"/>
      </w:pPr>
      <w:r>
        <w:rPr>
          <w:rStyle w:val="SectionNumber"/>
        </w:rPr>
        <w:t xml:space="preserve">8</w:t>
      </w:r>
      <w:r>
        <w:tab/>
      </w:r>
      <w:r>
        <w:t xml:space="preserve">Command</w:t>
      </w:r>
    </w:p>
    <w:bookmarkStart w:id="127" w:name="interface-3"/>
    <w:p>
      <w:pPr>
        <w:pStyle w:val="Heading2"/>
      </w:pPr>
      <w:r>
        <w:rPr>
          <w:rStyle w:val="SectionNumber"/>
        </w:rPr>
        <w:t xml:space="preserve">8.1</w:t>
      </w:r>
      <w:r>
        <w:tab/>
      </w:r>
      <w:r>
        <w:t xml:space="preserve">Interface</w:t>
      </w:r>
    </w:p>
    <w:bookmarkStart w:id="121" w:name="zone-face-group"/>
    <w:p>
      <w:pPr>
        <w:pStyle w:val="Heading3"/>
      </w:pPr>
      <w:r>
        <w:rPr>
          <w:rStyle w:val="SectionNumber"/>
        </w:rPr>
        <w:t xml:space="preserve">8.1.1</w:t>
      </w:r>
      <w:r>
        <w:tab/>
      </w:r>
      <w:r>
        <w:t xml:space="preserve">zone face group</w:t>
      </w:r>
    </w:p>
    <w:p>
      <w:pPr>
        <w:pStyle w:val="SourceCode"/>
      </w:pPr>
      <w:r>
        <w:rPr>
          <w:rStyle w:val="NormalTok"/>
        </w:rPr>
        <w:t xml:space="preserve">zone face group s keyword ... </w:t>
      </w:r>
      <w:r>
        <w:rPr>
          <w:rStyle w:val="OperatorTok"/>
        </w:rPr>
        <w:t xml:space="preserve">&lt;</w:t>
      </w:r>
      <w:r>
        <w:rPr>
          <w:rStyle w:val="BuiltInTok"/>
        </w:rPr>
        <w:t xml:space="preserve">range</w:t>
      </w:r>
      <w:r>
        <w:rPr>
          <w:rStyle w:val="OperatorTok"/>
        </w:rPr>
        <w:t xml:space="preserve">&gt;</w:t>
      </w:r>
      <w:r>
        <w:rPr>
          <w:rStyle w:val="NormalTok"/>
        </w:rPr>
        <w:t xml:space="preserve"> </w:t>
      </w:r>
    </w:p>
    <w:p>
      <w:pPr>
        <w:pStyle w:val="FirstParagraph"/>
      </w:pPr>
      <w:r>
        <w:t xml:space="preserve">Example:</w:t>
      </w:r>
    </w:p>
    <w:p>
      <w:pPr>
        <w:pStyle w:val="SourceCode"/>
      </w:pPr>
      <w:r>
        <w:rPr>
          <w:rStyle w:val="NormalTok"/>
        </w:rPr>
        <w:t xml:space="preserve">zone face group </w:t>
      </w:r>
      <w:r>
        <w:rPr>
          <w:rStyle w:val="StringTok"/>
        </w:rPr>
        <w:t xml:space="preserve">'wall'</w:t>
      </w:r>
      <w:r>
        <w:rPr>
          <w:rStyle w:val="NormalTok"/>
        </w:rPr>
        <w:t xml:space="preserve"> internal </w:t>
      </w:r>
      <w:r>
        <w:rPr>
          <w:rStyle w:val="BuiltInTok"/>
        </w:rPr>
        <w:t xml:space="preserve">range</w:t>
      </w:r>
      <w:r>
        <w:rPr>
          <w:rStyle w:val="NormalTok"/>
        </w:rPr>
        <w:t xml:space="preserve"> group </w:t>
      </w:r>
      <w:r>
        <w:rPr>
          <w:rStyle w:val="StringTok"/>
        </w:rPr>
        <w:t xml:space="preserve">'wall-c'</w:t>
      </w:r>
      <w:r>
        <w:rPr>
          <w:rStyle w:val="NormalTok"/>
        </w:rPr>
        <w:t xml:space="preserve"> group </w:t>
      </w:r>
      <w:r>
        <w:rPr>
          <w:rStyle w:val="StringTok"/>
        </w:rPr>
        <w:t xml:space="preserve">'pile'</w:t>
      </w:r>
    </w:p>
    <w:p>
      <w:pPr>
        <w:pStyle w:val="FirstParagraph"/>
      </w:pPr>
      <w:r>
        <w:t xml:space="preserve">Adds a group name</w:t>
      </w:r>
      <w:r>
        <w:t xml:space="preserve"> </w:t>
      </w:r>
      <w:r>
        <w:t xml:space="preserve">‘</w:t>
      </w:r>
      <w:r>
        <w:t xml:space="preserve">wall</w:t>
      </w:r>
      <w:r>
        <w:t xml:space="preserve">’</w:t>
      </w:r>
      <w:r>
        <w:t xml:space="preserve"> </w:t>
      </w:r>
      <w:r>
        <w:t xml:space="preserve">to zone faces included in the optional range.</w:t>
      </w:r>
      <w:r>
        <w:t xml:space="preserve"> </w:t>
      </w:r>
      <w:r>
        <w:t xml:space="preserve">Also can be used with zone face group</w:t>
      </w:r>
      <w:r>
        <w:t xml:space="preserve"> </w:t>
      </w:r>
      <w:r>
        <w:t xml:space="preserve">“</w:t>
      </w:r>
      <w:r>
        <w:t xml:space="preserve">slotname = groupname</w:t>
      </w:r>
      <w:r>
        <w:t xml:space="preserve">”</w:t>
      </w:r>
      <w:r>
        <w:t xml:space="preserve"> </w:t>
      </w:r>
      <w:r>
        <w:t xml:space="preserve">Zone face</w:t>
      </w:r>
      <w:r>
        <w:t xml:space="preserve"> </w:t>
      </w:r>
      <w:r>
        <w:t xml:space="preserve">may belong to many groups, up to 128. keywords: internal, or, remove.</w:t>
      </w:r>
      <w:r>
        <w:br/>
      </w:r>
      <w:r>
        <w:t xml:space="preserve">- internal: to select all faces.</w:t>
      </w:r>
      <w:r>
        <w:br/>
      </w:r>
      <w:r>
        <w:t xml:space="preserve">If specified, then the range looks at internal faces as well as surface</w:t>
      </w:r>
      <w:r>
        <w:t xml:space="preserve"> </w:t>
      </w:r>
      <w:r>
        <w:t xml:space="preserve">faces.</w:t>
      </w:r>
    </w:p>
    <w:p>
      <w:pPr>
        <w:numPr>
          <w:ilvl w:val="0"/>
          <w:numId w:val="1008"/>
        </w:numPr>
      </w:pPr>
      <w:r>
        <w:t xml:space="preserve">or: considered inside the surface if any of those conditions has a</w:t>
      </w:r>
      <w:r>
        <w:t xml:space="preserve"> </w:t>
      </w:r>
      <w:r>
        <w:t xml:space="preserve">non-null model.</w:t>
      </w:r>
    </w:p>
    <w:p>
      <w:pPr>
        <w:numPr>
          <w:ilvl w:val="0"/>
          <w:numId w:val="1008"/>
        </w:numPr>
      </w:pPr>
      <w:r>
        <w:t xml:space="preserve">remove: group is removed from the zone face.</w:t>
      </w:r>
    </w:p>
    <w:bookmarkEnd w:id="121"/>
    <w:bookmarkStart w:id="122" w:name="zone-face-skin"/>
    <w:p>
      <w:pPr>
        <w:pStyle w:val="Heading3"/>
      </w:pPr>
      <w:r>
        <w:rPr>
          <w:rStyle w:val="SectionNumber"/>
        </w:rPr>
        <w:t xml:space="preserve">8.1.2</w:t>
      </w:r>
      <w:r>
        <w:tab/>
      </w:r>
      <w:r>
        <w:t xml:space="preserve">zone face skin</w:t>
      </w:r>
    </w:p>
    <w:p>
      <w:pPr>
        <w:pStyle w:val="SourceCode"/>
      </w:pPr>
      <w:r>
        <w:rPr>
          <w:rStyle w:val="NormalTok"/>
        </w:rPr>
        <w:t xml:space="preserve">zone face skin</w:t>
      </w:r>
    </w:p>
    <w:p>
      <w:pPr>
        <w:pStyle w:val="FirstParagraph"/>
      </w:pPr>
      <w:r>
        <w:t xml:space="preserve">Generates contiguous face groups by skinning.</w:t>
      </w:r>
    </w:p>
    <w:p>
      <w:pPr>
        <w:pStyle w:val="BodyText"/>
      </w:pPr>
      <w:r>
        <w:t xml:space="preserve">“</w:t>
      </w:r>
      <w:r>
        <w:t xml:space="preserve">skinning</w:t>
      </w:r>
      <w:r>
        <w:t xml:space="preserve">”</w:t>
      </w:r>
      <w:r>
        <w:t xml:space="preserve"> </w:t>
      </w:r>
      <w:r>
        <w:t xml:space="preserve">refers to automatic face group generation, which occurs as</w:t>
      </w:r>
      <w:r>
        <w:t xml:space="preserve"> </w:t>
      </w:r>
      <w:r>
        <w:t xml:space="preserve">follows: the program looks for contiguous faces and puts them into</w:t>
      </w:r>
      <w:r>
        <w:t xml:space="preserve"> </w:t>
      </w:r>
      <w:r>
        <w:t xml:space="preserve">automatically named groups within the slot named skin. Two faces are not</w:t>
      </w:r>
      <w:r>
        <w:t xml:space="preserve"> </w:t>
      </w:r>
      <w:r>
        <w:t xml:space="preserve">considered contiguous if the angle between two faces exceeds the break</w:t>
      </w:r>
      <w:r>
        <w:t xml:space="preserve"> </w:t>
      </w:r>
      <w:r>
        <w:t xml:space="preserve">angle, or if the two faces belong to different groups according to the</w:t>
      </w:r>
      <w:r>
        <w:t xml:space="preserve"> </w:t>
      </w:r>
      <w:r>
        <w:t xml:space="preserve">command’s slot specification. Unless internal is specified, the</w:t>
      </w:r>
      <w:r>
        <w:t xml:space="preserve"> </w:t>
      </w:r>
      <w:r>
        <w:t xml:space="preserve">operation of zone face skin is restricted to external faces. Only zone</w:t>
      </w:r>
      <w:r>
        <w:t xml:space="preserve"> </w:t>
      </w:r>
      <w:r>
        <w:t xml:space="preserve">faces that have no zone on the other side, a hidden zone on the other</w:t>
      </w:r>
      <w:r>
        <w:t xml:space="preserve"> </w:t>
      </w:r>
      <w:r>
        <w:t xml:space="preserve">side are considered surface faces. When use-hidden-zones is used, within</w:t>
      </w:r>
      <w:r>
        <w:t xml:space="preserve"> </w:t>
      </w:r>
      <w:r>
        <w:t xml:space="preserve">specified range will be included for consideration.</w:t>
      </w:r>
    </w:p>
    <w:p>
      <w:pPr>
        <w:pStyle w:val="BodyText"/>
      </w:pPr>
      <w:r>
        <w:t xml:space="preserve">group names are generated as follows: sEast, sWest, sNorth, sSouth,</w:t>
      </w:r>
      <w:r>
        <w:t xml:space="preserve"> </w:t>
      </w:r>
      <w:r>
        <w:t xml:space="preserve">sTop, sBottom</w:t>
      </w:r>
    </w:p>
    <w:p>
      <w:pPr>
        <w:pStyle w:val="BodyText"/>
      </w:pPr>
      <w:r>
        <w:t xml:space="preserve">Internal faces are assigned names of the group on either side that</w:t>
      </w:r>
      <w:r>
        <w:t xml:space="preserve"> </w:t>
      </w:r>
      <w:r>
        <w:t xml:space="preserve">changed in order to create them.</w:t>
      </w:r>
    </w:p>
    <w:bookmarkEnd w:id="122"/>
    <w:bookmarkStart w:id="123" w:name="zone-separate"/>
    <w:p>
      <w:pPr>
        <w:pStyle w:val="Heading3"/>
      </w:pPr>
      <w:r>
        <w:rPr>
          <w:rStyle w:val="SectionNumber"/>
        </w:rPr>
        <w:t xml:space="preserve">8.1.3</w:t>
      </w:r>
      <w:r>
        <w:tab/>
      </w:r>
      <w:r>
        <w:t xml:space="preserve">zone separate</w:t>
      </w:r>
    </w:p>
    <w:p>
      <w:pPr>
        <w:pStyle w:val="SourceCode"/>
      </w:pPr>
      <w:r>
        <w:rPr>
          <w:rStyle w:val="NormalTok"/>
        </w:rPr>
        <w:t xml:space="preserve">zone separete by</w:t>
      </w:r>
      <w:r>
        <w:rPr>
          <w:rStyle w:val="OperatorTok"/>
        </w:rPr>
        <w:t xml:space="preserve">-</w:t>
      </w:r>
      <w:r>
        <w:rPr>
          <w:rStyle w:val="NormalTok"/>
        </w:rPr>
        <w:t xml:space="preserve">face new</w:t>
      </w:r>
      <w:r>
        <w:rPr>
          <w:rStyle w:val="OperatorTok"/>
        </w:rPr>
        <w:t xml:space="preserve">-</w:t>
      </w:r>
      <w:r>
        <w:rPr>
          <w:rStyle w:val="NormalTok"/>
        </w:rPr>
        <w:t xml:space="preserve">side group </w:t>
      </w:r>
      <w:r>
        <w:rPr>
          <w:rStyle w:val="StringTok"/>
        </w:rPr>
        <w:t xml:space="preserve">'iwall'</w:t>
      </w:r>
      <w:r>
        <w:rPr>
          <w:rStyle w:val="NormalTok"/>
        </w:rPr>
        <w:t xml:space="preserve"> slot </w:t>
      </w:r>
      <w:r>
        <w:rPr>
          <w:rStyle w:val="StringTok"/>
        </w:rPr>
        <w:t xml:space="preserve">'int'</w:t>
      </w:r>
      <w:r>
        <w:rPr>
          <w:rStyle w:val="NormalTok"/>
        </w:rPr>
        <w:t xml:space="preserv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or</w:t>
      </w:r>
      <w:r>
        <w:rPr>
          <w:rStyle w:val="NormalTok"/>
        </w:rPr>
        <w:t xml:space="preserve"> </w:t>
      </w:r>
      <w:r>
        <w:rPr>
          <w:rStyle w:val="StringTok"/>
        </w:rPr>
        <w:t xml:space="preserve">'base'</w:t>
      </w:r>
    </w:p>
    <w:p>
      <w:pPr>
        <w:pStyle w:val="FirstParagraph"/>
      </w:pPr>
      <w:r>
        <w:t xml:space="preserve">separates internal faces specified by the range. The gridpoints of the</w:t>
      </w:r>
      <w:r>
        <w:t xml:space="preserve"> </w:t>
      </w:r>
      <w:r>
        <w:t xml:space="preserve">face are duplicated, and new face is created. New faces and gridpoints</w:t>
      </w:r>
      <w:r>
        <w:t xml:space="preserve"> </w:t>
      </w:r>
      <w:r>
        <w:t xml:space="preserve">get copies of all group and extra variable assignments belonging to the</w:t>
      </w:r>
      <w:r>
        <w:t xml:space="preserve"> </w:t>
      </w:r>
      <w:r>
        <w:t xml:space="preserve">original face and gridpoint.</w:t>
      </w:r>
    </w:p>
    <w:p>
      <w:pPr>
        <w:pStyle w:val="BodyText"/>
      </w:pPr>
      <w:r>
        <w:t xml:space="preserve">Example: If Fred and George are group names assigned to zones, then</w:t>
      </w:r>
    </w:p>
    <w:p>
      <w:pPr>
        <w:pStyle w:val="SourceCode"/>
      </w:pPr>
      <w:r>
        <w:rPr>
          <w:rStyle w:val="BuiltInTok"/>
        </w:rPr>
        <w:t xml:space="preserve">range</w:t>
      </w:r>
      <w:r>
        <w:rPr>
          <w:rStyle w:val="NormalTok"/>
        </w:rPr>
        <w:t xml:space="preserve"> group </w:t>
      </w:r>
      <w:r>
        <w:rPr>
          <w:rStyle w:val="StringTok"/>
        </w:rPr>
        <w:t xml:space="preserve">'Fred'</w:t>
      </w:r>
      <w:r>
        <w:rPr>
          <w:rStyle w:val="NormalTok"/>
        </w:rPr>
        <w:t xml:space="preserve"> group </w:t>
      </w:r>
      <w:r>
        <w:rPr>
          <w:rStyle w:val="StringTok"/>
        </w:rPr>
        <w:t xml:space="preserve">'George'</w:t>
      </w:r>
    </w:p>
    <w:p>
      <w:pPr>
        <w:pStyle w:val="FirstParagraph"/>
      </w:pPr>
      <w:r>
        <w:t xml:space="preserve">will select faces that are connected to zone of both group Fred and</w:t>
      </w:r>
      <w:r>
        <w:t xml:space="preserve"> </w:t>
      </w:r>
      <w:r>
        <w:t xml:space="preserve">George.</w:t>
      </w:r>
    </w:p>
    <w:p>
      <w:pPr>
        <w:pStyle w:val="BodyText"/>
      </w:pPr>
      <w:r>
        <w:t xml:space="preserve">keyword: - by-face: attempts to separate all internal faces in the range</w:t>
      </w:r>
      <w:r>
        <w:t xml:space="preserve"> </w:t>
      </w:r>
      <w:r>
        <w:t xml:space="preserve">- new-side group: newly created faces will be assigned the group name in</w:t>
      </w:r>
      <w:r>
        <w:t xml:space="preserve"> </w:t>
      </w:r>
      <w:r>
        <w:t xml:space="preserve">the specified slot. The default slot, is named Default.</w:t>
      </w:r>
    </w:p>
    <w:bookmarkEnd w:id="123"/>
    <w:bookmarkStart w:id="124" w:name="zone-interface-create"/>
    <w:p>
      <w:pPr>
        <w:pStyle w:val="Heading3"/>
      </w:pPr>
      <w:r>
        <w:rPr>
          <w:rStyle w:val="SectionNumber"/>
        </w:rPr>
        <w:t xml:space="preserve">8.1.4</w:t>
      </w:r>
      <w:r>
        <w:tab/>
      </w:r>
      <w:r>
        <w:t xml:space="preserve">zone interface create</w:t>
      </w:r>
    </w:p>
    <w:p>
      <w:pPr>
        <w:pStyle w:val="SourceCode"/>
      </w:pPr>
      <w:r>
        <w:rPr>
          <w:rStyle w:val="NormalTok"/>
        </w:rPr>
        <w:t xml:space="preserve">zone interface </w:t>
      </w:r>
      <w:r>
        <w:rPr>
          <w:rStyle w:val="StringTok"/>
        </w:rPr>
        <w:t xml:space="preserve">'side'</w:t>
      </w:r>
      <w:r>
        <w:rPr>
          <w:rStyle w:val="NormalTok"/>
        </w:rPr>
        <w:t xml:space="preserve"> create by</w:t>
      </w:r>
      <w:r>
        <w:rPr>
          <w:rStyle w:val="OperatorTok"/>
        </w:rPr>
        <w:t xml:space="preserve">-</w:t>
      </w:r>
      <w:r>
        <w:rPr>
          <w:rStyle w:val="NormalTok"/>
        </w:rPr>
        <w:t xml:space="preserve">face </w:t>
      </w:r>
      <w:r>
        <w:rPr>
          <w:rStyle w:val="BuiltInTok"/>
        </w:rPr>
        <w:t xml:space="preserve">range</w:t>
      </w:r>
      <w:r>
        <w:rPr>
          <w:rStyle w:val="NormalTok"/>
        </w:rPr>
        <w:t xml:space="preserve"> group </w:t>
      </w:r>
      <w:r>
        <w:rPr>
          <w:rStyle w:val="StringTok"/>
        </w:rPr>
        <w:t xml:space="preserve">'wall'</w:t>
      </w:r>
      <w:r>
        <w:rPr>
          <w:rStyle w:val="NormalTok"/>
        </w:rPr>
        <w:t xml:space="preserve"> </w:t>
      </w:r>
      <w:r>
        <w:rPr>
          <w:rStyle w:val="KeywordTok"/>
        </w:rPr>
        <w:t xml:space="preserve">and</w:t>
      </w:r>
      <w:r>
        <w:rPr>
          <w:rStyle w:val="NormalTok"/>
        </w:rPr>
        <w:t xml:space="preserve"> </w:t>
      </w:r>
      <w:r>
        <w:rPr>
          <w:rStyle w:val="StringTok"/>
        </w:rPr>
        <w:t xml:space="preserve">'iwall'</w:t>
      </w:r>
      <w:r>
        <w:br/>
      </w:r>
      <w:r>
        <w:br/>
      </w:r>
      <w:r>
        <w:rPr>
          <w:rStyle w:val="NormalTok"/>
        </w:rPr>
        <w:t xml:space="preserve">zone interface </w:t>
      </w:r>
      <w:r>
        <w:rPr>
          <w:rStyle w:val="StringTok"/>
        </w:rPr>
        <w:t xml:space="preserve">'side'</w:t>
      </w:r>
      <w:r>
        <w:rPr>
          <w:rStyle w:val="NormalTok"/>
        </w:rPr>
        <w:t xml:space="preserve"> node </w:t>
      </w:r>
      <w:r>
        <w:rPr>
          <w:rStyle w:val="BuiltInTok"/>
        </w:rPr>
        <w:t xml:space="preserve">property</w:t>
      </w:r>
      <w:r>
        <w:rPr>
          <w:rStyle w:val="NormalTok"/>
        </w:rPr>
        <w:t xml:space="preserve"> stiffness</w:t>
      </w:r>
      <w:r>
        <w:rPr>
          <w:rStyle w:val="OperatorTok"/>
        </w:rPr>
        <w:t xml:space="preserve">-</w:t>
      </w:r>
      <w:r>
        <w:rPr>
          <w:rStyle w:val="NormalTok"/>
        </w:rPr>
        <w:t xml:space="preserve">normal </w:t>
      </w:r>
      <w:r>
        <w:rPr>
          <w:rStyle w:val="FloatTok"/>
        </w:rPr>
        <w:t xml:space="preserve">1e8</w:t>
      </w:r>
      <w:r>
        <w:rPr>
          <w:rStyle w:val="NormalTok"/>
        </w:rPr>
        <w:t xml:space="preserve"> stiffness</w:t>
      </w:r>
      <w:r>
        <w:rPr>
          <w:rStyle w:val="OperatorTok"/>
        </w:rPr>
        <w:t xml:space="preserve">-</w:t>
      </w:r>
      <w:r>
        <w:rPr>
          <w:rStyle w:val="NormalTok"/>
        </w:rPr>
        <w:t xml:space="preserve">shear </w:t>
      </w:r>
      <w:r>
        <w:rPr>
          <w:rStyle w:val="FloatTok"/>
        </w:rPr>
        <w:t xml:space="preserve">1e8</w:t>
      </w:r>
      <w:r>
        <w:rPr>
          <w:rStyle w:val="NormalTok"/>
        </w:rPr>
        <w:t xml:space="preserve"> friction </w:t>
      </w:r>
      <w:r>
        <w:rPr>
          <w:rStyle w:val="DecValTok"/>
        </w:rPr>
        <w:t xml:space="preserve">20</w:t>
      </w:r>
      <w:r>
        <w:rPr>
          <w:rStyle w:val="NormalTok"/>
        </w:rPr>
        <w:t xml:space="preserve"> cohesion </w:t>
      </w:r>
      <w:r>
        <w:rPr>
          <w:rStyle w:val="DecValTok"/>
        </w:rPr>
        <w:t xml:space="preserve">30000</w:t>
      </w:r>
    </w:p>
    <w:p>
      <w:pPr>
        <w:pStyle w:val="FirstParagraph"/>
      </w:pPr>
      <w:r>
        <w:t xml:space="preserve">creates nodes or elements on interface side</w:t>
      </w:r>
    </w:p>
    <w:p>
      <w:pPr>
        <w:pStyle w:val="BodyText"/>
      </w:pPr>
      <w:r>
        <w:t xml:space="preserve">There are two techniques for creating an interface. 1. To derive an</w:t>
      </w:r>
      <w:r>
        <w:t xml:space="preserve"> </w:t>
      </w:r>
      <w:r>
        <w:t xml:space="preserve">interface from a range of zone faces using by-face keyword. 2. To</w:t>
      </w:r>
      <w:r>
        <w:t xml:space="preserve"> </w:t>
      </w:r>
      <w:r>
        <w:t xml:space="preserve">specify a triangular interface element from 3 points. 3. Command may</w:t>
      </w:r>
      <w:r>
        <w:t xml:space="preserve"> </w:t>
      </w:r>
      <w:r>
        <w:t xml:space="preserve">also be used to construct an interface node that may be used with the</w:t>
      </w:r>
      <w:r>
        <w:t xml:space="preserve"> </w:t>
      </w:r>
      <w:r>
        <w:t xml:space="preserve">element keyword.</w:t>
      </w:r>
    </w:p>
    <w:p>
      <w:pPr>
        <w:pStyle w:val="BodyText"/>
      </w:pPr>
      <w:r>
        <w:t xml:space="preserve">keyword: - by-face: interface elements are created on all surface zone</w:t>
      </w:r>
      <w:r>
        <w:t xml:space="preserve"> </w:t>
      </w:r>
      <w:r>
        <w:t xml:space="preserve">faces that are within the specified range. An error will occur if</w:t>
      </w:r>
      <w:r>
        <w:t xml:space="preserve"> </w:t>
      </w:r>
      <w:r>
        <w:t xml:space="preserve">interface elements from that interface already exist on the selected</w:t>
      </w:r>
      <w:r>
        <w:t xml:space="preserve"> </w:t>
      </w:r>
      <w:r>
        <w:t xml:space="preserve">faces. If the optional separate keyword is used, then internal zone</w:t>
      </w:r>
      <w:r>
        <w:t xml:space="preserve"> </w:t>
      </w:r>
      <w:r>
        <w:t xml:space="preserve">faces are selected by the range. The list of selected faces is then</w:t>
      </w:r>
      <w:r>
        <w:t xml:space="preserve"> </w:t>
      </w:r>
      <w:r>
        <w:t xml:space="preserve">automatically separated (as with zone separate) and interface elements</w:t>
      </w:r>
      <w:r>
        <w:t xml:space="preserve"> </w:t>
      </w:r>
      <w:r>
        <w:t xml:space="preserve">placed on one side. The following are for the separate keyword:</w:t>
      </w:r>
      <w:r>
        <w:t xml:space="preserve"> </w:t>
      </w:r>
      <w:r>
        <w:t xml:space="preserve">new-side-origin, clear-attach.</w:t>
      </w:r>
    </w:p>
    <w:p>
      <w:pPr>
        <w:numPr>
          <w:ilvl w:val="0"/>
          <w:numId w:val="1009"/>
        </w:numPr>
        <w:pStyle w:val="Compact"/>
      </w:pPr>
      <w:r>
        <w:t xml:space="preserve">element point i keyword … : create a triangular interface element</w:t>
      </w:r>
      <w:r>
        <w:t xml:space="preserve"> </w:t>
      </w:r>
      <w:r>
        <w:t xml:space="preserve">by specifying 3 points. Three verticies must be specified by the</w:t>
      </w:r>
      <w:r>
        <w:t xml:space="preserve"> </w:t>
      </w:r>
      <w:r>
        <w:t xml:space="preserve">following keyword. Each point can be created and located in space</w:t>
      </w:r>
      <w:r>
        <w:t xml:space="preserve"> </w:t>
      </w:r>
      <w:r>
        <w:t xml:space="preserve">using the position keyword, or an existing interface node with ID i</w:t>
      </w:r>
      <w:r>
        <w:t xml:space="preserve"> </w:t>
      </w:r>
      <w:r>
        <w:t xml:space="preserve">may be specified. The interface element that is created is not</w:t>
      </w:r>
      <w:r>
        <w:t xml:space="preserve"> </w:t>
      </w:r>
      <w:r>
        <w:t xml:space="preserve">attached to a grid face even if the location corresponds to that of</w:t>
      </w:r>
      <w:r>
        <w:t xml:space="preserve"> </w:t>
      </w:r>
      <w:r>
        <w:t xml:space="preserve">the face. the element is fixed in space. The active side of the</w:t>
      </w:r>
      <w:r>
        <w:t xml:space="preserve"> </w:t>
      </w:r>
      <w:r>
        <w:t xml:space="preserve">element is defined by walking around the edge of the element, from</w:t>
      </w:r>
      <w:r>
        <w:t xml:space="preserve"> </w:t>
      </w:r>
      <w:r>
        <w:t xml:space="preserve">point 1 to point 2 to point 3; the active side is up when walking in</w:t>
      </w:r>
      <w:r>
        <w:t xml:space="preserve"> </w:t>
      </w:r>
      <w:r>
        <w:t xml:space="preserve">a clockwise direction.</w:t>
      </w:r>
    </w:p>
    <w:p>
      <w:pPr>
        <w:pStyle w:val="FirstParagraph"/>
      </w:pPr>
      <w:r>
        <w:t xml:space="preserve">For each point of the element, one of the following two keywords must be</w:t>
      </w:r>
      <w:r>
        <w:t xml:space="preserve"> </w:t>
      </w:r>
      <w:r>
        <w:t xml:space="preserve">supplied: node i, position v.</w:t>
      </w:r>
    </w:p>
    <w:p>
      <w:pPr>
        <w:numPr>
          <w:ilvl w:val="0"/>
          <w:numId w:val="1010"/>
        </w:numPr>
        <w:pStyle w:val="Compact"/>
      </w:pPr>
      <w:r>
        <w:t xml:space="preserve">node v : this creates an interface node at position v. If a node</w:t>
      </w:r>
      <w:r>
        <w:t xml:space="preserve"> </w:t>
      </w:r>
      <w:r>
        <w:t xml:space="preserve">already exists at the selected location, an error is reported. The</w:t>
      </w:r>
      <w:r>
        <w:t xml:space="preserve"> </w:t>
      </w:r>
      <w:r>
        <w:t xml:space="preserve">created node is fixed in space.</w:t>
      </w:r>
    </w:p>
    <w:bookmarkEnd w:id="124"/>
    <w:bookmarkStart w:id="126" w:name="range"/>
    <w:p>
      <w:pPr>
        <w:pStyle w:val="Heading3"/>
      </w:pPr>
      <w:r>
        <w:rPr>
          <w:rStyle w:val="SectionNumber"/>
        </w:rPr>
        <w:t xml:space="preserve">8.1.5</w:t>
      </w:r>
      <w:r>
        <w:tab/>
      </w:r>
      <w:r>
        <w:t xml:space="preserve">range</w:t>
      </w:r>
    </w:p>
    <w:p>
      <w:pPr>
        <w:pStyle w:val="FirstParagraph"/>
      </w:pPr>
      <w:r>
        <w:t xml:space="preserve">Logical Operations in a Range Phrase A range phrase targets a set of</w:t>
      </w:r>
      <w:r>
        <w:t xml:space="preserve"> </w:t>
      </w:r>
      <w:r>
        <w:t xml:space="preserve">objects by specifying one or more range elements (the keywords that</w:t>
      </w:r>
      <w:r>
        <w:t xml:space="preserve"> </w:t>
      </w:r>
      <w:r>
        <w:t xml:space="preserve">follow the range keyword in the command). If multiple range elements are</w:t>
      </w:r>
      <w:r>
        <w:t xml:space="preserve"> </w:t>
      </w:r>
      <w:r>
        <w:t xml:space="preserve">specified, the final set of objects returned by the range phrase will</w:t>
      </w:r>
      <w:r>
        <w:t xml:space="preserve"> </w:t>
      </w:r>
      <w:r>
        <w:t xml:space="preserve">be, by default, the intersection of the separate range elements.</w:t>
      </w:r>
    </w:p>
    <w:p>
      <w:pPr>
        <w:pStyle w:val="BodyText"/>
      </w:pPr>
      <w:r>
        <w:t xml:space="preserve">The union keyword may be specified anywhere within a range phrase to</w:t>
      </w:r>
      <w:r>
        <w:t xml:space="preserve"> </w:t>
      </w:r>
      <w:r>
        <w:t xml:space="preserve">return a range that is a union of the present range elements.</w:t>
      </w:r>
    </w:p>
    <w:p>
      <w:pPr>
        <w:pStyle w:val="BodyText"/>
      </w:pPr>
      <w:r>
        <w:t xml:space="preserve">The not keyword may be used at the end of a particular range element to</w:t>
      </w:r>
      <w:r>
        <w:t xml:space="preserve"> </w:t>
      </w:r>
      <w:r>
        <w:t xml:space="preserve">return the inverse of the objects specified by the element. The not</w:t>
      </w:r>
      <w:r>
        <w:t xml:space="preserve"> </w:t>
      </w:r>
      <w:r>
        <w:t xml:space="preserve">keyword must appear at the end of the range element specification (e.g.,</w:t>
      </w:r>
      <w:r>
        <w:t xml:space="preserve"> </w:t>
      </w:r>
      <w:r>
        <w:t xml:space="preserve">range position-x 0 100 not position-y 0 100 not).</w:t>
      </w:r>
    </w:p>
    <w:p>
      <w:pPr>
        <w:pStyle w:val="BodyText"/>
      </w:pPr>
      <w:r>
        <w:t xml:space="preserve">When the keyword extent is used, the extent of the object (rather than</w:t>
      </w:r>
      <w:r>
        <w:t xml:space="preserve"> </w:t>
      </w:r>
      <w:r>
        <w:t xml:space="preserve">the object centroid) is used to verify whether the object is within the</w:t>
      </w:r>
      <w:r>
        <w:t xml:space="preserve"> </w:t>
      </w:r>
      <w:r>
        <w:t xml:space="preserve">range. This keyword is only applied to geometric range elements (e.g.,</w:t>
      </w:r>
      <w:r>
        <w:t xml:space="preserve"> </w:t>
      </w:r>
      <w:r>
        <w:t xml:space="preserve">sphere).</w:t>
      </w:r>
    </w:p>
    <w:p>
      <w:pPr>
        <w:pStyle w:val="BodyText"/>
      </w:pPr>
      <w:r>
        <w:t xml:space="preserve">Logical Operations &amp; Named Ranges</w:t>
      </w:r>
    </w:p>
    <w:p>
      <w:pPr>
        <w:pStyle w:val="BodyText"/>
      </w:pPr>
      <w:r>
        <w:t xml:space="preserve">Using the named-range keyword, an existing named range may be inserted</w:t>
      </w:r>
      <w:r>
        <w:t xml:space="preserve"> </w:t>
      </w:r>
      <w:r>
        <w:t xml:space="preserve">into a range phrase and be treated as a range element within that range</w:t>
      </w:r>
      <w:r>
        <w:t xml:space="preserve"> </w:t>
      </w:r>
      <w:r>
        <w:t xml:space="preserve">phrase. Consequently the logical operations described above will work on</w:t>
      </w:r>
      <w:r>
        <w:t xml:space="preserve"> </w:t>
      </w:r>
      <w:r>
        <w:t xml:space="preserve">a named range exactly as they do on range elements. See the next topic,</w:t>
      </w:r>
      <w:r>
        <w:t xml:space="preserve"> </w:t>
      </w:r>
      <w:r>
        <w:t xml:space="preserve">Named Ranges, for further information.</w:t>
      </w:r>
    </w:p>
    <w:bookmarkStart w:id="125" w:name="named-ranges"/>
    <w:p>
      <w:pPr>
        <w:pStyle w:val="Heading4"/>
      </w:pPr>
      <w:r>
        <w:rPr>
          <w:rStyle w:val="SectionNumber"/>
        </w:rPr>
        <w:t xml:space="preserve">8.1.5.1</w:t>
      </w:r>
      <w:r>
        <w:tab/>
      </w:r>
      <w:r>
        <w:t xml:space="preserve">Named Ranges</w:t>
      </w:r>
    </w:p>
    <w:p>
      <w:pPr>
        <w:pStyle w:val="FirstParagraph"/>
      </w:pPr>
      <w:r>
        <w:t xml:space="preserve">Creating a named range provides an easy-access method for subsequent use</w:t>
      </w:r>
      <w:r>
        <w:t xml:space="preserve"> </w:t>
      </w:r>
      <w:r>
        <w:t xml:space="preserve">of the range. Range creation is performed using the model range command</w:t>
      </w:r>
      <w:r>
        <w:t xml:space="preserve"> </w:t>
      </w:r>
      <w:r>
        <w:t xml:space="preserve">as follows:</w:t>
      </w:r>
    </w:p>
    <w:p>
      <w:pPr>
        <w:pStyle w:val="BodyText"/>
      </w:pPr>
      <w:r>
        <w:t xml:space="preserve">model range create</w:t>
      </w:r>
      <w:r>
        <w:t xml:space="preserve"> </w:t>
      </w:r>
      <w:r>
        <w:t xml:space="preserve">‘</w:t>
      </w:r>
      <w:r>
        <w:t xml:space="preserve">fred</w:t>
      </w:r>
      <w:r>
        <w:t xml:space="preserve">’</w:t>
      </w:r>
      <w:r>
        <w:t xml:space="preserve"> </w:t>
      </w:r>
      <w:r>
        <w:t xml:space="preserve">position-x 5 500 id 100 200 group</w:t>
      </w:r>
      <w:r>
        <w:t xml:space="preserve"> </w:t>
      </w:r>
      <w:r>
        <w:t xml:space="preserve">‘</w:t>
      </w:r>
      <w:r>
        <w:t xml:space="preserve">external</w:t>
      </w:r>
      <w:r>
        <w:t xml:space="preserve">’</w:t>
      </w:r>
      <w:r>
        <w:t xml:space="preserve"> </w:t>
      </w:r>
      <w:r>
        <w:t xml:space="preserve">not geometry group edge</w:t>
      </w:r>
      <w:r>
        <w:t xml:space="preserve"> </w:t>
      </w:r>
      <w:r>
        <w:t xml:space="preserve">‘</w:t>
      </w:r>
      <w:r>
        <w:t xml:space="preserve">mainedges</w:t>
      </w:r>
      <w:r>
        <w:t xml:space="preserve">’</w:t>
      </w:r>
      <w:r>
        <w:t xml:space="preserve"> </w:t>
      </w:r>
      <w:r>
        <w:t xml:space="preserve">range named-range</w:t>
      </w:r>
      <w:r>
        <w:t xml:space="preserve"> </w:t>
      </w:r>
      <w:r>
        <w:t xml:space="preserve">‘</w:t>
      </w:r>
      <w:r>
        <w:t xml:space="preserve">fred</w:t>
      </w:r>
      <w:r>
        <w:t xml:space="preserve">’</w:t>
      </w:r>
      <w:r>
        <w:t xml:space="preserve"> </w:t>
      </w:r>
      <w:r>
        <w:t xml:space="preserve">This is</w:t>
      </w:r>
      <w:r>
        <w:t xml:space="preserve"> </w:t>
      </w:r>
      <w:r>
        <w:t xml:space="preserve">equivalent to:</w:t>
      </w:r>
    </w:p>
    <w:p>
      <w:pPr>
        <w:pStyle w:val="BodyText"/>
      </w:pPr>
      <w:r>
        <w:t xml:space="preserve">geometry group edge</w:t>
      </w:r>
      <w:r>
        <w:t xml:space="preserve"> </w:t>
      </w:r>
      <w:r>
        <w:t xml:space="preserve">‘</w:t>
      </w:r>
      <w:r>
        <w:t xml:space="preserve">mainedges</w:t>
      </w:r>
      <w:r>
        <w:t xml:space="preserve">’</w:t>
      </w:r>
      <w:r>
        <w:t xml:space="preserve"> </w:t>
      </w:r>
      <w:r>
        <w:t xml:space="preserve">range position-x 5 500 … id 100 200</w:t>
      </w:r>
      <w:r>
        <w:t xml:space="preserve"> </w:t>
      </w:r>
      <w:r>
        <w:t xml:space="preserve">group</w:t>
      </w:r>
      <w:r>
        <w:t xml:space="preserve"> </w:t>
      </w:r>
      <w:r>
        <w:t xml:space="preserve">‘</w:t>
      </w:r>
      <w:r>
        <w:t xml:space="preserve">external</w:t>
      </w:r>
      <w:r>
        <w:t xml:space="preserve">’</w:t>
      </w:r>
      <w:r>
        <w:t xml:space="preserve"> </w:t>
      </w:r>
      <w:r>
        <w:t xml:space="preserve">not Note that, in the former case, the range fred could</w:t>
      </w:r>
      <w:r>
        <w:t xml:space="preserve"> </w:t>
      </w:r>
      <w:r>
        <w:t xml:space="preserve">be reused without retyping all of the range elements.</w:t>
      </w:r>
    </w:p>
    <w:p>
      <w:pPr>
        <w:pStyle w:val="BodyText"/>
      </w:pPr>
      <w:r>
        <w:t xml:space="preserve">Named Ranges vs. Groups</w:t>
      </w:r>
    </w:p>
    <w:p>
      <w:pPr>
        <w:pStyle w:val="BodyText"/>
      </w:pPr>
      <w:r>
        <w:t xml:space="preserve">Named ranges and groups are close in effect. Either are used as range</w:t>
      </w:r>
      <w:r>
        <w:t xml:space="preserve"> </w:t>
      </w:r>
      <w:r>
        <w:t xml:space="preserve">elements within a range. However, a named range is still a range, which</w:t>
      </w:r>
      <w:r>
        <w:t xml:space="preserve"> </w:t>
      </w:r>
      <w:r>
        <w:t xml:space="preserve">means with each use it is possible it will return different objects,</w:t>
      </w:r>
      <w:r>
        <w:t xml:space="preserve"> </w:t>
      </w:r>
      <w:r>
        <w:t xml:space="preserve">depending the range elements that define it and the state of the model.</w:t>
      </w:r>
      <w:r>
        <w:t xml:space="preserve"> </w:t>
      </w:r>
      <w:r>
        <w:t xml:space="preserve">By contrast, repeated uses of a group within a range will return the</w:t>
      </w:r>
      <w:r>
        <w:t xml:space="preserve"> </w:t>
      </w:r>
      <w:r>
        <w:t xml:space="preserve">same objects each time. The group itself must be altered to return</w:t>
      </w:r>
      <w:r>
        <w:t xml:space="preserve"> </w:t>
      </w:r>
      <w:r>
        <w:t xml:space="preserve">different objects.</w:t>
      </w:r>
    </w:p>
    <w:bookmarkEnd w:id="125"/>
    <w:bookmarkEnd w:id="126"/>
    <w:bookmarkEnd w:id="127"/>
    <w:bookmarkEnd w:id="128"/>
    <w:bookmarkStart w:id="129" w:name="pull-test"/>
    <w:p>
      <w:pPr>
        <w:pStyle w:val="Heading1"/>
      </w:pPr>
      <w:r>
        <w:rPr>
          <w:rStyle w:val="SectionNumber"/>
        </w:rPr>
        <w:t xml:space="preserve">9</w:t>
      </w:r>
      <w:r>
        <w:tab/>
      </w:r>
      <w:r>
        <w:t xml:space="preserve">Pull-Test</w:t>
      </w:r>
    </w:p>
    <w:bookmarkEnd w:id="129"/>
    <w:bookmarkStart w:id="138" w:name="X18bd69b4900df5d43b0ae23dbf1308bff3fbdea"/>
    <w:p>
      <w:pPr>
        <w:pStyle w:val="Heading1"/>
      </w:pPr>
      <w:r>
        <w:rPr>
          <w:rStyle w:val="SectionNumber"/>
        </w:rPr>
        <w:t xml:space="preserve">10</w:t>
      </w:r>
      <w:r>
        <w:tab/>
      </w:r>
      <w:r>
        <w:t xml:space="preserve">Simulation of Pull-Tests for Fully Bonded Rock Reinforcement</w:t>
      </w:r>
    </w:p>
    <w:p>
      <w:pPr>
        <w:pStyle w:val="FirstParagraph"/>
      </w:pPr>
      <w:r>
        <w:t xml:space="preserve">Problem Statement</w:t>
      </w:r>
    </w:p>
    <w:p>
      <w:pPr>
        <w:pStyle w:val="BodyText"/>
      </w:pPr>
      <w:r>
        <w:t xml:space="preserve">The most common method to determine properties for fully bonded rock</w:t>
      </w:r>
      <w:r>
        <w:t xml:space="preserve"> </w:t>
      </w:r>
      <w:r>
        <w:t xml:space="preserve">reinforcement (such as grouted cable bolts, resin-grouted steel rebar,</w:t>
      </w:r>
      <w:r>
        <w:t xml:space="preserve"> </w:t>
      </w:r>
      <w:r>
        <w:t xml:space="preserve">or</w:t>
      </w:r>
      <w:r>
        <w:t xml:space="preserve"> </w:t>
      </w:r>
      <w:r>
        <w:t xml:space="preserve">rockbolts) is to perform pull-tests on small segments of grouted</w:t>
      </w:r>
      <w:r>
        <w:t xml:space="preserve"> </w:t>
      </w:r>
      <w:r>
        <w:t xml:space="preserve">reinforcement</w:t>
      </w:r>
      <w:r>
        <w:t xml:space="preserve"> </w:t>
      </w:r>
      <w:r>
        <w:t xml:space="preserve">in the field. Typically, segments 50 cm in length or longer are grouted</w:t>
      </w:r>
      <w:r>
        <w:t xml:space="preserve"> </w:t>
      </w:r>
      <w:r>
        <w:t xml:space="preserve">into</w:t>
      </w:r>
      <w:r>
        <w:t xml:space="preserve"> </w:t>
      </w:r>
      <w:r>
        <w:t xml:space="preserve">boreholes. The ends of these segments are pulled with a jack mounted to</w:t>
      </w:r>
      <w:r>
        <w:t xml:space="preserve"> </w:t>
      </w:r>
      <w:r>
        <w:t xml:space="preserve">the</w:t>
      </w:r>
      <w:r>
        <w:t xml:space="preserve"> </w:t>
      </w:r>
      <w:r>
        <w:t xml:space="preserve">surface of the tunnel and connected to cable via a barrel-and-wedge-type</w:t>
      </w:r>
      <w:r>
        <w:t xml:space="preserve"> </w:t>
      </w:r>
      <w:r>
        <w:t xml:space="preserve">anchor.</w:t>
      </w:r>
      <w:r>
        <w:t xml:space="preserve"> </w:t>
      </w:r>
      <w:r>
        <w:t xml:space="preserve">The force applied to the reinforcement and the deformation of the</w:t>
      </w:r>
      <w:r>
        <w:t xml:space="preserve"> </w:t>
      </w:r>
      <w:r>
        <w:t xml:space="preserve">reinforcement</w:t>
      </w:r>
      <w:r>
        <w:t xml:space="preserve"> </w:t>
      </w:r>
      <w:r>
        <w:t xml:space="preserve">are plotted to produce an axial force-deflection curve. From this curve,</w:t>
      </w:r>
      <w:r>
        <w:t xml:space="preserve"> </w:t>
      </w:r>
      <w:r>
        <w:t xml:space="preserve">the</w:t>
      </w:r>
      <w:r>
        <w:t xml:space="preserve"> </w:t>
      </w:r>
      <w:r>
        <w:t xml:space="preserve">peak shear strength of the grout bond is determined. The results for</w:t>
      </w:r>
      <w:r>
        <w:t xml:space="preserve"> </w:t>
      </w:r>
      <w:r>
        <w:t xml:space="preserve">pull-tests</w:t>
      </w:r>
      <w:r>
        <w:t xml:space="preserve"> </w:t>
      </w:r>
      <w:r>
        <w:t xml:space="preserve">on one-half meter segments of several types of cables are illustrated in</w:t>
      </w:r>
      <w:r>
        <w:t xml:space="preserve"> </w:t>
      </w:r>
      <w:r>
        <w:t xml:space="preserve">Fig 1. These plots are expressed in terms</w:t>
      </w:r>
      <w:r>
        <w:t xml:space="preserve"> </w:t>
      </w:r>
      <w:r>
        <w:t xml:space="preserve">of tons/m versus deformation in mm.</w:t>
      </w:r>
    </w:p>
    <w:p>
      <w:pPr>
        <w:pStyle w:val="BodyText"/>
      </w:pPr>
      <w:r>
        <w:drawing>
          <wp:inline>
            <wp:extent cx="5334000" cy="3596294"/>
            <wp:effectExtent b="0" l="0" r="0" t="0"/>
            <wp:docPr descr="" title="" id="1" name="Picture"/>
            <a:graphic>
              <a:graphicData uri="http://schemas.openxmlformats.org/drawingml/2006/picture">
                <pic:pic>
                  <pic:nvPicPr>
                    <pic:cNvPr descr="myfigureeeeee/fig1.PNG" id="0" name="Picture"/>
                    <pic:cNvPicPr>
                      <a:picLocks noChangeArrowheads="1" noChangeAspect="1"/>
                    </pic:cNvPicPr>
                  </pic:nvPicPr>
                  <pic:blipFill>
                    <a:blip r:embed="rId130"/>
                    <a:stretch>
                      <a:fillRect/>
                    </a:stretch>
                  </pic:blipFill>
                  <pic:spPr bwMode="auto">
                    <a:xfrm>
                      <a:off x="0" y="0"/>
                      <a:ext cx="5334000" cy="3596294"/>
                    </a:xfrm>
                    <a:prstGeom prst="rect">
                      <a:avLst/>
                    </a:prstGeom>
                    <a:noFill/>
                    <a:ln w="9525">
                      <a:noFill/>
                      <a:headEnd/>
                      <a:tailEnd/>
                    </a:ln>
                  </pic:spPr>
                </pic:pic>
              </a:graphicData>
            </a:graphic>
          </wp:inline>
        </w:drawing>
      </w:r>
    </w:p>
    <w:p>
      <w:pPr>
        <w:pStyle w:val="BodyText"/>
      </w:pPr>
      <w:r>
        <w:t xml:space="preserve">Figure 1: Field results for pull-tests on various types of</w:t>
      </w:r>
      <w:r>
        <w:t xml:space="preserve"> </w:t>
      </w:r>
      <w:r>
        <w:t xml:space="preserve">cables for a bond length of 0.5 m and a water/cement ratio of 1/3.</w:t>
      </w:r>
    </w:p>
    <w:p>
      <w:pPr>
        <w:pStyle w:val="BodyText"/>
      </w:pPr>
      <w:r>
        <w:t xml:space="preserve">In this example application, FLAC3D is used to</w:t>
      </w:r>
      <w:r>
        <w:t xml:space="preserve"> </w:t>
      </w:r>
      <w:r>
        <w:t xml:space="preserve">model pull-tests of this type. Two different approaches are available to</w:t>
      </w:r>
      <w:r>
        <w:t xml:space="preserve"> </w:t>
      </w:r>
      <w:r>
        <w:t xml:space="preserve">simulate pull-tests using the structural elements in FLAC3D:</w:t>
      </w:r>
    </w:p>
    <w:p>
      <w:pPr>
        <w:numPr>
          <w:ilvl w:val="0"/>
          <w:numId w:val="1011"/>
        </w:numPr>
        <w:pStyle w:val="BlockText"/>
      </w:pPr>
      <w:r>
        <w:t xml:space="preserve">cable elements, which assume the grout behaves as an</w:t>
      </w:r>
      <w:r>
        <w:t xml:space="preserve"> </w:t>
      </w:r>
      <w:r>
        <w:t xml:space="preserve">elastic-perfectly</w:t>
      </w:r>
      <w:r>
        <w:t xml:space="preserve"> </w:t>
      </w:r>
      <w:r>
        <w:t xml:space="preserve">plastic material with confining stress dependence but no loss of</w:t>
      </w:r>
      <w:r>
        <w:t xml:space="preserve"> </w:t>
      </w:r>
      <w:r>
        <w:t xml:space="preserve">strength after</w:t>
      </w:r>
      <w:r>
        <w:t xml:space="preserve"> </w:t>
      </w:r>
      <w:r>
        <w:t xml:space="preserve">failure; and</w:t>
      </w:r>
    </w:p>
    <w:p>
      <w:pPr>
        <w:numPr>
          <w:ilvl w:val="0"/>
          <w:numId w:val="1011"/>
        </w:numPr>
        <w:pStyle w:val="BlockText"/>
      </w:pPr>
      <w:r>
        <w:t xml:space="preserve">modified pile elements, which account for changes in confining</w:t>
      </w:r>
      <w:r>
        <w:t xml:space="preserve"> </w:t>
      </w:r>
      <w:r>
        <w:t xml:space="preserve">stress,</w:t>
      </w:r>
      <w:r>
        <w:t xml:space="preserve"> </w:t>
      </w:r>
      <w:r>
        <w:t xml:space="preserve">strain-softening behavior of the grout, and rupture of the</w:t>
      </w:r>
      <w:r>
        <w:t xml:space="preserve"> </w:t>
      </w:r>
      <w:r>
        <w:t xml:space="preserve">reinforcement.</w:t>
      </w:r>
    </w:p>
    <w:p>
      <w:pPr>
        <w:pStyle w:val="FirstParagraph"/>
      </w:pPr>
      <w:r>
        <w:t xml:space="preserve">One additional advantage of using the modified pile elements to model</w:t>
      </w:r>
      <w:r>
        <w:t xml:space="preserve"> </w:t>
      </w:r>
      <w:r>
        <w:t xml:space="preserve">reinforcement behavior is that bending moment resistance can be</w:t>
      </w:r>
      <w:r>
        <w:t xml:space="preserve"> </w:t>
      </w:r>
      <w:r>
        <w:t xml:space="preserve">included. This</w:t>
      </w:r>
      <w:r>
        <w:t xml:space="preserve"> </w:t>
      </w:r>
      <w:r>
        <w:t xml:space="preserve">behavior is needed when the reinforcement is subjected to shearing, as</w:t>
      </w:r>
      <w:r>
        <w:t xml:space="preserve"> </w:t>
      </w:r>
      <w:r>
        <w:t xml:space="preserve">described</w:t>
      </w:r>
      <w:r>
        <w:t xml:space="preserve"> </w:t>
      </w:r>
      <w:r>
        <w:t xml:space="preserve">later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 </w:t>
      </w:r>
      <w:r>
        <w:t xml:space="preserve">and</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p>
    <w:p>
      <w:pPr>
        <w:pStyle w:val="BodyText"/>
      </w:pPr>
      <w:r>
        <w:t xml:space="preserve">The purpose of the following examples is to demonstrate the use and</w:t>
      </w:r>
      <w:r>
        <w:t xml:space="preserve"> </w:t>
      </w:r>
      <w:r>
        <w:t xml:space="preserve">capabilities of both approaches.</w:t>
      </w:r>
    </w:p>
    <w:p>
      <w:pPr>
        <w:pStyle w:val="BodyText"/>
      </w:pPr>
      <w:r>
        <w:t xml:space="preserve">Approach 1: Modeling Rock Reinforcement Using Cable</w:t>
      </w:r>
      <w:r>
        <w:t xml:space="preserve"> </w:t>
      </w:r>
      <w:r>
        <w:t xml:space="preserve">Elements</w:t>
      </w:r>
    </w:p>
    <w:p>
      <w:pPr>
        <w:pStyle w:val="BodyText"/>
      </w:pPr>
      <w:r>
        <w:t xml:space="preserve">In the following sections, the pull-tests are simulated using the</w:t>
      </w:r>
      <w:r>
        <w:t xml:space="preserve"> </w:t>
      </w:r>
      <w:r>
        <w:t xml:space="preserve">cable-element logic. The commands needed to create and view variables</w:t>
      </w:r>
      <w:r>
        <w:t xml:space="preserve"> </w:t>
      </w:r>
      <w:r>
        <w:t xml:space="preserve">associated</w:t>
      </w:r>
      <w:r>
        <w:t xml:space="preserve"> </w:t>
      </w:r>
      <w:r>
        <w:t xml:space="preserve">with cable elements are described in</w:t>
      </w:r>
      <w:r>
        <w:t xml:space="preserve"> </w:t>
      </w:r>
      <w:hyperlink r:id="rId131">
        <w:r>
          <w:rPr>
            <w:rStyle w:val="Hyperlink"/>
          </w:rPr>
          <w:t xml:space="preserve">Cable</w:t>
        </w:r>
        <w:r>
          <w:rPr>
            <w:rStyle w:val="Hyperlink"/>
          </w:rPr>
          <w:t xml:space="preserve"> </w:t>
        </w:r>
        <w:r>
          <w:rPr>
            <w:rStyle w:val="Hyperlink"/>
          </w:rPr>
          <w:t xml:space="preserve">Commands</w:t>
        </w:r>
      </w:hyperlink>
      <w:r>
        <w:t xml:space="preserve">.</w:t>
      </w:r>
    </w:p>
    <w:p>
      <w:pPr>
        <w:pStyle w:val="BodyText"/>
      </w:pPr>
      <w:r>
        <w:t xml:space="preserve">Pull-out Strength without</w:t>
      </w:r>
      <w:r>
        <w:t xml:space="preserve"> </w:t>
      </w:r>
      <w:r>
        <w:t xml:space="preserve">Confinement</w:t>
      </w:r>
    </w:p>
    <w:p>
      <w:pPr>
        <w:pStyle w:val="BodyText"/>
      </w:pPr>
      <w:r>
        <w:t xml:space="preserve">First, we consider the case where the confining stress dependence on the</w:t>
      </w:r>
      <w:r>
        <w:t xml:space="preserve"> </w:t>
      </w:r>
      <w:r>
        <w:t xml:space="preserve">reinforcement shear-bond strength may be neglected. The cable properties</w:t>
      </w:r>
      <w:r>
        <w:t xml:space="preserve"> </w:t>
      </w:r>
      <w:r>
        <w:t xml:space="preserve">required by FLAC3D’s cable-bolt model must be</w:t>
      </w:r>
      <w:r>
        <w:t xml:space="preserve"> </w:t>
      </w:r>
      <w:r>
        <w:t xml:space="preserve">extracted from the field pull-test curve. This is easily done when the</w:t>
      </w:r>
      <w:r>
        <w:t xml:space="preserve"> </w:t>
      </w:r>
      <w:r>
        <w:t xml:space="preserve">field</w:t>
      </w:r>
      <w:r>
        <w:t xml:space="preserve"> </w:t>
      </w:r>
      <w:r>
        <w:t xml:space="preserve">test data are presented in terms of force/unit length versus</w:t>
      </w:r>
      <w:r>
        <w:t xml:space="preserve"> </w:t>
      </w:r>
      <w:r>
        <w:t xml:space="preserve">deformation, as</w:t>
      </w:r>
      <w:r>
        <w:t xml:space="preserve"> </w:t>
      </w:r>
      <w:r>
        <w:t xml:space="preserve">shown in</w:t>
      </w:r>
      <w:r>
        <w:t xml:space="preserve"> </w:t>
      </w:r>
      <w:hyperlink w:anchor="pulltest-fieldresults">
        <w:r>
          <w:rPr>
            <w:rStyle w:val="Hyperlink"/>
          </w:rPr>
          <w:t xml:space="preserve">Figure 1</w:t>
        </w:r>
      </w:hyperlink>
      <w:r>
        <w:t xml:space="preserve">. Assuming no yielding in</w:t>
      </w:r>
      <w:r>
        <w:t xml:space="preserve"> </w:t>
      </w:r>
      <w:r>
        <w:t xml:space="preserve">the cable, the value of the grout shear stiffness, grout-stiffness, is</w:t>
      </w:r>
      <w:r>
        <w:t xml:space="preserve"> </w:t>
      </w:r>
      <w:r>
        <w:t xml:space="preserve">simply the slope of the curve, with the</w:t>
      </w:r>
      <w:r>
        <w:t xml:space="preserve"> </w:t>
      </w:r>
      <w:r>
        <w:t xml:space="preserve">ultimate bond strength, grout-cohesion, being the</w:t>
      </w:r>
      <w:r>
        <w:t xml:space="preserve"> </w:t>
      </w:r>
      <w:r>
        <w:t xml:space="preserve">peak-pull strength value per unit length. This assumption is justified</w:t>
      </w:r>
      <w:r>
        <w:t xml:space="preserve"> </w:t>
      </w:r>
      <w:r>
        <w:t xml:space="preserve">by the</w:t>
      </w:r>
      <w:r>
        <w:t xml:space="preserve"> </w:t>
      </w:r>
      <w:r>
        <w:t xml:space="preserve">fact that the steel normally yields at stresses that are higher than</w:t>
      </w:r>
      <w:r>
        <w:t xml:space="preserve"> </w:t>
      </w:r>
      <w:r>
        <w:t xml:space="preserve">those</w:t>
      </w:r>
      <w:r>
        <w:t xml:space="preserve"> </w:t>
      </w:r>
      <w:r>
        <w:t xml:space="preserve">corresponding to the pull-out forces, as shown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For example, for a representative</w:t>
      </w:r>
      <w:r>
        <w:t xml:space="preserve"> </w:t>
      </w:r>
      <w:r>
        <w:t xml:space="preserve">cable of 15 mm diameter and 0.5 m length and an (admissible) yield</w:t>
      </w:r>
      <w:r>
        <w:t xml:space="preserve"> </w:t>
      </w:r>
      <w:r>
        <w:t xml:space="preserve">strength of</w:t>
      </w:r>
      <w:r>
        <w:t xml:space="preserve"> </w:t>
      </w:r>
      <w:r>
        <w:t xml:space="preserve">1200 MPa (assumed in the FLAC3D models in the</w:t>
      </w:r>
      <w:r>
        <w:t xml:space="preserve"> </w:t>
      </w:r>
      <w:r>
        <w:t xml:space="preserve">following sections), the maximum yield force is 212 kN. This value is</w:t>
      </w:r>
      <w:r>
        <w:t xml:space="preserve"> </w:t>
      </w:r>
      <w:r>
        <w:t xml:space="preserve">approximately 50% greater than the highest pull-out force of 28 tons/m ×</w:t>
      </w:r>
      <w:r>
        <w:t xml:space="preserve"> </w:t>
      </w:r>
      <w:r>
        <w:t xml:space="preserve">0.5 =</w:t>
      </w:r>
      <w:r>
        <w:t xml:space="preserve"> </w:t>
      </w:r>
      <w:r>
        <w:t xml:space="preserve">140 kN, at which the grout fails in</w:t>
      </w:r>
      <w:r>
        <w:t xml:space="preserve"> </w:t>
      </w:r>
      <w:hyperlink w:anchor="pulltest-fieldresults">
        <w:r>
          <w:rPr>
            <w:rStyle w:val="Hyperlink"/>
          </w:rPr>
          <w:t xml:space="preserve">Figure</w:t>
        </w:r>
        <w:r>
          <w:rPr>
            <w:rStyle w:val="Hyperlink"/>
          </w:rPr>
          <w:t xml:space="preserve"> </w:t>
        </w:r>
        <w:r>
          <w:rPr>
            <w:rStyle w:val="Hyperlink"/>
          </w:rPr>
          <w:t xml:space="preserve">1</w:t>
        </w:r>
      </w:hyperlink>
      <w:r>
        <w:t xml:space="preserve">. In addition, in these examples, the</w:t>
      </w:r>
      <w:r>
        <w:t xml:space="preserve"> </w:t>
      </w:r>
      <w:r>
        <w:t xml:space="preserve">compliance of the reinforcement</w:t>
      </w:r>
      <w:r>
        <w:t xml:space="preserve"> </w:t>
      </w:r>
      <w:r>
        <w:t xml:space="preserve">element and the rock are neglected relative to the compliance of the</w:t>
      </w:r>
      <w:r>
        <w:t xml:space="preserve"> </w:t>
      </w:r>
      <w:r>
        <w:t xml:space="preserve">grout.</w:t>
      </w:r>
    </w:p>
    <w:p>
      <w:pPr>
        <w:pStyle w:val="BodyText"/>
      </w:pPr>
      <w:r>
        <w:t xml:space="preserve">For example, all of the pull-test results shown here have roughly the</w:t>
      </w:r>
      <w:r>
        <w:t xml:space="preserve"> </w:t>
      </w:r>
      <w:r>
        <w:t xml:space="preserve">same</w:t>
      </w:r>
      <w:r>
        <w:t xml:space="preserve"> </w:t>
      </w:r>
      <w:r>
        <w:t xml:space="preserve">loading slope, so an average value of grout-stiffness</w:t>
      </w:r>
      <w:r>
        <w:t xml:space="preserve"> </w:t>
      </w:r>
      <w:r>
        <w:t xml:space="preserve">is chosen for all:</w:t>
      </w:r>
    </w:p>
    <w:p>
      <w:pPr>
        <w:pStyle w:val="BodyText"/>
      </w:pPr>
      <w:r>
        <w:t xml:space="preserve">This value of grout-stiffness is very low,</w:t>
      </w:r>
      <w:r>
        <w:t xml:space="preserve"> </w:t>
      </w:r>
      <w:r>
        <w:t xml:space="preserve">indicating a rather poor grouting job for the cable. Typical</w:t>
      </w:r>
      <w:r>
        <w:t xml:space="preserve"> </w:t>
      </w:r>
      <w:r>
        <w:t xml:space="preserve">grout-stiffness values would be approximately one order of</w:t>
      </w:r>
      <w:r>
        <w:t xml:space="preserve"> </w:t>
      </w:r>
      <w:r>
        <w:t xml:space="preserve">magnitude or more higher than this.</w:t>
      </w:r>
    </w:p>
    <w:p>
      <w:pPr>
        <w:pStyle w:val="BodyText"/>
      </w:pPr>
      <w:r>
        <w:t xml:space="preserve">The value of grout-cohesion for the single 15.2 mm</w:t>
      </w:r>
      <w:r>
        <w:t xml:space="preserve"> </w:t>
      </w:r>
      <w:r>
        <w:t xml:space="preserve">wire is simply the peak shear resistance in tons/m. In this case,</w:t>
      </w:r>
      <w:r>
        <w:t xml:space="preserve"> </w:t>
      </w:r>
      <w:r>
        <w:t xml:space="preserve">grout-cohesion</w:t>
      </w:r>
    </w:p>
    <w:p>
      <w:pPr>
        <w:pStyle w:val="BodyText"/>
      </w:pPr>
      <w:r>
        <w:t xml:space="preserve">17.5 tons/m, or 17.5 × 10</w:t>
      </w:r>
      <w:r>
        <w:rPr>
          <w:vertAlign w:val="superscript"/>
        </w:rPr>
        <w:t xml:space="preserve">4</w:t>
      </w:r>
      <w:r>
        <w:t xml:space="preserve"> </w:t>
      </w:r>
      <w:r>
        <w:t xml:space="preserve">N/m. To check whether this value of</w:t>
      </w:r>
      <w:r>
        <w:t xml:space="preserve"> </w:t>
      </w:r>
      <w:r>
        <w:t xml:space="preserve">grout-cohesion is reasonable, it can be converted to grout</w:t>
      </w:r>
      <w:r>
        <w:t xml:space="preserve"> </w:t>
      </w:r>
      <w:r>
        <w:t xml:space="preserve">shear strength by dividing by the approximate surface area of the wire</w:t>
      </w:r>
      <w:r>
        <w:t xml:space="preserve"> </w:t>
      </w:r>
      <w:r>
        <w:t xml:space="preserve">(assuming</w:t>
      </w:r>
      <w:r>
        <w:t xml:space="preserve"> </w:t>
      </w:r>
      <w:r>
        <w:t xml:space="preserve">the bond fails at the grout/cable interface). We find that the peak</w:t>
      </w:r>
      <w:r>
        <w:t xml:space="preserve"> </w:t>
      </w:r>
      <w:r>
        <w:t xml:space="preserve">shear</w:t>
      </w:r>
      <w:r>
        <w:t xml:space="preserve"> </w:t>
      </w:r>
      <w:r>
        <w:t xml:space="preserve">strength is 3.66 MPa. This value should roughly equal half the uniaxial</w:t>
      </w:r>
      <w:r>
        <w:t xml:space="preserve"> </w:t>
      </w:r>
      <w:r>
        <w:t xml:space="preserve">compressive strength of the grout, indicating either a very poor grout,</w:t>
      </w:r>
      <w:r>
        <w:t xml:space="preserve"> </w:t>
      </w:r>
      <w:r>
        <w:t xml:space="preserve">or that</w:t>
      </w:r>
      <w:r>
        <w:t xml:space="preserve"> </w:t>
      </w:r>
      <w:r>
        <w:t xml:space="preserve">the cable was allowed to rotate during the pull-test, yielding</w:t>
      </w:r>
      <w:r>
        <w:t xml:space="preserve"> </w:t>
      </w:r>
      <w:r>
        <w:t xml:space="preserve">artificially low</w:t>
      </w:r>
      <w:r>
        <w:t xml:space="preserve"> </w:t>
      </w:r>
      <w:r>
        <w:t xml:space="preserve">grout shear-strength values.</w:t>
      </w:r>
    </w:p>
    <w:p>
      <w:pPr>
        <w:pStyle w:val="BodyText"/>
      </w:pPr>
      <w:r>
        <w:t xml:space="preserve">The data file</w:t>
      </w:r>
      <w:r>
        <w:t xml:space="preserve"> </w:t>
      </w:r>
      <w:r>
        <w:t xml:space="preserve">“</w:t>
      </w:r>
      <w:hyperlink w:anchor="pulltest01data">
        <w:r>
          <w:rPr>
            <w:rStyle w:val="Hyperlink"/>
          </w:rPr>
          <w:t xml:space="preserve">Pull01.f3dat</w:t>
        </w:r>
      </w:hyperlink>
      <w:r>
        <w:t xml:space="preserve">”</w:t>
      </w:r>
      <w:r>
        <w:t xml:space="preserve"> </w:t>
      </w:r>
      <w:r>
        <w:t xml:space="preserve">is a simple</w:t>
      </w:r>
      <w:r>
        <w:t xml:space="preserve"> </w:t>
      </w:r>
      <w:r>
        <w:t xml:space="preserve">representation</w:t>
      </w:r>
      <w:r>
        <w:t xml:space="preserve"> </w:t>
      </w:r>
      <w:r>
        <w:t xml:space="preserve">of a pull-test using FLAC3D. The cable end-node is</w:t>
      </w:r>
      <w:r>
        <w:t xml:space="preserve"> </w:t>
      </w:r>
      <w:r>
        <w:t xml:space="preserve">pulled at a small, constant y-oriented velocity—see</w:t>
      </w:r>
      <w:r>
        <w:t xml:space="preserve"> </w:t>
      </w:r>
      <w:hyperlink w:anchor="pulltest-geometry">
        <w:r>
          <w:rPr>
            <w:rStyle w:val="Hyperlink"/>
          </w:rPr>
          <w:t xml:space="preserve">Figure</w:t>
        </w:r>
        <w:r>
          <w:rPr>
            <w:rStyle w:val="Hyperlink"/>
          </w:rPr>
          <w:t xml:space="preserve"> </w:t>
        </w:r>
        <w:r>
          <w:rPr>
            <w:rStyle w:val="Hyperlink"/>
          </w:rPr>
          <w:t xml:space="preserve">2</w:t>
        </w:r>
      </w:hyperlink>
      <w:r>
        <w:t xml:space="preserve">. A FISH</w:t>
      </w:r>
      <w:r>
        <w:t xml:space="preserve"> </w:t>
      </w:r>
      <w:r>
        <w:t xml:space="preserve">function is used to sum the reaction forces and monitor nodal</w:t>
      </w:r>
      <w:r>
        <w:t xml:space="preserve"> </w:t>
      </w:r>
      <w:r>
        <w:t xml:space="preserve">displacement</w:t>
      </w:r>
      <w:r>
        <w:t xml:space="preserve"> </w:t>
      </w:r>
      <w:r>
        <w:t xml:space="preserve">generated by the pull-tests for comparison to field test results.</w:t>
      </w:r>
    </w:p>
    <w:p>
      <w:pPr>
        <w:pStyle w:val="BodyText"/>
      </w:pPr>
      <w:r>
        <w:t xml:space="preserve">Figure 2: Sketch of geometry of FLAC3D model for pull-test.</w:t>
      </w:r>
    </w:p>
    <w:p>
      <w:pPr>
        <w:pStyle w:val="BodyText"/>
      </w:pPr>
      <w:r>
        <w:t xml:space="preserve">A plot of the relation between pull force and cable displacement</w:t>
      </w:r>
      <w:r>
        <w:t xml:space="preserve"> </w:t>
      </w:r>
      <w:r>
        <w:t xml:space="preserve">(histories</w:t>
      </w:r>
      <w:r>
        <w:t xml:space="preserve"> </w:t>
      </w:r>
      <w:hyperlink r:id="rId132">
        <w:r>
          <w:rPr>
            <w:rStyle w:val="Hyperlink"/>
            <w:u w:val="single"/>
          </w:rPr>
          <w:t xml:space="preserve">force</w:t>
        </w:r>
      </w:hyperlink>
      <w:r>
        <w:t xml:space="preserve"> </w:t>
      </w:r>
      <w:r>
        <w:t xml:space="preserve">and</w:t>
      </w:r>
      <w:r>
        <w:t xml:space="preserve"> </w:t>
      </w:r>
      <w:hyperlink r:id="rId132">
        <w:r>
          <w:rPr>
            <w:rStyle w:val="Hyperlink"/>
            <w:u w:val="single"/>
          </w:rPr>
          <w:t xml:space="preserve">disp</w:t>
        </w:r>
      </w:hyperlink>
      <w:r>
        <w:t xml:space="preserve">,</w:t>
      </w:r>
      <w:r>
        <w:t xml:space="preserve"> </w:t>
      </w:r>
      <w:r>
        <w:t xml:space="preserve">respectively) for</w:t>
      </w:r>
      <w:r>
        <w:t xml:space="preserve"> </w:t>
      </w:r>
      <w:r>
        <w:t xml:space="preserve">the case of a single 15.2 mm cable is shown in</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This figure illustrates the general</w:t>
      </w:r>
      <w:r>
        <w:t xml:space="preserve"> </w:t>
      </w:r>
      <w:r>
        <w:t xml:space="preserve">force-displacement behavior given in</w:t>
      </w:r>
      <w:r>
        <w:t xml:space="preserve"> </w:t>
      </w:r>
      <w:hyperlink w:anchor="pulltest-fieldresults">
        <w:r>
          <w:rPr>
            <w:rStyle w:val="Hyperlink"/>
          </w:rPr>
          <w:t xml:space="preserve">Figure 1</w:t>
        </w:r>
      </w:hyperlink>
      <w:r>
        <w:t xml:space="preserve">. The peak force is reached at a</w:t>
      </w:r>
      <w:r>
        <w:t xml:space="preserve"> </w:t>
      </w:r>
      <w:r>
        <w:t xml:space="preserve">displacement of approximately 17 mm. After this point, the cable is</w:t>
      </w:r>
      <w:r>
        <w:t xml:space="preserve"> </w:t>
      </w:r>
      <w:r>
        <w:t xml:space="preserve">simply</w:t>
      </w:r>
      <w:r>
        <w:t xml:space="preserve"> </w:t>
      </w:r>
      <w:r>
        <w:t xml:space="preserve">pulled out of the borehole in much the same fashion as a block sliding</w:t>
      </w:r>
      <w:r>
        <w:t xml:space="preserve"> </w:t>
      </w:r>
      <w:r>
        <w:t xml:space="preserve">on a</w:t>
      </w:r>
      <w:r>
        <w:t xml:space="preserve"> </w:t>
      </w:r>
      <w:r>
        <w:t xml:space="preserve">plane.</w:t>
      </w:r>
    </w:p>
    <w:p>
      <w:pPr>
        <w:pStyle w:val="BodyText"/>
      </w:pPr>
      <w:r>
        <w:t xml:space="preserve">Figure 3: Pull force in N/m versus cable displacement in meters</w:t>
      </w:r>
      <w:r>
        <w:t xml:space="preserve"> </w:t>
      </w:r>
      <w:r>
        <w:t xml:space="preserve">for the case of a single 15.2 mm grouted cable.</w:t>
      </w:r>
    </w:p>
    <w:p>
      <w:pPr>
        <w:pStyle w:val="BodyText"/>
      </w:pPr>
      <w:hyperlink w:anchor="pulltest-force1">
        <w:r>
          <w:rPr>
            <w:rStyle w:val="Hyperlink"/>
          </w:rPr>
          <w:t xml:space="preserve">Figure 4</w:t>
        </w:r>
      </w:hyperlink>
      <w:r>
        <w:t xml:space="preserve"> </w:t>
      </w:r>
      <w:r>
        <w:t xml:space="preserve">to</w:t>
      </w:r>
      <w:r>
        <w:t xml:space="preserve"> </w:t>
      </w:r>
      <w:hyperlink w:anchor="pulltest-force3">
        <w:r>
          <w:rPr>
            <w:rStyle w:val="Hyperlink"/>
          </w:rPr>
          <w:t xml:space="preserve">6</w:t>
        </w:r>
      </w:hyperlink>
      <w:r>
        <w:t xml:space="preserve"> </w:t>
      </w:r>
      <w:r>
        <w:t xml:space="preserve">show the axial force distribution on the cable for displacements of 10</w:t>
      </w:r>
      <w:r>
        <w:t xml:space="preserve"> </w:t>
      </w:r>
      <w:r>
        <w:t xml:space="preserve">mm, 16.5</w:t>
      </w:r>
      <w:r>
        <w:t xml:space="preserve"> </w:t>
      </w:r>
      <w:r>
        <w:t xml:space="preserve">mm, and 17.5 mm, respectively. Note that cable-bond slip progresses</w:t>
      </w:r>
      <w:r>
        <w:t xml:space="preserve"> </w:t>
      </w:r>
      <w:r>
        <w:t xml:space="preserve">rapidly</w:t>
      </w:r>
      <w:r>
        <w:t xml:space="preserve"> </w:t>
      </w:r>
      <w:r>
        <w:t xml:space="preserve">after peak strength is reached at the first cable element. Superimposed</w:t>
      </w:r>
      <w:r>
        <w:t xml:space="preserve"> </w:t>
      </w:r>
      <w:r>
        <w:t xml:space="preserve">on the</w:t>
      </w:r>
      <w:r>
        <w:t xml:space="preserve"> </w:t>
      </w:r>
      <w:r>
        <w:t xml:space="preserve">axial forces are locations at which the grout bond is yielding. At 10 mm</w:t>
      </w:r>
      <w:r>
        <w:t xml:space="preserve"> </w:t>
      </w:r>
      <w:r>
        <w:t xml:space="preserve">(</w:t>
      </w:r>
      <w:hyperlink w:anchor="pulltest-force1">
        <w:r>
          <w:rPr>
            <w:rStyle w:val="Hyperlink"/>
          </w:rPr>
          <w:t xml:space="preserve">Figure 4</w:t>
        </w:r>
      </w:hyperlink>
      <w:r>
        <w:t xml:space="preserve">), the grout bond has not failed. At 16.5</w:t>
      </w:r>
      <w:r>
        <w:t xml:space="preserve"> </w:t>
      </w:r>
      <w:r>
        <w:t xml:space="preserve">mm</w:t>
      </w:r>
      <w:r>
        <w:t xml:space="preserve"> </w:t>
      </w:r>
      <w:r>
        <w:t xml:space="preserve">(</w:t>
      </w:r>
      <w:hyperlink w:anchor="pulltest-force2">
        <w:r>
          <w:rPr>
            <w:rStyle w:val="Hyperlink"/>
          </w:rPr>
          <w:t xml:space="preserve">Figure 5</w:t>
        </w:r>
      </w:hyperlink>
      <w:r>
        <w:t xml:space="preserve">), bond failure is initiated and rapidly</w:t>
      </w:r>
      <w:r>
        <w:t xml:space="preserve"> </w:t>
      </w:r>
      <w:r>
        <w:t xml:space="preserve">propagates (</w:t>
      </w:r>
      <w:hyperlink w:anchor="pulltest-force3">
        <w:r>
          <w:rPr>
            <w:rStyle w:val="Hyperlink"/>
          </w:rPr>
          <w:t xml:space="preserve">Figure 6</w:t>
        </w:r>
      </w:hyperlink>
      <w:r>
        <w:t xml:space="preserve">) down the entire cable</w:t>
      </w:r>
      <w:r>
        <w:t xml:space="preserve"> </w:t>
      </w:r>
      <w:r>
        <w:t xml:space="preserve">length. At that stage, the force on the cable end is simply the sum of</w:t>
      </w:r>
      <w:r>
        <w:t xml:space="preserve"> </w:t>
      </w:r>
      <w:r>
        <w:t xml:space="preserve">grout_cohesion</w:t>
      </w:r>
    </w:p>
    <w:p>
      <w:pPr>
        <w:pStyle w:val="BodyText"/>
      </w:pPr>
      <w:r>
        <w:t xml:space="preserve">is the length of cable segments) for all n-slipping</w:t>
      </w:r>
      <w:r>
        <w:t xml:space="preserve"> </w:t>
      </w:r>
      <w:r>
        <w:t xml:space="preserve">segments. If the embedded length were long enough, the cable axial force</w:t>
      </w:r>
      <w:r>
        <w:t xml:space="preserve"> </w:t>
      </w:r>
      <w:r>
        <w:t xml:space="preserve">would</w:t>
      </w:r>
      <w:r>
        <w:t xml:space="preserve"> </w:t>
      </w:r>
      <w:r>
        <w:t xml:space="preserve">eventually reach the yield force of the cable itself. The cable should</w:t>
      </w:r>
      <w:r>
        <w:t xml:space="preserve"> </w:t>
      </w:r>
      <w:r>
        <w:t xml:space="preserve">then</w:t>
      </w:r>
      <w:r>
        <w:t xml:space="preserve"> </w:t>
      </w:r>
      <w:r>
        <w:t xml:space="preserve">break when the extension strain equals the ultimate breaking strain of</w:t>
      </w:r>
      <w:r>
        <w:t xml:space="preserve"> </w:t>
      </w:r>
      <w:r>
        <w:t xml:space="preserve">the cable</w:t>
      </w:r>
      <w:r>
        <w:t xml:space="preserve"> </w:t>
      </w:r>
      <w:r>
        <w:t xml:space="preserve">(generally around 3%). An example illustrating tensile rupture of the</w:t>
      </w:r>
      <w:r>
        <w:t xml:space="preserve"> </w:t>
      </w:r>
      <w:r>
        <w:t xml:space="preserve">element is</w:t>
      </w:r>
      <w:r>
        <w:t xml:space="preserve"> </w:t>
      </w:r>
      <w:r>
        <w:t xml:space="preserve">given in</w:t>
      </w:r>
      <w:r>
        <w:t xml:space="preserve"> </w:t>
      </w:r>
      <w:hyperlink w:anchor="pulltest-tensile-rupture-section">
        <w:r>
          <w:rPr>
            <w:rStyle w:val="Hyperlink"/>
          </w:rPr>
          <w:t xml:space="preserve">Pull-Test with Tensile</w:t>
        </w:r>
        <w:r>
          <w:rPr>
            <w:rStyle w:val="Hyperlink"/>
          </w:rPr>
          <w:t xml:space="preserve"> </w:t>
        </w:r>
        <w:r>
          <w:rPr>
            <w:rStyle w:val="Hyperlink"/>
          </w:rPr>
          <w:t xml:space="preserve">Rupture</w:t>
        </w:r>
      </w:hyperlink>
      <w:r>
        <w:t xml:space="preserve">.</w:t>
      </w:r>
    </w:p>
    <w:p>
      <w:pPr>
        <w:pStyle w:val="BodyText"/>
      </w:pPr>
      <w:r>
        <w:t xml:space="preserve">break</w:t>
      </w:r>
    </w:p>
    <w:p>
      <w:pPr>
        <w:pStyle w:val="BodyText"/>
      </w:pPr>
      <w:r>
        <w:t xml:space="preserve">Figure 6: At 17.5 mm deformation: Plot of axial force and cable</w:t>
      </w:r>
      <w:r>
        <w:t xml:space="preserve"> </w:t>
      </w:r>
      <w:r>
        <w:t xml:space="preserve">grout yield points for pull-test simulation on a 15.2 mm cable bolt.</w:t>
      </w:r>
    </w:p>
    <w:p>
      <w:pPr>
        <w:pStyle w:val="BodyText"/>
      </w:pPr>
      <w:r>
        <w:t xml:space="preserve">Pull-out Strength with</w:t>
      </w:r>
      <w:r>
        <w:t xml:space="preserve"> </w:t>
      </w:r>
      <w:r>
        <w:t xml:space="preserve">Confinement</w:t>
      </w:r>
    </w:p>
    <w:p>
      <w:pPr>
        <w:pStyle w:val="BodyText"/>
      </w:pPr>
      <w:r>
        <w:t xml:space="preserve">The cable shear bond strength will, in general, increase with increasing</w:t>
      </w:r>
      <w:r>
        <w:t xml:space="preserve"> </w:t>
      </w:r>
      <w:r>
        <w:t xml:space="preserve">effective pressure (p’) acting on the cable. A linear law</w:t>
      </w:r>
      <w:r>
        <w:t xml:space="preserve"> </w:t>
      </w:r>
      <w:r>
        <w:t xml:space="preserve">is implemented in FLAC3D whereby the cable shear</w:t>
      </w:r>
      <w:r>
        <w:t xml:space="preserve"> </w:t>
      </w:r>
      <w:r>
        <w:t xml:space="preserve">bond strength is defined as a constant (grout-cohesion) plus the</w:t>
      </w:r>
      <w:r>
        <w:t xml:space="preserve"> </w:t>
      </w:r>
      <w:r>
        <w:t xml:space="preserve">effective pressure on the cable</w:t>
      </w:r>
      <w:r>
        <w:t xml:space="preserve"> </w:t>
      </w:r>
      <w:r>
        <w:t xml:space="preserve">multiplied by the cable perimeter (grout-permeter)</w:t>
      </w:r>
      <w:r>
        <w:t xml:space="preserve"> </w:t>
      </w:r>
      <w:r>
        <w:t xml:space="preserve">times the tangent of the friction angle (grout-friction). This pressure</w:t>
      </w:r>
      <w:r>
        <w:t xml:space="preserve"> </w:t>
      </w:r>
      <w:r>
        <w:t xml:space="preserve">dependence is activated</w:t>
      </w:r>
      <w:r>
        <w:t xml:space="preserve"> </w:t>
      </w:r>
      <w:r>
        <w:t xml:space="preserve">automatically in FLAC3D by issuing the cable</w:t>
      </w:r>
      <w:r>
        <w:t xml:space="preserve"> </w:t>
      </w:r>
      <w:r>
        <w:t xml:space="preserve">properties grout-permeter and grout-friction. Note that in this case,</w:t>
      </w:r>
      <w:r>
        <w:t xml:space="preserve"> </w:t>
      </w:r>
      <w:r>
        <w:t xml:space="preserve">the input data for</w:t>
      </w:r>
      <w:r>
        <w:t xml:space="preserve"> </w:t>
      </w:r>
      <w:r>
        <w:t xml:space="preserve">grout-cohesion must correspond to the shear bond</w:t>
      </w:r>
      <w:r>
        <w:t xml:space="preserve"> </w:t>
      </w:r>
      <w:r>
        <w:t xml:space="preserve">strength in a cable pull-test carried out without confining pressure.</w:t>
      </w:r>
      <w:r>
        <w:t xml:space="preserve"> </w:t>
      </w:r>
      <w:r>
        <w:t xml:space="preserve">Numerical</w:t>
      </w:r>
      <w:r>
        <w:t xml:space="preserve"> </w:t>
      </w:r>
      <w:r>
        <w:t xml:space="preserve">results of pull-tests on the 15.2 mm cable are presented in</w:t>
      </w:r>
      <w:r>
        <w:t xml:space="preserve"> </w:t>
      </w:r>
      <w:hyperlink w:anchor="pulltest-cable2">
        <w:r>
          <w:rPr>
            <w:rStyle w:val="Hyperlink"/>
          </w:rPr>
          <w:t xml:space="preserve">Figure</w:t>
        </w:r>
        <w:r>
          <w:rPr>
            <w:rStyle w:val="Hyperlink"/>
          </w:rPr>
          <w:t xml:space="preserve"> </w:t>
        </w:r>
        <w:r>
          <w:rPr>
            <w:rStyle w:val="Hyperlink"/>
          </w:rPr>
          <w:t xml:space="preserve">7</w:t>
        </w:r>
      </w:hyperlink>
      <w:r>
        <w:t xml:space="preserve"> </w:t>
      </w:r>
      <w:r>
        <w:t xml:space="preserve">and</w:t>
      </w:r>
      <w:r>
        <w:t xml:space="preserve"> </w:t>
      </w:r>
      <w:hyperlink w:anchor="pulltest-cable3">
        <w:r>
          <w:rPr>
            <w:rStyle w:val="Hyperlink"/>
          </w:rPr>
          <w:t xml:space="preserve">8</w:t>
        </w:r>
      </w:hyperlink>
      <w:r>
        <w:t xml:space="preserve"> </w:t>
      </w:r>
      <w:r>
        <w:t xml:space="preserve">for a</w:t>
      </w:r>
      <w:r>
        <w:t xml:space="preserve"> </w:t>
      </w:r>
      <w:r>
        <w:t xml:space="preserve">friction angle of 30° and two levels of initial confining pressure,</w:t>
      </w:r>
      <w:r>
        <w:t xml:space="preserve"> </w:t>
      </w:r>
      <w:r>
        <w:t xml:space="preserve">namely p’ = 2 and 4 MN/m</w:t>
      </w:r>
      <w:r>
        <w:rPr>
          <w:vertAlign w:val="superscript"/>
        </w:rPr>
        <w:t xml:space="preserve">2</w:t>
      </w:r>
      <w:r>
        <w:t xml:space="preserve">. Compare these figures to</w:t>
      </w:r>
      <w:r>
        <w:t xml:space="preserve"> </w:t>
      </w:r>
      <w:hyperlink w:anchor="pulltest-cable1">
        <w:r>
          <w:rPr>
            <w:rStyle w:val="Hyperlink"/>
          </w:rPr>
          <w:t xml:space="preserve">Figure</w:t>
        </w:r>
        <w:r>
          <w:rPr>
            <w:rStyle w:val="Hyperlink"/>
          </w:rPr>
          <w:t xml:space="preserve"> </w:t>
        </w:r>
        <w:r>
          <w:rPr>
            <w:rStyle w:val="Hyperlink"/>
          </w:rPr>
          <w:t xml:space="preserve">3</w:t>
        </w:r>
      </w:hyperlink>
      <w:r>
        <w:t xml:space="preserve">. These figures indicate an increasing</w:t>
      </w:r>
      <w:r>
        <w:t xml:space="preserve"> </w:t>
      </w:r>
      <w:r>
        <w:t xml:space="preserve">failure level with increasing initial confining pressure, illustrating</w:t>
      </w:r>
      <w:r>
        <w:t xml:space="preserve"> </w:t>
      </w:r>
      <w:r>
        <w:t xml:space="preserve">the</w:t>
      </w:r>
      <w:r>
        <w:t xml:space="preserve"> </w:t>
      </w:r>
      <w:r>
        <w:t xml:space="preserve">frictional character of the cable-rock interface. Results for the</w:t>
      </w:r>
      <w:r>
        <w:t xml:space="preserve"> </w:t>
      </w:r>
      <w:r>
        <w:t xml:space="preserve">pull-test with</w:t>
      </w:r>
      <w:r>
        <w:t xml:space="preserve"> </w:t>
      </w:r>
      <w:r>
        <w:t xml:space="preserve">confined pressure on the 15.2 mm cable were obtained using the data</w:t>
      </w:r>
      <w:r>
        <w:t xml:space="preserve"> </w:t>
      </w:r>
      <w:r>
        <w:t xml:space="preserve">files</w:t>
      </w:r>
      <w:r>
        <w:t xml:space="preserve"> </w:t>
      </w:r>
      <w:r>
        <w:t xml:space="preserve">“</w:t>
      </w:r>
      <w:hyperlink w:anchor="pulltest02data">
        <w:r>
          <w:rPr>
            <w:rStyle w:val="Hyperlink"/>
          </w:rPr>
          <w:t xml:space="preserve">Pull02.f3dat</w:t>
        </w:r>
      </w:hyperlink>
      <w:r>
        <w:t xml:space="preserve">”</w:t>
      </w:r>
      <w:r>
        <w:t xml:space="preserve"> </w:t>
      </w:r>
      <w:r>
        <w:t xml:space="preserve">and</w:t>
      </w:r>
      <w:r>
        <w:t xml:space="preserve"> </w:t>
      </w:r>
      <w:r>
        <w:t xml:space="preserve">“</w:t>
      </w:r>
      <w:hyperlink w:anchor="pulltest03data">
        <w:r>
          <w:rPr>
            <w:rStyle w:val="Hyperlink"/>
          </w:rPr>
          <w:t xml:space="preserve">Pull03.f3dat</w:t>
        </w:r>
      </w:hyperlink>
      <w:r>
        <w:t xml:space="preserve">.</w:t>
      </w:r>
      <w:r>
        <w:t xml:space="preserve">”</w:t>
      </w:r>
    </w:p>
    <w:p>
      <w:pPr>
        <w:pStyle w:val="BodyText"/>
      </w:pPr>
      <w:r>
        <w:t xml:space="preserve">break</w:t>
      </w:r>
    </w:p>
    <w:p>
      <w:pPr>
        <w:pStyle w:val="BodyText"/>
      </w:pPr>
      <w:r>
        <w:t xml:space="preserve">Figure 7: Pull-test on 15.2 mm cable, p’</w:t>
      </w:r>
      <w:r>
        <w:t xml:space="preserve"> </w:t>
      </w:r>
      <w:r>
        <w:t xml:space="preserve">= 2 MN/m</w:t>
      </w:r>
      <w:r>
        <w:rPr>
          <w:vertAlign w:val="superscript"/>
        </w:rPr>
        <w:t xml:space="preserve">2</w:t>
      </w:r>
      <w:r>
        <w:t xml:space="preserve">.</w:t>
      </w:r>
    </w:p>
    <w:p>
      <w:pPr>
        <w:pStyle w:val="BodyText"/>
      </w:pPr>
      <w:r>
        <w:t xml:space="preserve">Figure 8: Pull-test on 15.2 mm cable, p’</w:t>
      </w:r>
      <w:r>
        <w:t xml:space="preserve"> </w:t>
      </w:r>
      <w:r>
        <w:t xml:space="preserve">= 4 MN/m</w:t>
      </w:r>
      <w:r>
        <w:rPr>
          <w:vertAlign w:val="superscript"/>
        </w:rPr>
        <w:t xml:space="preserve">2</w:t>
      </w:r>
      <w:r>
        <w:t xml:space="preserve">.</w:t>
      </w:r>
    </w:p>
    <w:p>
      <w:pPr>
        <w:pStyle w:val="BodyText"/>
      </w:pPr>
      <w:r>
        <w:t xml:space="preserve">Approach 2: Modeling Rock Reinforcement Using Modified Pile</w:t>
      </w:r>
      <w:r>
        <w:t xml:space="preserve"> </w:t>
      </w:r>
      <w:r>
        <w:t xml:space="preserve">Elements</w:t>
      </w:r>
    </w:p>
    <w:p>
      <w:pPr>
        <w:pStyle w:val="BodyText"/>
      </w:pPr>
      <w:r>
        <w:t xml:space="preserve">In the following sections, the modified pile-element logic in FLAC3D is</w:t>
      </w:r>
      <w:r>
        <w:t xml:space="preserve"> </w:t>
      </w:r>
      <w:r>
        <w:t xml:space="preserve">used to model rock reinforcement. The purpose of</w:t>
      </w:r>
      <w:r>
        <w:t xml:space="preserve"> </w:t>
      </w:r>
      <w:r>
        <w:t xml:space="preserve">the following examples is to illustrate modeling procedures with the</w:t>
      </w:r>
      <w:r>
        <w:t xml:space="preserve"> </w:t>
      </w:r>
      <w:r>
        <w:t xml:space="preserve">modified</w:t>
      </w:r>
      <w:r>
        <w:t xml:space="preserve"> </w:t>
      </w:r>
      <w:r>
        <w:t xml:space="preserve">pile elements. In addition to a demonstration of the features that</w:t>
      </w:r>
      <w:r>
        <w:t xml:space="preserve"> </w:t>
      </w:r>
      <w:r>
        <w:t xml:space="preserve">simulate</w:t>
      </w:r>
      <w:r>
        <w:t xml:space="preserve"> </w:t>
      </w:r>
      <w:r>
        <w:t xml:space="preserve">pull-tests, this section also presents examples related to the</w:t>
      </w:r>
      <w:r>
        <w:t xml:space="preserve"> </w:t>
      </w:r>
      <w:r>
        <w:t xml:space="preserve">simulation of</w:t>
      </w:r>
      <w:r>
        <w:t xml:space="preserve"> </w:t>
      </w:r>
      <w:r>
        <w:t xml:space="preserve">shear tests on rockbolts (see</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 </w:t>
      </w:r>
      <w:r>
        <w:t xml:space="preserve">and</w:t>
      </w:r>
      <w:r>
        <w:t xml:space="preserve"> </w:t>
      </w:r>
      <w:hyperlink w:anchor="pulltest-shear-rupture-section">
        <w:r>
          <w:rPr>
            <w:rStyle w:val="Hyperlink"/>
          </w:rPr>
          <w:t xml:space="preserve">Shear</w:t>
        </w:r>
        <w:r>
          <w:rPr>
            <w:rStyle w:val="Hyperlink"/>
          </w:rPr>
          <w:t xml:space="preserve"> </w:t>
        </w:r>
        <w:r>
          <w:rPr>
            <w:rStyle w:val="Hyperlink"/>
          </w:rPr>
          <w:t xml:space="preserve">Test on Rockbolts with Rupture</w:t>
        </w:r>
      </w:hyperlink>
      <w:r>
        <w:t xml:space="preserve">). The</w:t>
      </w:r>
      <w:r>
        <w:t xml:space="preserve"> </w:t>
      </w:r>
      <w:r>
        <w:t xml:space="preserve">tests in this section assume</w:t>
      </w:r>
      <w:r>
        <w:t xml:space="preserve"> </w:t>
      </w:r>
      <w:r>
        <w:t xml:space="preserve">that conditions are representative of a 25 mm diameter grouted bolt with</w:t>
      </w:r>
      <w:r>
        <w:t xml:space="preserve"> </w:t>
      </w:r>
      <w:r>
        <w:t xml:space="preserve">grout</w:t>
      </w:r>
      <w:r>
        <w:t xml:space="preserve"> </w:t>
      </w:r>
      <w:r>
        <w:t xml:space="preserve">properties the same as those defined in</w:t>
      </w:r>
      <w:r>
        <w:t xml:space="preserve"> </w:t>
      </w:r>
      <w:hyperlink w:anchor="pulltest-cable1-section">
        <w:r>
          <w:rPr>
            <w:rStyle w:val="Hyperlink"/>
          </w:rPr>
          <w:t xml:space="preserve">Pull-out Strength without</w:t>
        </w:r>
        <w:r>
          <w:rPr>
            <w:rStyle w:val="Hyperlink"/>
          </w:rPr>
          <w:t xml:space="preserve"> </w:t>
        </w:r>
        <w:r>
          <w:rPr>
            <w:rStyle w:val="Hyperlink"/>
          </w:rPr>
          <w:t xml:space="preserve">Confinement</w:t>
        </w:r>
      </w:hyperlink>
      <w:r>
        <w:t xml:space="preserve">.</w:t>
      </w:r>
    </w:p>
    <w:p>
      <w:pPr>
        <w:pStyle w:val="BodyText"/>
      </w:pPr>
      <w:r>
        <w:t xml:space="preserve">Commands needed to create and view variables associated with the</w:t>
      </w:r>
      <w:r>
        <w:t xml:space="preserve"> </w:t>
      </w:r>
      <w:r>
        <w:t xml:space="preserve">modified</w:t>
      </w:r>
      <w:r>
        <w:t xml:space="preserve"> </w:t>
      </w:r>
      <w:r>
        <w:t xml:space="preserve">elements are described in</w:t>
      </w:r>
      <w:r>
        <w:t xml:space="preserve"> </w:t>
      </w:r>
      <w:hyperlink r:id="rId133">
        <w:r>
          <w:rPr>
            <w:rStyle w:val="Hyperlink"/>
          </w:rPr>
          <w:t xml:space="preserve">Pile</w:t>
        </w:r>
        <w:r>
          <w:rPr>
            <w:rStyle w:val="Hyperlink"/>
          </w:rPr>
          <w:t xml:space="preserve"> </w:t>
        </w:r>
        <w:r>
          <w:rPr>
            <w:rStyle w:val="Hyperlink"/>
          </w:rPr>
          <w:t xml:space="preserve">Commands</w:t>
        </w:r>
      </w:hyperlink>
      <w:r>
        <w:t xml:space="preserve">.</w:t>
      </w:r>
      <w:r>
        <w:t xml:space="preserve"> </w:t>
      </w:r>
      <w:r>
        <w:t xml:space="preserve">Note that the modified pile-element formulation is</w:t>
      </w:r>
      <w:r>
        <w:t xml:space="preserve"> </w:t>
      </w:r>
      <w:r>
        <w:t xml:space="preserve">activated by giving the</w:t>
      </w:r>
      <w:r>
        <w:t xml:space="preserve"> </w:t>
      </w:r>
      <w:hyperlink r:id="rId134">
        <w:r>
          <w:rPr>
            <w:rStyle w:val="Hyperlink"/>
          </w:rPr>
          <w:t xml:space="preserve">structure</w:t>
        </w:r>
        <w:r>
          <w:rPr>
            <w:rStyle w:val="Hyperlink"/>
          </w:rPr>
          <w:t xml:space="preserve"> </w:t>
        </w:r>
        <w:r>
          <w:rPr>
            <w:rStyle w:val="Hyperlink"/>
          </w:rPr>
          <w:t xml:space="preserve">pile property</w:t>
        </w:r>
        <w:r>
          <w:rPr>
            <w:rStyle w:val="Hyperlink"/>
          </w:rPr>
          <w:t xml:space="preserve"> </w:t>
        </w:r>
        <w:r>
          <w:rPr>
            <w:rStyle w:val="Hyperlink"/>
          </w:rPr>
          <w:t xml:space="preserve">rockbolt-flag</w:t>
        </w:r>
      </w:hyperlink>
      <w:r>
        <w:t xml:space="preserve"> </w:t>
      </w:r>
      <w:hyperlink r:id="rId132">
        <w:r>
          <w:rPr>
            <w:rStyle w:val="Hyperlink"/>
            <w:u w:val="single"/>
          </w:rPr>
          <w:t xml:space="preserve">on</w:t>
        </w:r>
      </w:hyperlink>
      <w:r>
        <w:t xml:space="preserve"> </w:t>
      </w:r>
      <w:r>
        <w:t xml:space="preserve">command.</w:t>
      </w:r>
    </w:p>
    <w:p>
      <w:pPr>
        <w:pStyle w:val="BodyText"/>
      </w:pPr>
      <w:r>
        <w:t xml:space="preserve">Pull-out Strength without</w:t>
      </w:r>
      <w:r>
        <w:t xml:space="preserve"> </w:t>
      </w:r>
      <w:r>
        <w:t xml:space="preserve">Confinement</w:t>
      </w:r>
    </w:p>
    <w:p>
      <w:pPr>
        <w:pStyle w:val="BodyText"/>
      </w:pPr>
      <w:r>
        <w:t xml:space="preserve">The data file</w:t>
      </w:r>
      <w:r>
        <w:t xml:space="preserve"> </w:t>
      </w:r>
      <w:r>
        <w:t xml:space="preserve">“</w:t>
      </w:r>
      <w:hyperlink w:anchor="pulltest04data">
        <w:r>
          <w:rPr>
            <w:rStyle w:val="Hyperlink"/>
          </w:rPr>
          <w:t xml:space="preserve">Pulltest04.f3dat</w:t>
        </w:r>
      </w:hyperlink>
      <w:r>
        <w:t xml:space="preserve">”</w:t>
      </w:r>
      <w:r>
        <w:t xml:space="preserve"> </w:t>
      </w:r>
      <w:r>
        <w:t xml:space="preserve">creates a pull-test</w:t>
      </w:r>
      <w:r>
        <w:t xml:space="preserve"> </w:t>
      </w:r>
      <w:r>
        <w:t xml:space="preserve">without confinement. The problem is equivalent to that described in</w:t>
      </w:r>
      <w:r>
        <w:t xml:space="preserve"> </w:t>
      </w:r>
      <w:hyperlink w:anchor="pulltest-cable1-section">
        <w:r>
          <w:rPr>
            <w:rStyle w:val="Hyperlink"/>
          </w:rPr>
          <w:t xml:space="preserve">Pull-out</w:t>
        </w:r>
        <w:r>
          <w:rPr>
            <w:rStyle w:val="Hyperlink"/>
          </w:rPr>
          <w:t xml:space="preserve"> </w:t>
        </w:r>
        <w:r>
          <w:rPr>
            <w:rStyle w:val="Hyperlink"/>
          </w:rPr>
          <w:t xml:space="preserve">Strength without Confinement</w:t>
        </w:r>
      </w:hyperlink>
      <w:r>
        <w:t xml:space="preserve">. Compared with</w:t>
      </w:r>
      <w:r>
        <w:t xml:space="preserve"> </w:t>
      </w:r>
      <w:r>
        <w:t xml:space="preserve">the model in file</w:t>
      </w:r>
      <w:r>
        <w:t xml:space="preserve"> </w:t>
      </w:r>
      <w:r>
        <w:t xml:space="preserve">“</w:t>
      </w:r>
      <w:hyperlink w:anchor="pulltest01data">
        <w:r>
          <w:rPr>
            <w:rStyle w:val="Hyperlink"/>
          </w:rPr>
          <w:t xml:space="preserve">Pulltest01.f3dat</w:t>
        </w:r>
      </w:hyperlink>
      <w:r>
        <w:t xml:space="preserve">,</w:t>
      </w:r>
      <w:r>
        <w:t xml:space="preserve">”</w:t>
      </w:r>
      <w:r>
        <w:t xml:space="preserve"> </w:t>
      </w:r>
      <w:r>
        <w:t xml:space="preserve">the current</w:t>
      </w:r>
      <w:r>
        <w:t xml:space="preserve"> </w:t>
      </w:r>
      <w:r>
        <w:t xml:space="preserve">model</w:t>
      </w:r>
      <w:r>
        <w:t xml:space="preserve"> </w:t>
      </w:r>
      <w:r>
        <w:t xml:space="preserve">considers a larger diameter bolt and a free length of bolt that extends</w:t>
      </w:r>
      <w:r>
        <w:t xml:space="preserve"> </w:t>
      </w:r>
      <w:r>
        <w:t xml:space="preserve">out of</w:t>
      </w:r>
      <w:r>
        <w:t xml:space="preserve"> </w:t>
      </w:r>
      <w:r>
        <w:t xml:space="preserve">the block. The load is applied at the tip of the reinforcement by</w:t>
      </w:r>
      <w:r>
        <w:t xml:space="preserve"> </w:t>
      </w:r>
      <w:r>
        <w:t xml:space="preserve">prescribing a</w:t>
      </w:r>
      <w:r>
        <w:t xml:space="preserve"> </w:t>
      </w:r>
      <w:r>
        <w:t xml:space="preserve">constant velocity, as was done before. A FISH</w:t>
      </w:r>
      <w:r>
        <w:t xml:space="preserve"> </w:t>
      </w:r>
      <w:r>
        <w:t xml:space="preserve">function,</w:t>
      </w:r>
      <w:r>
        <w:t xml:space="preserve"> </w:t>
      </w:r>
      <w:hyperlink r:id="rId135">
        <w:r>
          <w:rPr>
            <w:rStyle w:val="Hyperlink"/>
            <w:u w:val="single"/>
          </w:rPr>
          <w:t xml:space="preserve">force</w:t>
        </w:r>
      </w:hyperlink>
      <w:r>
        <w:t xml:space="preserve">,</w:t>
      </w:r>
      <w:r>
        <w:t xml:space="preserve"> </w:t>
      </w:r>
      <w:r>
        <w:t xml:space="preserve">is used to sum the</w:t>
      </w:r>
      <w:r>
        <w:t xml:space="preserve"> </w:t>
      </w:r>
      <w:r>
        <w:t xml:space="preserve">reaction forces and monitor nodal displacement generated by the</w:t>
      </w:r>
      <w:r>
        <w:t xml:space="preserve"> </w:t>
      </w:r>
      <w:r>
        <w:t xml:space="preserve">pull-test.</w:t>
      </w:r>
    </w:p>
    <w:p>
      <w:pPr>
        <w:pStyle w:val="BodyText"/>
      </w:pPr>
      <w:hyperlink w:anchor="pulltest-pile1">
        <w:r>
          <w:rPr>
            <w:rStyle w:val="Hyperlink"/>
          </w:rPr>
          <w:t xml:space="preserve">Figure 9</w:t>
        </w:r>
      </w:hyperlink>
      <w:r>
        <w:t xml:space="preserve"> </w:t>
      </w:r>
      <w:r>
        <w:t xml:space="preserve">represents the relation between axial</w:t>
      </w:r>
      <w:r>
        <w:t xml:space="preserve"> </w:t>
      </w:r>
      <w:r>
        <w:t xml:space="preserve">force (per unit length of cable) and displacement at the tip of the</w:t>
      </w:r>
      <w:r>
        <w:t xml:space="preserve"> </w:t>
      </w:r>
      <w:r>
        <w:t xml:space="preserve">bolt, for a</w:t>
      </w:r>
      <w:r>
        <w:t xml:space="preserve"> </w:t>
      </w:r>
      <w:r>
        <w:t xml:space="preserve">total displacement of 20 mm. The figure shows that the maximum pull-out</w:t>
      </w:r>
      <w:r>
        <w:t xml:space="preserve"> </w:t>
      </w:r>
      <w:r>
        <w:t xml:space="preserve">load is</w:t>
      </w:r>
      <w:r>
        <w:t xml:space="preserve"> </w:t>
      </w:r>
      <w:r>
        <w:t xml:space="preserve">comparable to the one obtained with Approach 1 in</w:t>
      </w:r>
      <w:r>
        <w:t xml:space="preserve"> </w:t>
      </w:r>
      <w:hyperlink w:anchor="pulltest-cable1-section">
        <w:r>
          <w:rPr>
            <w:rStyle w:val="Hyperlink"/>
          </w:rPr>
          <w:t xml:space="preserve">Pull-out Strength</w:t>
        </w:r>
        <w:r>
          <w:rPr>
            <w:rStyle w:val="Hyperlink"/>
          </w:rPr>
          <w:t xml:space="preserve"> </w:t>
        </w:r>
        <w:r>
          <w:rPr>
            <w:rStyle w:val="Hyperlink"/>
          </w:rPr>
          <w:t xml:space="preserve">without</w:t>
        </w:r>
        <w:r>
          <w:rPr>
            <w:rStyle w:val="Hyperlink"/>
          </w:rPr>
          <w:t xml:space="preserve"> </w:t>
        </w:r>
        <w:r>
          <w:rPr>
            <w:rStyle w:val="Hyperlink"/>
          </w:rPr>
          <w:t xml:space="preserve">Confinement</w:t>
        </w:r>
      </w:hyperlink>
      <w:r>
        <w:t xml:space="preserve"> </w:t>
      </w:r>
      <w:r>
        <w:t xml:space="preserve">(the slight difference may be</w:t>
      </w:r>
      <w:r>
        <w:t xml:space="preserve"> </w:t>
      </w:r>
      <w:r>
        <w:t xml:space="preserve">attributed to the different</w:t>
      </w:r>
      <w:r>
        <w:t xml:space="preserve"> </w:t>
      </w:r>
      <w:r>
        <w:t xml:space="preserve">bolt size and the free length of bolt included in this model).</w:t>
      </w:r>
      <w:r>
        <w:t xml:space="preserve"> </w:t>
      </w:r>
      <w:hyperlink w:anchor="pulltest-pile1">
        <w:r>
          <w:rPr>
            <w:rStyle w:val="Hyperlink"/>
          </w:rPr>
          <w:t xml:space="preserve">Figure</w:t>
        </w:r>
        <w:r>
          <w:rPr>
            <w:rStyle w:val="Hyperlink"/>
          </w:rPr>
          <w:t xml:space="preserve"> </w:t>
        </w:r>
        <w:r>
          <w:rPr>
            <w:rStyle w:val="Hyperlink"/>
          </w:rPr>
          <w:t xml:space="preserve">9</w:t>
        </w:r>
      </w:hyperlink>
      <w:r>
        <w:t xml:space="preserve"> </w:t>
      </w:r>
      <w:r>
        <w:t xml:space="preserve">also shows the default perfectly plastic</w:t>
      </w:r>
      <w:r>
        <w:t xml:space="preserve"> </w:t>
      </w:r>
      <w:r>
        <w:t xml:space="preserve">behavior of the grout once the maximum cohesion is exceeded.</w:t>
      </w:r>
    </w:p>
    <w:p>
      <w:pPr>
        <w:pStyle w:val="BodyText"/>
      </w:pPr>
      <w:r>
        <w:t xml:space="preserve">Figure 9: Pull force in N/m versus cable displacement in meters</w:t>
      </w:r>
      <w:r>
        <w:t xml:space="preserve"> </w:t>
      </w:r>
      <w:r>
        <w:t xml:space="preserve">for the case of single 25 mm grouted rockbolt.</w:t>
      </w:r>
    </w:p>
    <w:p>
      <w:pPr>
        <w:pStyle w:val="BodyText"/>
      </w:pPr>
      <w:r>
        <w:t xml:space="preserve">Pull-Test with Displacement</w:t>
      </w:r>
      <w:r>
        <w:t xml:space="preserve"> </w:t>
      </w:r>
      <w:r>
        <w:t xml:space="preserve">Weakening</w:t>
      </w:r>
    </w:p>
    <w:p>
      <w:pPr>
        <w:pStyle w:val="BodyText"/>
      </w:pPr>
      <w:r>
        <w:t xml:space="preserve">The data file</w:t>
      </w:r>
      <w:r>
        <w:t xml:space="preserve"> </w:t>
      </w:r>
      <w:r>
        <w:t xml:space="preserve">“</w:t>
      </w:r>
      <w:hyperlink w:anchor="pulltest05data">
        <w:r>
          <w:rPr>
            <w:rStyle w:val="Hyperlink"/>
          </w:rPr>
          <w:t xml:space="preserve">Pulltest05.f3dat</w:t>
        </w:r>
      </w:hyperlink>
      <w:r>
        <w:t xml:space="preserve">”</w:t>
      </w:r>
      <w:r>
        <w:t xml:space="preserve"> </w:t>
      </w:r>
      <w:r>
        <w:t xml:space="preserve">defines a pull-test</w:t>
      </w:r>
      <w:r>
        <w:t xml:space="preserve"> </w:t>
      </w:r>
      <w:r>
        <w:t xml:space="preserve">similar to the one described in the previous section,</w:t>
      </w:r>
      <w:r>
        <w:t xml:space="preserve"> </w:t>
      </w:r>
      <w:hyperlink w:anchor="pulltest-pile1-section">
        <w:r>
          <w:rPr>
            <w:rStyle w:val="Hyperlink"/>
          </w:rPr>
          <w:t xml:space="preserve">Pull-out</w:t>
        </w:r>
        <w:r>
          <w:rPr>
            <w:rStyle w:val="Hyperlink"/>
          </w:rPr>
          <w:t xml:space="preserve"> </w:t>
        </w:r>
        <w:r>
          <w:rPr>
            <w:rStyle w:val="Hyperlink"/>
          </w:rPr>
          <w:t xml:space="preserve">Strength without Confinement</w:t>
        </w:r>
      </w:hyperlink>
      <w:r>
        <w:t xml:space="preserve">, but with</w:t>
      </w:r>
      <w:r>
        <w:t xml:space="preserve"> </w:t>
      </w:r>
      <w:r>
        <w:t xml:space="preserve">post-peak weakening of shear</w:t>
      </w:r>
      <w:r>
        <w:t xml:space="preserve"> </w:t>
      </w:r>
      <w:r>
        <w:t xml:space="preserve">bond strength. The bond strength softening of the grout is defined with</w:t>
      </w:r>
      <w:r>
        <w:t xml:space="preserve"> </w:t>
      </w:r>
      <w:r>
        <w:t xml:space="preserve">the</w:t>
      </w:r>
      <w:r>
        <w:t xml:space="preserve"> </w:t>
      </w:r>
      <w:r>
        <w:t xml:space="preserve">keyword coupling-cohesion-table, as described in [</w:t>
      </w:r>
      <w:r>
        <w:t xml:space="preserve"> </w:t>
      </w:r>
      <w:r>
        <w:t xml:space="preserve">The relation between shear displacement and cohesion</w:t>
      </w:r>
      <w:r>
        <w:t xml:space="preserve"> </w:t>
      </w:r>
      <w:r>
        <w:t xml:space="preserve">weakening is prescribed through table</w:t>
      </w:r>
    </w:p>
    <w:p>
      <w:pPr>
        <w:pStyle w:val="BodyText"/>
      </w:pPr>
      <w:r>
        <w:t xml:space="preserve">(Note that softening</w:t>
      </w:r>
      <w:r>
        <w:t xml:space="preserve"> </w:t>
      </w:r>
      <w:r>
        <w:t xml:space="preserve">of the friction of the grout could also be defined using the keyword</w:t>
      </w:r>
      <w:r>
        <w:t xml:space="preserve"> </w:t>
      </w:r>
      <w:r>
        <w:t xml:space="preserve">coupling-friction-table).</w:t>
      </w:r>
    </w:p>
    <w:p>
      <w:pPr>
        <w:pStyle w:val="BodyText"/>
      </w:pPr>
      <w:hyperlink w:anchor="pulltest-pile2">
        <w:r>
          <w:rPr>
            <w:rStyle w:val="Hyperlink"/>
          </w:rPr>
          <w:t xml:space="preserve">Figure 10</w:t>
        </w:r>
      </w:hyperlink>
      <w:r>
        <w:t xml:space="preserve"> </w:t>
      </w:r>
      <w:r>
        <w:t xml:space="preserve">represents the relation between axial</w:t>
      </w:r>
      <w:r>
        <w:t xml:space="preserve"> </w:t>
      </w:r>
      <w:r>
        <w:t xml:space="preserve">force (per unit length of the bonded reinforcement) and displacement at</w:t>
      </w:r>
      <w:r>
        <w:t xml:space="preserve"> </w:t>
      </w:r>
      <w:r>
        <w:t xml:space="preserve">the tip</w:t>
      </w:r>
      <w:r>
        <w:t xml:space="preserve"> </w:t>
      </w:r>
      <w:r>
        <w:t xml:space="preserve">of the reinforcement for a total displacement of 40 mm. The figure</w:t>
      </w:r>
      <w:r>
        <w:t xml:space="preserve"> </w:t>
      </w:r>
      <w:r>
        <w:t xml:space="preserve">clearly shows</w:t>
      </w:r>
      <w:r>
        <w:t xml:space="preserve"> </w:t>
      </w:r>
      <w:r>
        <w:t xml:space="preserve">the weakening of cohesion after the maximum pull-out load is reached.</w:t>
      </w:r>
    </w:p>
    <w:p>
      <w:pPr>
        <w:pStyle w:val="BodyText"/>
      </w:pPr>
      <w:r>
        <w:t xml:space="preserve">Figure 10: Pull force in N/m versus reinforcement displacement</w:t>
      </w:r>
      <w:r>
        <w:t xml:space="preserve"> </w:t>
      </w:r>
      <w:r>
        <w:t xml:space="preserve">in meters for the case of a single 15.2 mm grouted reinforcement—with</w:t>
      </w:r>
      <w:r>
        <w:t xml:space="preserve"> </w:t>
      </w:r>
      <w:r>
        <w:t xml:space="preserve">displacement weakening.</w:t>
      </w:r>
    </w:p>
    <w:p>
      <w:pPr>
        <w:pStyle w:val="BodyText"/>
      </w:pPr>
      <w:r>
        <w:t xml:space="preserve">Pull-Test with Confinement</w:t>
      </w:r>
    </w:p>
    <w:p>
      <w:pPr>
        <w:pStyle w:val="BodyText"/>
      </w:pPr>
      <w:r>
        <w:t xml:space="preserve">The data file</w:t>
      </w:r>
      <w:r>
        <w:t xml:space="preserve"> </w:t>
      </w:r>
      <w:r>
        <w:t xml:space="preserve">“</w:t>
      </w:r>
      <w:hyperlink w:anchor="pulltest06data">
        <w:r>
          <w:rPr>
            <w:rStyle w:val="Hyperlink"/>
          </w:rPr>
          <w:t xml:space="preserve">Pulltest06.f3dat</w:t>
        </w:r>
      </w:hyperlink>
      <w:r>
        <w:t xml:space="preserve">”</w:t>
      </w:r>
      <w:r>
        <w:t xml:space="preserve"> </w:t>
      </w:r>
      <w:r>
        <w:t xml:space="preserve">shows how a</w:t>
      </w:r>
      <w:r>
        <w:t xml:space="preserve"> </w:t>
      </w:r>
      <w:r>
        <w:t xml:space="preserve">pull-test</w:t>
      </w:r>
      <w:r>
        <w:t xml:space="preserve"> </w:t>
      </w:r>
      <w:r>
        <w:t xml:space="preserve">with confinement is simulated using the modified pile logic. The model</w:t>
      </w:r>
      <w:r>
        <w:t xml:space="preserve"> </w:t>
      </w:r>
      <w:r>
        <w:t xml:space="preserve">is</w:t>
      </w:r>
      <w:r>
        <w:t xml:space="preserve"> </w:t>
      </w:r>
      <w:r>
        <w:t xml:space="preserve">equivalent to the one discussed in</w:t>
      </w:r>
      <w:r>
        <w:t xml:space="preserve"> </w:t>
      </w:r>
      <w:hyperlink w:anchor="pulltest-cable2-section">
        <w:r>
          <w:rPr>
            <w:rStyle w:val="Hyperlink"/>
          </w:rPr>
          <w:t xml:space="preserve">Pull-out Strength with</w:t>
        </w:r>
        <w:r>
          <w:rPr>
            <w:rStyle w:val="Hyperlink"/>
          </w:rPr>
          <w:t xml:space="preserve"> </w:t>
        </w:r>
        <w:r>
          <w:rPr>
            <w:rStyle w:val="Hyperlink"/>
          </w:rPr>
          <w:t xml:space="preserve">Confinement</w:t>
        </w:r>
      </w:hyperlink>
      <w:r>
        <w:t xml:space="preserve">, this time for a confining</w:t>
      </w:r>
      <w:r>
        <w:t xml:space="preserve"> </w:t>
      </w:r>
      <w:r>
        <w:t xml:space="preserve">stress, 4 MN/m</w:t>
      </w:r>
      <w:r>
        <w:rPr>
          <w:vertAlign w:val="superscript"/>
        </w:rPr>
        <w:t xml:space="preserve">2</w:t>
      </w:r>
      <w:r>
        <w:t xml:space="preserve">. As</w:t>
      </w:r>
      <w:r>
        <w:t xml:space="preserve"> </w:t>
      </w:r>
      <w:r>
        <w:t xml:space="preserve">described in</w:t>
      </w:r>
      <w:r>
        <w:t xml:space="preserve"> </w:t>
      </w:r>
      <w:hyperlink r:id="rId136">
        <w:r>
          <w:rPr>
            <w:rStyle w:val="Hyperlink"/>
          </w:rPr>
          <w:t xml:space="preserve">Behavior</w:t>
        </w:r>
        <w:r>
          <w:rPr>
            <w:rStyle w:val="Hyperlink"/>
          </w:rPr>
          <w:t xml:space="preserve"> </w:t>
        </w:r>
        <w:r>
          <w:rPr>
            <w:rStyle w:val="Hyperlink"/>
          </w:rPr>
          <w:t xml:space="preserve">of Shear Coupling</w:t>
        </w:r>
        <w:r>
          <w:rPr>
            <w:rStyle w:val="Hyperlink"/>
          </w:rPr>
          <w:t xml:space="preserve"> </w:t>
        </w:r>
        <w:r>
          <w:rPr>
            <w:rStyle w:val="Hyperlink"/>
          </w:rPr>
          <w:t xml:space="preserve">Springs</w:t>
        </w:r>
      </w:hyperlink>
      <w:r>
        <w:t xml:space="preserve"> </w:t>
      </w:r>
      <w:r>
        <w:t xml:space="preserve">a linear law is implemented in the modified</w:t>
      </w:r>
      <w:r>
        <w:t xml:space="preserve"> </w:t>
      </w:r>
      <w:r>
        <w:t xml:space="preserve">pile logic, whereby the reinforcement shear strength is defined as a</w:t>
      </w:r>
      <w:r>
        <w:t xml:space="preserve"> </w:t>
      </w:r>
      <w:r>
        <w:t xml:space="preserve">constant</w:t>
      </w:r>
      <w:r>
        <w:t xml:space="preserve"> </w:t>
      </w:r>
      <w:r>
        <w:t xml:space="preserve">(coupling-cohesion-shear) plus the effective pressure</w:t>
      </w:r>
      <w:r>
        <w:t xml:space="preserve"> </w:t>
      </w:r>
      <w:r>
        <w:t xml:space="preserve">on the reinforcement multiplied by the reinforcement perimeter</w:t>
      </w:r>
      <w:r>
        <w:t xml:space="preserve"> </w:t>
      </w:r>
      <w:r>
        <w:t xml:space="preserve">(perimeter) times a friction angle (coupling-friction-shear). This</w:t>
      </w:r>
      <w:r>
        <w:t xml:space="preserve"> </w:t>
      </w:r>
      <w:r>
        <w:t xml:space="preserve">pressure dependence is</w:t>
      </w:r>
      <w:r>
        <w:t xml:space="preserve"> </w:t>
      </w:r>
      <w:r>
        <w:t xml:space="preserve">activated automatically in FLAC3D by issuing the</w:t>
      </w:r>
      <w:r>
        <w:t xml:space="preserve"> </w:t>
      </w:r>
      <w:r>
        <w:t xml:space="preserve">reinforcement properties (perimeter) and (coupling-friction-shear).</w:t>
      </w:r>
    </w:p>
    <w:p>
      <w:pPr>
        <w:pStyle w:val="BodyText"/>
      </w:pPr>
      <w:hyperlink w:anchor="pulltest-pile3">
        <w:r>
          <w:rPr>
            <w:rStyle w:val="Hyperlink"/>
          </w:rPr>
          <w:t xml:space="preserve">Figure 11</w:t>
        </w:r>
      </w:hyperlink>
      <w:r>
        <w:t xml:space="preserve"> </w:t>
      </w:r>
      <w:r>
        <w:t xml:space="preserve">represents the relation between axial</w:t>
      </w:r>
      <w:r>
        <w:t xml:space="preserve"> </w:t>
      </w:r>
      <w:r>
        <w:t xml:space="preserve">force (per unit length of the grouted reinforcement) and displacement at</w:t>
      </w:r>
      <w:r>
        <w:t xml:space="preserve"> </w:t>
      </w:r>
      <w:r>
        <w:t xml:space="preserve">the tip</w:t>
      </w:r>
      <w:r>
        <w:t xml:space="preserve"> </w:t>
      </w:r>
      <w:r>
        <w:t xml:space="preserve">of the reinforcement for a total displacement of 40 mm. The results are</w:t>
      </w:r>
      <w:r>
        <w:t xml:space="preserve"> </w:t>
      </w:r>
      <w:r>
        <w:t xml:space="preserve">comparable to those shown in</w:t>
      </w:r>
      <w:r>
        <w:t xml:space="preserve"> </w:t>
      </w:r>
      <w:hyperlink w:anchor="pulltest-cable3">
        <w:r>
          <w:rPr>
            <w:rStyle w:val="Hyperlink"/>
          </w:rPr>
          <w:t xml:space="preserve">Figure 8</w:t>
        </w:r>
      </w:hyperlink>
      <w:r>
        <w:t xml:space="preserve">.</w:t>
      </w:r>
    </w:p>
    <w:p>
      <w:pPr>
        <w:pStyle w:val="BodyText"/>
      </w:pPr>
      <w:r>
        <w:t xml:space="preserve">Figure 11: Pull force in N/m versus reinforcement axial</w:t>
      </w:r>
      <w:r>
        <w:t xml:space="preserve"> </w:t>
      </w:r>
      <w:r>
        <w:t xml:space="preserve">displacement in meters for the case of a single 25 mm grouted</w:t>
      </w:r>
      <w:r>
        <w:t xml:space="preserve"> </w:t>
      </w:r>
      <w:r>
        <w:t xml:space="preserve">bolt—uniform 4</w:t>
      </w:r>
      <w:r>
        <w:t xml:space="preserve"> </w:t>
      </w:r>
      <w:r>
        <w:t xml:space="preserve">MN/m</w:t>
      </w:r>
      <w:r>
        <w:rPr>
          <w:vertAlign w:val="superscript"/>
        </w:rPr>
        <w:t xml:space="preserve">2</w:t>
      </w:r>
      <w:r>
        <w:t xml:space="preserve"> </w:t>
      </w:r>
      <w:r>
        <w:t xml:space="preserve">confinement.</w:t>
      </w:r>
    </w:p>
    <w:p>
      <w:pPr>
        <w:pStyle w:val="BodyText"/>
      </w:pPr>
      <w:r>
        <w:t xml:space="preserve">Pull-Test with Confinement — User-Defined Behavior</w:t>
      </w:r>
    </w:p>
    <w:p>
      <w:pPr>
        <w:pStyle w:val="BodyText"/>
      </w:pPr>
      <w:r>
        <w:t xml:space="preserve">This example shows the use of the option coupling-confining-table to</w:t>
      </w:r>
      <w:r>
        <w:t xml:space="preserve"> </w:t>
      </w:r>
      <w:r>
        <w:t xml:space="preserve">define a</w:t>
      </w:r>
      <w:r>
        <w:t xml:space="preserve"> </w:t>
      </w:r>
      <w:r>
        <w:t xml:space="preserve">“</w:t>
      </w:r>
      <w:r>
        <w:t xml:space="preserve">mean</w:t>
      </w:r>
      <w:r>
        <w:t xml:space="preserve">”</w:t>
      </w:r>
      <w:r>
        <w:t xml:space="preserve"> </w:t>
      </w:r>
      <w:r>
        <w:t xml:space="preserve">value σc of confining stress on the</w:t>
      </w:r>
      <w:r>
        <w:t xml:space="preserve"> </w:t>
      </w:r>
      <w:r>
        <w:t xml:space="preserve">rockbolt for cases in which the principal stresses σx and σy</w:t>
      </w:r>
      <w:r>
        <w:t xml:space="preserve"> </w:t>
      </w:r>
      <w:r>
        <w:t xml:space="preserve">perpendicular to the axis of the rockbolt are not the same.</w:t>
      </w:r>
    </w:p>
    <w:p>
      <w:pPr>
        <w:pStyle w:val="BodyText"/>
      </w:pPr>
      <w:hyperlink w:anchor="pulltest-numericalexample">
        <w:r>
          <w:rPr>
            <w:rStyle w:val="Hyperlink"/>
          </w:rPr>
          <w:t xml:space="preserve">Figure 12</w:t>
        </w:r>
      </w:hyperlink>
      <w:r>
        <w:t xml:space="preserve"> </w:t>
      </w:r>
      <w:r>
        <w:t xml:space="preserve">shows the results obtained</w:t>
      </w:r>
      <w:r>
        <w:t xml:space="preserve"> </w:t>
      </w:r>
      <w:r>
        <w:t xml:space="preserve">numerically for the relation between confining and deviatoric stresses</w:t>
      </w:r>
      <w:r>
        <w:t xml:space="preserve"> </w:t>
      </w:r>
      <w:r>
        <w:t xml:space="preserve">in the</w:t>
      </w:r>
      <w:r>
        <w:t xml:space="preserve"> </w:t>
      </w:r>
      <w:r>
        <w:t xml:space="preserve">case of a rockbolt with a diameter of 25 mm. In the figure, the</w:t>
      </w:r>
      <w:r>
        <w:t xml:space="preserve"> </w:t>
      </w:r>
      <w:r>
        <w:t xml:space="preserve">horizontal axis</w:t>
      </w:r>
      <w:r>
        <w:t xml:space="preserve"> </w:t>
      </w:r>
      <w:r>
        <w:t xml:space="preserve">represents the</w:t>
      </w:r>
      <w:r>
        <w:t xml:space="preserve"> </w:t>
      </w:r>
      <w:r>
        <w:rPr>
          <w:iCs/>
          <w:i/>
        </w:rPr>
        <w:t xml:space="preserve">normalized deviatoric stress</w:t>
      </w:r>
      <w:r>
        <w:t xml:space="preserve">, defined as</w:t>
      </w:r>
    </w:p>
    <w:p>
      <w:pPr>
        <w:pStyle w:val="BodyText"/>
      </w:pPr>
      <w:r>
        <w:t xml:space="preserve">while the vertical axis represents the</w:t>
      </w:r>
      <w:r>
        <w:t xml:space="preserve"> </w:t>
      </w:r>
      <w:r>
        <w:rPr>
          <w:iCs/>
          <w:i/>
        </w:rPr>
        <w:t xml:space="preserve">normalized confining</w:t>
      </w:r>
      <w:r>
        <w:rPr>
          <w:iCs/>
          <w:i/>
        </w:rPr>
        <w:t xml:space="preserve"> </w:t>
      </w:r>
      <w:r>
        <w:rPr>
          <w:iCs/>
          <w:i/>
        </w:rPr>
        <w:t xml:space="preserve">stress</w:t>
      </w:r>
      <w:r>
        <w:t xml:space="preserve">,</w:t>
      </w:r>
    </w:p>
    <w:p>
      <w:pPr>
        <w:pStyle w:val="BodyText"/>
      </w:pPr>
      <w:r>
        <w:t xml:space="preserve">The relation was obtained from pull-test models in FLAC3D, considering</w:t>
      </w:r>
      <w:r>
        <w:t xml:space="preserve"> </w:t>
      </w:r>
      <w:r>
        <w:t xml:space="preserve">different values of deviatoric</w:t>
      </w:r>
      <w:r>
        <w:t xml:space="preserve"> </w:t>
      </w:r>
      <w:r>
        <w:t xml:space="preserve">stresses in the plane perpendicular to the axis bolt. The mean confining</w:t>
      </w:r>
      <w:r>
        <w:t xml:space="preserve"> </w:t>
      </w:r>
      <w:r>
        <w:t xml:space="preserve">stress</w:t>
      </w:r>
    </w:p>
    <w:p>
      <w:pPr>
        <w:pStyle w:val="BodyText"/>
      </w:pPr>
      <w:r>
        <w:t xml:space="preserve">using the expression</w:t>
      </w:r>
    </w:p>
    <w:p>
      <w:pPr>
        <w:pStyle w:val="BodyText"/>
      </w:pPr>
      <w:r>
        <w:t xml:space="preserve">The data file</w:t>
      </w:r>
      <w:r>
        <w:t xml:space="preserve"> </w:t>
      </w:r>
      <w:r>
        <w:t xml:space="preserve">“</w:t>
      </w:r>
      <w:hyperlink w:anchor="pulltest07data">
        <w:r>
          <w:rPr>
            <w:rStyle w:val="Hyperlink"/>
          </w:rPr>
          <w:t xml:space="preserve">Pulltest07.f3dat</w:t>
        </w:r>
      </w:hyperlink>
      <w:r>
        <w:t xml:space="preserve">”</w:t>
      </w:r>
      <w:r>
        <w:t xml:space="preserve"> </w:t>
      </w:r>
      <w:r>
        <w:t xml:space="preserve">creates a model that</w:t>
      </w:r>
      <w:r>
        <w:t xml:space="preserve"> </w:t>
      </w:r>
      <w:r>
        <w:t xml:space="preserve">illustrates the use of the coupling-confining-table</w:t>
      </w:r>
      <w:r>
        <w:t xml:space="preserve"> </w:t>
      </w:r>
      <w:r>
        <w:t xml:space="preserve">option and the relation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 The results obtained with this</w:t>
      </w:r>
      <w:r>
        <w:t xml:space="preserve"> </w:t>
      </w:r>
      <w:r>
        <w:t xml:space="preserve">data file are shown in</w:t>
      </w:r>
      <w:r>
        <w:t xml:space="preserve"> </w:t>
      </w:r>
      <w:hyperlink w:anchor="pulltest-pile4">
        <w:r>
          <w:rPr>
            <w:rStyle w:val="Hyperlink"/>
          </w:rPr>
          <w:t xml:space="preserve">Figure 13</w:t>
        </w:r>
      </w:hyperlink>
      <w:r>
        <w:t xml:space="preserve">. In this example,</w:t>
      </w:r>
      <w:r>
        <w:t xml:space="preserve"> </w:t>
      </w:r>
      <w:r>
        <w:t xml:space="preserve">one of the principal stresses on the plane perpendicular to the axis of</w:t>
      </w:r>
      <w:r>
        <w:t xml:space="preserve"> </w:t>
      </w:r>
      <w:r>
        <w:t xml:space="preserve">the</w:t>
      </w:r>
      <w:r>
        <w:t xml:space="preserve"> </w:t>
      </w:r>
      <w:r>
        <w:t xml:space="preserve">rockbolt is zero. Note that the pull-out resistance in</w:t>
      </w:r>
      <w:r>
        <w:t xml:space="preserve"> </w:t>
      </w:r>
      <w:hyperlink w:anchor="pulltest-pile4">
        <w:r>
          <w:rPr>
            <w:rStyle w:val="Hyperlink"/>
          </w:rPr>
          <w:t xml:space="preserve">Figure</w:t>
        </w:r>
        <w:r>
          <w:rPr>
            <w:rStyle w:val="Hyperlink"/>
          </w:rPr>
          <w:t xml:space="preserve"> </w:t>
        </w:r>
        <w:r>
          <w:rPr>
            <w:rStyle w:val="Hyperlink"/>
          </w:rPr>
          <w:t xml:space="preserve">13</w:t>
        </w:r>
      </w:hyperlink>
      <w:r>
        <w:t xml:space="preserve"> </w:t>
      </w:r>
      <w:r>
        <w:t xml:space="preserve">is greatly reduced compared to</w:t>
      </w:r>
      <w:r>
        <w:t xml:space="preserve"> </w:t>
      </w:r>
      <w:hyperlink w:anchor="pulltest-pile3">
        <w:r>
          <w:rPr>
            <w:rStyle w:val="Hyperlink"/>
          </w:rPr>
          <w:t xml:space="preserve">Figure</w:t>
        </w:r>
        <w:r>
          <w:rPr>
            <w:rStyle w:val="Hyperlink"/>
          </w:rPr>
          <w:t xml:space="preserve"> </w:t>
        </w:r>
        <w:r>
          <w:rPr>
            <w:rStyle w:val="Hyperlink"/>
          </w:rPr>
          <w:t xml:space="preserve">11</w:t>
        </w:r>
      </w:hyperlink>
      <w:r>
        <w:t xml:space="preserve"> </w:t>
      </w:r>
      <w:r>
        <w:t xml:space="preserve">as a result of the zero stress in the</w:t>
      </w:r>
      <w:r>
        <w:t xml:space="preserve"> </w:t>
      </w:r>
      <w:r>
        <w:t xml:space="preserve">lateral direction.</w:t>
      </w:r>
    </w:p>
    <w:p>
      <w:pPr>
        <w:pStyle w:val="BodyText"/>
      </w:pPr>
      <w:r>
        <w:t xml:space="preserve">Figure 12: Example of relation between normalized confining</w:t>
      </w:r>
      <w:r>
        <w:t xml:space="preserve"> </w:t>
      </w:r>
      <w:r>
        <w:t xml:space="preserve">stress and normalized deviator stress obtained numerically for a 25 mm</w:t>
      </w:r>
      <w:r>
        <w:t xml:space="preserve"> </w:t>
      </w:r>
      <w:r>
        <w:t xml:space="preserve">rockbolt.</w:t>
      </w:r>
    </w:p>
    <w:p>
      <w:pPr>
        <w:pStyle w:val="BodyText"/>
      </w:pPr>
      <w:r>
        <w:t xml:space="preserve">Figure 13: Rockbolt pull force in N/m versus rockbolt axial</w:t>
      </w:r>
      <w:r>
        <w:t xml:space="preserve"> </w:t>
      </w:r>
      <w:r>
        <w:t xml:space="preserve">displacement in meters for the case of a single 25 mm grouted</w:t>
      </w:r>
      <w:r>
        <w:t xml:space="preserve"> </w:t>
      </w:r>
      <w:r>
        <w:t xml:space="preserve">bolt—lateral</w:t>
      </w:r>
      <w:r>
        <w:t xml:space="preserve"> </w:t>
      </w:r>
      <w:r>
        <w:t xml:space="preserve">confinement defined by the relationship represented in</w:t>
      </w:r>
      <w:r>
        <w:t xml:space="preserve"> </w:t>
      </w:r>
      <w:hyperlink w:anchor="pulltest-numericalexample">
        <w:r>
          <w:rPr>
            <w:rStyle w:val="Hyperlink"/>
          </w:rPr>
          <w:t xml:space="preserve">Figure</w:t>
        </w:r>
        <w:r>
          <w:rPr>
            <w:rStyle w:val="Hyperlink"/>
          </w:rPr>
          <w:t xml:space="preserve"> </w:t>
        </w:r>
        <w:r>
          <w:rPr>
            <w:rStyle w:val="Hyperlink"/>
          </w:rPr>
          <w:t xml:space="preserve">12</w:t>
        </w:r>
      </w:hyperlink>
      <w:r>
        <w:t xml:space="preserve">.</w:t>
      </w:r>
    </w:p>
    <w:p>
      <w:pPr>
        <w:pStyle w:val="BodyText"/>
      </w:pPr>
      <w:r>
        <w:t xml:space="preserve">Pull-Test with Tensile</w:t>
      </w:r>
      <w:r>
        <w:t xml:space="preserve"> </w:t>
      </w:r>
      <w:r>
        <w:t xml:space="preserve">Rupture</w:t>
      </w:r>
    </w:p>
    <w:p>
      <w:pPr>
        <w:pStyle w:val="BodyText"/>
      </w:pPr>
      <w:r>
        <w:t xml:space="preserve">This example shows the definition of limiting axial yield force and</w:t>
      </w:r>
      <w:r>
        <w:t xml:space="preserve"> </w:t>
      </w:r>
      <w:r>
        <w:t xml:space="preserve">limiting</w:t>
      </w:r>
      <w:r>
        <w:t xml:space="preserve"> </w:t>
      </w:r>
      <w:r>
        <w:t xml:space="preserve">axial strain for the rockbolt, using the options tensile-yield and</w:t>
      </w:r>
      <w:r>
        <w:t xml:space="preserve"> </w:t>
      </w:r>
      <w:r>
        <w:t xml:space="preserve">tensile-failure-strain, respectively.</w:t>
      </w:r>
    </w:p>
    <w:p>
      <w:pPr>
        <w:pStyle w:val="BodyText"/>
      </w:pPr>
      <w:r>
        <w:t xml:space="preserve">The data file</w:t>
      </w:r>
      <w:r>
        <w:t xml:space="preserve"> </w:t>
      </w:r>
      <w:r>
        <w:t xml:space="preserve">“</w:t>
      </w:r>
      <w:hyperlink w:anchor="pulltest08data">
        <w:r>
          <w:rPr>
            <w:rStyle w:val="Hyperlink"/>
          </w:rPr>
          <w:t xml:space="preserve">Pulltest08.f3dat</w:t>
        </w:r>
      </w:hyperlink>
      <w:r>
        <w:t xml:space="preserve">”</w:t>
      </w:r>
      <w:r>
        <w:t xml:space="preserve"> </w:t>
      </w:r>
      <w:r>
        <w:t xml:space="preserve">sets up a model that</w:t>
      </w:r>
      <w:r>
        <w:t xml:space="preserve"> </w:t>
      </w:r>
      <w:r>
        <w:t xml:space="preserve">considers a limiting tensile force of 1.5 × 10</w:t>
      </w:r>
      <w:r>
        <w:rPr>
          <w:vertAlign w:val="superscript"/>
        </w:rPr>
        <w:t xml:space="preserve">5</w:t>
      </w:r>
      <w:r>
        <w:t xml:space="preserve"> </w:t>
      </w:r>
      <w:r>
        <w:t xml:space="preserve">N and a limiting</w:t>
      </w:r>
      <w:r>
        <w:t xml:space="preserve"> </w:t>
      </w:r>
      <w:r>
        <w:t xml:space="preserve">axial strain of 1 × 10</w:t>
      </w:r>
      <w:r>
        <w:rPr>
          <w:vertAlign w:val="superscript"/>
        </w:rPr>
        <w:t xml:space="preserve">-4</w:t>
      </w:r>
      <w:r>
        <w:t xml:space="preserve">. The results from this model are shown in</w:t>
      </w:r>
      <w:r>
        <w:t xml:space="preserve"> </w:t>
      </w:r>
      <w:hyperlink r:id="rId137">
        <w:r>
          <w:rPr>
            <w:rStyle w:val="Hyperlink"/>
          </w:rPr>
          <w:t xml:space="preserve">Figure</w:t>
        </w:r>
      </w:hyperlink>
      <w:r>
        <w:t xml:space="preserve">Figure #pulltest-pile5. The diagram</w:t>
      </w:r>
      <w:r>
        <w:t xml:space="preserve"> </w:t>
      </w:r>
      <w:r>
        <w:t xml:space="preserve">shows that the limiting</w:t>
      </w:r>
      <w:r>
        <w:t xml:space="preserve"> </w:t>
      </w:r>
      <w:r>
        <w:t xml:space="preserve">tensile force is reached after a pull-out displacement of approximately</w:t>
      </w:r>
      <w:r>
        <w:t xml:space="preserve"> </w:t>
      </w:r>
      <w:r>
        <w:t xml:space="preserve">2.6 cm.</w:t>
      </w:r>
      <w:r>
        <w:t xml:space="preserve"> </w:t>
      </w:r>
      <w:r>
        <w:t xml:space="preserve">Note that after this limiting force is reached, the pull-out force</w:t>
      </w:r>
      <w:r>
        <w:t xml:space="preserve"> </w:t>
      </w:r>
      <w:r>
        <w:t xml:space="preserve">rapidly</w:t>
      </w:r>
      <w:r>
        <w:t xml:space="preserve"> </w:t>
      </w:r>
      <w:r>
        <w:t xml:space="preserve">decreases to zero, indicating the rupture of the rockbolt.</w:t>
      </w:r>
    </w:p>
    <w:p>
      <w:pPr>
        <w:pStyle w:val="BodyText"/>
      </w:pPr>
      <w:r>
        <w:t xml:space="preserve">Figure 14: Rockbolt pull force in N/m versus rockbolt axial</w:t>
      </w:r>
      <w:r>
        <w:t xml:space="preserve"> </w:t>
      </w:r>
      <w:r>
        <w:t xml:space="preserve">displacement in meters for the case of a single 25 mm grouted</w:t>
      </w:r>
      <w:r>
        <w:t xml:space="preserve"> </w:t>
      </w:r>
      <w:r>
        <w:t xml:space="preserve">bolt—with tensile</w:t>
      </w:r>
      <w:r>
        <w:t xml:space="preserve"> </w:t>
      </w:r>
      <w:r>
        <w:t xml:space="preserve">rupture.</w:t>
      </w:r>
    </w:p>
    <w:p>
      <w:pPr>
        <w:pStyle w:val="BodyText"/>
      </w:pPr>
      <w:r>
        <w:t xml:space="preserve">Shear Test on Rockbolts</w:t>
      </w:r>
    </w:p>
    <w:p>
      <w:pPr>
        <w:pStyle w:val="BodyText"/>
      </w:pPr>
      <w:r>
        <w:t xml:space="preserve">This section and the next present two examples of shear tests. The tests</w:t>
      </w:r>
      <w:r>
        <w:t xml:space="preserve"> </w:t>
      </w:r>
      <w:r>
        <w:t xml:space="preserve">are</w:t>
      </w:r>
      <w:r>
        <w:t xml:space="preserve"> </w:t>
      </w:r>
      <w:r>
        <w:t xml:space="preserve">similar to the pull-tests described above, except that a velocity acting</w:t>
      </w:r>
      <w:r>
        <w:t xml:space="preserve"> </w:t>
      </w:r>
      <w:r>
        <w:t xml:space="preserve">on a</w:t>
      </w:r>
      <w:r>
        <w:t xml:space="preserve"> </w:t>
      </w:r>
      <w:r>
        <w:t xml:space="preserve">plane perpendicular to the axial direction of the bolt is applied to the</w:t>
      </w:r>
      <w:r>
        <w:t xml:space="preserve"> </w:t>
      </w:r>
      <w:r>
        <w:t xml:space="preserve">top of</w:t>
      </w:r>
      <w:r>
        <w:t xml:space="preserve"> </w:t>
      </w:r>
      <w:r>
        <w:t xml:space="preserve">the bolt.</w:t>
      </w:r>
    </w:p>
    <w:p>
      <w:pPr>
        <w:pStyle w:val="BodyText"/>
      </w:pPr>
      <w:r>
        <w:t xml:space="preserve">The data file</w:t>
      </w:r>
      <w:r>
        <w:t xml:space="preserve"> </w:t>
      </w:r>
      <w:r>
        <w:t xml:space="preserve">“</w:t>
      </w:r>
      <w:hyperlink w:anchor="pulltestshear01data">
        <w:r>
          <w:rPr>
            <w:rStyle w:val="Hyperlink"/>
          </w:rPr>
          <w:t xml:space="preserve">Shear01.f3dat</w:t>
        </w:r>
      </w:hyperlink>
      <w:r>
        <w:t xml:space="preserve">”</w:t>
      </w:r>
      <w:r>
        <w:t xml:space="preserve"> </w:t>
      </w:r>
      <w:r>
        <w:t xml:space="preserve">shows how the</w:t>
      </w:r>
      <w:r>
        <w:t xml:space="preserve"> </w:t>
      </w:r>
      <w:r>
        <w:t xml:space="preserve">model</w:t>
      </w:r>
      <w:r>
        <w:t xml:space="preserve"> </w:t>
      </w:r>
      <w:r>
        <w:t xml:space="preserve">is created. Note that in the case of a shear test on rockbolts, values</w:t>
      </w:r>
      <w:r>
        <w:t xml:space="preserve"> </w:t>
      </w:r>
      <w:r>
        <w:t xml:space="preserve">of</w:t>
      </w:r>
      <w:r>
        <w:t xml:space="preserve"> </w:t>
      </w:r>
      <w:r>
        <w:t xml:space="preserve">stiffness and strength for the normal coupling springs (that were not</w:t>
      </w:r>
      <w:r>
        <w:t xml:space="preserve"> </w:t>
      </w:r>
      <w:r>
        <w:t xml:space="preserve">needed in</w:t>
      </w:r>
      <w:r>
        <w:t xml:space="preserve"> </w:t>
      </w:r>
      <w:r>
        <w:t xml:space="preserve">the pull-tests) need to be defined.</w:t>
      </w:r>
      <w:r>
        <w:t xml:space="preserve"> </w:t>
      </w:r>
      <w:hyperlink w:anchor="pulltest-shear1">
        <w:r>
          <w:rPr>
            <w:rStyle w:val="Hyperlink"/>
          </w:rPr>
          <w:t xml:space="preserve">Figure 15</w:t>
        </w:r>
      </w:hyperlink>
      <w:r>
        <w:t xml:space="preserve"> </w:t>
      </w:r>
      <w:r>
        <w:t xml:space="preserve">shows a plot of shear force versus shear displacement. We select a</w:t>
      </w:r>
      <w:r>
        <w:t xml:space="preserve"> </w:t>
      </w:r>
      <w:r>
        <w:t xml:space="preserve">stiffness</w:t>
      </w:r>
      <w:r>
        <w:t xml:space="preserve"> </w:t>
      </w:r>
      <w:r>
        <w:t xml:space="preserve">value of 10</w:t>
      </w:r>
      <w:r>
        <w:rPr>
          <w:vertAlign w:val="superscript"/>
        </w:rPr>
        <w:t xml:space="preserve">10</w:t>
      </w:r>
      <w:r>
        <w:t xml:space="preserve"> </w:t>
      </w:r>
      <w:r>
        <w:t xml:space="preserve">N/m/m and cohesive strength of 10</w:t>
      </w:r>
      <w:r>
        <w:rPr>
          <w:vertAlign w:val="superscript"/>
        </w:rPr>
        <w:t xml:space="preserve">8</w:t>
      </w:r>
      <w:r>
        <w:t xml:space="preserve"> </w:t>
      </w:r>
      <w:r>
        <w:t xml:space="preserve">MPa/m in</w:t>
      </w:r>
      <w:r>
        <w:t xml:space="preserve"> </w:t>
      </w:r>
      <w:r>
        <w:t xml:space="preserve">order to illustrate the shear behavior within a shear displacement range</w:t>
      </w:r>
      <w:r>
        <w:t xml:space="preserve"> </w:t>
      </w:r>
      <w:r>
        <w:t xml:space="preserve">of 6</w:t>
      </w:r>
      <w:r>
        <w:t xml:space="preserve"> </w:t>
      </w:r>
      <w:r>
        <w:t xml:space="preserve">mm. These values do not represent a specific material and should be</w:t>
      </w:r>
      <w:r>
        <w:t xml:space="preserve"> </w:t>
      </w:r>
      <w:r>
        <w:t xml:space="preserve">adjusted to</w:t>
      </w:r>
      <w:r>
        <w:t xml:space="preserve"> </w:t>
      </w:r>
      <w:r>
        <w:t xml:space="preserve">fit experimental data.</w:t>
      </w:r>
    </w:p>
    <w:p>
      <w:pPr>
        <w:pStyle w:val="BodyText"/>
      </w:pPr>
      <w:r>
        <w:t xml:space="preserve">The figure also includes a view of the model after the test. The large</w:t>
      </w:r>
      <w:r>
        <w:t xml:space="preserve"> </w:t>
      </w:r>
      <w:r>
        <w:t xml:space="preserve">displacement of the rockbolt near the rock surface is the result of the</w:t>
      </w:r>
      <w:r>
        <w:t xml:space="preserve"> </w:t>
      </w:r>
      <w:r>
        <w:t xml:space="preserve">yielding</w:t>
      </w:r>
      <w:r>
        <w:t xml:space="preserve"> </w:t>
      </w:r>
      <w:r>
        <w:t xml:space="preserve">of the normal coupling springs, which simulates crushing of the rock.</w:t>
      </w:r>
    </w:p>
    <w:p>
      <w:pPr>
        <w:pStyle w:val="BodyText"/>
      </w:pPr>
      <w:r>
        <w:t xml:space="preserve">Figure 15: Rockbolt shear force in N versus rockbolt shear</w:t>
      </w:r>
      <w:r>
        <w:t xml:space="preserve"> </w:t>
      </w:r>
      <w:r>
        <w:t xml:space="preserve">displacement in meters for the case of a single 25 mm grouted bolt.</w:t>
      </w:r>
    </w:p>
    <w:p>
      <w:pPr>
        <w:pStyle w:val="BodyText"/>
      </w:pPr>
      <w:r>
        <w:t xml:space="preserve">Shear Test on Rockbolts</w:t>
      </w:r>
      <w:r>
        <w:t xml:space="preserve"> </w:t>
      </w:r>
      <w:r>
        <w:t xml:space="preserve">with Rupture</w:t>
      </w:r>
    </w:p>
    <w:p>
      <w:pPr>
        <w:pStyle w:val="BodyText"/>
      </w:pPr>
      <w:r>
        <w:t xml:space="preserve">The data file</w:t>
      </w:r>
      <w:r>
        <w:t xml:space="preserve"> </w:t>
      </w:r>
      <w:r>
        <w:t xml:space="preserve">“</w:t>
      </w:r>
      <w:hyperlink w:anchor="pulltestshear02data">
        <w:r>
          <w:rPr>
            <w:rStyle w:val="Hyperlink"/>
          </w:rPr>
          <w:t xml:space="preserve">Shear02.f3dat</w:t>
        </w:r>
      </w:hyperlink>
      <w:r>
        <w:t xml:space="preserve">”</w:t>
      </w:r>
      <w:r>
        <w:t xml:space="preserve"> </w:t>
      </w:r>
      <w:r>
        <w:t xml:space="preserve">presents a model</w:t>
      </w:r>
      <w:r>
        <w:t xml:space="preserve"> </w:t>
      </w:r>
      <w:r>
        <w:t xml:space="preserve">similar to the one described in</w:t>
      </w:r>
      <w:r>
        <w:t xml:space="preserve"> </w:t>
      </w:r>
      <w:hyperlink w:anchor="pulltest-shear-bolt-section">
        <w:r>
          <w:rPr>
            <w:rStyle w:val="Hyperlink"/>
          </w:rPr>
          <w:t xml:space="preserve">Shear Test on</w:t>
        </w:r>
        <w:r>
          <w:rPr>
            <w:rStyle w:val="Hyperlink"/>
          </w:rPr>
          <w:t xml:space="preserve"> </w:t>
        </w:r>
        <w:r>
          <w:rPr>
            <w:rStyle w:val="Hyperlink"/>
          </w:rPr>
          <w:t xml:space="preserve">Rockbolts</w:t>
        </w:r>
      </w:hyperlink>
      <w:r>
        <w:t xml:space="preserve">,</w:t>
      </w:r>
      <w:r>
        <w:t xml:space="preserve"> </w:t>
      </w:r>
      <w:r>
        <w:t xml:space="preserve">but with the added option of bending rupture. The failure is controlled</w:t>
      </w:r>
      <w:r>
        <w:t xml:space="preserve"> </w:t>
      </w:r>
      <w:r>
        <w:t xml:space="preserve">by</w:t>
      </w:r>
      <w:r>
        <w:t xml:space="preserve"> </w:t>
      </w:r>
      <w:r>
        <w:t xml:space="preserve">specified values of limiting (yield) bending moment and limiting tensile</w:t>
      </w:r>
      <w:r>
        <w:t xml:space="preserve"> </w:t>
      </w:r>
      <w:r>
        <w:t xml:space="preserve">strain</w:t>
      </w:r>
      <w:r>
        <w:t xml:space="preserve"> </w:t>
      </w:r>
      <w:r>
        <w:t xml:space="preserve">(these values are assigned using the keywords plastic-moment and</w:t>
      </w:r>
      <w:r>
        <w:t xml:space="preserve"> </w:t>
      </w:r>
      <w:r>
        <w:t xml:space="preserve">tensile-failure-strain, as described in</w:t>
      </w:r>
      <w:r>
        <w:t xml:space="preserve"> </w:t>
      </w:r>
      <w:hyperlink r:id="rId133">
        <w:r>
          <w:rPr>
            <w:rStyle w:val="Hyperlink"/>
          </w:rPr>
          <w:t xml:space="preserve">Pile</w:t>
        </w:r>
        <w:r>
          <w:rPr>
            <w:rStyle w:val="Hyperlink"/>
          </w:rPr>
          <w:t xml:space="preserve"> </w:t>
        </w:r>
        <w:r>
          <w:rPr>
            <w:rStyle w:val="Hyperlink"/>
          </w:rPr>
          <w:t xml:space="preserve">Commands</w:t>
        </w:r>
      </w:hyperlink>
      <w:r>
        <w:t xml:space="preserve">).</w:t>
      </w:r>
    </w:p>
    <w:p>
      <w:pPr>
        <w:pStyle w:val="BodyText"/>
      </w:pPr>
      <w:r>
        <w:t xml:space="preserve">The results obtained with the data file</w:t>
      </w:r>
      <w:r>
        <w:t xml:space="preserve"> </w:t>
      </w:r>
      <w:r>
        <w:t xml:space="preserve">“</w:t>
      </w:r>
      <w:hyperlink w:anchor="pulltestshear02data">
        <w:r>
          <w:rPr>
            <w:rStyle w:val="Hyperlink"/>
          </w:rPr>
          <w:t xml:space="preserve">Shear02.f3dat</w:t>
        </w:r>
      </w:hyperlink>
      <w:r>
        <w:t xml:space="preserve">”</w:t>
      </w:r>
      <w:r>
        <w:t xml:space="preserve"> </w:t>
      </w:r>
      <w:r>
        <w:t xml:space="preserve">are shown in</w:t>
      </w:r>
      <w:r>
        <w:t xml:space="preserve"> </w:t>
      </w:r>
      <w:hyperlink w:anchor="pulltest-shear2">
        <w:r>
          <w:rPr>
            <w:rStyle w:val="Hyperlink"/>
          </w:rPr>
          <w:t xml:space="preserve">Figure</w:t>
        </w:r>
        <w:r>
          <w:rPr>
            <w:rStyle w:val="Hyperlink"/>
          </w:rPr>
          <w:t xml:space="preserve"> </w:t>
        </w:r>
        <w:r>
          <w:rPr>
            <w:rStyle w:val="Hyperlink"/>
          </w:rPr>
          <w:t xml:space="preserve">16</w:t>
        </w:r>
      </w:hyperlink>
      <w:r>
        <w:t xml:space="preserve">. Note that the relation between applied</w:t>
      </w:r>
      <w:r>
        <w:t xml:space="preserve"> </w:t>
      </w:r>
      <w:r>
        <w:t xml:space="preserve">force and lateral displacement shows some oscillation after rupture.</w:t>
      </w:r>
      <w:r>
        <w:t xml:space="preserve"> </w:t>
      </w:r>
      <w:r>
        <w:t xml:space="preserve">This</w:t>
      </w:r>
      <w:r>
        <w:t xml:space="preserve"> </w:t>
      </w:r>
      <w:r>
        <w:t xml:space="preserve">oscillation is the normal response following the sudden rupture of the</w:t>
      </w:r>
      <w:r>
        <w:t xml:space="preserve"> </w:t>
      </w:r>
      <w:r>
        <w:t xml:space="preserve">bolt.</w:t>
      </w:r>
    </w:p>
    <w:p>
      <w:pPr>
        <w:pStyle w:val="SourceCode"/>
      </w:pPr>
      <w:r>
        <w:rPr>
          <w:rStyle w:val="NormalTok"/>
        </w:rPr>
        <w:t xml:space="preserve">Data Files</w:t>
      </w:r>
      <w:r>
        <w:br/>
      </w:r>
      <w:r>
        <w:br/>
      </w:r>
      <w:r>
        <w:rPr>
          <w:rStyle w:val="OperatorTok"/>
        </w:rPr>
        <w:t xml:space="preserve">**</w:t>
      </w:r>
      <w:r>
        <w:rPr>
          <w:rStyle w:val="NormalTok"/>
        </w:rPr>
        <w:t xml:space="preserve">Pull01.f3dat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 Test for Grouted Cable Anchor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'(no external confinement, fric=0)'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10000</w:t>
      </w:r>
      <w:r>
        <w:br/>
      </w:r>
      <w:r>
        <w:rPr>
          <w:rStyle w:val="NormalTok"/>
        </w:rPr>
        <w:t xml:space="preserve">    model save </w:t>
      </w:r>
      <w:r>
        <w:rPr>
          <w:rStyle w:val="StringTok"/>
        </w:rPr>
        <w:t xml:space="preserve">'pull-1-1'</w:t>
      </w:r>
      <w:r>
        <w:br/>
      </w:r>
      <w:r>
        <w:rPr>
          <w:rStyle w:val="NormalTok"/>
        </w:rPr>
        <w:t xml:space="preserve">    model cycle </w:t>
      </w:r>
      <w:r>
        <w:rPr>
          <w:rStyle w:val="DecValTok"/>
        </w:rPr>
        <w:t xml:space="preserve">6500</w:t>
      </w:r>
      <w:r>
        <w:br/>
      </w:r>
      <w:r>
        <w:rPr>
          <w:rStyle w:val="NormalTok"/>
        </w:rPr>
        <w:t xml:space="preserve">    model save </w:t>
      </w:r>
      <w:r>
        <w:rPr>
          <w:rStyle w:val="StringTok"/>
        </w:rPr>
        <w:t xml:space="preserve">'pull-1-2'</w:t>
      </w:r>
      <w:r>
        <w:br/>
      </w:r>
      <w:r>
        <w:rPr>
          <w:rStyle w:val="NormalTok"/>
        </w:rPr>
        <w:t xml:space="preserve">    model cycle </w:t>
      </w:r>
      <w:r>
        <w:rPr>
          <w:rStyle w:val="DecValTok"/>
        </w:rPr>
        <w:t xml:space="preserve">1000</w:t>
      </w:r>
      <w:r>
        <w:br/>
      </w:r>
      <w:r>
        <w:rPr>
          <w:rStyle w:val="NormalTok"/>
        </w:rPr>
        <w:t xml:space="preserve">    model save </w:t>
      </w:r>
      <w:r>
        <w:rPr>
          <w:rStyle w:val="StringTok"/>
        </w:rPr>
        <w:t xml:space="preserve">'pull-1-3'</w:t>
      </w:r>
      <w:r>
        <w:br/>
      </w:r>
      <w:r>
        <w:rPr>
          <w:rStyle w:val="NormalTok"/>
        </w:rPr>
        <w:t xml:space="preserve">    model cycle </w:t>
      </w:r>
      <w:r>
        <w:rPr>
          <w:rStyle w:val="DecValTok"/>
        </w:rPr>
        <w:t xml:space="preserve">2500</w:t>
      </w:r>
      <w:r>
        <w:br/>
      </w:r>
      <w:r>
        <w:rPr>
          <w:rStyle w:val="NormalTok"/>
        </w:rPr>
        <w:t xml:space="preserve">    model save </w:t>
      </w:r>
      <w:r>
        <w:rPr>
          <w:rStyle w:val="StringTok"/>
        </w:rPr>
        <w:t xml:space="preserve">'pull-1-4'</w:t>
      </w:r>
      <w:r>
        <w:br/>
      </w:r>
      <w:r>
        <w:br/>
      </w:r>
      <w:r>
        <w:rPr>
          <w:rStyle w:val="OperatorTok"/>
        </w:rPr>
        <w:t xml:space="preserve">**</w:t>
      </w:r>
      <w:r>
        <w:rPr>
          <w:rStyle w:val="NormalTok"/>
        </w:rPr>
        <w:t xml:space="preserve">Pull02.f3dat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2</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2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2e6</w:t>
      </w:r>
      <w:r>
        <w:rPr>
          <w:rStyle w:val="NormalTok"/>
        </w:rPr>
        <w:t xml:space="preserve"> zz </w:t>
      </w:r>
      <w:r>
        <w:rPr>
          <w:rStyle w:val="OperatorTok"/>
        </w:rPr>
        <w:t xml:space="preserve">-</w:t>
      </w:r>
      <w:r>
        <w:rPr>
          <w:rStyle w:val="FloatTok"/>
        </w:rPr>
        <w:t xml:space="preserve">2e6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2e6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'pull-2'</w:t>
      </w:r>
      <w:r>
        <w:br/>
      </w:r>
      <w:r>
        <w:br/>
      </w:r>
      <w:r>
        <w:rPr>
          <w:rStyle w:val="OperatorTok"/>
        </w:rPr>
        <w:t xml:space="preserve">**</w:t>
      </w:r>
      <w:r>
        <w:rPr>
          <w:rStyle w:val="NormalTok"/>
        </w:rPr>
        <w:t xml:space="preserve">Pull03.f3dat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 Test for Grouted Cable Anchor - Confinement 4 MPa, fric=30'</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0.7</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zz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z </w:t>
      </w:r>
      <w:r>
        <w:rPr>
          <w:rStyle w:val="DecValTok"/>
        </w:rPr>
        <w:t xml:space="preserve">0</w:t>
      </w:r>
      <w:r>
        <w:rPr>
          <w:rStyle w:val="NormalTok"/>
        </w:rPr>
        <w:t xml:space="preserve"> position</w:t>
      </w:r>
      <w:r>
        <w:rPr>
          <w:rStyle w:val="OperatorTok"/>
        </w:rPr>
        <w:t xml:space="preserve">-</w:t>
      </w:r>
      <w:r>
        <w:rPr>
          <w:rStyle w:val="NormalTok"/>
        </w:rPr>
        <w:t xml:space="preserve">z </w:t>
      </w:r>
      <w:r>
        <w:rPr>
          <w:rStyle w:val="FloatTok"/>
        </w:rPr>
        <w:t xml:space="preserve">0.4</w:t>
      </w:r>
      <w:r>
        <w:br/>
      </w:r>
      <w:r>
        <w:rPr>
          <w:rStyle w:val="NormalTok"/>
        </w:rPr>
        <w:t xml:space="preserve">    </w:t>
      </w:r>
      <w:r>
        <w:rPr>
          <w:rStyle w:val="OperatorTok"/>
        </w:rPr>
        <w:t xml:space="preserve">;</w:t>
      </w:r>
      <w:r>
        <w:rPr>
          <w:rStyle w:val="NormalTok"/>
        </w:rPr>
        <w:t xml:space="preserve"> Create a single cable </w:t>
      </w:r>
      <w:r>
        <w:rPr>
          <w:rStyle w:val="KeywordTok"/>
        </w:rPr>
        <w:t xml:space="preserve">and</w:t>
      </w:r>
      <w:r>
        <w:rPr>
          <w:rStyle w:val="NormalTok"/>
        </w:rPr>
        <w:t xml:space="preserve"> </w:t>
      </w:r>
      <w:r>
        <w:rPr>
          <w:rStyle w:val="BuiltInTok"/>
        </w:rPr>
        <w:t xml:space="preserve">set</w:t>
      </w:r>
      <w:r>
        <w:rPr>
          <w:rStyle w:val="NormalTok"/>
        </w:rPr>
        <w:t xml:space="preserve"> its associated properties</w:t>
      </w:r>
      <w:r>
        <w:br/>
      </w:r>
      <w:r>
        <w:rPr>
          <w:rStyle w:val="NormalTok"/>
        </w:rPr>
        <w:t xml:space="preserve">    struct cable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0.0</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w:t>
      </w:r>
      <w:r>
        <w:rPr>
          <w:rStyle w:val="FloatTok"/>
        </w:rPr>
        <w:t xml:space="preserve">0.5</w:t>
      </w:r>
      <w:r>
        <w:rPr>
          <w:rStyle w:val="NormalTok"/>
        </w:rPr>
        <w:t xml:space="preserve">,</w:t>
      </w:r>
      <w:r>
        <w:rPr>
          <w:rStyle w:val="FloatTok"/>
        </w:rPr>
        <w:t xml:space="preserve">0.2</w:t>
      </w:r>
      <w:r>
        <w:rPr>
          <w:rStyle w:val="NormalTok"/>
        </w:rPr>
        <w:t xml:space="preserve">) segments </w:t>
      </w:r>
      <w:r>
        <w:rPr>
          <w:rStyle w:val="DecValTok"/>
        </w:rPr>
        <w:t xml:space="preserve">10</w:t>
      </w:r>
      <w:r>
        <w:br/>
      </w:r>
      <w:r>
        <w:rPr>
          <w:rStyle w:val="NormalTok"/>
        </w:rPr>
        <w:t xml:space="preserve">    struct cable </w:t>
      </w:r>
      <w:r>
        <w:rPr>
          <w:rStyle w:val="BuiltInTok"/>
        </w:rPr>
        <w:t xml:space="preserve">property</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181e-6</w:t>
      </w:r>
      <w:r>
        <w:rPr>
          <w:rStyle w:val="NormalTok"/>
        </w:rPr>
        <w:t xml:space="preserve"> young </w:t>
      </w:r>
      <w:r>
        <w:rPr>
          <w:rStyle w:val="FloatTok"/>
        </w:rPr>
        <w:t xml:space="preserve">98.6e9</w:t>
      </w:r>
      <w:r>
        <w:rPr>
          <w:rStyle w:val="NormalTok"/>
        </w:rPr>
        <w:t xml:space="preserve"> ...</w:t>
      </w:r>
      <w:r>
        <w:br/>
      </w:r>
      <w:r>
        <w:rPr>
          <w:rStyle w:val="NormalTok"/>
        </w:rPr>
        <w:t xml:space="preserve">                          </w:t>
      </w:r>
      <w:r>
        <w:rPr>
          <w:rStyle w:val="ControlFlowTok"/>
        </w:rPr>
        <w:t xml:space="preserve">yield</w:t>
      </w:r>
      <w:r>
        <w:rPr>
          <w:rStyle w:val="OperatorTok"/>
        </w:rPr>
        <w:t xml:space="preserve">-</w:t>
      </w:r>
      <w:r>
        <w:rPr>
          <w:rStyle w:val="NormalTok"/>
        </w:rPr>
        <w:t xml:space="preserve">tension </w:t>
      </w:r>
      <w:r>
        <w:rPr>
          <w:rStyle w:val="FloatTok"/>
        </w:rPr>
        <w:t xml:space="preserve">0.232e6</w:t>
      </w:r>
      <w:r>
        <w:rPr>
          <w:rStyle w:val="NormalTok"/>
        </w:rPr>
        <w:t xml:space="preserve"> grout</w:t>
      </w:r>
      <w:r>
        <w:rPr>
          <w:rStyle w:val="OperatorTok"/>
        </w:rPr>
        <w:t xml:space="preserve">-</w:t>
      </w:r>
      <w:r>
        <w:rPr>
          <w:rStyle w:val="NormalTok"/>
        </w:rPr>
        <w:t xml:space="preserve">stiffness </w:t>
      </w:r>
      <w:r>
        <w:rPr>
          <w:rStyle w:val="FloatTok"/>
        </w:rPr>
        <w:t xml:space="preserve">1.12e7</w:t>
      </w:r>
      <w:r>
        <w:rPr>
          <w:rStyle w:val="NormalTok"/>
        </w:rPr>
        <w:t xml:space="preserve"> ...</w:t>
      </w:r>
      <w:r>
        <w:br/>
      </w:r>
      <w:r>
        <w:rPr>
          <w:rStyle w:val="NormalTok"/>
        </w:rPr>
        <w:t xml:space="preserve">                          grout</w:t>
      </w:r>
      <w:r>
        <w:rPr>
          <w:rStyle w:val="OperatorTok"/>
        </w:rPr>
        <w:t xml:space="preserve">-</w:t>
      </w:r>
      <w:r>
        <w:rPr>
          <w:rStyle w:val="NormalTok"/>
        </w:rPr>
        <w:t xml:space="preserve">cohesion </w:t>
      </w:r>
      <w:r>
        <w:rPr>
          <w:rStyle w:val="FloatTok"/>
        </w:rPr>
        <w:t xml:space="preserve">1.75e5</w:t>
      </w:r>
      <w:r>
        <w:rPr>
          <w:rStyle w:val="NormalTok"/>
        </w:rPr>
        <w:t xml:space="preserve"> grout</w:t>
      </w:r>
      <w:r>
        <w:rPr>
          <w:rStyle w:val="OperatorTok"/>
        </w:rPr>
        <w:t xml:space="preserve">-</w:t>
      </w:r>
      <w:r>
        <w:rPr>
          <w:rStyle w:val="NormalTok"/>
        </w:rPr>
        <w:t xml:space="preserve">friction </w:t>
      </w:r>
      <w:r>
        <w:rPr>
          <w:rStyle w:val="FloatTok"/>
        </w:rPr>
        <w:t xml:space="preserve">30.0</w:t>
      </w:r>
      <w:r>
        <w:rPr>
          <w:rStyle w:val="NormalTok"/>
        </w:rPr>
        <w:t xml:space="preserve"> ...</w:t>
      </w:r>
      <w:r>
        <w:br/>
      </w:r>
      <w:r>
        <w:rPr>
          <w:rStyle w:val="NormalTok"/>
        </w:rPr>
        <w:t xml:space="preserve">                          grout</w:t>
      </w:r>
      <w:r>
        <w:rPr>
          <w:rStyle w:val="OperatorTok"/>
        </w:rPr>
        <w:t xml:space="preserve">-</w:t>
      </w:r>
      <w:r>
        <w:rPr>
          <w:rStyle w:val="NormalTok"/>
        </w:rPr>
        <w:t xml:space="preserve">perimeter </w:t>
      </w:r>
      <w:r>
        <w:rPr>
          <w:rStyle w:val="FloatTok"/>
        </w:rPr>
        <w:t xml:space="preserve">7.85e-2</w:t>
      </w:r>
      <w:r>
        <w:br/>
      </w:r>
      <w:r>
        <w:rPr>
          <w:rStyle w:val="NormalTok"/>
        </w:rPr>
        <w:t xml:space="preserve">    </w:t>
      </w:r>
      <w:r>
        <w:rPr>
          <w:rStyle w:val="OperatorTok"/>
        </w:rPr>
        <w:t xml:space="preserve">;</w:t>
      </w:r>
      <w:r>
        <w:rPr>
          <w:rStyle w:val="NormalTok"/>
        </w:rPr>
        <w:t xml:space="preserve"> Fix free end of rock block </w:t>
      </w:r>
      <w:r>
        <w:rPr>
          <w:rStyle w:val="KeywordTok"/>
        </w:rPr>
        <w:t xml:space="preserve">and</w:t>
      </w:r>
      <w:r>
        <w:rPr>
          <w:rStyle w:val="NormalTok"/>
        </w:rPr>
        <w:t xml:space="preserve"> </w:t>
      </w:r>
      <w:r>
        <w:rPr>
          <w:rStyle w:val="BuiltInTok"/>
        </w:rPr>
        <w:t xml:space="preserve">apply</w:t>
      </w:r>
      <w:r>
        <w:rPr>
          <w:rStyle w:val="NormalTok"/>
        </w:rPr>
        <w:t xml:space="preserve"> velocity to cable end</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struct node initialize velocity</w:t>
      </w:r>
      <w:r>
        <w:rPr>
          <w:rStyle w:val="OperatorTok"/>
        </w:rPr>
        <w:t xml:space="preserve">-</w:t>
      </w:r>
      <w:r>
        <w:rPr>
          <w:rStyle w:val="NormalTok"/>
        </w:rPr>
        <w:t xml:space="preserve">x </w:t>
      </w:r>
      <w:r>
        <w:rPr>
          <w:rStyle w:val="OperatorTok"/>
        </w:rPr>
        <w:t xml:space="preserve">-</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y </w:t>
      </w:r>
      <w:r>
        <w:rPr>
          <w:rStyle w:val="DecValTok"/>
        </w:rPr>
        <w:t xml:space="preserve">0</w:t>
      </w:r>
      <w:r>
        <w:br/>
      </w:r>
      <w:r>
        <w:rPr>
          <w:rStyle w:val="NormalTok"/>
        </w:rPr>
        <w:t xml:space="preserve">    call </w:t>
      </w:r>
      <w:r>
        <w:rPr>
          <w:rStyle w:val="StringTok"/>
        </w:rPr>
        <w:t xml:space="preserve">'force'</w:t>
      </w:r>
      <w:r>
        <w:rPr>
          <w:rStyle w:val="NormalTok"/>
        </w:rPr>
        <w:t xml:space="preserve"> suppress </w:t>
      </w:r>
      <w:r>
        <w:rPr>
          <w:rStyle w:val="OperatorTok"/>
        </w:rPr>
        <w:t xml:space="preserve">;</w:t>
      </w:r>
      <w:r>
        <w:rPr>
          <w:rStyle w:val="NormalTok"/>
        </w:rPr>
        <w:t xml:space="preserve"> FISH function to calculate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y component</w:t>
      </w:r>
      <w:r>
        <w:rPr>
          <w:rStyle w:val="OperatorTok"/>
        </w:rPr>
        <w:t xml:space="preserve">-</w:t>
      </w:r>
      <w:r>
        <w:rPr>
          <w:rStyle w:val="BuiltInTok"/>
        </w:rPr>
        <w:t xml:space="preserve">id</w:t>
      </w:r>
      <w:r>
        <w:rPr>
          <w:rStyle w:val="NormalTok"/>
        </w:rPr>
        <w:t xml:space="preserve"> </w:t>
      </w:r>
      <w:r>
        <w:rPr>
          <w:rStyle w:val="DecValTok"/>
        </w:rPr>
        <w:t xml:space="preserve">1</w:t>
      </w:r>
      <w:r>
        <w:br/>
      </w:r>
      <w:r>
        <w:rPr>
          <w:rStyle w:val="NormalTok"/>
        </w:rPr>
        <w:t xml:space="preserve">    </w:t>
      </w:r>
      <w:r>
        <w:rPr>
          <w:rStyle w:val="OperatorTok"/>
        </w:rPr>
        <w:t xml:space="preserve">;</w:t>
      </w:r>
      <w:r>
        <w:rPr>
          <w:rStyle w:val="NormalTok"/>
        </w:rPr>
        <w:t xml:space="preserve"> Apply velocity to achieve total displacement of </w:t>
      </w:r>
      <w:r>
        <w:rPr>
          <w:rStyle w:val="FloatTok"/>
        </w:rPr>
        <w:t xml:space="preserve">4.525</w:t>
      </w:r>
      <w:r>
        <w:rPr>
          <w:rStyle w:val="NormalTok"/>
        </w:rPr>
        <w:t xml:space="preserve"> cm</w:t>
      </w:r>
      <w:r>
        <w:br/>
      </w:r>
      <w:r>
        <w:rPr>
          <w:rStyle w:val="NormalTok"/>
        </w:rPr>
        <w:t xml:space="preserve">    model cycle </w:t>
      </w:r>
      <w:r>
        <w:rPr>
          <w:rStyle w:val="DecValTok"/>
        </w:rPr>
        <w:t xml:space="preserve">45000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'pull-3'</w:t>
      </w:r>
      <w:r>
        <w:br/>
      </w:r>
      <w:r>
        <w:br/>
      </w:r>
      <w:r>
        <w:rPr>
          <w:rStyle w:val="OperatorTok"/>
        </w:rPr>
        <w:t xml:space="preserve">**</w:t>
      </w:r>
      <w:r>
        <w:rPr>
          <w:rStyle w:val="NormalTok"/>
        </w:rPr>
        <w:t xml:space="preserve">Pull04.f3dat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'pull-4'</w:t>
      </w:r>
      <w:r>
        <w:br/>
      </w:r>
      <w:r>
        <w:br/>
      </w:r>
      <w:r>
        <w:rPr>
          <w:rStyle w:val="OperatorTok"/>
        </w:rPr>
        <w:t xml:space="preserve">**</w:t>
      </w:r>
      <w:r>
        <w:rPr>
          <w:rStyle w:val="NormalTok"/>
        </w:rPr>
        <w:t xml:space="preserve">Pull05.f3dat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Softening of cohesion</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 </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'Pull-test using modified pile elements - cohesion softening'</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change </w:t>
      </w:r>
      <w:r>
        <w:rPr>
          <w:rStyle w:val="KeywordTok"/>
        </w:rPr>
        <w:t xml:space="preserve">in</w:t>
      </w:r>
      <w:r>
        <w:rPr>
          <w:rStyle w:val="NormalTok"/>
        </w:rPr>
        <w:t xml:space="preserve"> cohesion </w:t>
      </w:r>
      <w:r>
        <w:rPr>
          <w:rStyle w:val="ControlFlowTok"/>
        </w:rPr>
        <w:t xml:space="preserve">with</w:t>
      </w:r>
      <w:r>
        <w:rPr>
          <w:rStyle w:val="NormalTok"/>
        </w:rPr>
        <w:t xml:space="preserve"> relative shear displacement</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1.75e5</w:t>
      </w:r>
      <w:r>
        <w:rPr>
          <w:rStyle w:val="NormalTok"/>
        </w:rPr>
        <w:t xml:space="preserve">) (</w:t>
      </w:r>
      <w:r>
        <w:rPr>
          <w:rStyle w:val="FloatTok"/>
        </w:rPr>
        <w:t xml:space="preserve">0.025</w:t>
      </w:r>
      <w:r>
        <w:rPr>
          <w:rStyle w:val="NormalTok"/>
        </w:rPr>
        <w:t xml:space="preserve">,</w:t>
      </w:r>
      <w:r>
        <w:rPr>
          <w:rStyle w:val="FloatTok"/>
        </w:rPr>
        <w:t xml:space="preserve">1.75e4</w:t>
      </w:r>
      <w:r>
        <w:rPr>
          <w:rStyle w:val="NormalTok"/>
        </w:rPr>
        <w:t xml:space="preserve">)</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'pull-5'</w:t>
      </w:r>
      <w:r>
        <w:br/>
      </w:r>
      <w:r>
        <w:br/>
      </w:r>
      <w:r>
        <w:rPr>
          <w:rStyle w:val="OperatorTok"/>
        </w:rPr>
        <w:t xml:space="preserve">**</w:t>
      </w:r>
      <w:r>
        <w:rPr>
          <w:rStyle w:val="NormalTok"/>
        </w:rPr>
        <w:t xml:space="preserve">Pull06.f3dat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fric=30'</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'pull-6'</w:t>
      </w:r>
      <w:r>
        <w:br/>
      </w:r>
      <w:r>
        <w:br/>
      </w:r>
      <w:r>
        <w:rPr>
          <w:rStyle w:val="OperatorTok"/>
        </w:rPr>
        <w:t xml:space="preserve">**</w:t>
      </w:r>
      <w:r>
        <w:rPr>
          <w:rStyle w:val="NormalTok"/>
        </w:rPr>
        <w:t xml:space="preserve">Pull07.f3dat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Confinement </w:t>
      </w:r>
      <w:r>
        <w:rPr>
          <w:rStyle w:val="DecValTok"/>
        </w:rPr>
        <w:t xml:space="preserve">4</w:t>
      </w:r>
      <w:r>
        <w:rPr>
          <w:rStyle w:val="NormalTok"/>
        </w:rPr>
        <w:t xml:space="preserve"> MPa (w</w:t>
      </w:r>
      <w:r>
        <w:rPr>
          <w:rStyle w:val="OperatorTok"/>
        </w:rPr>
        <w:t xml:space="preserve">/</w:t>
      </w:r>
      <w:r>
        <w:rPr>
          <w:rStyle w:val="NormalTok"/>
        </w:rPr>
        <w:t xml:space="preserve">table)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'Confinement 4 MPa (w/table)'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define table </w:t>
      </w:r>
      <w:r>
        <w:rPr>
          <w:rStyle w:val="ControlFlowTok"/>
        </w:rPr>
        <w:t xml:space="preserve">for</w:t>
      </w:r>
      <w:r>
        <w:rPr>
          <w:rStyle w:val="NormalTok"/>
        </w:rPr>
        <w:t xml:space="preserve"> confining stress correction factor</w:t>
      </w:r>
      <w:r>
        <w:br/>
      </w:r>
      <w:r>
        <w:rPr>
          <w:rStyle w:val="NormalTok"/>
        </w:rPr>
        <w:t xml:space="preserve">    table </w:t>
      </w:r>
      <w:r>
        <w:rPr>
          <w:rStyle w:val="StringTok"/>
        </w:rPr>
        <w:t xml:space="preserve">'cct'</w:t>
      </w:r>
      <w:r>
        <w:rPr>
          <w:rStyle w:val="NormalTok"/>
        </w:rPr>
        <w:t xml:space="preserve"> add (</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0.3</w:t>
      </w:r>
      <w:r>
        <w:rPr>
          <w:rStyle w:val="NormalTok"/>
        </w:rPr>
        <w:t xml:space="preserve">,</w:t>
      </w:r>
      <w:r>
        <w:rPr>
          <w:rStyle w:val="FloatTok"/>
        </w:rPr>
        <w:t xml:space="preserve">0.48</w:t>
      </w:r>
      <w:r>
        <w:rPr>
          <w:rStyle w:val="NormalTok"/>
        </w:rPr>
        <w:t xml:space="preserve">) (</w:t>
      </w:r>
      <w:r>
        <w:rPr>
          <w:rStyle w:val="FloatTok"/>
        </w:rPr>
        <w:t xml:space="preserve">0.5</w:t>
      </w:r>
      <w:r>
        <w:rPr>
          <w:rStyle w:val="NormalTok"/>
        </w:rPr>
        <w:t xml:space="preserve">,</w:t>
      </w:r>
      <w:r>
        <w:rPr>
          <w:rStyle w:val="FloatTok"/>
        </w:rPr>
        <w:t xml:space="preserve">0.45</w:t>
      </w:r>
      <w:r>
        <w:rPr>
          <w:rStyle w:val="NormalTok"/>
        </w:rPr>
        <w:t xml:space="preserve">) (</w:t>
      </w:r>
      <w:r>
        <w:rPr>
          <w:rStyle w:val="FloatTok"/>
        </w:rPr>
        <w:t xml:space="preserve">0.6</w:t>
      </w:r>
      <w:r>
        <w:rPr>
          <w:rStyle w:val="NormalTok"/>
        </w:rPr>
        <w:t xml:space="preserve">,</w:t>
      </w:r>
      <w:r>
        <w:rPr>
          <w:rStyle w:val="FloatTok"/>
        </w:rPr>
        <w:t xml:space="preserve">0.39</w:t>
      </w:r>
      <w:r>
        <w:rPr>
          <w:rStyle w:val="NormalTok"/>
        </w:rPr>
        <w:t xml:space="preserve">) (</w:t>
      </w:r>
      <w:r>
        <w:rPr>
          <w:rStyle w:val="FloatTok"/>
        </w:rPr>
        <w:t xml:space="preserve">0.68</w:t>
      </w:r>
      <w:r>
        <w:rPr>
          <w:rStyle w:val="NormalTok"/>
        </w:rPr>
        <w:t xml:space="preserve">,</w:t>
      </w:r>
      <w:r>
        <w:rPr>
          <w:rStyle w:val="FloatTok"/>
        </w:rPr>
        <w:t xml:space="preserve">0.36</w:t>
      </w:r>
      <w:r>
        <w:rPr>
          <w:rStyle w:val="NormalTok"/>
        </w:rPr>
        <w:t xml:space="preserve">)</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confining</w:t>
      </w:r>
      <w:r>
        <w:rPr>
          <w:rStyle w:val="OperatorTok"/>
        </w:rPr>
        <w:t xml:space="preserve">-</w:t>
      </w:r>
      <w:r>
        <w:rPr>
          <w:rStyle w:val="NormalTok"/>
        </w:rPr>
        <w:t xml:space="preserve">table </w:t>
      </w:r>
      <w:r>
        <w:rPr>
          <w:rStyle w:val="StringTok"/>
        </w:rPr>
        <w:t xml:space="preserve">'cct'</w:t>
      </w:r>
      <w:r>
        <w:br/>
      </w:r>
      <w:r>
        <w:rPr>
          <w:rStyle w:val="NormalTok"/>
        </w:rPr>
        <w:t xml:space="preserve">    </w:t>
      </w:r>
      <w:r>
        <w:rPr>
          <w:rStyle w:val="OperatorTok"/>
        </w:rPr>
        <w:t xml:space="preserve">;</w:t>
      </w:r>
      <w:r>
        <w:rPr>
          <w:rStyle w:val="NormalTok"/>
        </w:rPr>
        <w:t xml:space="preserve"> note : (snn</w:t>
      </w:r>
      <w:r>
        <w:rPr>
          <w:rStyle w:val="OperatorTok"/>
        </w:rPr>
        <w:t xml:space="preserve">-</w:t>
      </w:r>
      <w:r>
        <w:rPr>
          <w:rStyle w:val="NormalTok"/>
        </w:rPr>
        <w:t xml:space="preserve">szz)</w:t>
      </w:r>
      <w:r>
        <w:rPr>
          <w:rStyle w:val="OperatorTok"/>
        </w:rPr>
        <w:t xml:space="preserve">/</w:t>
      </w:r>
      <w:r>
        <w:rPr>
          <w:rStyle w:val="NormalTok"/>
        </w:rPr>
        <w:t xml:space="preserve">(snn</w:t>
      </w:r>
      <w:r>
        <w:rPr>
          <w:rStyle w:val="OperatorTok"/>
        </w:rPr>
        <w:t xml:space="preserve">+</w:t>
      </w:r>
      <w:r>
        <w:rPr>
          <w:rStyle w:val="NormalTok"/>
        </w:rPr>
        <w:t xml:space="preserve">szz) </w:t>
      </w:r>
      <w:r>
        <w:rPr>
          <w:rStyle w:val="KeywordTok"/>
        </w:rPr>
        <w:t xml:space="preserve">is</w:t>
      </w:r>
      <w:r>
        <w:rPr>
          <w:rStyle w:val="NormalTok"/>
        </w:rPr>
        <w:t xml:space="preserve"> </w:t>
      </w:r>
      <w:r>
        <w:rPr>
          <w:rStyle w:val="DecValTok"/>
        </w:rPr>
        <w:t xml:space="preserve">1</w:t>
      </w:r>
      <w:r>
        <w:rPr>
          <w:rStyle w:val="NormalTok"/>
        </w:rPr>
        <w:t xml:space="preserve"> , so cfac</w:t>
      </w:r>
      <w:r>
        <w:rPr>
          <w:rStyle w:val="OperatorTok"/>
        </w:rPr>
        <w:t xml:space="preserve">=</w:t>
      </w:r>
      <w:r>
        <w:rPr>
          <w:rStyle w:val="FloatTok"/>
        </w:rPr>
        <w:t xml:space="preserve">0.36</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4.0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'pull-7'</w:t>
      </w:r>
      <w:r>
        <w:br/>
      </w:r>
      <w:r>
        <w:br/>
      </w:r>
      <w:r>
        <w:rPr>
          <w:rStyle w:val="OperatorTok"/>
        </w:rPr>
        <w:t xml:space="preserve">**</w:t>
      </w:r>
      <w:r>
        <w:rPr>
          <w:rStyle w:val="NormalTok"/>
        </w:rPr>
        <w:t xml:space="preserve">Pull08.f3dat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pull</w:t>
      </w:r>
      <w:r>
        <w:rPr>
          <w:rStyle w:val="OperatorTok"/>
        </w:rPr>
        <w:t xml:space="preserve">-</w:t>
      </w:r>
      <w:r>
        <w:rPr>
          <w:rStyle w:val="NormalTok"/>
        </w:rPr>
        <w:t xml:space="preserve">test </w:t>
      </w:r>
      <w:r>
        <w:rPr>
          <w:rStyle w:val="ControlFlowTok"/>
        </w:rPr>
        <w:t xml:space="preserve">for</w:t>
      </w:r>
      <w:r>
        <w:rPr>
          <w:rStyle w:val="NormalTok"/>
        </w:rPr>
        <w:t xml:space="preserve"> grouted reinforcement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Definition of failure due to maximum tensile strain </w:t>
      </w:r>
      <w:r>
        <w:rPr>
          <w:rStyle w:val="KeywordTok"/>
        </w:rPr>
        <w:t xml:space="preserve">or</w:t>
      </w:r>
      <w:r>
        <w:rPr>
          <w:rStyle w:val="NormalTok"/>
        </w:rPr>
        <w:t xml:space="preserve"> stress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w:t>
      </w:r>
      <w:r>
        <w:rPr>
          <w:rStyle w:val="KeywordTok"/>
        </w:rPr>
        <w:t xml:space="preserve">global</w:t>
      </w:r>
      <w:r>
        <w:rPr>
          <w:rStyle w:val="NormalTok"/>
        </w:rPr>
        <w:t xml:space="preserve"> t </w:t>
      </w:r>
      <w:r>
        <w:rPr>
          <w:rStyle w:val="OperatorTok"/>
        </w:rPr>
        <w:t xml:space="preserve">=</w:t>
      </w:r>
      <w:r>
        <w:rPr>
          <w:rStyle w:val="NormalTok"/>
        </w:rPr>
        <w:t xml:space="preserve">  </w:t>
      </w:r>
      <w:r>
        <w:rPr>
          <w:rStyle w:val="StringTok"/>
        </w:rPr>
        <w:t xml:space="preserve">'Pull-test using modified pile elements - '</w:t>
      </w:r>
      <w:r>
        <w:rPr>
          <w:rStyle w:val="NormalTok"/>
        </w:rPr>
        <w:t xml:space="preserve">]</w:t>
      </w:r>
      <w:r>
        <w:br/>
      </w:r>
      <w:r>
        <w:rPr>
          <w:rStyle w:val="NormalTok"/>
        </w:rPr>
        <w:t xml:space="preserve">    [t </w:t>
      </w:r>
      <w:r>
        <w:rPr>
          <w:rStyle w:val="OperatorTok"/>
        </w:rPr>
        <w:t xml:space="preserve">+=</w:t>
      </w:r>
      <w:r>
        <w:rPr>
          <w:rStyle w:val="NormalTok"/>
        </w:rPr>
        <w:t xml:space="preserve"> </w:t>
      </w:r>
      <w:r>
        <w:rPr>
          <w:rStyle w:val="StringTok"/>
        </w:rPr>
        <w:t xml:space="preserve">'tensile strain causes rupture'</w:t>
      </w:r>
      <w:r>
        <w:rPr>
          <w:rStyle w:val="NormalTok"/>
        </w:rPr>
        <w:t xml:space="preserve">]</w:t>
      </w:r>
      <w:r>
        <w:br/>
      </w:r>
      <w:r>
        <w:rPr>
          <w:rStyle w:val="NormalTok"/>
        </w:rPr>
        <w:t xml:space="preserve">    model title [t]</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0.4</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5e9</w:t>
      </w:r>
      <w:r>
        <w:rPr>
          <w:rStyle w:val="NormalTok"/>
        </w:rPr>
        <w:t xml:space="preserve"> shear </w:t>
      </w:r>
      <w:r>
        <w:rPr>
          <w:rStyle w:val="FloatTok"/>
        </w:rPr>
        <w:t xml:space="preserve">3e9</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FloatTok"/>
        </w:rPr>
        <w:t xml:space="preserve">0.0</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w:t>
      </w:r>
      <w:r>
        <w:br/>
      </w:r>
      <w:r>
        <w:rPr>
          <w:rStyle w:val="NormalTok"/>
        </w:rPr>
        <w:t xml:space="preserve">    model largestrain on</w:t>
      </w:r>
      <w:r>
        <w:br/>
      </w:r>
      <w:r>
        <w:rPr>
          <w:rStyle w:val="NormalTok"/>
        </w:rPr>
        <w:t xml:space="preserve">    zone mech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0.1</w:t>
      </w:r>
      <w:r>
        <w:rPr>
          <w:rStyle w:val="NormalTok"/>
        </w:rPr>
        <w:t xml:space="preserve">)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 segments </w:t>
      </w:r>
      <w:r>
        <w:rPr>
          <w:rStyle w:val="DecValTok"/>
        </w:rPr>
        <w:t xml:space="preserve">12</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1.5e5</w:t>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1.0e-4</w:t>
      </w:r>
      <w:r>
        <w:rPr>
          <w:rStyle w:val="NormalTok"/>
        </w:rPr>
        <w:t xml:space="preserve"> </w:t>
      </w:r>
      <w:r>
        <w:rPr>
          <w:rStyle w:val="OperatorTok"/>
        </w:rPr>
        <w:t xml:space="preserve">;</w:t>
      </w:r>
      <w:r>
        <w:rPr>
          <w:rStyle w:val="NormalTok"/>
        </w:rPr>
        <w:t xml:space="preserve"> ultimate tensile strain</w:t>
      </w:r>
      <w:r>
        <w:br/>
      </w:r>
      <w:r>
        <w:rPr>
          <w:rStyle w:val="NormalTok"/>
        </w:rPr>
        <w:t xml:space="preserve">    </w:t>
      </w:r>
      <w:r>
        <w:rPr>
          <w:rStyle w:val="OperatorTok"/>
        </w:rPr>
        <w:t xml:space="preserve">;</w:t>
      </w:r>
      <w:r>
        <w:rPr>
          <w:rStyle w:val="NormalTok"/>
        </w:rPr>
        <w:t xml:space="preserve"> Install </w:t>
      </w:r>
      <w:r>
        <w:rPr>
          <w:rStyle w:val="KeywordTok"/>
        </w:rPr>
        <w:t xml:space="preserve">in</w:t>
      </w:r>
      <w:r>
        <w:rPr>
          <w:rStyle w:val="NormalTok"/>
        </w:rPr>
        <w:t xml:space="preserve"> situ stresses</w:t>
      </w:r>
      <w:r>
        <w:br/>
      </w:r>
      <w:r>
        <w:rPr>
          <w:rStyle w:val="NormalTok"/>
        </w:rPr>
        <w:t xml:space="preserve">    zone initialize stress xx </w:t>
      </w:r>
      <w:r>
        <w:rPr>
          <w:rStyle w:val="OperatorTok"/>
        </w:rPr>
        <w:t xml:space="preserve">-</w:t>
      </w:r>
      <w:r>
        <w:rPr>
          <w:rStyle w:val="FloatTok"/>
        </w:rPr>
        <w:t xml:space="preserve">4e6</w:t>
      </w:r>
      <w:r>
        <w:rPr>
          <w:rStyle w:val="NormalTok"/>
        </w:rPr>
        <w:t xml:space="preserve"> yy </w:t>
      </w:r>
      <w:r>
        <w:rPr>
          <w:rStyle w:val="OperatorTok"/>
        </w:rPr>
        <w:t xml:space="preserve">-</w:t>
      </w:r>
      <w:r>
        <w:rPr>
          <w:rStyle w:val="FloatTok"/>
        </w:rPr>
        <w:t xml:space="preserve">4e6</w:t>
      </w:r>
      <w:r>
        <w:br/>
      </w:r>
      <w:r>
        <w:rPr>
          <w:rStyle w:val="NormalTok"/>
        </w:rPr>
        <w:t xml:space="preserve">    zone face </w:t>
      </w:r>
      <w:r>
        <w:rPr>
          <w:rStyle w:val="BuiltInTok"/>
        </w:rPr>
        <w:t xml:space="preserve">apply</w:t>
      </w:r>
      <w:r>
        <w:rPr>
          <w:rStyle w:val="NormalTok"/>
        </w:rPr>
        <w:t xml:space="preserve"> stress</w:t>
      </w:r>
      <w:r>
        <w:rPr>
          <w:rStyle w:val="OperatorTok"/>
        </w:rPr>
        <w:t xml:space="preserve">-</w:t>
      </w:r>
      <w:r>
        <w:rPr>
          <w:rStyle w:val="NormalTok"/>
        </w:rPr>
        <w:t xml:space="preserve">normal </w:t>
      </w:r>
      <w:r>
        <w:rPr>
          <w:rStyle w:val="OperatorTok"/>
        </w:rPr>
        <w:t xml:space="preserve">-</w:t>
      </w:r>
      <w:r>
        <w:rPr>
          <w:rStyle w:val="FloatTok"/>
        </w:rPr>
        <w:t xml:space="preserve">4e6</w:t>
      </w:r>
      <w:r>
        <w:rPr>
          <w:rStyle w:val="NormalTok"/>
        </w:rPr>
        <w:t xml:space="preserve"> </w:t>
      </w:r>
      <w:r>
        <w:rPr>
          <w:rStyle w:val="BuiltInTok"/>
        </w:rPr>
        <w:t xml:space="preserve">range</w:t>
      </w:r>
      <w:r>
        <w:rPr>
          <w:rStyle w:val="NormalTok"/>
        </w:rPr>
        <w:t xml:space="preserve"> union position</w:t>
      </w:r>
      <w:r>
        <w:rPr>
          <w:rStyle w:val="OperatorTok"/>
        </w:rPr>
        <w:t xml:space="preserve">-</w:t>
      </w:r>
      <w:r>
        <w:rPr>
          <w:rStyle w:val="NormalTok"/>
        </w:rPr>
        <w:t xml:space="preserve">x </w:t>
      </w:r>
      <w:r>
        <w:rPr>
          <w:rStyle w:val="DecValTok"/>
        </w:rPr>
        <w:t xml:space="preserve">0</w:t>
      </w:r>
      <w:r>
        <w:rPr>
          <w:rStyle w:val="NormalTok"/>
        </w:rPr>
        <w:t xml:space="preserve"> position</w:t>
      </w:r>
      <w:r>
        <w:rPr>
          <w:rStyle w:val="OperatorTok"/>
        </w:rPr>
        <w:t xml:space="preserve">-</w:t>
      </w:r>
      <w:r>
        <w:rPr>
          <w:rStyle w:val="NormalTok"/>
        </w:rPr>
        <w:t xml:space="preserve">x </w:t>
      </w:r>
      <w:r>
        <w:rPr>
          <w:rStyle w:val="FloatTok"/>
        </w:rPr>
        <w:t xml:space="preserve">0.4</w:t>
      </w:r>
      <w:r>
        <w:rPr>
          <w:rStyle w:val="NormalTok"/>
        </w:rPr>
        <w:t xml:space="preserve"> ...</w:t>
      </w:r>
      <w:r>
        <w:br/>
      </w:r>
      <w:r>
        <w:rPr>
          <w:rStyle w:val="NormalTok"/>
        </w:rPr>
        <w:t xml:space="preserve">                                                   position</w:t>
      </w:r>
      <w:r>
        <w:rPr>
          <w:rStyle w:val="OperatorTok"/>
        </w:rPr>
        <w:t xml:space="preserve">-</w:t>
      </w:r>
      <w:r>
        <w:rPr>
          <w:rStyle w:val="NormalTok"/>
        </w:rPr>
        <w:t xml:space="preserve">y </w:t>
      </w:r>
      <w:r>
        <w:rPr>
          <w:rStyle w:val="DecValTok"/>
        </w:rPr>
        <w:t xml:space="preserve">0</w:t>
      </w:r>
      <w:r>
        <w:rPr>
          <w:rStyle w:val="NormalTok"/>
        </w:rPr>
        <w:t xml:space="preserve"> position</w:t>
      </w:r>
      <w:r>
        <w:rPr>
          <w:rStyle w:val="OperatorTok"/>
        </w:rPr>
        <w:t xml:space="preserve">-</w:t>
      </w:r>
      <w:r>
        <w:rPr>
          <w:rStyle w:val="NormalTok"/>
        </w:rPr>
        <w:t xml:space="preserve">y </w:t>
      </w:r>
      <w:r>
        <w:rPr>
          <w:rStyle w:val="FloatTok"/>
        </w:rPr>
        <w:t xml:space="preserve">0.4</w:t>
      </w:r>
      <w:r>
        <w:br/>
      </w:r>
      <w:r>
        <w:rPr>
          <w:rStyle w:val="NormalTok"/>
        </w:rPr>
        <w:t xml:space="preserve">    </w:t>
      </w:r>
      <w:r>
        <w:rPr>
          <w:rStyle w:val="OperatorTok"/>
        </w:rPr>
        <w:t xml:space="preserve">;</w:t>
      </w:r>
      <w:r>
        <w:rPr>
          <w:rStyle w:val="NormalTok"/>
        </w:rPr>
        <w:t xml:space="preserve"> Set up pull out test</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0.7</w:t>
      </w:r>
      <w:r>
        <w:br/>
      </w:r>
      <w:r>
        <w:rPr>
          <w:rStyle w:val="NormalTok"/>
        </w:rPr>
        <w:t xml:space="preserve">    call </w:t>
      </w:r>
      <w:r>
        <w:rPr>
          <w:rStyle w:val="StringTok"/>
        </w:rPr>
        <w:t xml:space="preserve">'pileforce'</w:t>
      </w:r>
      <w:r>
        <w:rPr>
          <w:rStyle w:val="NormalTok"/>
        </w:rPr>
        <w:t xml:space="preserve"> suppress </w:t>
      </w:r>
      <w:r>
        <w:rPr>
          <w:rStyle w:val="OperatorTok"/>
        </w:rPr>
        <w:t xml:space="preserve">;</w:t>
      </w:r>
      <w:r>
        <w:rPr>
          <w:rStyle w:val="NormalTok"/>
        </w:rPr>
        <w:t xml:space="preserve"> FISH function calculates reaction force on zones</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z position (</w:t>
      </w:r>
      <w:r>
        <w:rPr>
          <w:rStyle w:val="FloatTok"/>
        </w:rPr>
        <w:t xml:space="preserve">0.2</w:t>
      </w:r>
      <w:r>
        <w:rPr>
          <w:rStyle w:val="NormalTok"/>
        </w:rPr>
        <w:t xml:space="preserve">,</w:t>
      </w:r>
      <w:r>
        <w:rPr>
          <w:rStyle w:val="FloatTok"/>
        </w:rPr>
        <w:t xml:space="preserve">0.2</w:t>
      </w:r>
      <w:r>
        <w:rPr>
          <w:rStyle w:val="NormalTok"/>
        </w:rPr>
        <w:t xml:space="preserve">,</w:t>
      </w:r>
      <w:r>
        <w:rPr>
          <w:rStyle w:val="FloatTok"/>
        </w:rPr>
        <w:t xml:space="preserve">0.7</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model cycle </w:t>
      </w:r>
      <w:r>
        <w:rPr>
          <w:rStyle w:val="DecValTok"/>
        </w:rPr>
        <w:t xml:space="preserve">40000</w:t>
      </w:r>
      <w:r>
        <w:br/>
      </w:r>
      <w:r>
        <w:rPr>
          <w:rStyle w:val="NormalTok"/>
        </w:rPr>
        <w:t xml:space="preserve">    </w:t>
      </w:r>
      <w:r>
        <w:rPr>
          <w:rStyle w:val="OperatorTok"/>
        </w:rPr>
        <w:t xml:space="preserve">;</w:t>
      </w:r>
      <w:r>
        <w:br/>
      </w:r>
      <w:r>
        <w:rPr>
          <w:rStyle w:val="NormalTok"/>
        </w:rPr>
        <w:t xml:space="preserve">    model save </w:t>
      </w:r>
      <w:r>
        <w:rPr>
          <w:rStyle w:val="StringTok"/>
        </w:rPr>
        <w:t xml:space="preserve">'pull-8'</w:t>
      </w:r>
      <w:r>
        <w:br/>
      </w:r>
      <w:r>
        <w:br/>
      </w:r>
      <w:r>
        <w:rPr>
          <w:rStyle w:val="OperatorTok"/>
        </w:rPr>
        <w:t xml:space="preserve">**</w:t>
      </w:r>
      <w:r>
        <w:rPr>
          <w:rStyle w:val="NormalTok"/>
        </w:rPr>
        <w:t xml:space="preserve">Shear01.f3dat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 </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1.0e9</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5.0</w:t>
      </w:r>
      <w:r>
        <w:rPr>
          <w:rStyle w:val="NormalTok"/>
        </w:rPr>
        <w:t xml:space="preserve"> cm</w:t>
      </w:r>
      <w:r>
        <w:br/>
      </w:r>
      <w:r>
        <w:rPr>
          <w:rStyle w:val="NormalTok"/>
        </w:rPr>
        <w:t xml:space="preserve">    model cycle </w:t>
      </w:r>
      <w:r>
        <w:rPr>
          <w:rStyle w:val="DecValTok"/>
        </w:rPr>
        <w:t xml:space="preserve">50000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'shear-1'</w:t>
      </w:r>
      <w:r>
        <w:br/>
      </w:r>
      <w:r>
        <w:br/>
      </w:r>
      <w:r>
        <w:rPr>
          <w:rStyle w:val="OperatorTok"/>
        </w:rPr>
        <w:t xml:space="preserve">**</w:t>
      </w:r>
      <w:r>
        <w:rPr>
          <w:rStyle w:val="NormalTok"/>
        </w:rPr>
        <w:t xml:space="preserve">Shear02.f3dat</w:t>
      </w:r>
      <w:r>
        <w:rPr>
          <w:rStyle w:val="OperatorTok"/>
        </w:rPr>
        <w:t xml:space="preserve">**</w:t>
      </w:r>
      <w:r>
        <w:br/>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rPr>
          <w:rStyle w:val="NormalTok"/>
        </w:rPr>
        <w:t xml:space="preserve">   Simulation of shear test </w:t>
      </w:r>
      <w:r>
        <w:rPr>
          <w:rStyle w:val="ControlFlowTok"/>
        </w:rPr>
        <w:t xml:space="preserve">for</w:t>
      </w:r>
      <w:r>
        <w:rPr>
          <w:rStyle w:val="NormalTok"/>
        </w:rPr>
        <w:t xml:space="preserve"> a grouted bolt</w:t>
      </w:r>
      <w:r>
        <w:br/>
      </w:r>
      <w:r>
        <w:rPr>
          <w:rStyle w:val="NormalTok"/>
        </w:rPr>
        <w:t xml:space="preserve">    </w:t>
      </w:r>
      <w:r>
        <w:rPr>
          <w:rStyle w:val="OperatorTok"/>
        </w:rPr>
        <w:t xml:space="preserve">;</w:t>
      </w:r>
      <w:r>
        <w:rPr>
          <w:rStyle w:val="NormalTok"/>
        </w:rPr>
        <w:t xml:space="preserve">   using modified pile elements </w:t>
      </w:r>
      <w:r>
        <w:rPr>
          <w:rStyle w:val="OperatorTok"/>
        </w:rPr>
        <w:t xml:space="preserve">-</w:t>
      </w:r>
      <w:r>
        <w:rPr>
          <w:rStyle w:val="NormalTok"/>
        </w:rPr>
        <w:t xml:space="preserve"> Bending moment rupture</w:t>
      </w:r>
      <w:r>
        <w:br/>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NormalTok"/>
        </w:rPr>
        <w:t xml:space="preserve">    model new</w:t>
      </w:r>
      <w:r>
        <w:br/>
      </w:r>
      <w:r>
        <w:rPr>
          <w:rStyle w:val="NormalTok"/>
        </w:rPr>
        <w:t xml:space="preserve">    fish automatic</w:t>
      </w:r>
      <w:r>
        <w:rPr>
          <w:rStyle w:val="OperatorTok"/>
        </w:rPr>
        <w:t xml:space="preserve">-</w:t>
      </w:r>
      <w:r>
        <w:rPr>
          <w:rStyle w:val="NormalTok"/>
        </w:rPr>
        <w:t xml:space="preserve">create off</w:t>
      </w:r>
      <w:r>
        <w:br/>
      </w:r>
      <w:r>
        <w:rPr>
          <w:rStyle w:val="NormalTok"/>
        </w:rPr>
        <w:t xml:space="preserve">    model title </w:t>
      </w:r>
      <w:r>
        <w:rPr>
          <w:rStyle w:val="StringTok"/>
        </w:rPr>
        <w:t xml:space="preserve">'Shear test using pile elements - Bending moment rupture'</w:t>
      </w:r>
      <w:r>
        <w:br/>
      </w:r>
      <w:r>
        <w:rPr>
          <w:rStyle w:val="NormalTok"/>
        </w:rPr>
        <w:t xml:space="preserve">    </w:t>
      </w:r>
      <w:r>
        <w:rPr>
          <w:rStyle w:val="OperatorTok"/>
        </w:rPr>
        <w:t xml:space="preserve">;</w:t>
      </w:r>
      <w:r>
        <w:rPr>
          <w:rStyle w:val="NormalTok"/>
        </w:rPr>
        <w:t xml:space="preserve"> Create a single rock block </w:t>
      </w:r>
      <w:r>
        <w:rPr>
          <w:rStyle w:val="KeywordTok"/>
        </w:rPr>
        <w:t xml:space="preserve">and</w:t>
      </w:r>
      <w:r>
        <w:rPr>
          <w:rStyle w:val="NormalTok"/>
        </w:rPr>
        <w:t xml:space="preserve"> </w:t>
      </w:r>
      <w:r>
        <w:rPr>
          <w:rStyle w:val="BuiltInTok"/>
        </w:rPr>
        <w:t xml:space="preserve">set</w:t>
      </w:r>
      <w:r>
        <w:rPr>
          <w:rStyle w:val="NormalTok"/>
        </w:rPr>
        <w:t xml:space="preserve"> its material properties</w:t>
      </w:r>
      <w:r>
        <w:br/>
      </w:r>
      <w:r>
        <w:rPr>
          <w:rStyle w:val="NormalTok"/>
        </w:rPr>
        <w:t xml:space="preserve">    zone create brick size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point </w:t>
      </w:r>
      <w:r>
        <w:rPr>
          <w:rStyle w:val="DecValTok"/>
        </w:rPr>
        <w:t xml:space="preserve">1</w:t>
      </w:r>
      <w:r>
        <w:rPr>
          <w:rStyle w:val="NormalTok"/>
        </w:rPr>
        <w:t xml:space="preserve"> (</w:t>
      </w:r>
      <w:r>
        <w:rPr>
          <w:rStyle w:val="FloatTok"/>
        </w:rPr>
        <w:t xml:space="preserve">0.3</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point </w:t>
      </w:r>
      <w:r>
        <w:rPr>
          <w:rStyle w:val="DecValTok"/>
        </w:rPr>
        <w:t xml:space="preserve">2</w:t>
      </w:r>
      <w:r>
        <w:rPr>
          <w:rStyle w:val="NormalTok"/>
        </w:rPr>
        <w:t xml:space="preserve"> (</w:t>
      </w:r>
      <w:r>
        <w:rPr>
          <w:rStyle w:val="DecValTok"/>
        </w:rPr>
        <w:t xml:space="preserve">0</w:t>
      </w:r>
      <w:r>
        <w:rPr>
          <w:rStyle w:val="NormalTok"/>
        </w:rPr>
        <w:t xml:space="preserve">,</w:t>
      </w:r>
      <w:r>
        <w:rPr>
          <w:rStyle w:val="FloatTok"/>
        </w:rPr>
        <w:t xml:space="preserve">0.3</w:t>
      </w:r>
      <w:r>
        <w:rPr>
          <w:rStyle w:val="NormalTok"/>
        </w:rPr>
        <w:t xml:space="preserve">,</w:t>
      </w:r>
      <w:r>
        <w:rPr>
          <w:rStyle w:val="DecValTok"/>
        </w:rPr>
        <w:t xml:space="preserve">0</w:t>
      </w:r>
      <w:r>
        <w:rPr>
          <w:rStyle w:val="NormalTok"/>
        </w:rPr>
        <w:t xml:space="preserve">) ...</w:t>
      </w:r>
      <w:r>
        <w:br/>
      </w:r>
      <w:r>
        <w:rPr>
          <w:rStyle w:val="NormalTok"/>
        </w:rPr>
        <w:t xml:space="preserve">                                 point </w:t>
      </w:r>
      <w:r>
        <w:rPr>
          <w:rStyle w:val="DecValTok"/>
        </w:rPr>
        <w:t xml:space="preserve">3</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0.6</w:t>
      </w:r>
      <w:r>
        <w:rPr>
          <w:rStyle w:val="NormalTok"/>
        </w:rPr>
        <w:t xml:space="preserve">)</w:t>
      </w:r>
      <w:r>
        <w:br/>
      </w:r>
      <w:r>
        <w:rPr>
          <w:rStyle w:val="NormalTok"/>
        </w:rPr>
        <w:t xml:space="preserve">    zone face skin </w:t>
      </w:r>
      <w:r>
        <w:rPr>
          <w:rStyle w:val="OperatorTok"/>
        </w:rPr>
        <w:t xml:space="preserve">;</w:t>
      </w:r>
      <w:r>
        <w:rPr>
          <w:rStyle w:val="NormalTok"/>
        </w:rPr>
        <w:t xml:space="preserve"> Label the model boundaries</w:t>
      </w:r>
      <w:r>
        <w:br/>
      </w:r>
      <w:r>
        <w:rPr>
          <w:rStyle w:val="NormalTok"/>
        </w:rPr>
        <w:t xml:space="preserve">    zone cmodel assign elastic</w:t>
      </w:r>
      <w:r>
        <w:br/>
      </w:r>
      <w:r>
        <w:rPr>
          <w:rStyle w:val="NormalTok"/>
        </w:rPr>
        <w:t xml:space="preserve">    zone </w:t>
      </w:r>
      <w:r>
        <w:rPr>
          <w:rStyle w:val="BuiltInTok"/>
        </w:rPr>
        <w:t xml:space="preserve">property</w:t>
      </w:r>
      <w:r>
        <w:rPr>
          <w:rStyle w:val="NormalTok"/>
        </w:rPr>
        <w:t xml:space="preserve"> bulk </w:t>
      </w:r>
      <w:r>
        <w:rPr>
          <w:rStyle w:val="FloatTok"/>
        </w:rPr>
        <w:t xml:space="preserve">5e10</w:t>
      </w:r>
      <w:r>
        <w:rPr>
          <w:rStyle w:val="NormalTok"/>
        </w:rPr>
        <w:t xml:space="preserve"> shear </w:t>
      </w:r>
      <w:r>
        <w:rPr>
          <w:rStyle w:val="FloatTok"/>
        </w:rPr>
        <w:t xml:space="preserve">3e10</w:t>
      </w:r>
      <w:r>
        <w:rPr>
          <w:rStyle w:val="NormalTok"/>
        </w:rPr>
        <w:t xml:space="preserve"> density </w:t>
      </w:r>
      <w:r>
        <w:rPr>
          <w:rStyle w:val="DecValTok"/>
        </w:rPr>
        <w:t xml:space="preserve">2000</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'Bottom'</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'East'</w:t>
      </w:r>
      <w:r>
        <w:rPr>
          <w:rStyle w:val="NormalTok"/>
        </w:rPr>
        <w:t xml:space="preserve"> </w:t>
      </w:r>
      <w:r>
        <w:rPr>
          <w:rStyle w:val="KeywordTok"/>
        </w:rPr>
        <w:t xml:space="preserve">or</w:t>
      </w:r>
      <w:r>
        <w:rPr>
          <w:rStyle w:val="NormalTok"/>
        </w:rPr>
        <w:t xml:space="preserve"> </w:t>
      </w:r>
      <w:r>
        <w:rPr>
          <w:rStyle w:val="StringTok"/>
        </w:rPr>
        <w:t xml:space="preserve">'West'</w:t>
      </w:r>
      <w:r>
        <w:br/>
      </w:r>
      <w:r>
        <w:rPr>
          <w:rStyle w:val="NormalTok"/>
        </w:rPr>
        <w:t xml:space="preserve">    zone face </w:t>
      </w:r>
      <w:r>
        <w:rPr>
          <w:rStyle w:val="BuiltInTok"/>
        </w:rPr>
        <w:t xml:space="preserve">apply</w:t>
      </w:r>
      <w:r>
        <w:rPr>
          <w:rStyle w:val="NormalTok"/>
        </w:rPr>
        <w:t xml:space="preserve"> velocity</w:t>
      </w:r>
      <w:r>
        <w:rPr>
          <w:rStyle w:val="OperatorTok"/>
        </w:rPr>
        <w:t xml:space="preserve">-</w:t>
      </w:r>
      <w:r>
        <w:rPr>
          <w:rStyle w:val="NormalTok"/>
        </w:rPr>
        <w:t xml:space="preserve">normal </w:t>
      </w:r>
      <w:r>
        <w:rPr>
          <w:rStyle w:val="DecValTok"/>
        </w:rPr>
        <w:t xml:space="preserve">0</w:t>
      </w:r>
      <w:r>
        <w:rPr>
          <w:rStyle w:val="NormalTok"/>
        </w:rPr>
        <w:t xml:space="preserve"> </w:t>
      </w:r>
      <w:r>
        <w:rPr>
          <w:rStyle w:val="BuiltInTok"/>
        </w:rPr>
        <w:t xml:space="preserve">range</w:t>
      </w:r>
      <w:r>
        <w:rPr>
          <w:rStyle w:val="NormalTok"/>
        </w:rPr>
        <w:t xml:space="preserve"> group </w:t>
      </w:r>
      <w:r>
        <w:rPr>
          <w:rStyle w:val="StringTok"/>
        </w:rPr>
        <w:t xml:space="preserve">'North'</w:t>
      </w:r>
      <w:r>
        <w:rPr>
          <w:rStyle w:val="NormalTok"/>
        </w:rPr>
        <w:t xml:space="preserve"> </w:t>
      </w:r>
      <w:r>
        <w:rPr>
          <w:rStyle w:val="KeywordTok"/>
        </w:rPr>
        <w:t xml:space="preserve">or</w:t>
      </w:r>
      <w:r>
        <w:rPr>
          <w:rStyle w:val="NormalTok"/>
        </w:rPr>
        <w:t xml:space="preserve"> </w:t>
      </w:r>
      <w:r>
        <w:rPr>
          <w:rStyle w:val="StringTok"/>
        </w:rPr>
        <w:t xml:space="preserve">'South'</w:t>
      </w:r>
      <w:r>
        <w:br/>
      </w:r>
      <w:r>
        <w:rPr>
          <w:rStyle w:val="NormalTok"/>
        </w:rPr>
        <w:t xml:space="preserve">    model largestrain on</w:t>
      </w:r>
      <w:r>
        <w:br/>
      </w:r>
      <w:r>
        <w:rPr>
          <w:rStyle w:val="NormalTok"/>
        </w:rPr>
        <w:t xml:space="preserve">    zone mechanical damping combined</w:t>
      </w:r>
      <w:r>
        <w:br/>
      </w:r>
      <w:r>
        <w:rPr>
          <w:rStyle w:val="NormalTok"/>
        </w:rPr>
        <w:t xml:space="preserve">    </w:t>
      </w:r>
      <w:r>
        <w:rPr>
          <w:rStyle w:val="OperatorTok"/>
        </w:rPr>
        <w:t xml:space="preserve">;</w:t>
      </w:r>
      <w:r>
        <w:rPr>
          <w:rStyle w:val="NormalTok"/>
        </w:rPr>
        <w:t xml:space="preserve"> Create a pile element </w:t>
      </w:r>
      <w:r>
        <w:rPr>
          <w:rStyle w:val="KeywordTok"/>
        </w:rPr>
        <w:t xml:space="preserve">and</w:t>
      </w:r>
      <w:r>
        <w:rPr>
          <w:rStyle w:val="NormalTok"/>
        </w:rPr>
        <w:t xml:space="preserve"> assign properties</w:t>
      </w:r>
      <w:r>
        <w:br/>
      </w:r>
      <w:r>
        <w:rPr>
          <w:rStyle w:val="NormalTok"/>
        </w:rPr>
        <w:t xml:space="preserve">    struct pile create by</w:t>
      </w:r>
      <w:r>
        <w:rPr>
          <w:rStyle w:val="OperatorTok"/>
        </w:rPr>
        <w:t xml:space="preserve">-</w:t>
      </w:r>
      <w:r>
        <w:rPr>
          <w:rStyle w:val="NormalTok"/>
        </w:rPr>
        <w:t xml:space="preserve">line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0.1</w:t>
      </w:r>
      <w:r>
        <w:rPr>
          <w:rStyle w:val="NormalTok"/>
        </w:rPr>
        <w:t xml:space="preserve">)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 segments </w:t>
      </w:r>
      <w:r>
        <w:rPr>
          <w:rStyle w:val="DecValTok"/>
        </w:rPr>
        <w:t xml:space="preserve">22</w:t>
      </w:r>
      <w:r>
        <w:br/>
      </w:r>
      <w:r>
        <w:rPr>
          <w:rStyle w:val="NormalTok"/>
        </w:rPr>
        <w:t xml:space="preserve">    struct node group </w:t>
      </w:r>
      <w:r>
        <w:rPr>
          <w:rStyle w:val="StringTok"/>
        </w:rPr>
        <w:t xml:space="preserve">'Top'</w:t>
      </w:r>
      <w:r>
        <w:rPr>
          <w:rStyle w:val="NormalTok"/>
        </w:rPr>
        <w:t xml:space="preserve"> </w:t>
      </w:r>
      <w:r>
        <w:rPr>
          <w:rStyle w:val="BuiltInTok"/>
        </w:rPr>
        <w:t xml:space="preserve">range</w:t>
      </w:r>
      <w:r>
        <w:rPr>
          <w:rStyle w:val="NormalTok"/>
        </w:rPr>
        <w:t xml:space="preserve"> position</w:t>
      </w:r>
      <w:r>
        <w:rPr>
          <w:rStyle w:val="OperatorTok"/>
        </w:rPr>
        <w:t xml:space="preserve">-</w:t>
      </w:r>
      <w:r>
        <w:rPr>
          <w:rStyle w:val="NormalTok"/>
        </w:rPr>
        <w:t xml:space="preserve">z </w:t>
      </w:r>
      <w:r>
        <w:rPr>
          <w:rStyle w:val="FloatTok"/>
        </w:rPr>
        <w:t xml:space="preserve">0.628</w:t>
      </w:r>
      <w:r>
        <w:rPr>
          <w:rStyle w:val="NormalTok"/>
        </w:rPr>
        <w:t xml:space="preserve"> </w:t>
      </w:r>
      <w:r>
        <w:rPr>
          <w:rStyle w:val="OperatorTok"/>
        </w:rPr>
        <w:t xml:space="preserve">;</w:t>
      </w:r>
      <w:r>
        <w:rPr>
          <w:rStyle w:val="NormalTok"/>
        </w:rPr>
        <w:t xml:space="preserve"> Tag the node at the top</w:t>
      </w:r>
      <w:r>
        <w:br/>
      </w:r>
      <w:r>
        <w:rPr>
          <w:rStyle w:val="NormalTok"/>
        </w:rPr>
        <w:t xml:space="preserve">                                                   </w:t>
      </w:r>
      <w:r>
        <w:rPr>
          <w:rStyle w:val="OperatorTok"/>
        </w:rPr>
        <w:t xml:space="preserve">;</w:t>
      </w:r>
      <w:r>
        <w:rPr>
          <w:rStyle w:val="NormalTok"/>
        </w:rPr>
        <w:t xml:space="preserve"> </w:t>
      </w:r>
      <w:r>
        <w:rPr>
          <w:rStyle w:val="ControlFlowTok"/>
        </w:rPr>
        <w:t xml:space="preserve">with</w:t>
      </w:r>
      <w:r>
        <w:rPr>
          <w:rStyle w:val="NormalTok"/>
        </w:rPr>
        <w:t xml:space="preserve"> a name</w:t>
      </w:r>
      <w:r>
        <w:br/>
      </w:r>
      <w:r>
        <w:rPr>
          <w:rStyle w:val="NormalTok"/>
        </w:rPr>
        <w:t xml:space="preserve">    struct pile </w:t>
      </w:r>
      <w:r>
        <w:rPr>
          <w:rStyle w:val="BuiltInTok"/>
        </w:rPr>
        <w:t xml:space="preserve">property</w:t>
      </w:r>
      <w:r>
        <w:rPr>
          <w:rStyle w:val="NormalTok"/>
        </w:rPr>
        <w:t xml:space="preserve"> rockbolt</w:t>
      </w:r>
      <w:r>
        <w:rPr>
          <w:rStyle w:val="OperatorTok"/>
        </w:rPr>
        <w:t xml:space="preserve">-</w:t>
      </w:r>
      <w:r>
        <w:rPr>
          <w:rStyle w:val="NormalTok"/>
        </w:rPr>
        <w:t xml:space="preserve">flag on</w:t>
      </w:r>
      <w:r>
        <w:br/>
      </w:r>
      <w:r>
        <w:rPr>
          <w:rStyle w:val="NormalTok"/>
        </w:rPr>
        <w:t xml:space="preserve">    struct pile </w:t>
      </w:r>
      <w:r>
        <w:rPr>
          <w:rStyle w:val="BuiltInTok"/>
        </w:rPr>
        <w:t xml:space="preserve">property</w:t>
      </w:r>
      <w:r>
        <w:rPr>
          <w:rStyle w:val="NormalTok"/>
        </w:rPr>
        <w:t xml:space="preserve"> young </w:t>
      </w:r>
      <w:r>
        <w:rPr>
          <w:rStyle w:val="FloatTok"/>
        </w:rPr>
        <w:t xml:space="preserve">200e9</w:t>
      </w:r>
      <w:r>
        <w:rPr>
          <w:rStyle w:val="NormalTok"/>
        </w:rPr>
        <w:t xml:space="preserve"> poisson </w:t>
      </w:r>
      <w:r>
        <w:rPr>
          <w:rStyle w:val="FloatTok"/>
        </w:rPr>
        <w:t xml:space="preserve">0.25</w:t>
      </w:r>
      <w:r>
        <w:rPr>
          <w:rStyle w:val="NormalTok"/>
        </w:rPr>
        <w:t xml:space="preserve"> cross</w:t>
      </w:r>
      <w:r>
        <w:rPr>
          <w:rStyle w:val="OperatorTok"/>
        </w:rPr>
        <w:t xml:space="preserve">-</w:t>
      </w:r>
      <w:r>
        <w:rPr>
          <w:rStyle w:val="NormalTok"/>
        </w:rPr>
        <w:t xml:space="preserve">sectional</w:t>
      </w:r>
      <w:r>
        <w:rPr>
          <w:rStyle w:val="OperatorTok"/>
        </w:rPr>
        <w:t xml:space="preserve">-</w:t>
      </w:r>
      <w:r>
        <w:rPr>
          <w:rStyle w:val="NormalTok"/>
        </w:rPr>
        <w:t xml:space="preserve">area </w:t>
      </w:r>
      <w:r>
        <w:rPr>
          <w:rStyle w:val="FloatTok"/>
        </w:rPr>
        <w:t xml:space="preserve">5e-4</w:t>
      </w:r>
      <w:r>
        <w:rPr>
          <w:rStyle w:val="NormalTok"/>
        </w:rPr>
        <w:t xml:space="preserve"> ...</w:t>
      </w:r>
      <w:r>
        <w:br/>
      </w:r>
      <w:r>
        <w:rPr>
          <w:rStyle w:val="NormalTok"/>
        </w:rPr>
        <w:t xml:space="preserve">                         perimeter </w:t>
      </w:r>
      <w:r>
        <w:rPr>
          <w:rStyle w:val="FloatTok"/>
        </w:rPr>
        <w:t xml:space="preserve">0.08</w:t>
      </w:r>
      <w:r>
        <w:br/>
      </w:r>
      <w:r>
        <w:rPr>
          <w:rStyle w:val="NormalTok"/>
        </w:rPr>
        <w:t xml:space="preserve">    </w:t>
      </w:r>
      <w:r>
        <w:rPr>
          <w:rStyle w:val="OperatorTok"/>
        </w:rPr>
        <w:t xml:space="preserve">;</w:t>
      </w:r>
      <w:r>
        <w:rPr>
          <w:rStyle w:val="NormalTok"/>
        </w:rPr>
        <w:t xml:space="preserve"> ultimate tensile strength</w:t>
      </w:r>
      <w:r>
        <w:br/>
      </w:r>
      <w:r>
        <w:rPr>
          <w:rStyle w:val="NormalTok"/>
        </w:rPr>
        <w:t xml:space="preserve">    struct pile </w:t>
      </w:r>
      <w:r>
        <w:rPr>
          <w:rStyle w:val="BuiltInTok"/>
        </w:rPr>
        <w:t xml:space="preserve">property</w:t>
      </w:r>
      <w:r>
        <w:rPr>
          <w:rStyle w:val="NormalTok"/>
        </w:rPr>
        <w:t xml:space="preserve"> tensile</w:t>
      </w:r>
      <w:r>
        <w:rPr>
          <w:rStyle w:val="OperatorTok"/>
        </w:rPr>
        <w:t xml:space="preserve">-</w:t>
      </w:r>
      <w:r>
        <w:rPr>
          <w:rStyle w:val="ControlFlowTok"/>
        </w:rPr>
        <w:t xml:space="preserve">yield</w:t>
      </w:r>
      <w:r>
        <w:rPr>
          <w:rStyle w:val="NormalTok"/>
        </w:rPr>
        <w:t xml:space="preserve">   </w:t>
      </w:r>
      <w:r>
        <w:rPr>
          <w:rStyle w:val="FloatTok"/>
        </w:rPr>
        <w:t xml:space="preserve">2.25e5</w:t>
      </w:r>
      <w:r>
        <w:br/>
      </w:r>
      <w:r>
        <w:rPr>
          <w:rStyle w:val="NormalTok"/>
        </w:rPr>
        <w:t xml:space="preserve">    </w:t>
      </w:r>
      <w:r>
        <w:rPr>
          <w:rStyle w:val="OperatorTok"/>
        </w:rPr>
        <w:t xml:space="preserve">;</w:t>
      </w:r>
      <w:r>
        <w:rPr>
          <w:rStyle w:val="NormalTok"/>
        </w:rPr>
        <w:t xml:space="preserve"> ultimate moment </w:t>
      </w:r>
      <w:r>
        <w:rPr>
          <w:rStyle w:val="KeywordTok"/>
        </w:rPr>
        <w:t xml:space="preserve">and</w:t>
      </w:r>
      <w:r>
        <w:rPr>
          <w:rStyle w:val="NormalTok"/>
        </w:rPr>
        <w:t xml:space="preserve"> tensile strength</w:t>
      </w:r>
      <w:r>
        <w:br/>
      </w:r>
      <w:r>
        <w:rPr>
          <w:rStyle w:val="NormalTok"/>
        </w:rPr>
        <w:t xml:space="preserve">    struct pile </w:t>
      </w:r>
      <w:r>
        <w:rPr>
          <w:rStyle w:val="BuiltInTok"/>
        </w:rPr>
        <w:t xml:space="preserve">property</w:t>
      </w:r>
      <w:r>
        <w:rPr>
          <w:rStyle w:val="NormalTok"/>
        </w:rPr>
        <w:t xml:space="preserve"> plastic</w:t>
      </w:r>
      <w:r>
        <w:rPr>
          <w:rStyle w:val="OperatorTok"/>
        </w:rPr>
        <w:t xml:space="preserve">-</w:t>
      </w:r>
      <w:r>
        <w:rPr>
          <w:rStyle w:val="NormalTok"/>
        </w:rPr>
        <w:t xml:space="preserve">moment   </w:t>
      </w:r>
      <w:r>
        <w:rPr>
          <w:rStyle w:val="FloatTok"/>
        </w:rPr>
        <w:t xml:space="preserve">5e3</w:t>
      </w:r>
      <w:r>
        <w:rPr>
          <w:rStyle w:val="NormalTok"/>
        </w:rPr>
        <w:t xml:space="preserve"> tensile</w:t>
      </w:r>
      <w:r>
        <w:rPr>
          <w:rStyle w:val="OperatorTok"/>
        </w:rPr>
        <w:t xml:space="preserve">-</w:t>
      </w:r>
      <w:r>
        <w:rPr>
          <w:rStyle w:val="NormalTok"/>
        </w:rPr>
        <w:t xml:space="preserve">failure</w:t>
      </w:r>
      <w:r>
        <w:rPr>
          <w:rStyle w:val="OperatorTok"/>
        </w:rPr>
        <w:t xml:space="preserve">-</w:t>
      </w:r>
      <w:r>
        <w:rPr>
          <w:rStyle w:val="NormalTok"/>
        </w:rPr>
        <w:t xml:space="preserve">strain   </w:t>
      </w:r>
      <w:r>
        <w:rPr>
          <w:rStyle w:val="FloatTok"/>
        </w:rPr>
        <w:t xml:space="preserve">1e-4</w:t>
      </w:r>
      <w:r>
        <w:br/>
      </w:r>
      <w:r>
        <w:rPr>
          <w:rStyle w:val="NormalTok"/>
        </w:rPr>
        <w:t xml:space="preserve">    struct pile </w:t>
      </w:r>
      <w:r>
        <w:rPr>
          <w:rStyle w:val="BuiltInTok"/>
        </w:rPr>
        <w:t xml:space="preserve">property</w:t>
      </w:r>
      <w:r>
        <w:rPr>
          <w:rStyle w:val="NormalTok"/>
        </w:rPr>
        <w:t xml:space="preserve"> moi</w:t>
      </w:r>
      <w:r>
        <w:rPr>
          <w:rStyle w:val="OperatorTok"/>
        </w:rPr>
        <w:t xml:space="preserve">-</w:t>
      </w:r>
      <w:r>
        <w:rPr>
          <w:rStyle w:val="NormalTok"/>
        </w:rPr>
        <w:t xml:space="preserve">y </w:t>
      </w:r>
      <w:r>
        <w:rPr>
          <w:rStyle w:val="FloatTok"/>
        </w:rPr>
        <w:t xml:space="preserve">2.0e-8</w:t>
      </w:r>
      <w:r>
        <w:rPr>
          <w:rStyle w:val="NormalTok"/>
        </w:rPr>
        <w:t xml:space="preserve"> moi</w:t>
      </w:r>
      <w:r>
        <w:rPr>
          <w:rStyle w:val="OperatorTok"/>
        </w:rPr>
        <w:t xml:space="preserve">-</w:t>
      </w:r>
      <w:r>
        <w:rPr>
          <w:rStyle w:val="NormalTok"/>
        </w:rPr>
        <w:t xml:space="preserve">z </w:t>
      </w:r>
      <w:r>
        <w:rPr>
          <w:rStyle w:val="FloatTok"/>
        </w:rPr>
        <w:t xml:space="preserve">2.0e-8</w:t>
      </w:r>
      <w:r>
        <w:rPr>
          <w:rStyle w:val="NormalTok"/>
        </w:rPr>
        <w:t xml:space="preserve"> moi</w:t>
      </w:r>
      <w:r>
        <w:rPr>
          <w:rStyle w:val="OperatorTok"/>
        </w:rPr>
        <w:t xml:space="preserve">-</w:t>
      </w:r>
      <w:r>
        <w:rPr>
          <w:rStyle w:val="NormalTok"/>
        </w:rPr>
        <w:t xml:space="preserve">polar </w:t>
      </w:r>
      <w:r>
        <w:rPr>
          <w:rStyle w:val="FloatTok"/>
        </w:rPr>
        <w:t xml:space="preserve">4.0e-8</w:t>
      </w:r>
      <w:r>
        <w:br/>
      </w:r>
      <w:r>
        <w:rPr>
          <w:rStyle w:val="NormalTok"/>
        </w:rPr>
        <w:t xml:space="preserve">    </w:t>
      </w:r>
      <w:r>
        <w:rPr>
          <w:rStyle w:val="OperatorTok"/>
        </w:rPr>
        <w:t xml:space="preserve">;</w:t>
      </w:r>
      <w:r>
        <w:rPr>
          <w:rStyle w:val="NormalTok"/>
        </w:rPr>
        <w:t xml:space="preserve">                        </w:t>
      </w:r>
      <w:r>
        <w:rPr>
          <w:rStyle w:val="FloatTok"/>
        </w:rPr>
        <w:t xml:space="preserve">0.25</w:t>
      </w:r>
      <w:r>
        <w:rPr>
          <w:rStyle w:val="OperatorTok"/>
        </w:rPr>
        <w:t xml:space="preserve">*</w:t>
      </w:r>
      <w:r>
        <w:rPr>
          <w:rStyle w:val="NormalTok"/>
        </w:rPr>
        <w:t xml:space="preserve">pi</w:t>
      </w:r>
      <w:r>
        <w:rPr>
          <w:rStyle w:val="OperatorTok"/>
        </w:rPr>
        <w:t xml:space="preserve">*</w:t>
      </w:r>
      <w:r>
        <w:rPr>
          <w:rStyle w:val="NormalTok"/>
        </w:rPr>
        <w:t xml:space="preserve">r</w:t>
      </w:r>
      <w:r>
        <w:rPr>
          <w:rStyle w:val="OperatorTok"/>
        </w:rPr>
        <w:t xml:space="preserve">^</w:t>
      </w:r>
      <w:r>
        <w:rPr>
          <w:rStyle w:val="DecValTok"/>
        </w:rPr>
        <w:t xml:space="preserve">4</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shear </w:t>
      </w:r>
      <w:r>
        <w:rPr>
          <w:rStyle w:val="FloatTok"/>
        </w:rPr>
        <w:t xml:space="preserve">1.75e5</w:t>
      </w:r>
      <w:r>
        <w:rPr>
          <w:rStyle w:val="NormalTok"/>
        </w:rPr>
        <w:t xml:space="preserve">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shear </w:t>
      </w:r>
      <w:r>
        <w:rPr>
          <w:rStyle w:val="FloatTok"/>
        </w:rPr>
        <w:t xml:space="preserve">1.12e7</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cohesion</w:t>
      </w:r>
      <w:r>
        <w:rPr>
          <w:rStyle w:val="OperatorTok"/>
        </w:rPr>
        <w:t xml:space="preserve">-</w:t>
      </w:r>
      <w:r>
        <w:rPr>
          <w:rStyle w:val="NormalTok"/>
        </w:rPr>
        <w:t xml:space="preserve">normal </w:t>
      </w:r>
      <w:r>
        <w:rPr>
          <w:rStyle w:val="FloatTok"/>
        </w:rPr>
        <w:t xml:space="preserve">1.75e8</w:t>
      </w:r>
      <w:r>
        <w:rPr>
          <w:rStyle w:val="NormalTok"/>
        </w:rPr>
        <w:t xml:space="preserve"> ... </w:t>
      </w:r>
      <w:r>
        <w:br/>
      </w:r>
      <w:r>
        <w:rPr>
          <w:rStyle w:val="NormalTok"/>
        </w:rPr>
        <w:t xml:space="preserve">                         coupling</w:t>
      </w:r>
      <w:r>
        <w:rPr>
          <w:rStyle w:val="OperatorTok"/>
        </w:rPr>
        <w:t xml:space="preserve">-</w:t>
      </w:r>
      <w:r>
        <w:rPr>
          <w:rStyle w:val="NormalTok"/>
        </w:rPr>
        <w:t xml:space="preserve">stiffness</w:t>
      </w:r>
      <w:r>
        <w:rPr>
          <w:rStyle w:val="OperatorTok"/>
        </w:rPr>
        <w:t xml:space="preserve">-</w:t>
      </w:r>
      <w:r>
        <w:rPr>
          <w:rStyle w:val="NormalTok"/>
        </w:rPr>
        <w:t xml:space="preserve">normal </w:t>
      </w:r>
      <w:r>
        <w:rPr>
          <w:rStyle w:val="FloatTok"/>
        </w:rPr>
        <w:t xml:space="preserve">1.0e10</w:t>
      </w:r>
      <w:r>
        <w:br/>
      </w:r>
      <w:r>
        <w:rPr>
          <w:rStyle w:val="NormalTok"/>
        </w:rPr>
        <w:t xml:space="preserve">    struct pile </w:t>
      </w:r>
      <w:r>
        <w:rPr>
          <w:rStyle w:val="BuiltInTok"/>
        </w:rPr>
        <w:t xml:space="preserve">property</w:t>
      </w:r>
      <w:r>
        <w:rPr>
          <w:rStyle w:val="NormalTok"/>
        </w:rPr>
        <w:t xml:space="preserve"> coupling</w:t>
      </w:r>
      <w:r>
        <w:rPr>
          <w:rStyle w:val="OperatorTok"/>
        </w:rPr>
        <w:t xml:space="preserve">-</w:t>
      </w:r>
      <w:r>
        <w:rPr>
          <w:rStyle w:val="NormalTok"/>
        </w:rPr>
        <w:t xml:space="preserve">friction</w:t>
      </w:r>
      <w:r>
        <w:rPr>
          <w:rStyle w:val="OperatorTok"/>
        </w:rPr>
        <w:t xml:space="preserve">-</w:t>
      </w:r>
      <w:r>
        <w:rPr>
          <w:rStyle w:val="NormalTok"/>
        </w:rPr>
        <w:t xml:space="preserve">shear </w:t>
      </w:r>
      <w:r>
        <w:rPr>
          <w:rStyle w:val="FloatTok"/>
        </w:rPr>
        <w:t xml:space="preserve">30.0</w:t>
      </w:r>
      <w:r>
        <w:br/>
      </w:r>
      <w:r>
        <w:rPr>
          <w:rStyle w:val="NormalTok"/>
        </w:rPr>
        <w:t xml:space="preserve">    </w:t>
      </w:r>
      <w:r>
        <w:rPr>
          <w:rStyle w:val="OperatorTok"/>
        </w:rPr>
        <w:t xml:space="preserve">;</w:t>
      </w:r>
      <w:r>
        <w:rPr>
          <w:rStyle w:val="NormalTok"/>
        </w:rPr>
        <w:t xml:space="preserve"> Set up shear test (need to fix local nodal axes at the top node, </w:t>
      </w:r>
      <w:r>
        <w:br/>
      </w:r>
      <w:r>
        <w:rPr>
          <w:rStyle w:val="NormalTok"/>
        </w:rPr>
        <w:t xml:space="preserve">    </w:t>
      </w:r>
      <w:r>
        <w:rPr>
          <w:rStyle w:val="OperatorTok"/>
        </w:rPr>
        <w:t xml:space="preserve">;</w:t>
      </w:r>
      <w:r>
        <w:rPr>
          <w:rStyle w:val="NormalTok"/>
        </w:rPr>
        <w:t xml:space="preserve"> to avoid axes rotating </w:t>
      </w:r>
      <w:r>
        <w:rPr>
          <w:rStyle w:val="ControlFlowTok"/>
        </w:rPr>
        <w:t xml:space="preserve">with</w:t>
      </w:r>
      <w:r>
        <w:rPr>
          <w:rStyle w:val="NormalTok"/>
        </w:rPr>
        <w:t xml:space="preserve"> element)</w:t>
      </w:r>
      <w:r>
        <w:br/>
      </w:r>
      <w:r>
        <w:rPr>
          <w:rStyle w:val="NormalTok"/>
        </w:rPr>
        <w:t xml:space="preserve">    struct node fix system</w:t>
      </w:r>
      <w:r>
        <w:rPr>
          <w:rStyle w:val="OperatorTok"/>
        </w:rPr>
        <w:t xml:space="preserve">-</w:t>
      </w:r>
      <w:r>
        <w:rPr>
          <w:rStyle w:val="NormalTok"/>
        </w:rPr>
        <w:t xml:space="preserve">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initialize velocity</w:t>
      </w:r>
      <w:r>
        <w:rPr>
          <w:rStyle w:val="OperatorTok"/>
        </w:rPr>
        <w:t xml:space="preserve">-</w:t>
      </w:r>
      <w:r>
        <w:rPr>
          <w:rStyle w:val="NormalTok"/>
        </w:rPr>
        <w:t xml:space="preserve">x </w:t>
      </w:r>
      <w:r>
        <w:rPr>
          <w:rStyle w:val="FloatTok"/>
        </w:rPr>
        <w:t xml:space="preserve">1e-6</w:t>
      </w:r>
      <w:r>
        <w:rPr>
          <w:rStyle w:val="NormalTok"/>
        </w:rPr>
        <w:t xml:space="preserve"> local </w:t>
      </w:r>
      <w:r>
        <w:rPr>
          <w:rStyle w:val="BuiltInTok"/>
        </w:rPr>
        <w:t xml:space="preserve">range</w:t>
      </w:r>
      <w:r>
        <w:rPr>
          <w:rStyle w:val="NormalTok"/>
        </w:rPr>
        <w:t xml:space="preserve"> group </w:t>
      </w:r>
      <w:r>
        <w:rPr>
          <w:rStyle w:val="StringTok"/>
        </w:rPr>
        <w:t xml:space="preserve">'Top'</w:t>
      </w:r>
      <w:r>
        <w:br/>
      </w:r>
      <w:r>
        <w:rPr>
          <w:rStyle w:val="NormalTok"/>
        </w:rPr>
        <w:t xml:space="preserve">    struct node fix velocity</w:t>
      </w:r>
      <w:r>
        <w:rPr>
          <w:rStyle w:val="OperatorTok"/>
        </w:rPr>
        <w:t xml:space="preserve">-</w:t>
      </w:r>
      <w:r>
        <w:rPr>
          <w:rStyle w:val="NormalTok"/>
        </w:rPr>
        <w:t xml:space="preserve">x </w:t>
      </w:r>
      <w:r>
        <w:rPr>
          <w:rStyle w:val="BuiltInTok"/>
        </w:rPr>
        <w:t xml:space="preserve">range</w:t>
      </w:r>
      <w:r>
        <w:rPr>
          <w:rStyle w:val="NormalTok"/>
        </w:rPr>
        <w:t xml:space="preserve"> group </w:t>
      </w:r>
      <w:r>
        <w:rPr>
          <w:rStyle w:val="StringTok"/>
        </w:rPr>
        <w:t xml:space="preserve">'Top'</w:t>
      </w:r>
      <w:r>
        <w:br/>
      </w:r>
      <w:r>
        <w:rPr>
          <w:rStyle w:val="NormalTok"/>
        </w:rPr>
        <w:t xml:space="preserve">    call </w:t>
      </w:r>
      <w:r>
        <w:rPr>
          <w:rStyle w:val="StringTok"/>
        </w:rPr>
        <w:t xml:space="preserve">'shearforce'</w:t>
      </w:r>
      <w:r>
        <w:rPr>
          <w:rStyle w:val="NormalTok"/>
        </w:rPr>
        <w:t xml:space="preserve"> </w:t>
      </w:r>
      <w:r>
        <w:rPr>
          <w:rStyle w:val="OperatorTok"/>
        </w:rPr>
        <w:t xml:space="preserve">;</w:t>
      </w:r>
      <w:r>
        <w:rPr>
          <w:rStyle w:val="NormalTok"/>
        </w:rPr>
        <w:t xml:space="preserve"> FISH function to calculate force on the grid</w:t>
      </w:r>
      <w:r>
        <w:br/>
      </w:r>
      <w:r>
        <w:rPr>
          <w:rStyle w:val="NormalTok"/>
        </w:rPr>
        <w:t xml:space="preserve">    </w:t>
      </w:r>
      <w:r>
        <w:rPr>
          <w:rStyle w:val="OperatorTok"/>
        </w:rPr>
        <w:t xml:space="preserve">;</w:t>
      </w:r>
      <w:r>
        <w:rPr>
          <w:rStyle w:val="NormalTok"/>
        </w:rPr>
        <w:t xml:space="preserve"> Set up histories </w:t>
      </w:r>
      <w:r>
        <w:rPr>
          <w:rStyle w:val="ControlFlowTok"/>
        </w:rPr>
        <w:t xml:space="preserve">for</w:t>
      </w:r>
      <w:r>
        <w:rPr>
          <w:rStyle w:val="NormalTok"/>
        </w:rPr>
        <w:t xml:space="preserve"> monitoring model behavior</w:t>
      </w:r>
      <w:r>
        <w:br/>
      </w:r>
      <w:r>
        <w:rPr>
          <w:rStyle w:val="NormalTok"/>
        </w:rPr>
        <w:t xml:space="preserve">    history interval </w:t>
      </w:r>
      <w:r>
        <w:rPr>
          <w:rStyle w:val="DecValTok"/>
        </w:rPr>
        <w:t xml:space="preserve">100</w:t>
      </w:r>
      <w:r>
        <w:br/>
      </w:r>
      <w:r>
        <w:rPr>
          <w:rStyle w:val="NormalTok"/>
        </w:rPr>
        <w:t xml:space="preserve">    fish history name </w:t>
      </w:r>
      <w:r>
        <w:rPr>
          <w:rStyle w:val="StringTok"/>
        </w:rPr>
        <w:t xml:space="preserve">'force'</w:t>
      </w:r>
      <w:r>
        <w:rPr>
          <w:rStyle w:val="NormalTok"/>
        </w:rPr>
        <w:t xml:space="preserve"> </w:t>
      </w:r>
      <w:r>
        <w:rPr>
          <w:rStyle w:val="OperatorTok"/>
        </w:rPr>
        <w:t xml:space="preserve">@</w:t>
      </w:r>
      <w:r>
        <w:rPr>
          <w:rStyle w:val="NormalTok"/>
        </w:rPr>
        <w:t xml:space="preserve">force</w:t>
      </w:r>
      <w:r>
        <w:br/>
      </w:r>
      <w:r>
        <w:rPr>
          <w:rStyle w:val="NormalTok"/>
        </w:rPr>
        <w:t xml:space="preserve">    struct node history name </w:t>
      </w:r>
      <w:r>
        <w:rPr>
          <w:rStyle w:val="StringTok"/>
        </w:rPr>
        <w:t xml:space="preserve">'disp'</w:t>
      </w:r>
      <w:r>
        <w:rPr>
          <w:rStyle w:val="NormalTok"/>
        </w:rPr>
        <w:t xml:space="preserve"> displacement</w:t>
      </w:r>
      <w:r>
        <w:rPr>
          <w:rStyle w:val="OperatorTok"/>
        </w:rPr>
        <w:t xml:space="preserve">-</w:t>
      </w:r>
      <w:r>
        <w:rPr>
          <w:rStyle w:val="NormalTok"/>
        </w:rPr>
        <w:t xml:space="preserve">x position (</w:t>
      </w:r>
      <w:r>
        <w:rPr>
          <w:rStyle w:val="FloatTok"/>
        </w:rPr>
        <w:t xml:space="preserve">0.15</w:t>
      </w:r>
      <w:r>
        <w:rPr>
          <w:rStyle w:val="NormalTok"/>
        </w:rPr>
        <w:t xml:space="preserve">,</w:t>
      </w:r>
      <w:r>
        <w:rPr>
          <w:rStyle w:val="FloatTok"/>
        </w:rPr>
        <w:t xml:space="preserve">0.15</w:t>
      </w:r>
      <w:r>
        <w:rPr>
          <w:rStyle w:val="NormalTok"/>
        </w:rPr>
        <w:t xml:space="preserve">,</w:t>
      </w:r>
      <w:r>
        <w:rPr>
          <w:rStyle w:val="FloatTok"/>
        </w:rPr>
        <w:t xml:space="preserve">0.628</w:t>
      </w:r>
      <w:r>
        <w:rPr>
          <w:rStyle w:val="NormalTok"/>
        </w:rPr>
        <w:t xml:space="preserve">)</w:t>
      </w:r>
      <w:r>
        <w:br/>
      </w:r>
      <w:r>
        <w:rPr>
          <w:rStyle w:val="NormalTok"/>
        </w:rPr>
        <w:t xml:space="preserve">    </w:t>
      </w:r>
      <w:r>
        <w:rPr>
          <w:rStyle w:val="OperatorTok"/>
        </w:rPr>
        <w:t xml:space="preserve">;</w:t>
      </w:r>
      <w:r>
        <w:rPr>
          <w:rStyle w:val="NormalTok"/>
        </w:rPr>
        <w:t xml:space="preserve"> Achieve a total displacement of </w:t>
      </w:r>
      <w:r>
        <w:rPr>
          <w:rStyle w:val="FloatTok"/>
        </w:rPr>
        <w:t xml:space="preserve">2.0</w:t>
      </w:r>
      <w:r>
        <w:rPr>
          <w:rStyle w:val="NormalTok"/>
        </w:rPr>
        <w:t xml:space="preserve"> cm</w:t>
      </w:r>
      <w:r>
        <w:br/>
      </w:r>
      <w:r>
        <w:rPr>
          <w:rStyle w:val="NormalTok"/>
        </w:rPr>
        <w:t xml:space="preserve">    warning off</w:t>
      </w:r>
      <w:r>
        <w:br/>
      </w:r>
      <w:r>
        <w:rPr>
          <w:rStyle w:val="NormalTok"/>
        </w:rPr>
        <w:t xml:space="preserve">    model cycle </w:t>
      </w:r>
      <w:r>
        <w:rPr>
          <w:rStyle w:val="DecValTok"/>
        </w:rPr>
        <w:t xml:space="preserve">20000</w:t>
      </w:r>
      <w:r>
        <w:br/>
      </w:r>
      <w:r>
        <w:rPr>
          <w:rStyle w:val="NormalTok"/>
        </w:rPr>
        <w:t xml:space="preserve">    </w:t>
      </w:r>
      <w:r>
        <w:rPr>
          <w:rStyle w:val="OperatorTok"/>
        </w:rPr>
        <w:t xml:space="preserve">;</w:t>
      </w:r>
      <w:r>
        <w:br/>
      </w:r>
      <w:r>
        <w:rPr>
          <w:rStyle w:val="NormalTok"/>
        </w:rPr>
        <w:t xml:space="preserve">    model save </w:t>
      </w:r>
      <w:r>
        <w:rPr>
          <w:rStyle w:val="StringTok"/>
        </w:rPr>
        <w:t xml:space="preserve">'shear-2'</w:t>
      </w:r>
    </w:p>
    <w:bookmarkEnd w:id="138"/>
    <w:bookmarkStart w:id="139" w:name="appendix-appendix"/>
    <w:p>
      <w:pPr>
        <w:pStyle w:val="Heading1"/>
      </w:pPr>
      <w:r>
        <w:t xml:space="preserve">(APPENDIX) Appendix</w:t>
      </w:r>
    </w:p>
    <w:bookmarkEnd w:id="139"/>
    <w:bookmarkStart w:id="149" w:name="reference-collective"/>
    <w:p>
      <w:pPr>
        <w:pStyle w:val="Heading1"/>
      </w:pPr>
      <w:r>
        <w:rPr>
          <w:rStyle w:val="SectionNumber"/>
        </w:rPr>
        <w:t xml:space="preserve">11</w:t>
      </w:r>
      <w:r>
        <w:tab/>
      </w:r>
      <w:r>
        <w:t xml:space="preserve">Reference Collective</w:t>
      </w:r>
    </w:p>
    <w:bookmarkStart w:id="143" w:name="uplift-resistance-of-anchor"/>
    <w:p>
      <w:pPr>
        <w:pStyle w:val="Heading3"/>
      </w:pPr>
      <w:r>
        <w:rPr>
          <w:rStyle w:val="SectionNumber"/>
        </w:rPr>
        <w:t xml:space="preserve">11.0.1</w:t>
      </w:r>
      <w:r>
        <w:tab/>
      </w:r>
      <w:r>
        <w:t xml:space="preserve">Uplift Resistance of Anchor</w:t>
      </w:r>
    </w:p>
    <w:bookmarkStart w:id="140" w:name="before-1968"/>
    <w:p>
      <w:pPr>
        <w:pStyle w:val="Heading4"/>
      </w:pPr>
      <w:r>
        <w:rPr>
          <w:rStyle w:val="SectionNumber"/>
        </w:rPr>
        <w:t xml:space="preserve">11.0.1.1</w:t>
      </w:r>
      <w:r>
        <w:tab/>
      </w:r>
      <w:r>
        <w:t xml:space="preserve">Before 1968</w:t>
      </w:r>
    </w:p>
    <w:p>
      <w:pPr>
        <w:numPr>
          <w:ilvl w:val="0"/>
          <w:numId w:val="1012"/>
        </w:numPr>
        <w:pStyle w:val="Compact"/>
      </w:pPr>
      <w:r>
        <w:t xml:space="preserve">Coulomb</w:t>
      </w:r>
    </w:p>
    <w:p>
      <w:pPr>
        <w:numPr>
          <w:ilvl w:val="0"/>
          <w:numId w:val="1012"/>
        </w:numPr>
        <w:pStyle w:val="Compact"/>
      </w:pPr>
      <w:r>
        <w:t xml:space="preserve">Mohr</w:t>
      </w:r>
    </w:p>
    <w:p>
      <w:pPr>
        <w:numPr>
          <w:ilvl w:val="0"/>
          <w:numId w:val="1012"/>
        </w:numPr>
        <w:pStyle w:val="Compact"/>
      </w:pPr>
      <w:r>
        <w:t xml:space="preserve">Kotter’s equation</w:t>
      </w:r>
    </w:p>
    <w:p>
      <w:pPr>
        <w:numPr>
          <w:ilvl w:val="0"/>
          <w:numId w:val="1012"/>
        </w:numPr>
        <w:pStyle w:val="Compact"/>
      </w:pPr>
      <w:r>
        <w:t xml:space="preserve">D.C. Drucker and W. Prager 1951</w:t>
      </w:r>
    </w:p>
    <w:p>
      <w:pPr>
        <w:numPr>
          <w:ilvl w:val="0"/>
          <w:numId w:val="1012"/>
        </w:numPr>
        <w:pStyle w:val="Compact"/>
      </w:pPr>
      <w:r>
        <w:t xml:space="preserve">Balla 1961</w:t>
      </w:r>
    </w:p>
    <w:p>
      <w:pPr>
        <w:numPr>
          <w:ilvl w:val="0"/>
          <w:numId w:val="1012"/>
        </w:numPr>
        <w:pStyle w:val="Compact"/>
      </w:pPr>
      <w:r>
        <w:t xml:space="preserve">Mors</w:t>
      </w:r>
    </w:p>
    <w:p>
      <w:pPr>
        <w:numPr>
          <w:ilvl w:val="0"/>
          <w:numId w:val="1012"/>
        </w:numPr>
        <w:pStyle w:val="Compact"/>
      </w:pPr>
      <w:r>
        <w:t xml:space="preserve">Matsuo 1968</w:t>
      </w:r>
    </w:p>
    <w:p>
      <w:pPr>
        <w:numPr>
          <w:ilvl w:val="0"/>
          <w:numId w:val="1012"/>
        </w:numPr>
        <w:pStyle w:val="Compact"/>
      </w:pPr>
      <w:r>
        <w:t xml:space="preserve">Vesic</w:t>
      </w:r>
    </w:p>
    <w:bookmarkEnd w:id="140"/>
    <w:bookmarkStart w:id="141" w:name="post-1968"/>
    <w:p>
      <w:pPr>
        <w:pStyle w:val="Heading4"/>
      </w:pPr>
      <w:r>
        <w:rPr>
          <w:rStyle w:val="SectionNumber"/>
        </w:rPr>
        <w:t xml:space="preserve">11.0.1.2</w:t>
      </w:r>
      <w:r>
        <w:tab/>
      </w:r>
      <w:r>
        <w:t xml:space="preserve">Post-1968</w:t>
      </w:r>
    </w:p>
    <w:p>
      <w:pPr>
        <w:numPr>
          <w:ilvl w:val="0"/>
          <w:numId w:val="1013"/>
        </w:numPr>
        <w:pStyle w:val="Compact"/>
      </w:pPr>
      <w:r>
        <w:t xml:space="preserve">Meyerhof, G.G., and Adams, J.I. 1968</w:t>
      </w:r>
    </w:p>
    <w:p>
      <w:pPr>
        <w:numPr>
          <w:ilvl w:val="0"/>
          <w:numId w:val="1013"/>
        </w:numPr>
        <w:pStyle w:val="Compact"/>
      </w:pPr>
      <w:r>
        <w:t xml:space="preserve">Meyerhof, G.G. 1973</w:t>
      </w:r>
    </w:p>
    <w:p>
      <w:pPr>
        <w:numPr>
          <w:ilvl w:val="0"/>
          <w:numId w:val="1013"/>
        </w:numPr>
        <w:pStyle w:val="Compact"/>
      </w:pPr>
      <w:r>
        <w:t xml:space="preserve">Das, B.M., and Seeley, G.R. 1975</w:t>
      </w:r>
    </w:p>
    <w:p>
      <w:pPr>
        <w:numPr>
          <w:ilvl w:val="0"/>
          <w:numId w:val="1013"/>
        </w:numPr>
        <w:pStyle w:val="Compact"/>
      </w:pPr>
      <w:r>
        <w:t xml:space="preserve">Ovesen 1981</w:t>
      </w:r>
    </w:p>
    <w:p>
      <w:pPr>
        <w:numPr>
          <w:ilvl w:val="0"/>
          <w:numId w:val="1013"/>
        </w:numPr>
        <w:pStyle w:val="Compact"/>
      </w:pPr>
      <w:r>
        <w:t xml:space="preserve">Walters 1982</w:t>
      </w:r>
    </w:p>
    <w:p>
      <w:pPr>
        <w:numPr>
          <w:ilvl w:val="0"/>
          <w:numId w:val="1013"/>
        </w:numPr>
        <w:pStyle w:val="Compact"/>
      </w:pPr>
      <w:r>
        <w:t xml:space="preserve">Rowe, R.K., and Davis, H. 1982</w:t>
      </w:r>
    </w:p>
    <w:p>
      <w:pPr>
        <w:numPr>
          <w:ilvl w:val="0"/>
          <w:numId w:val="1013"/>
        </w:numPr>
        <w:pStyle w:val="Compact"/>
      </w:pPr>
      <w:r>
        <w:t xml:space="preserve">Dickin, E.A., and Leung, C.F. 1983</w:t>
      </w:r>
    </w:p>
    <w:p>
      <w:pPr>
        <w:numPr>
          <w:ilvl w:val="0"/>
          <w:numId w:val="1013"/>
        </w:numPr>
        <w:pStyle w:val="Compact"/>
      </w:pPr>
      <w:r>
        <w:t xml:space="preserve">Vermeer 1985</w:t>
      </w:r>
    </w:p>
    <w:p>
      <w:pPr>
        <w:numPr>
          <w:ilvl w:val="0"/>
          <w:numId w:val="1013"/>
        </w:numPr>
        <w:pStyle w:val="Compact"/>
      </w:pPr>
      <w:r>
        <w:t xml:space="preserve">Murray, E.J., and Geddes, J.D. 1987</w:t>
      </w:r>
    </w:p>
    <w:p>
      <w:pPr>
        <w:numPr>
          <w:ilvl w:val="0"/>
          <w:numId w:val="1013"/>
        </w:numPr>
        <w:pStyle w:val="Compact"/>
      </w:pPr>
      <w:r>
        <w:t xml:space="preserve">Dickin, E.A. 1988</w:t>
      </w:r>
    </w:p>
    <w:p>
      <w:pPr>
        <w:numPr>
          <w:ilvl w:val="0"/>
          <w:numId w:val="1013"/>
        </w:numPr>
        <w:pStyle w:val="Compact"/>
      </w:pPr>
      <w:r>
        <w:t xml:space="preserve">Sutherland 1988</w:t>
      </w:r>
    </w:p>
    <w:p>
      <w:pPr>
        <w:numPr>
          <w:ilvl w:val="0"/>
          <w:numId w:val="1013"/>
        </w:numPr>
        <w:pStyle w:val="Compact"/>
      </w:pPr>
      <w:r>
        <w:t xml:space="preserve">Kulhawy 1988</w:t>
      </w:r>
    </w:p>
    <w:p>
      <w:pPr>
        <w:numPr>
          <w:ilvl w:val="0"/>
          <w:numId w:val="1013"/>
        </w:numPr>
        <w:pStyle w:val="Compact"/>
      </w:pPr>
      <w:r>
        <w:t xml:space="preserve">Koutsabeloulis, N.C., and Griffiths, D.V. 1989</w:t>
      </w:r>
    </w:p>
    <w:p>
      <w:pPr>
        <w:numPr>
          <w:ilvl w:val="0"/>
          <w:numId w:val="1013"/>
        </w:numPr>
        <w:pStyle w:val="Compact"/>
      </w:pPr>
      <w:r>
        <w:t xml:space="preserve">Bouazza 1990</w:t>
      </w:r>
    </w:p>
    <w:p>
      <w:pPr>
        <w:numPr>
          <w:ilvl w:val="0"/>
          <w:numId w:val="1013"/>
        </w:numPr>
        <w:pStyle w:val="Compact"/>
      </w:pPr>
      <w:r>
        <w:t xml:space="preserve">Tadatsugu Tanaka, and Toshinori Sakai 1993</w:t>
      </w:r>
    </w:p>
    <w:bookmarkEnd w:id="141"/>
    <w:bookmarkStart w:id="142" w:name="post-2000"/>
    <w:p>
      <w:pPr>
        <w:pStyle w:val="Heading4"/>
      </w:pPr>
      <w:r>
        <w:rPr>
          <w:rStyle w:val="SectionNumber"/>
        </w:rPr>
        <w:t xml:space="preserve">11.0.1.3</w:t>
      </w:r>
      <w:r>
        <w:tab/>
      </w:r>
      <w:r>
        <w:t xml:space="preserve">Post-2000</w:t>
      </w:r>
    </w:p>
    <w:p>
      <w:pPr>
        <w:numPr>
          <w:ilvl w:val="0"/>
          <w:numId w:val="1014"/>
        </w:numPr>
        <w:pStyle w:val="Compact"/>
      </w:pPr>
      <w:r>
        <w:t xml:space="preserve">Merifield, R.S., and Sloan, S.W. 2006</w:t>
      </w:r>
    </w:p>
    <w:p>
      <w:pPr>
        <w:numPr>
          <w:ilvl w:val="0"/>
          <w:numId w:val="1014"/>
        </w:numPr>
        <w:pStyle w:val="Compact"/>
      </w:pPr>
      <w:r>
        <w:t xml:space="preserve">Cheuk, White, and Bolton 2008</w:t>
      </w:r>
    </w:p>
    <w:p>
      <w:pPr>
        <w:numPr>
          <w:ilvl w:val="0"/>
          <w:numId w:val="1014"/>
        </w:numPr>
        <w:pStyle w:val="Compact"/>
      </w:pPr>
      <w:r>
        <w:t xml:space="preserve">Kumar 2008</w:t>
      </w:r>
    </w:p>
    <w:p>
      <w:pPr>
        <w:numPr>
          <w:ilvl w:val="0"/>
          <w:numId w:val="1014"/>
        </w:numPr>
        <w:pStyle w:val="Compact"/>
      </w:pPr>
      <w:r>
        <w:t xml:space="preserve">V.B. Deshmukh 2011</w:t>
      </w:r>
    </w:p>
    <w:p>
      <w:pPr>
        <w:numPr>
          <w:ilvl w:val="0"/>
          <w:numId w:val="1014"/>
        </w:numPr>
        <w:pStyle w:val="Compact"/>
      </w:pPr>
      <w:r>
        <w:t xml:space="preserve">Wu, Kouretzis, Suwal, Sloan 2019</w:t>
      </w:r>
    </w:p>
    <w:p>
      <w:pPr>
        <w:numPr>
          <w:ilvl w:val="0"/>
          <w:numId w:val="1014"/>
        </w:numPr>
        <w:pStyle w:val="Compact"/>
      </w:pPr>
      <w:r>
        <w:t xml:space="preserve">Mary Schafer, Santana Phani Gopal Madabhushi 2019</w:t>
      </w:r>
    </w:p>
    <w:bookmarkEnd w:id="142"/>
    <w:bookmarkEnd w:id="143"/>
    <w:bookmarkStart w:id="144" w:name="numerical-analysis"/>
    <w:p>
      <w:pPr>
        <w:pStyle w:val="Heading3"/>
      </w:pPr>
      <w:r>
        <w:rPr>
          <w:rStyle w:val="SectionNumber"/>
        </w:rPr>
        <w:t xml:space="preserve">11.0.2</w:t>
      </w:r>
      <w:r>
        <w:tab/>
      </w:r>
      <w:r>
        <w:t xml:space="preserve">Numerical Analysis</w:t>
      </w:r>
    </w:p>
    <w:p>
      <w:pPr>
        <w:numPr>
          <w:ilvl w:val="0"/>
          <w:numId w:val="1015"/>
        </w:numPr>
        <w:pStyle w:val="Compact"/>
      </w:pPr>
      <w:r>
        <w:t xml:space="preserve">D.V. Griffiths 1993</w:t>
      </w:r>
    </w:p>
    <w:p>
      <w:pPr>
        <w:numPr>
          <w:ilvl w:val="0"/>
          <w:numId w:val="1015"/>
        </w:numPr>
        <w:pStyle w:val="Compact"/>
      </w:pPr>
      <w:r>
        <w:t xml:space="preserve">Lyamin 2002</w:t>
      </w:r>
    </w:p>
    <w:p>
      <w:pPr>
        <w:numPr>
          <w:ilvl w:val="0"/>
          <w:numId w:val="1015"/>
        </w:numPr>
        <w:pStyle w:val="Compact"/>
      </w:pPr>
      <w:r>
        <w:t xml:space="preserve">Krabbenhoft, Lyamin, Sloan 2006</w:t>
      </w:r>
    </w:p>
    <w:p>
      <w:pPr>
        <w:numPr>
          <w:ilvl w:val="0"/>
          <w:numId w:val="1015"/>
        </w:numPr>
        <w:pStyle w:val="Compact"/>
      </w:pPr>
      <w:r>
        <w:t xml:space="preserve">J Kumar 2008</w:t>
      </w:r>
    </w:p>
    <w:p>
      <w:pPr>
        <w:numPr>
          <w:ilvl w:val="0"/>
          <w:numId w:val="1015"/>
        </w:numPr>
        <w:pStyle w:val="Compact"/>
      </w:pPr>
      <w:r>
        <w:t xml:space="preserve">Bobet 2010</w:t>
      </w:r>
    </w:p>
    <w:p>
      <w:pPr>
        <w:numPr>
          <w:ilvl w:val="0"/>
          <w:numId w:val="1015"/>
        </w:numPr>
        <w:pStyle w:val="Compact"/>
      </w:pPr>
      <w:r>
        <w:t xml:space="preserve">Ahmed M. Fahmy, John R. de Bruyn 2013</w:t>
      </w:r>
    </w:p>
    <w:p>
      <w:pPr>
        <w:numPr>
          <w:ilvl w:val="0"/>
          <w:numId w:val="1015"/>
        </w:numPr>
        <w:pStyle w:val="Compact"/>
      </w:pPr>
      <w:r>
        <w:t xml:space="preserve">Chong Tang, Kim-Chuan Toh, Kok-Kwang Phoon, 2014</w:t>
      </w:r>
    </w:p>
    <w:p>
      <w:pPr>
        <w:numPr>
          <w:ilvl w:val="0"/>
          <w:numId w:val="1015"/>
        </w:numPr>
        <w:pStyle w:val="Compact"/>
      </w:pPr>
      <w:r>
        <w:t xml:space="preserve">Arya Das, and Ashis Kumar Bera 2019</w:t>
      </w:r>
    </w:p>
    <w:bookmarkEnd w:id="144"/>
    <w:bookmarkStart w:id="145" w:name="standards"/>
    <w:p>
      <w:pPr>
        <w:pStyle w:val="Heading3"/>
      </w:pPr>
      <w:r>
        <w:rPr>
          <w:rStyle w:val="SectionNumber"/>
        </w:rPr>
        <w:t xml:space="preserve">11.0.3</w:t>
      </w:r>
      <w:r>
        <w:tab/>
      </w:r>
      <w:r>
        <w:t xml:space="preserve">Standards</w:t>
      </w:r>
    </w:p>
    <w:p>
      <w:pPr>
        <w:numPr>
          <w:ilvl w:val="0"/>
          <w:numId w:val="1016"/>
        </w:numPr>
        <w:pStyle w:val="Compact"/>
      </w:pPr>
      <w:r>
        <w:t xml:space="preserve">IEEE 2001</w:t>
      </w:r>
    </w:p>
    <w:p>
      <w:pPr>
        <w:numPr>
          <w:ilvl w:val="0"/>
          <w:numId w:val="1016"/>
        </w:numPr>
        <w:pStyle w:val="Compact"/>
      </w:pPr>
      <w:r>
        <w:t xml:space="preserve">EPRI TR-105206 1995</w:t>
      </w:r>
    </w:p>
    <w:p>
      <w:pPr>
        <w:numPr>
          <w:ilvl w:val="0"/>
          <w:numId w:val="1016"/>
        </w:numPr>
        <w:pStyle w:val="Compact"/>
      </w:pPr>
      <w:r>
        <w:t xml:space="preserve">DS 1110, DS 1111 2013</w:t>
      </w:r>
    </w:p>
    <w:bookmarkEnd w:id="145"/>
    <w:bookmarkStart w:id="146" w:name="textbook"/>
    <w:p>
      <w:pPr>
        <w:pStyle w:val="Heading3"/>
      </w:pPr>
      <w:r>
        <w:rPr>
          <w:rStyle w:val="SectionNumber"/>
        </w:rPr>
        <w:t xml:space="preserve">11.0.4</w:t>
      </w:r>
      <w:r>
        <w:tab/>
      </w:r>
      <w:r>
        <w:t xml:space="preserve">Textbook</w:t>
      </w:r>
    </w:p>
    <w:p>
      <w:pPr>
        <w:numPr>
          <w:ilvl w:val="0"/>
          <w:numId w:val="1017"/>
        </w:numPr>
        <w:pStyle w:val="Compact"/>
      </w:pPr>
      <w:r>
        <w:t xml:space="preserve">R. Hill The Mathematical Theory of Plasticity 1950</w:t>
      </w:r>
    </w:p>
    <w:p>
      <w:pPr>
        <w:numPr>
          <w:ilvl w:val="0"/>
          <w:numId w:val="1017"/>
        </w:numPr>
        <w:pStyle w:val="Compact"/>
      </w:pPr>
      <w:r>
        <w:t xml:space="preserve">W.F. Chen Limit Analysis and Soil Plasticity 1975</w:t>
      </w:r>
    </w:p>
    <w:p>
      <w:pPr>
        <w:numPr>
          <w:ilvl w:val="0"/>
          <w:numId w:val="1017"/>
        </w:numPr>
        <w:pStyle w:val="Compact"/>
      </w:pPr>
      <w:r>
        <w:t xml:space="preserve">W.F. Chen Limit Analysis in Soil Mechanics 1990</w:t>
      </w:r>
    </w:p>
    <w:p>
      <w:pPr>
        <w:numPr>
          <w:ilvl w:val="0"/>
          <w:numId w:val="1017"/>
        </w:numPr>
        <w:pStyle w:val="Compact"/>
      </w:pPr>
      <w:r>
        <w:t xml:space="preserve">David M. Potts, and Lidija Zdravkovic FSAFEM book 1, FEA in Geotechnical Engineering 1999</w:t>
      </w:r>
    </w:p>
    <w:p>
      <w:pPr>
        <w:numPr>
          <w:ilvl w:val="0"/>
          <w:numId w:val="1017"/>
        </w:numPr>
        <w:pStyle w:val="Compact"/>
      </w:pPr>
      <w:r>
        <w:t xml:space="preserve">Das, B. M. Earth Anchors 2013</w:t>
      </w:r>
    </w:p>
    <w:bookmarkEnd w:id="146"/>
    <w:bookmarkStart w:id="147" w:name="ph.d-thesis"/>
    <w:p>
      <w:pPr>
        <w:pStyle w:val="Heading3"/>
      </w:pPr>
      <w:r>
        <w:rPr>
          <w:rStyle w:val="SectionNumber"/>
        </w:rPr>
        <w:t xml:space="preserve">11.0.5</w:t>
      </w:r>
      <w:r>
        <w:tab/>
      </w:r>
      <w:r>
        <w:t xml:space="preserve">Ph.D Thesis</w:t>
      </w:r>
    </w:p>
    <w:p>
      <w:pPr>
        <w:numPr>
          <w:ilvl w:val="0"/>
          <w:numId w:val="1018"/>
        </w:numPr>
        <w:pStyle w:val="Compact"/>
      </w:pPr>
      <w:r>
        <w:t xml:space="preserve">Charles Hughey Evans 1983</w:t>
      </w:r>
    </w:p>
    <w:p>
      <w:pPr>
        <w:numPr>
          <w:ilvl w:val="0"/>
          <w:numId w:val="1018"/>
        </w:numPr>
        <w:pStyle w:val="Compact"/>
      </w:pPr>
      <w:r>
        <w:t xml:space="preserve">M.O. Fadl 1981</w:t>
      </w:r>
    </w:p>
    <w:p>
      <w:pPr>
        <w:numPr>
          <w:ilvl w:val="0"/>
          <w:numId w:val="1018"/>
        </w:numPr>
        <w:pStyle w:val="Compact"/>
      </w:pPr>
      <w:r>
        <w:t xml:space="preserve">Peter Jay Bosscher 1981</w:t>
      </w:r>
    </w:p>
    <w:p>
      <w:pPr>
        <w:numPr>
          <w:ilvl w:val="0"/>
          <w:numId w:val="1018"/>
        </w:numPr>
        <w:pStyle w:val="Compact"/>
      </w:pPr>
      <w:r>
        <w:t xml:space="preserve">Abdelmalek Bouazza 1990</w:t>
      </w:r>
    </w:p>
    <w:p>
      <w:pPr>
        <w:numPr>
          <w:ilvl w:val="0"/>
          <w:numId w:val="1018"/>
        </w:numPr>
        <w:pStyle w:val="Compact"/>
      </w:pPr>
      <w:r>
        <w:t xml:space="preserve">D.V. Griffiths 1993</w:t>
      </w:r>
    </w:p>
    <w:p>
      <w:pPr>
        <w:numPr>
          <w:ilvl w:val="0"/>
          <w:numId w:val="1018"/>
        </w:numPr>
        <w:pStyle w:val="Compact"/>
      </w:pPr>
      <w:r>
        <w:t xml:space="preserve">Ahmed Mohmed Ebid 2004</w:t>
      </w:r>
    </w:p>
    <w:p>
      <w:pPr>
        <w:numPr>
          <w:ilvl w:val="0"/>
          <w:numId w:val="1018"/>
        </w:numPr>
        <w:pStyle w:val="Compact"/>
      </w:pPr>
      <w:r>
        <w:t xml:space="preserve">Shentang Wang 2006</w:t>
      </w:r>
    </w:p>
    <w:p>
      <w:pPr>
        <w:numPr>
          <w:ilvl w:val="0"/>
          <w:numId w:val="1018"/>
        </w:numPr>
        <w:pStyle w:val="Compact"/>
      </w:pPr>
      <w:r>
        <w:t xml:space="preserve">Vivek Balwantrao Deshmukh 2010</w:t>
      </w:r>
    </w:p>
    <w:p>
      <w:pPr>
        <w:numPr>
          <w:ilvl w:val="0"/>
          <w:numId w:val="1018"/>
        </w:numPr>
        <w:pStyle w:val="Compact"/>
      </w:pPr>
      <w:r>
        <w:t xml:space="preserve">Frederick Levy 2014</w:t>
      </w:r>
    </w:p>
    <w:p>
      <w:pPr>
        <w:numPr>
          <w:ilvl w:val="0"/>
          <w:numId w:val="1018"/>
        </w:numPr>
        <w:pStyle w:val="Compact"/>
      </w:pPr>
      <w:r>
        <w:t xml:space="preserve">Jeremy Bleyer 2016</w:t>
      </w:r>
    </w:p>
    <w:bookmarkEnd w:id="147"/>
    <w:bookmarkStart w:id="148" w:name="awarded-lectures"/>
    <w:p>
      <w:pPr>
        <w:pStyle w:val="Heading3"/>
      </w:pPr>
      <w:r>
        <w:rPr>
          <w:rStyle w:val="SectionNumber"/>
        </w:rPr>
        <w:t xml:space="preserve">11.0.6</w:t>
      </w:r>
      <w:r>
        <w:tab/>
      </w:r>
      <w:r>
        <w:t xml:space="preserve">Awarded Lectures</w:t>
      </w:r>
    </w:p>
    <w:p>
      <w:pPr>
        <w:numPr>
          <w:ilvl w:val="0"/>
          <w:numId w:val="1019"/>
        </w:numPr>
        <w:pStyle w:val="Compact"/>
      </w:pPr>
      <w:r>
        <w:t xml:space="preserve">Sloan</w:t>
      </w:r>
    </w:p>
    <w:p>
      <w:pPr>
        <w:numPr>
          <w:ilvl w:val="0"/>
          <w:numId w:val="1019"/>
        </w:numPr>
        <w:pStyle w:val="Compact"/>
      </w:pPr>
      <w:r>
        <w:t xml:space="preserve">Houlsby</w:t>
      </w:r>
    </w:p>
    <w:p>
      <w:pPr>
        <w:numPr>
          <w:ilvl w:val="0"/>
          <w:numId w:val="1019"/>
        </w:numPr>
        <w:pStyle w:val="Compact"/>
      </w:pPr>
      <w:r>
        <w:t xml:space="preserve">Sutherland</w:t>
      </w:r>
    </w:p>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b3cbbdee"/>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114" Target="media/rId114.png" /><Relationship Type="http://schemas.openxmlformats.org/officeDocument/2006/relationships/image" Id="rId64" Target="media/rId64.png" /><Relationship Type="http://schemas.openxmlformats.org/officeDocument/2006/relationships/image" Id="rId130" Target="media/rId130.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09" Target="media/rId109.png" /><Relationship Type="http://schemas.openxmlformats.org/officeDocument/2006/relationships/image" Id="rId56" Target="media/rId56.png" /><Relationship Type="http://schemas.openxmlformats.org/officeDocument/2006/relationships/image" Id="rId97" Target="media/rId97.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115" Target="media/rId115.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hyperlink" Id="rId132" Target="../../../../../common/docproject/utilities/types.html#type:str" TargetMode="External" /><Relationship Type="http://schemas.openxmlformats.org/officeDocument/2006/relationships/hyperlink" Id="rId135" Target="../../../../../common/docproject/utilities/types.html#type:sym" TargetMode="External" /><Relationship Type="http://schemas.openxmlformats.org/officeDocument/2006/relationships/hyperlink" Id="rId131" Target="../../../../sel/doc/manual/sel_manual/cables/commands/cable_commands.html#sel-cable-commands" TargetMode="External" /><Relationship Type="http://schemas.openxmlformats.org/officeDocument/2006/relationships/hyperlink" Id="rId134" Target="../../../../sel/doc/manual/sel_manual/piles/commands/cmd_structure.pile.property.html#kwd:structure.pile.property.rockbolt-flag" TargetMode="External" /><Relationship Type="http://schemas.openxmlformats.org/officeDocument/2006/relationships/hyperlink" Id="rId133" Target="../../../../sel/doc/manual/sel_manual/piles/commands/pile_commands.html#sel-pile-commands" TargetMode="External" /><Relationship Type="http://schemas.openxmlformats.org/officeDocument/2006/relationships/hyperlink" Id="rId136" Target="../../../../sel/doc/manual/sel_manual/piles/piles.html#pile-shear-coupling-springs" TargetMode="External" /><Relationship Type="http://schemas.openxmlformats.org/officeDocument/2006/relationships/hyperlink" Id="rId137" Target=".html#pulltest-pile5" TargetMode="External" /><Relationship Type="http://schemas.openxmlformats.org/officeDocument/2006/relationships/hyperlink" Id="rId107" Target="example:\" TargetMode="External" /><Relationship Type="http://schemas.openxmlformats.org/officeDocument/2006/relationships/hyperlink" Id="rId106" Target="example:\\" TargetMode="External" /></Relationships>
</file>

<file path=word/_rels/footnotes.xml.rels><?xml version="1.0" encoding="UTF-8"?>
<Relationships xmlns="http://schemas.openxmlformats.org/package/2006/relationships"><Relationship Type="http://schemas.openxmlformats.org/officeDocument/2006/relationships/hyperlink" Id="rId132" Target="../../../../../common/docproject/utilities/types.html#type:str" TargetMode="External" /><Relationship Type="http://schemas.openxmlformats.org/officeDocument/2006/relationships/hyperlink" Id="rId135" Target="../../../../../common/docproject/utilities/types.html#type:sym" TargetMode="External" /><Relationship Type="http://schemas.openxmlformats.org/officeDocument/2006/relationships/hyperlink" Id="rId131" Target="../../../../sel/doc/manual/sel_manual/cables/commands/cable_commands.html#sel-cable-commands" TargetMode="External" /><Relationship Type="http://schemas.openxmlformats.org/officeDocument/2006/relationships/hyperlink" Id="rId134" Target="../../../../sel/doc/manual/sel_manual/piles/commands/cmd_structure.pile.property.html#kwd:structure.pile.property.rockbolt-flag" TargetMode="External" /><Relationship Type="http://schemas.openxmlformats.org/officeDocument/2006/relationships/hyperlink" Id="rId133" Target="../../../../sel/doc/manual/sel_manual/piles/commands/pile_commands.html#sel-pile-commands" TargetMode="External" /><Relationship Type="http://schemas.openxmlformats.org/officeDocument/2006/relationships/hyperlink" Id="rId136" Target="../../../../sel/doc/manual/sel_manual/piles/piles.html#pile-shear-coupling-springs" TargetMode="External" /><Relationship Type="http://schemas.openxmlformats.org/officeDocument/2006/relationships/hyperlink" Id="rId137" Target=".html#pulltest-pile5" TargetMode="External" /><Relationship Type="http://schemas.openxmlformats.org/officeDocument/2006/relationships/hyperlink" Id="rId107" Target="example:\" TargetMode="External" /><Relationship Type="http://schemas.openxmlformats.org/officeDocument/2006/relationships/hyperlink" Id="rId106" Target="examp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FLAC3D Gitbook</dc:title>
  <dc:creator>Kyeong Sun Kim</dc:creator>
  <cp:keywords/>
  <dcterms:created xsi:type="dcterms:W3CDTF">2021-09-23T10:19:22Z</dcterms:created>
  <dcterms:modified xsi:type="dcterms:W3CDTF">2021-09-23T10:19:22Z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List of Abbreviations</vt:lpwstr>
  </property>
  <property fmtid="{D5CDD505-2E9C-101B-9397-08002B2CF9AE}" pid="3" name="abbreviations-width">
    <vt:lpwstr>3.2cm</vt:lpwstr>
  </property>
  <property fmtid="{D5CDD505-2E9C-101B-9397-08002B2CF9AE}" pid="4" name="abstractseparate">
    <vt:lpwstr>False</vt:lpwstr>
  </property>
  <property fmtid="{D5CDD505-2E9C-101B-9397-08002B2CF9AE}" pid="5" name="always_allow_html">
    <vt:lpwstr>True</vt:lpwstr>
  </property>
  <property fmtid="{D5CDD505-2E9C-101B-9397-08002B2CF9AE}" pid="6" name="bib-latex-options">
    <vt:lpwstr>style=authoryear, sorting=nyt, backend=biber, maxcitenames=2, useprefix, doi=true, isbn=false, uniquename=false</vt:lpwstr>
  </property>
  <property fmtid="{D5CDD505-2E9C-101B-9397-08002B2CF9AE}" pid="7" name="bibliography">
    <vt:lpwstr/>
  </property>
  <property fmtid="{D5CDD505-2E9C-101B-9397-08002B2CF9AE}" pid="8" name="bibliography-heading-in-pdf">
    <vt:lpwstr>Works Cited</vt:lpwstr>
  </property>
  <property fmtid="{D5CDD505-2E9C-101B-9397-08002B2CF9AE}" pid="9" name="bookdown">
    <vt:lpwstr/>
  </property>
  <property fmtid="{D5CDD505-2E9C-101B-9397-08002B2CF9AE}" pid="10" name="candidate-number">
    <vt:lpwstr>123456</vt:lpwstr>
  </property>
  <property fmtid="{D5CDD505-2E9C-101B-9397-08002B2CF9AE}" pid="11" name="chapter-page-number-foot-or-head">
    <vt:lpwstr>foot</vt:lpwstr>
  </property>
  <property fmtid="{D5CDD505-2E9C-101B-9397-08002B2CF9AE}" pid="12" name="chapter-page-number-position">
    <vt:lpwstr>R</vt:lpwstr>
  </property>
  <property fmtid="{D5CDD505-2E9C-101B-9397-08002B2CF9AE}" pid="13" name="citecolor-rgb">
    <vt:lpwstr>0,33,71</vt:lpwstr>
  </property>
  <property fmtid="{D5CDD505-2E9C-101B-9397-08002B2CF9AE}" pid="14" name="college">
    <vt:lpwstr>Civil and Environmental Engineering</vt:lpwstr>
  </property>
  <property fmtid="{D5CDD505-2E9C-101B-9397-08002B2CF9AE}" pid="15" name="colored-not-bordered-links">
    <vt:lpwstr>True</vt:lpwstr>
  </property>
  <property fmtid="{D5CDD505-2E9C-101B-9397-08002B2CF9AE}" pid="16" name="corrections">
    <vt:lpwstr>True</vt:lpwstr>
  </property>
  <property fmtid="{D5CDD505-2E9C-101B-9397-08002B2CF9AE}" pid="17" name="degreedate">
    <vt:lpwstr>Sept, 2021</vt:lpwstr>
  </property>
  <property fmtid="{D5CDD505-2E9C-101B-9397-08002B2CF9AE}" pid="18" name="documentclass">
    <vt:lpwstr>book</vt:lpwstr>
  </property>
  <property fmtid="{D5CDD505-2E9C-101B-9397-08002B2CF9AE}" pid="19" name="draft-mark">
    <vt:lpwstr>True</vt:lpwstr>
  </property>
  <property fmtid="{D5CDD505-2E9C-101B-9397-08002B2CF9AE}" pid="20" name="draft-mark-foot-or-head">
    <vt:lpwstr>foot</vt:lpwstr>
  </property>
  <property fmtid="{D5CDD505-2E9C-101B-9397-08002B2CF9AE}" pid="21" name="draft-mark-position">
    <vt:lpwstr>C</vt:lpwstr>
  </property>
  <property fmtid="{D5CDD505-2E9C-101B-9397-08002B2CF9AE}" pid="22" name="editor_options">
    <vt:lpwstr/>
  </property>
  <property fmtid="{D5CDD505-2E9C-101B-9397-08002B2CF9AE}" pid="23" name="frontmatter-linespacing">
    <vt:lpwstr>17pt plus1pt minus1pt</vt:lpwstr>
  </property>
  <property fmtid="{D5CDD505-2E9C-101B-9397-08002B2CF9AE}" pid="24" name="includeline-num">
    <vt:lpwstr>False</vt:lpwstr>
  </property>
  <property fmtid="{D5CDD505-2E9C-101B-9397-08002B2CF9AE}" pid="25" name="knit">
    <vt:lpwstr>(function(input, …) { thesis_formats &lt;- c(“pdf,”“bs4,”“word,”“gitbook”); source(“scripts_and_filters/knit-functions.R”); knit_thesis(input, thesis_formats, …) })</vt:lpwstr>
  </property>
  <property fmtid="{D5CDD505-2E9C-101B-9397-08002B2CF9AE}" pid="26" name="linespacing">
    <vt:lpwstr>22pt plus2pt</vt:lpwstr>
  </property>
  <property fmtid="{D5CDD505-2E9C-101B-9397-08002B2CF9AE}" pid="27" name="link-citations">
    <vt:lpwstr>True</vt:lpwstr>
  </property>
  <property fmtid="{D5CDD505-2E9C-101B-9397-08002B2CF9AE}" pid="28" name="linkcolor-rgb">
    <vt:lpwstr>0,0,139</vt:lpwstr>
  </property>
  <property fmtid="{D5CDD505-2E9C-101B-9397-08002B2CF9AE}" pid="29" name="lof">
    <vt:lpwstr>False</vt:lpwstr>
  </property>
  <property fmtid="{D5CDD505-2E9C-101B-9397-08002B2CF9AE}" pid="30" name="lot">
    <vt:lpwstr>False</vt:lpwstr>
  </property>
  <property fmtid="{D5CDD505-2E9C-101B-9397-08002B2CF9AE}" pid="31" name="masters-submission">
    <vt:lpwstr>False</vt:lpwstr>
  </property>
  <property fmtid="{D5CDD505-2E9C-101B-9397-08002B2CF9AE}" pid="32" name="mini-lof">
    <vt:lpwstr>False</vt:lpwstr>
  </property>
  <property fmtid="{D5CDD505-2E9C-101B-9397-08002B2CF9AE}" pid="33" name="mini-lot">
    <vt:lpwstr>False</vt:lpwstr>
  </property>
  <property fmtid="{D5CDD505-2E9C-101B-9397-08002B2CF9AE}" pid="34" name="mini-toc">
    <vt:lpwstr>True</vt:lpwstr>
  </property>
  <property fmtid="{D5CDD505-2E9C-101B-9397-08002B2CF9AE}" pid="35" name="natbib-bibliography-style">
    <vt:lpwstr>templates/ACM-Reference-Format.bst</vt:lpwstr>
  </property>
  <property fmtid="{D5CDD505-2E9C-101B-9397-08002B2CF9AE}" pid="36" name="natbib-citation-style">
    <vt:lpwstr>authoryear</vt:lpwstr>
  </property>
  <property fmtid="{D5CDD505-2E9C-101B-9397-08002B2CF9AE}" pid="37" name="ordinary-page-number-foot-or-head">
    <vt:lpwstr>foot</vt:lpwstr>
  </property>
  <property fmtid="{D5CDD505-2E9C-101B-9397-08002B2CF9AE}" pid="38" name="ordinary-page-number-position">
    <vt:lpwstr>R</vt:lpwstr>
  </property>
  <property fmtid="{D5CDD505-2E9C-101B-9397-08002B2CF9AE}" pid="39" name="output">
    <vt:lpwstr/>
  </property>
  <property fmtid="{D5CDD505-2E9C-101B-9397-08002B2CF9AE}" pid="40" name="page-layout">
    <vt:lpwstr>nobind</vt:lpwstr>
  </property>
  <property fmtid="{D5CDD505-2E9C-101B-9397-08002B2CF9AE}" pid="41" name="running-header">
    <vt:lpwstr>True</vt:lpwstr>
  </property>
  <property fmtid="{D5CDD505-2E9C-101B-9397-08002B2CF9AE}" pid="42" name="running-header-foot-or-head">
    <vt:lpwstr>head</vt:lpwstr>
  </property>
  <property fmtid="{D5CDD505-2E9C-101B-9397-08002B2CF9AE}" pid="43" name="running-header-position-leftmark">
    <vt:lpwstr>LO</vt:lpwstr>
  </property>
  <property fmtid="{D5CDD505-2E9C-101B-9397-08002B2CF9AE}" pid="44" name="running-header-position-rightmark">
    <vt:lpwstr>RE</vt:lpwstr>
  </property>
  <property fmtid="{D5CDD505-2E9C-101B-9397-08002B2CF9AE}" pid="45" name="section-numbering-depth">
    <vt:lpwstr>3</vt:lpwstr>
  </property>
  <property fmtid="{D5CDD505-2E9C-101B-9397-08002B2CF9AE}" pid="46" name="space-after-code-block">
    <vt:lpwstr>8pt</vt:lpwstr>
  </property>
  <property fmtid="{D5CDD505-2E9C-101B-9397-08002B2CF9AE}" pid="47" name="space-before-code-block">
    <vt:lpwstr>10pt</vt:lpwstr>
  </property>
  <property fmtid="{D5CDD505-2E9C-101B-9397-08002B2CF9AE}" pid="48" name="toc-depth">
    <vt:lpwstr>2</vt:lpwstr>
  </property>
  <property fmtid="{D5CDD505-2E9C-101B-9397-08002B2CF9AE}" pid="49" name="toc-link-page-numbers">
    <vt:lpwstr>True</vt:lpwstr>
  </property>
  <property fmtid="{D5CDD505-2E9C-101B-9397-08002B2CF9AE}" pid="50" name="university">
    <vt:lpwstr>Seoul National University</vt:lpwstr>
  </property>
  <property fmtid="{D5CDD505-2E9C-101B-9397-08002B2CF9AE}" pid="51" name="university-logo">
    <vt:lpwstr>templates/snupdf.pdf</vt:lpwstr>
  </property>
  <property fmtid="{D5CDD505-2E9C-101B-9397-08002B2CF9AE}" pid="52" name="university-logo-width">
    <vt:lpwstr>5cm</vt:lpwstr>
  </property>
  <property fmtid="{D5CDD505-2E9C-101B-9397-08002B2CF9AE}" pid="53" name="urlcolor-rgb">
    <vt:lpwstr>0,0,139</vt:lpwstr>
  </property>
  <property fmtid="{D5CDD505-2E9C-101B-9397-08002B2CF9AE}" pid="54" name="use-biblatex">
    <vt:lpwstr>True</vt:lpwstr>
  </property>
  <property fmtid="{D5CDD505-2E9C-101B-9397-08002B2CF9AE}" pid="55" name="use-natbib">
    <vt:lpwstr>False</vt:lpwstr>
  </property>
  <property fmtid="{D5CDD505-2E9C-101B-9397-08002B2CF9AE}" pid="56" name="word-count">
    <vt:lpwstr>10,052</vt:lpwstr>
  </property>
</Properties>
</file>