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margin" w:horzAnchor="margin" w:tblpX="-30" w:tblpY="-210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30"/>
        <w:gridCol w:w="1455"/>
        <w:gridCol w:w="3165"/>
        <w:gridCol w:w="2880"/>
        <w:tblGridChange w:id="0">
          <w:tblGrid>
            <w:gridCol w:w="1530"/>
            <w:gridCol w:w="1455"/>
            <w:gridCol w:w="3165"/>
            <w:gridCol w:w="2880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shd w:fill="00ffff" w:val="clear"/>
          </w:tcPr>
          <w:p w:rsidR="00000000" w:rsidDel="00000000" w:rsidP="00000000" w:rsidRDefault="00000000" w:rsidRPr="00000000" w14:paraId="000000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 / Constraints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1"/>
        </w:trPr>
        <w:tc>
          <w:tcPr/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Authors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Author_ID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 identifier of the author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INT, PK</w:t>
            </w:r>
          </w:p>
        </w:tc>
      </w:tr>
      <w:tr>
        <w:trPr>
          <w:cantSplit w:val="0"/>
          <w:trHeight w:val="500" w:hRule="atLeast"/>
          <w:tblHeader w:val="1"/>
        </w:trPr>
        <w:tc>
          <w:tcPr/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First_Name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Author's first name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VARCHAR(50)</w:t>
            </w:r>
          </w:p>
        </w:tc>
      </w:tr>
      <w:tr>
        <w:trPr>
          <w:cantSplit w:val="0"/>
          <w:trHeight w:val="500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Last_Name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Author's last name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VARCHAR(50)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Birth_Date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Author's date of birth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mabpv319j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Comments on table relationships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Authors table has a </w:t>
      </w:r>
      <w:r w:rsidDel="00000000" w:rsidR="00000000" w:rsidRPr="00000000">
        <w:rPr>
          <w:b w:val="1"/>
          <w:bCs w:val="1"/>
          <w:rtl w:val="0"/>
        </w:rPr>
        <w:t xml:space="preserve">many-to-many relationship with Books</w:t>
      </w:r>
      <w:r w:rsidDel="00000000" w:rsidR="00000000" w:rsidRPr="00000000">
        <w:rPr>
          <w:rtl w:val="0"/>
        </w:rPr>
        <w:t xml:space="preserve"> implemented through </w:t>
      </w:r>
      <w:r w:rsidDel="00000000" w:rsidR="00000000" w:rsidRPr="00000000">
        <w:rPr>
          <w:b w:val="1"/>
          <w:bCs w:val="1"/>
          <w:rtl w:val="0"/>
        </w:rPr>
        <w:t xml:space="preserve">Book_Authors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mxutg071v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with data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305" w:tblpY="14.404296875000568"/>
        <w:tblW w:w="55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70"/>
        <w:gridCol w:w="1445"/>
        <w:gridCol w:w="1400"/>
        <w:gridCol w:w="1370"/>
        <w:tblGridChange w:id="0">
          <w:tblGrid>
            <w:gridCol w:w="1370"/>
            <w:gridCol w:w="1445"/>
            <w:gridCol w:w="1400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Birth_Date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George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Orwell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1903-06-25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Table: Publishers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375" w:tblpY="0"/>
        <w:tblW w:w="84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55"/>
        <w:gridCol w:w="1725"/>
        <w:gridCol w:w="2595"/>
        <w:gridCol w:w="2670"/>
        <w:tblGridChange w:id="0">
          <w:tblGrid>
            <w:gridCol w:w="1455"/>
            <w:gridCol w:w="1725"/>
            <w:gridCol w:w="2595"/>
            <w:gridCol w:w="2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00ffff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Name</w:t>
            </w:r>
          </w:p>
        </w:tc>
        <w:tc>
          <w:tcPr>
            <w:shd w:fill="00ffff" w:val="clea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</w:p>
        </w:tc>
        <w:tc>
          <w:tcPr>
            <w:shd w:fill="00ffff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Description</w:t>
            </w:r>
          </w:p>
        </w:tc>
        <w:tc>
          <w:tcPr>
            <w:shd w:fill="00ffff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 / Constraints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Publishers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Publisher_ID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 publisher identifier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INT, PK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name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VARCHAR(100)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Country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Country of publisher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VARCHAR(50)</w:t>
            </w:r>
          </w:p>
        </w:tc>
      </w:tr>
    </w:tbl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dytx2zesy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Comments on table relationships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publisher can publish many books. Relationship with Books table.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kvpbuor3z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with data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525" w:tblpY="4.733886718751137"/>
        <w:tblW w:w="82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15"/>
        <w:gridCol w:w="3180"/>
        <w:gridCol w:w="2070"/>
        <w:tblGridChange w:id="0">
          <w:tblGrid>
            <w:gridCol w:w="3015"/>
            <w:gridCol w:w="3180"/>
            <w:gridCol w:w="2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00ffff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Publisher_ID</w:t>
            </w:r>
          </w:p>
        </w:tc>
        <w:tc>
          <w:tcPr>
            <w:shd w:fill="00ffff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00ffff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Penguin Books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UK</w:t>
            </w:r>
          </w:p>
        </w:tc>
      </w:tr>
    </w:tbl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Table: Categories</w:t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7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60"/>
        <w:gridCol w:w="1805"/>
        <w:gridCol w:w="2840"/>
        <w:gridCol w:w="2675"/>
        <w:tblGridChange w:id="0">
          <w:tblGrid>
            <w:gridCol w:w="1460"/>
            <w:gridCol w:w="1805"/>
            <w:gridCol w:w="2840"/>
            <w:gridCol w:w="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 / Constraints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 category identifier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INT, PK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of the book 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VARCHAR(100)</w:t>
            </w:r>
          </w:p>
        </w:tc>
      </w:tr>
    </w:tbl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1szg2un7e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Comments on table relationships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category can contain multiple books. Relationship with Books table.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jto79rber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with data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810"/>
        <w:gridCol w:w="4500"/>
        <w:tblGridChange w:id="0">
          <w:tblGrid>
            <w:gridCol w:w="3810"/>
            <w:gridCol w:w="45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Category_Name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Science Fiction</w:t>
            </w:r>
          </w:p>
        </w:tc>
      </w:tr>
    </w:tbl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Table: Books</w:t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155.0" w:type="dxa"/>
        <w:jc w:val="left"/>
        <w:tblInd w:w="-5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00"/>
        <w:gridCol w:w="1995"/>
        <w:gridCol w:w="3225"/>
        <w:gridCol w:w="2835"/>
        <w:tblGridChange w:id="0">
          <w:tblGrid>
            <w:gridCol w:w="2100"/>
            <w:gridCol w:w="1995"/>
            <w:gridCol w:w="3225"/>
            <w:gridCol w:w="2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Table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 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Type / Constraints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Books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Book_ID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Unique identifier of the book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INT, PK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Title of the book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VARCHAR(200)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ISBN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International book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VARCHAR(20)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Publisher_ID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Reference to publisher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INT, FK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Reference to 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INT, FK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Publication_Year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Year of publication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08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rcp2e1xh5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Comments on table relationships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Books table is connected with Publishers, Categories, Book_Authors, Book_Copies, and Reservations tables.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8g7ifwlst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with data</w:t>
      </w:r>
    </w:p>
    <w:p w:rsidR="00000000" w:rsidDel="00000000" w:rsidP="00000000" w:rsidRDefault="00000000" w:rsidRPr="00000000" w14:paraId="0000008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110.0" w:type="dxa"/>
        <w:jc w:val="left"/>
        <w:tblInd w:w="-5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65"/>
        <w:gridCol w:w="705"/>
        <w:gridCol w:w="1785"/>
        <w:gridCol w:w="1605"/>
        <w:gridCol w:w="1560"/>
        <w:gridCol w:w="2790"/>
        <w:tblGridChange w:id="0">
          <w:tblGrid>
            <w:gridCol w:w="1665"/>
            <w:gridCol w:w="705"/>
            <w:gridCol w:w="1785"/>
            <w:gridCol w:w="1605"/>
            <w:gridCol w:w="1560"/>
            <w:gridCol w:w="2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Book_ID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ISBN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Publisher_ID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Publication_Year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1984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9780451524935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1949</w:t>
            </w:r>
          </w:p>
        </w:tc>
      </w:tr>
    </w:tbl>
    <w:p w:rsidR="00000000" w:rsidDel="00000000" w:rsidP="00000000" w:rsidRDefault="00000000" w:rsidRPr="00000000" w14:paraId="000000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Table: Book_Authors</w:t>
      </w:r>
    </w:p>
    <w:p w:rsidR="00000000" w:rsidDel="00000000" w:rsidP="00000000" w:rsidRDefault="00000000" w:rsidRPr="00000000" w14:paraId="000000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50.0" w:type="dxa"/>
        <w:jc w:val="left"/>
        <w:tblInd w:w="-3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10"/>
        <w:gridCol w:w="1365"/>
        <w:gridCol w:w="2115"/>
        <w:gridCol w:w="4260"/>
        <w:tblGridChange w:id="0">
          <w:tblGrid>
            <w:gridCol w:w="2010"/>
            <w:gridCol w:w="1365"/>
            <w:gridCol w:w="2115"/>
            <w:gridCol w:w="4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Table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 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Type / Constraints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Book_Authors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Book_ID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Reference to book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INT, PK, FK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Author_ID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Reference to author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INT, PK, FK</w:t>
            </w:r>
          </w:p>
        </w:tc>
      </w:tr>
    </w:tbl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w2l4f4zj4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Comments on table relationships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table implements many-to-many relationship between Books and Authors.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yg9tpvxgt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with data</w:t>
      </w:r>
    </w:p>
    <w:p w:rsidR="00000000" w:rsidDel="00000000" w:rsidP="00000000" w:rsidRDefault="00000000" w:rsidRPr="00000000" w14:paraId="000000A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6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275"/>
        <w:gridCol w:w="4410"/>
        <w:tblGridChange w:id="0">
          <w:tblGrid>
            <w:gridCol w:w="4275"/>
            <w:gridCol w:w="4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Book_ID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Author_ID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0zqzeu8hs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Table: Book_Copies</w:t>
      </w:r>
    </w:p>
    <w:p w:rsidR="00000000" w:rsidDel="00000000" w:rsidP="00000000" w:rsidRDefault="00000000" w:rsidRPr="00000000" w14:paraId="000000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25.0" w:type="dxa"/>
        <w:jc w:val="left"/>
        <w:tblInd w:w="-4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65"/>
        <w:gridCol w:w="1365"/>
        <w:gridCol w:w="2400"/>
        <w:gridCol w:w="4095"/>
        <w:tblGridChange w:id="0">
          <w:tblGrid>
            <w:gridCol w:w="1965"/>
            <w:gridCol w:w="1365"/>
            <w:gridCol w:w="2400"/>
            <w:gridCol w:w="4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Table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 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Type / Constraints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Book_Copies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Copy_ID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Unique copy identifier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INT, PK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Book_ID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Reference to book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INT, FK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Availability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VARCHAR(20)</w:t>
            </w:r>
          </w:p>
        </w:tc>
      </w:tr>
    </w:tbl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l05yk1z07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Comments on table relationships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Each book can have multiple physical copies. Connected with Books and Loans tables.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ryu7775bm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with data</w:t>
      </w:r>
    </w:p>
    <w:p w:rsidR="00000000" w:rsidDel="00000000" w:rsidP="00000000" w:rsidRDefault="00000000" w:rsidRPr="00000000" w14:paraId="000000C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20"/>
        <w:gridCol w:w="3000"/>
        <w:gridCol w:w="3540"/>
        <w:tblGridChange w:id="0">
          <w:tblGrid>
            <w:gridCol w:w="2520"/>
            <w:gridCol w:w="3000"/>
            <w:gridCol w:w="3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Copy_ID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Book_ID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Available</w:t>
            </w:r>
          </w:p>
        </w:tc>
      </w:tr>
    </w:tbl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xoiuhztjjq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Table: Borrowers</w:t>
      </w:r>
    </w:p>
    <w:p w:rsidR="00000000" w:rsidDel="00000000" w:rsidP="00000000" w:rsidRDefault="00000000" w:rsidRPr="00000000" w14:paraId="000000D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9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60"/>
        <w:gridCol w:w="1970"/>
        <w:gridCol w:w="2810"/>
        <w:gridCol w:w="2675"/>
        <w:tblGridChange w:id="0">
          <w:tblGrid>
            <w:gridCol w:w="1460"/>
            <w:gridCol w:w="1970"/>
            <w:gridCol w:w="2810"/>
            <w:gridCol w:w="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Table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 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Type / Constraints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Borrowers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Borrower_ID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Unique borrower identifier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INT, PK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Borrower first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VARCHAR(50)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Borrower last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VARCHAR(50)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Borrower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VARCHAR(100)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Contact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VARCHAR(20)</w:t>
            </w:r>
          </w:p>
        </w:tc>
      </w:tr>
      <w:tr>
        <w:trPr>
          <w:cantSplit w:val="0"/>
          <w:trHeight w:val="874.7460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Registration_Date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Registration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r6g1xqfc5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Comments on table relationships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Borrowers table is connected with Loans and Reservations tables.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ngklvmo8e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with data</w:t>
      </w:r>
    </w:p>
    <w:p w:rsidR="00000000" w:rsidDel="00000000" w:rsidP="00000000" w:rsidRDefault="00000000" w:rsidRPr="00000000" w14:paraId="000000F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pPr w:leftFromText="180" w:rightFromText="180" w:topFromText="180" w:bottomFromText="180" w:vertAnchor="text" w:horzAnchor="text" w:tblpX="-1050" w:tblpY="0"/>
        <w:tblW w:w="111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40"/>
        <w:gridCol w:w="1590"/>
        <w:gridCol w:w="1575"/>
        <w:gridCol w:w="2265"/>
        <w:gridCol w:w="1665"/>
        <w:gridCol w:w="2295"/>
        <w:tblGridChange w:id="0">
          <w:tblGrid>
            <w:gridCol w:w="1740"/>
            <w:gridCol w:w="1590"/>
            <w:gridCol w:w="1575"/>
            <w:gridCol w:w="2265"/>
            <w:gridCol w:w="1665"/>
            <w:gridCol w:w="229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</w:tcPr>
          <w:p w:rsidR="00000000" w:rsidDel="00000000" w:rsidP="00000000" w:rsidRDefault="00000000" w:rsidRPr="00000000" w14:paraId="000000F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Borrower_ID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</w:tcPr>
          <w:p w:rsidR="00000000" w:rsidDel="00000000" w:rsidP="00000000" w:rsidRDefault="00000000" w:rsidRPr="00000000" w14:paraId="000000F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</w:tcPr>
          <w:p w:rsidR="00000000" w:rsidDel="00000000" w:rsidP="00000000" w:rsidRDefault="00000000" w:rsidRPr="00000000" w14:paraId="000000F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</w:tcPr>
          <w:p w:rsidR="00000000" w:rsidDel="00000000" w:rsidP="00000000" w:rsidRDefault="00000000" w:rsidRPr="00000000" w14:paraId="000000F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</w:tcPr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Registration_Date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Aktoty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Shakhmetova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aktoty@mail.com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87780519378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2025-09-10</w:t>
            </w:r>
          </w:p>
        </w:tc>
      </w:tr>
    </w:tbl>
    <w:p w:rsidR="00000000" w:rsidDel="00000000" w:rsidP="00000000" w:rsidRDefault="00000000" w:rsidRPr="00000000" w14:paraId="000000F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Table: Staff</w:t>
      </w:r>
    </w:p>
    <w:p w:rsidR="00000000" w:rsidDel="00000000" w:rsidP="00000000" w:rsidRDefault="00000000" w:rsidRPr="00000000" w14:paraId="000001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705.0" w:type="dxa"/>
        <w:jc w:val="left"/>
        <w:tblInd w:w="-3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20"/>
        <w:gridCol w:w="1575"/>
        <w:gridCol w:w="2730"/>
        <w:gridCol w:w="3780"/>
        <w:tblGridChange w:id="0">
          <w:tblGrid>
            <w:gridCol w:w="1620"/>
            <w:gridCol w:w="1575"/>
            <w:gridCol w:w="2730"/>
            <w:gridCol w:w="3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Table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 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Type / Constraints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Staff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Staff_ID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Unique staff identifier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INT, PK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Staff first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VARCHAR(50)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Staff last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VARCHAR(50)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Staff position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VARCHAR(50)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Hire_Date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 when staff was hired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3kwaxtlme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Comments on table relationships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Staff members manage Loans in the system.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7xrg7gskn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with data</w:t>
      </w:r>
    </w:p>
    <w:p w:rsidR="00000000" w:rsidDel="00000000" w:rsidP="00000000" w:rsidRDefault="00000000" w:rsidRPr="00000000" w14:paraId="000001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25"/>
        <w:gridCol w:w="1575"/>
        <w:gridCol w:w="2025"/>
        <w:gridCol w:w="1680"/>
        <w:gridCol w:w="2265"/>
        <w:tblGridChange w:id="0">
          <w:tblGrid>
            <w:gridCol w:w="1425"/>
            <w:gridCol w:w="1575"/>
            <w:gridCol w:w="2025"/>
            <w:gridCol w:w="1680"/>
            <w:gridCol w:w="2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Staff_ID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Hire_Date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Daniyar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Sadykov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Librarian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2023-01-15</w:t>
            </w:r>
          </w:p>
        </w:tc>
      </w:tr>
    </w:tbl>
    <w:p w:rsidR="00000000" w:rsidDel="00000000" w:rsidP="00000000" w:rsidRDefault="00000000" w:rsidRPr="00000000" w14:paraId="0000012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Table: Loans</w:t>
      </w:r>
    </w:p>
    <w:p w:rsidR="00000000" w:rsidDel="00000000" w:rsidP="00000000" w:rsidRDefault="00000000" w:rsidRPr="00000000" w14:paraId="000001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55"/>
        <w:gridCol w:w="1875"/>
        <w:gridCol w:w="3060"/>
        <w:gridCol w:w="2625"/>
        <w:tblGridChange w:id="0">
          <w:tblGrid>
            <w:gridCol w:w="1455"/>
            <w:gridCol w:w="1875"/>
            <w:gridCol w:w="3060"/>
            <w:gridCol w:w="2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Table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 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Type / Constraints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Loans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Loan_ID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Unique loan transaction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INT, PK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Copy_ID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Borrowed book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INT, FK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Borrower_ID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Borrower reference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INT, FK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Staff_ID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Staff reference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INT, FK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Loan_Date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Borrowing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Due_Date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Return deadline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Return_Date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Actual return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ehy3k8lmp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Comments on table relationships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Loans connects Borrowers, Book_Copies, Staff, and Fines tables.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44xtp4oh2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with data</w:t>
      </w:r>
    </w:p>
    <w:p w:rsidR="00000000" w:rsidDel="00000000" w:rsidP="00000000" w:rsidRDefault="00000000" w:rsidRPr="00000000" w14:paraId="000001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25.51181102362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08.8209252813356"/>
        <w:gridCol w:w="1123.3469636037985"/>
        <w:gridCol w:w="1559.128113277686"/>
        <w:gridCol w:w="1079.7688486364098"/>
        <w:gridCol w:w="1326.7115001182792"/>
        <w:gridCol w:w="1312.1854617958163"/>
        <w:gridCol w:w="1515.549998310297"/>
        <w:tblGridChange w:id="0">
          <w:tblGrid>
            <w:gridCol w:w="1108.8209252813356"/>
            <w:gridCol w:w="1123.3469636037985"/>
            <w:gridCol w:w="1559.128113277686"/>
            <w:gridCol w:w="1079.7688486364098"/>
            <w:gridCol w:w="1326.7115001182792"/>
            <w:gridCol w:w="1312.1854617958163"/>
            <w:gridCol w:w="1515.5499983102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Loan_ID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Copy_ID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Borrower_ID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Staff_ID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Loan_Date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Due_Date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Return_Date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2026-03-01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2026-03-15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15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Table: Reservations</w:t>
      </w:r>
    </w:p>
    <w:tbl>
      <w:tblPr>
        <w:tblStyle w:val="Table19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55"/>
        <w:gridCol w:w="2280"/>
        <w:gridCol w:w="2625"/>
        <w:gridCol w:w="2655"/>
        <w:tblGridChange w:id="0">
          <w:tblGrid>
            <w:gridCol w:w="1455"/>
            <w:gridCol w:w="2280"/>
            <w:gridCol w:w="2625"/>
            <w:gridCol w:w="2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Table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 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Type / Constraints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Reservations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Reservation_ID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Unique reservation identifier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INT, PK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Book_ID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Reserved book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INT, FK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Borrower_ID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Borrower who reserved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INT, FK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Reservation_Date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Reservation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rHeight w:val="557.373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Reservation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VARCHAR(20)</w:t>
            </w:r>
          </w:p>
        </w:tc>
      </w:tr>
    </w:tbl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6012w9not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Comments on table relationships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Reservations table connects Books and Borrowers tables.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p6hzhxx53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with data</w:t>
      </w:r>
    </w:p>
    <w:p w:rsidR="00000000" w:rsidDel="00000000" w:rsidP="00000000" w:rsidRDefault="00000000" w:rsidRPr="00000000" w14:paraId="0000017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75"/>
        <w:gridCol w:w="1350"/>
        <w:gridCol w:w="1890"/>
        <w:gridCol w:w="2430"/>
        <w:gridCol w:w="1020"/>
        <w:tblGridChange w:id="0">
          <w:tblGrid>
            <w:gridCol w:w="2175"/>
            <w:gridCol w:w="1350"/>
            <w:gridCol w:w="1890"/>
            <w:gridCol w:w="2430"/>
            <w:gridCol w:w="1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Reservation_ID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Book_ID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Borrower_ID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Reservation_Date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2026-03-05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Active</w:t>
            </w:r>
          </w:p>
        </w:tc>
      </w:tr>
    </w:tbl>
    <w:p w:rsidR="00000000" w:rsidDel="00000000" w:rsidP="00000000" w:rsidRDefault="00000000" w:rsidRPr="00000000" w14:paraId="000001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Table: Fines</w:t>
      </w:r>
    </w:p>
    <w:tbl>
      <w:tblPr>
        <w:tblStyle w:val="Table21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55"/>
        <w:gridCol w:w="1365"/>
        <w:gridCol w:w="2430"/>
        <w:gridCol w:w="3795"/>
        <w:tblGridChange w:id="0">
          <w:tblGrid>
            <w:gridCol w:w="1455"/>
            <w:gridCol w:w="1365"/>
            <w:gridCol w:w="2430"/>
            <w:gridCol w:w="3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Table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 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Type / Constraints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Fine_ID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Unique fine identifier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INT, PK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Loan_ID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Reference to loan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INT, FK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Fine 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DECIMAL(8,2)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Indicates if fine is paid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BOOLEAN</w:t>
            </w:r>
          </w:p>
        </w:tc>
      </w:tr>
    </w:tbl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6422882fv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Comments on table relationships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Each fine is related to Loans table when a book is returned late.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nuiul9jba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with data</w:t>
      </w:r>
    </w:p>
    <w:p w:rsidR="00000000" w:rsidDel="00000000" w:rsidP="00000000" w:rsidRDefault="00000000" w:rsidRPr="00000000" w14:paraId="000001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5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75"/>
        <w:gridCol w:w="2325"/>
        <w:gridCol w:w="2160"/>
        <w:gridCol w:w="1920"/>
        <w:tblGridChange w:id="0">
          <w:tblGrid>
            <w:gridCol w:w="2175"/>
            <w:gridCol w:w="2325"/>
            <w:gridCol w:w="2160"/>
            <w:gridCol w:w="1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Fine_ID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Loan_ID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1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8">
    <w:pPr>
      <w:rPr>
        <w:b w:val="1"/>
        <w:bCs w:val="1"/>
        <w:sz w:val="46"/>
        <w:szCs w:val="4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9">
    <w:pPr>
      <w:rPr>
        <w:b w:val="1"/>
        <w:bCs w:val="1"/>
        <w:sz w:val="46"/>
        <w:szCs w:val="4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