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8479868"/>
        <w:docPartObj>
          <w:docPartGallery w:val="Cover Pages"/>
          <w:docPartUnique/>
        </w:docPartObj>
      </w:sdtPr>
      <w:sdtEndPr/>
      <w:sdtContent>
        <w:p w:rsidR="00790A51" w:rsidRDefault="00790A51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90A51" w:rsidRPr="00823FC8" w:rsidRDefault="00790A5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lang w:val="en-AU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6611875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F91EA4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Practical Assessment AT2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07F09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0164253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0A51" w:rsidRDefault="00823FC8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07F09" w:themeColor="accent1"/>
                                          <w:sz w:val="36"/>
                                          <w:szCs w:val="36"/>
                                        </w:rPr>
                                        <w:t>30003389 – Kyer Potts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383838 [3122]" stroked="f" strokeweight="1pt">
                        <v:fill color2="#2c2c2c [2882]" angle="348" colors="0 #737373;6554f #737373" focus="100%" type="gradient"/>
                        <v:textbox inset="54pt,54pt,1in,5in">
                          <w:txbxContent>
                            <w:p w:rsidR="00790A51" w:rsidRPr="00823FC8" w:rsidRDefault="00790A5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  <w:lang w:val="en-AU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6611875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F91EA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Practical Assessment AT2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07F09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01642531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90A51" w:rsidRDefault="00823FC8">
                                <w:pPr>
                                  <w:pStyle w:val="NoSpacing"/>
                                  <w:spacing w:before="120"/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36"/>
                                    <w:szCs w:val="36"/>
                                  </w:rPr>
                                  <w:t>30003389 – Kyer Potts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90A51" w:rsidRDefault="00D54FFE">
          <w:pPr>
            <w:sectPr w:rsidR="00790A51" w:rsidSect="00790A51"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</w:sdtContent>
    </w:sdt>
    <w:p w:rsidR="00E97A20" w:rsidRDefault="0036138F" w:rsidP="00F91EA4">
      <w:pPr>
        <w:pStyle w:val="Heading1"/>
      </w:pPr>
      <w:r>
        <w:lastRenderedPageBreak/>
        <w:t xml:space="preserve">Task One (Debug Code) </w:t>
      </w:r>
    </w:p>
    <w:p w:rsidR="00226995" w:rsidRDefault="00433B95" w:rsidP="00226995">
      <w:pPr>
        <w:tabs>
          <w:tab w:val="left" w:pos="2454"/>
        </w:tabs>
      </w:pPr>
      <w:r>
        <w:rPr>
          <w:noProof/>
        </w:rPr>
        <w:drawing>
          <wp:inline distT="0" distB="0" distL="0" distR="0">
            <wp:extent cx="5731510" cy="32372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 Debu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BAF" w:rsidRDefault="00C25BAF" w:rsidP="00226995">
      <w:pPr>
        <w:tabs>
          <w:tab w:val="left" w:pos="2454"/>
        </w:tabs>
      </w:pPr>
    </w:p>
    <w:p w:rsidR="00C25BAF" w:rsidRDefault="00C25BAF" w:rsidP="00226995">
      <w:pPr>
        <w:tabs>
          <w:tab w:val="left" w:pos="2454"/>
        </w:tabs>
      </w:pPr>
    </w:p>
    <w:p w:rsidR="00226995" w:rsidRDefault="00226995" w:rsidP="00226995">
      <w:pPr>
        <w:tabs>
          <w:tab w:val="left" w:pos="2454"/>
        </w:tabs>
        <w:sectPr w:rsidR="00226995" w:rsidSect="00226995">
          <w:headerReference w:type="first" r:id="rId8"/>
          <w:footerReference w:type="first" r:id="rId9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226995" w:rsidRDefault="0036138F" w:rsidP="00F91EA4">
      <w:pPr>
        <w:pStyle w:val="Heading1"/>
      </w:pPr>
      <w:r>
        <w:lastRenderedPageBreak/>
        <w:t xml:space="preserve">Task </w:t>
      </w:r>
      <w:r w:rsidR="00071D20">
        <w:t>Three</w:t>
      </w:r>
    </w:p>
    <w:p w:rsidR="0036138F" w:rsidRDefault="00281948" w:rsidP="0036138F">
      <w:pPr>
        <w:pStyle w:val="Heading5"/>
      </w:pPr>
      <w:r>
        <w:t>Question One</w:t>
      </w:r>
    </w:p>
    <w:p w:rsidR="00281948" w:rsidRDefault="00071D20" w:rsidP="00281948">
      <w:r>
        <w:t xml:space="preserve">De </w:t>
      </w:r>
      <w:proofErr w:type="spellStart"/>
      <w:r>
        <w:t>Morgans</w:t>
      </w:r>
      <w:proofErr w:type="spellEnd"/>
      <w:r>
        <w:t xml:space="preserve"> Laws are a set of Boolean algebraic rules that allow the expression of conjunction and disjunction in relation to each other by method of negation.</w:t>
      </w:r>
    </w:p>
    <w:p w:rsidR="00D54FFE" w:rsidRDefault="00D54FFE" w:rsidP="00281948">
      <w:pPr>
        <w:rPr>
          <w:rFonts w:cstheme="minorHAnsi"/>
          <w:color w:val="000000"/>
        </w:rPr>
      </w:pPr>
      <w:proofErr w:type="gramStart"/>
      <w:r w:rsidRPr="00D54FFE">
        <w:rPr>
          <w:rFonts w:cstheme="minorHAnsi"/>
          <w:color w:val="000000"/>
        </w:rPr>
        <w:t>(!(</w:t>
      </w:r>
      <w:proofErr w:type="gramEnd"/>
      <w:r w:rsidRPr="00D54FFE">
        <w:rPr>
          <w:rFonts w:cstheme="minorHAnsi"/>
          <w:color w:val="000000"/>
        </w:rPr>
        <w:t xml:space="preserve">passage_2_Light_Status) &amp;&amp; </w:t>
      </w:r>
      <w:r w:rsidRPr="00D54FFE">
        <w:rPr>
          <w:rFonts w:cstheme="minorHAnsi"/>
          <w:color w:val="000000"/>
        </w:rPr>
        <w:t>!(</w:t>
      </w:r>
      <w:r w:rsidRPr="00D54FFE">
        <w:rPr>
          <w:rFonts w:cstheme="minorHAnsi"/>
          <w:color w:val="000000"/>
        </w:rPr>
        <w:t>passage_1_Light_Status )</w:t>
      </w:r>
      <w:r w:rsidRPr="00D54FFE">
        <w:rPr>
          <w:rFonts w:cstheme="minorHAnsi"/>
          <w:color w:val="000000"/>
        </w:rPr>
        <w:t>)</w:t>
      </w:r>
    </w:p>
    <w:p w:rsidR="00D54FFE" w:rsidRPr="00D54FFE" w:rsidRDefault="00D54FFE" w:rsidP="00281948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Is equal to</w:t>
      </w:r>
    </w:p>
    <w:p w:rsidR="00D54FFE" w:rsidRDefault="00D54FFE" w:rsidP="00281948">
      <w:proofErr w:type="gramStart"/>
      <w:r>
        <w:t>(!(</w:t>
      </w:r>
      <w:proofErr w:type="gramEnd"/>
      <w:r>
        <w:t>passage_2_Light_Status  || passage_1_Light_Status))</w:t>
      </w:r>
    </w:p>
    <w:p w:rsidR="00281948" w:rsidRDefault="00281948" w:rsidP="00281948"/>
    <w:p w:rsidR="00281948" w:rsidRDefault="00281948" w:rsidP="00281948">
      <w:pPr>
        <w:pStyle w:val="Heading5"/>
      </w:pPr>
      <w:bookmarkStart w:id="0" w:name="_GoBack"/>
      <w:bookmarkEnd w:id="0"/>
      <w:r>
        <w:t>Question Two</w:t>
      </w:r>
    </w:p>
    <w:p w:rsidR="000D4AF4" w:rsidRPr="000D4AF4" w:rsidRDefault="000D4AF4" w:rsidP="000D4AF4"/>
    <w:p w:rsidR="00281948" w:rsidRDefault="000D4AF4" w:rsidP="00281948">
      <w:pPr>
        <w:pStyle w:val="Heading5"/>
      </w:pPr>
      <w:r>
        <w:t>C# code: If (bedroom_1_Light_Status OR bath_1_Light_Status)</w:t>
      </w:r>
    </w:p>
    <w:p w:rsidR="000D4AF4" w:rsidRPr="000D4AF4" w:rsidRDefault="000D4AF4" w:rsidP="000D4AF4">
      <w:pPr>
        <w:pStyle w:val="Heading5"/>
      </w:pPr>
      <w:r>
        <w:t>Logic (A || 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81948" w:rsidTr="00281948">
        <w:tc>
          <w:tcPr>
            <w:tcW w:w="3005" w:type="dxa"/>
          </w:tcPr>
          <w:p w:rsidR="00281948" w:rsidRDefault="00281948" w:rsidP="00281948">
            <w:pPr>
              <w:pStyle w:val="Heading5"/>
              <w:outlineLvl w:val="4"/>
            </w:pPr>
            <w:r>
              <w:t>A</w:t>
            </w:r>
          </w:p>
          <w:p w:rsidR="00281948" w:rsidRDefault="00281948" w:rsidP="00281948">
            <w:pPr>
              <w:pStyle w:val="Heading5"/>
              <w:outlineLvl w:val="4"/>
            </w:pPr>
            <w:r>
              <w:t>Bedroom_1_Light_Status</w:t>
            </w:r>
          </w:p>
        </w:tc>
        <w:tc>
          <w:tcPr>
            <w:tcW w:w="3005" w:type="dxa"/>
          </w:tcPr>
          <w:p w:rsidR="00281948" w:rsidRDefault="00281948" w:rsidP="00281948">
            <w:pPr>
              <w:pStyle w:val="Heading5"/>
              <w:outlineLvl w:val="4"/>
            </w:pPr>
            <w:r>
              <w:t>B</w:t>
            </w:r>
          </w:p>
          <w:p w:rsidR="00281948" w:rsidRDefault="00281948" w:rsidP="00281948">
            <w:pPr>
              <w:pStyle w:val="Heading5"/>
              <w:outlineLvl w:val="4"/>
            </w:pPr>
            <w:r>
              <w:t>Bath_1_Light_Status</w:t>
            </w:r>
          </w:p>
        </w:tc>
        <w:tc>
          <w:tcPr>
            <w:tcW w:w="3006" w:type="dxa"/>
          </w:tcPr>
          <w:p w:rsidR="00281948" w:rsidRDefault="00281948" w:rsidP="00281948">
            <w:pPr>
              <w:pStyle w:val="Heading5"/>
              <w:outlineLvl w:val="4"/>
            </w:pPr>
            <w:r>
              <w:t>A or B</w:t>
            </w:r>
          </w:p>
        </w:tc>
      </w:tr>
      <w:tr w:rsidR="00281948" w:rsidTr="00281948">
        <w:tc>
          <w:tcPr>
            <w:tcW w:w="3005" w:type="dxa"/>
          </w:tcPr>
          <w:p w:rsidR="00281948" w:rsidRDefault="00281948" w:rsidP="00281948">
            <w:r>
              <w:t>T</w:t>
            </w:r>
          </w:p>
        </w:tc>
        <w:tc>
          <w:tcPr>
            <w:tcW w:w="3005" w:type="dxa"/>
          </w:tcPr>
          <w:p w:rsidR="00281948" w:rsidRDefault="00281948" w:rsidP="00281948">
            <w:r>
              <w:t>T</w:t>
            </w:r>
          </w:p>
        </w:tc>
        <w:tc>
          <w:tcPr>
            <w:tcW w:w="3006" w:type="dxa"/>
          </w:tcPr>
          <w:p w:rsidR="00281948" w:rsidRDefault="00281948" w:rsidP="00281948">
            <w:r>
              <w:t>T</w:t>
            </w:r>
          </w:p>
        </w:tc>
      </w:tr>
      <w:tr w:rsidR="00281948" w:rsidTr="00281948">
        <w:tc>
          <w:tcPr>
            <w:tcW w:w="3005" w:type="dxa"/>
          </w:tcPr>
          <w:p w:rsidR="00281948" w:rsidRDefault="00281948" w:rsidP="00281948">
            <w:r>
              <w:t>T</w:t>
            </w:r>
          </w:p>
        </w:tc>
        <w:tc>
          <w:tcPr>
            <w:tcW w:w="3005" w:type="dxa"/>
          </w:tcPr>
          <w:p w:rsidR="00281948" w:rsidRDefault="00281948" w:rsidP="00281948">
            <w:r>
              <w:t>F</w:t>
            </w:r>
          </w:p>
        </w:tc>
        <w:tc>
          <w:tcPr>
            <w:tcW w:w="3006" w:type="dxa"/>
          </w:tcPr>
          <w:p w:rsidR="00281948" w:rsidRDefault="00281948" w:rsidP="00281948">
            <w:r>
              <w:t>T</w:t>
            </w:r>
          </w:p>
        </w:tc>
      </w:tr>
      <w:tr w:rsidR="00281948" w:rsidTr="00281948">
        <w:tc>
          <w:tcPr>
            <w:tcW w:w="3005" w:type="dxa"/>
          </w:tcPr>
          <w:p w:rsidR="00281948" w:rsidRDefault="00281948" w:rsidP="00281948">
            <w:r>
              <w:t>F</w:t>
            </w:r>
          </w:p>
        </w:tc>
        <w:tc>
          <w:tcPr>
            <w:tcW w:w="3005" w:type="dxa"/>
          </w:tcPr>
          <w:p w:rsidR="00281948" w:rsidRDefault="00281948" w:rsidP="00281948">
            <w:r>
              <w:t>T</w:t>
            </w:r>
          </w:p>
        </w:tc>
        <w:tc>
          <w:tcPr>
            <w:tcW w:w="3006" w:type="dxa"/>
          </w:tcPr>
          <w:p w:rsidR="00281948" w:rsidRDefault="00281948" w:rsidP="00281948">
            <w:r>
              <w:t>T</w:t>
            </w:r>
          </w:p>
        </w:tc>
      </w:tr>
      <w:tr w:rsidR="00281948" w:rsidTr="00281948">
        <w:tc>
          <w:tcPr>
            <w:tcW w:w="3005" w:type="dxa"/>
          </w:tcPr>
          <w:p w:rsidR="00281948" w:rsidRDefault="00281948" w:rsidP="00281948">
            <w:r>
              <w:t>F</w:t>
            </w:r>
          </w:p>
        </w:tc>
        <w:tc>
          <w:tcPr>
            <w:tcW w:w="3005" w:type="dxa"/>
          </w:tcPr>
          <w:p w:rsidR="00281948" w:rsidRDefault="00281948" w:rsidP="00281948">
            <w:r>
              <w:t>F</w:t>
            </w:r>
          </w:p>
        </w:tc>
        <w:tc>
          <w:tcPr>
            <w:tcW w:w="3006" w:type="dxa"/>
          </w:tcPr>
          <w:p w:rsidR="00281948" w:rsidRDefault="00281948" w:rsidP="00281948">
            <w:r>
              <w:t>F</w:t>
            </w:r>
          </w:p>
        </w:tc>
      </w:tr>
    </w:tbl>
    <w:p w:rsidR="00281948" w:rsidRDefault="00281948" w:rsidP="00281948"/>
    <w:p w:rsidR="00281948" w:rsidRDefault="00281948" w:rsidP="00281948">
      <w:pPr>
        <w:pStyle w:val="Heading5"/>
      </w:pPr>
      <w:r>
        <w:t>Question Three</w:t>
      </w:r>
    </w:p>
    <w:p w:rsidR="000D4AF4" w:rsidRPr="000D4AF4" w:rsidRDefault="000D4AF4" w:rsidP="000D4AF4"/>
    <w:p w:rsidR="000D4AF4" w:rsidRDefault="000D4AF4" w:rsidP="000D4AF4">
      <w:pPr>
        <w:pStyle w:val="Heading5"/>
      </w:pPr>
      <w:r>
        <w:t xml:space="preserve">C# code: </w:t>
      </w:r>
      <w:proofErr w:type="gramStart"/>
      <w:r>
        <w:t>If  (</w:t>
      </w:r>
      <w:proofErr w:type="gramEnd"/>
      <w:r>
        <w:t>!(passage_2_Light_Status) &amp;&amp; passage_1_Light_Status)</w:t>
      </w:r>
    </w:p>
    <w:p w:rsidR="000D4AF4" w:rsidRPr="000D4AF4" w:rsidRDefault="000D4AF4" w:rsidP="000D4AF4">
      <w:pPr>
        <w:pStyle w:val="Heading5"/>
      </w:pPr>
      <w:r>
        <w:t>Logic: (</w:t>
      </w:r>
      <w:proofErr w:type="gramStart"/>
      <w:r>
        <w:t>(!A</w:t>
      </w:r>
      <w:proofErr w:type="gramEnd"/>
      <w:r>
        <w:t>) &amp;&amp; 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538"/>
        <w:gridCol w:w="2335"/>
        <w:gridCol w:w="1808"/>
      </w:tblGrid>
      <w:tr w:rsidR="00281948" w:rsidTr="000D4AF4">
        <w:tc>
          <w:tcPr>
            <w:tcW w:w="2335" w:type="dxa"/>
          </w:tcPr>
          <w:p w:rsidR="00281948" w:rsidRDefault="00281948" w:rsidP="00281948">
            <w:pPr>
              <w:pStyle w:val="Heading5"/>
              <w:outlineLvl w:val="4"/>
            </w:pPr>
            <w:r>
              <w:t>A</w:t>
            </w:r>
          </w:p>
          <w:p w:rsidR="00281948" w:rsidRDefault="00281948" w:rsidP="00281948">
            <w:pPr>
              <w:pStyle w:val="Heading5"/>
              <w:outlineLvl w:val="4"/>
            </w:pPr>
            <w:r>
              <w:t>Passage_2_Light_Status</w:t>
            </w:r>
          </w:p>
        </w:tc>
        <w:tc>
          <w:tcPr>
            <w:tcW w:w="2538" w:type="dxa"/>
          </w:tcPr>
          <w:p w:rsidR="00281948" w:rsidRDefault="00281948" w:rsidP="00281948">
            <w:pPr>
              <w:pStyle w:val="Heading5"/>
              <w:outlineLvl w:val="4"/>
            </w:pPr>
            <w:r>
              <w:t>NOT A</w:t>
            </w:r>
          </w:p>
          <w:p w:rsidR="00281948" w:rsidRPr="00281948" w:rsidRDefault="00281948" w:rsidP="00281948">
            <w:pPr>
              <w:pStyle w:val="Heading5"/>
              <w:outlineLvl w:val="4"/>
            </w:pPr>
            <w:r>
              <w:t>!(Passage_2_Light_Status)</w:t>
            </w:r>
          </w:p>
        </w:tc>
        <w:tc>
          <w:tcPr>
            <w:tcW w:w="2335" w:type="dxa"/>
          </w:tcPr>
          <w:p w:rsidR="00281948" w:rsidRDefault="00281948" w:rsidP="00281948">
            <w:pPr>
              <w:pStyle w:val="Heading5"/>
              <w:outlineLvl w:val="4"/>
            </w:pPr>
            <w:r>
              <w:t>B</w:t>
            </w:r>
          </w:p>
          <w:p w:rsidR="00281948" w:rsidRPr="00281948" w:rsidRDefault="00281948" w:rsidP="00281948">
            <w:pPr>
              <w:pStyle w:val="Heading5"/>
              <w:outlineLvl w:val="4"/>
            </w:pPr>
            <w:r>
              <w:t>Passage_1_Light_Status</w:t>
            </w:r>
          </w:p>
        </w:tc>
        <w:tc>
          <w:tcPr>
            <w:tcW w:w="1808" w:type="dxa"/>
          </w:tcPr>
          <w:p w:rsidR="00281948" w:rsidRDefault="00281948" w:rsidP="00281948">
            <w:pPr>
              <w:pStyle w:val="Heading5"/>
              <w:outlineLvl w:val="4"/>
            </w:pPr>
            <w:r>
              <w:t>!A and B</w:t>
            </w:r>
          </w:p>
        </w:tc>
      </w:tr>
      <w:tr w:rsidR="00281948" w:rsidTr="000D4AF4">
        <w:tc>
          <w:tcPr>
            <w:tcW w:w="2335" w:type="dxa"/>
          </w:tcPr>
          <w:p w:rsidR="00281948" w:rsidRDefault="00281948" w:rsidP="00281948">
            <w:r>
              <w:t>T</w:t>
            </w:r>
          </w:p>
        </w:tc>
        <w:tc>
          <w:tcPr>
            <w:tcW w:w="2538" w:type="dxa"/>
          </w:tcPr>
          <w:p w:rsidR="00281948" w:rsidRDefault="00281948" w:rsidP="00281948">
            <w:r>
              <w:t>F</w:t>
            </w:r>
          </w:p>
        </w:tc>
        <w:tc>
          <w:tcPr>
            <w:tcW w:w="2335" w:type="dxa"/>
          </w:tcPr>
          <w:p w:rsidR="00281948" w:rsidRDefault="00281948" w:rsidP="00281948">
            <w:r>
              <w:t>T</w:t>
            </w:r>
          </w:p>
        </w:tc>
        <w:tc>
          <w:tcPr>
            <w:tcW w:w="1808" w:type="dxa"/>
          </w:tcPr>
          <w:p w:rsidR="00281948" w:rsidRDefault="00281948" w:rsidP="00281948">
            <w:r>
              <w:t>F</w:t>
            </w:r>
          </w:p>
        </w:tc>
      </w:tr>
      <w:tr w:rsidR="00281948" w:rsidTr="000D4AF4">
        <w:tc>
          <w:tcPr>
            <w:tcW w:w="2335" w:type="dxa"/>
          </w:tcPr>
          <w:p w:rsidR="00281948" w:rsidRDefault="00281948" w:rsidP="00281948">
            <w:r>
              <w:t>T</w:t>
            </w:r>
          </w:p>
        </w:tc>
        <w:tc>
          <w:tcPr>
            <w:tcW w:w="2538" w:type="dxa"/>
          </w:tcPr>
          <w:p w:rsidR="00281948" w:rsidRDefault="00281948" w:rsidP="00281948">
            <w:r>
              <w:t>F</w:t>
            </w:r>
          </w:p>
        </w:tc>
        <w:tc>
          <w:tcPr>
            <w:tcW w:w="2335" w:type="dxa"/>
          </w:tcPr>
          <w:p w:rsidR="00281948" w:rsidRDefault="00281948" w:rsidP="00281948">
            <w:r>
              <w:t>F</w:t>
            </w:r>
          </w:p>
        </w:tc>
        <w:tc>
          <w:tcPr>
            <w:tcW w:w="1808" w:type="dxa"/>
          </w:tcPr>
          <w:p w:rsidR="00281948" w:rsidRDefault="00281948" w:rsidP="00281948">
            <w:r>
              <w:t>F</w:t>
            </w:r>
          </w:p>
        </w:tc>
      </w:tr>
      <w:tr w:rsidR="00281948" w:rsidTr="000D4AF4">
        <w:tc>
          <w:tcPr>
            <w:tcW w:w="2335" w:type="dxa"/>
          </w:tcPr>
          <w:p w:rsidR="00281948" w:rsidRDefault="00281948" w:rsidP="00281948">
            <w:r>
              <w:t>F</w:t>
            </w:r>
          </w:p>
        </w:tc>
        <w:tc>
          <w:tcPr>
            <w:tcW w:w="2538" w:type="dxa"/>
          </w:tcPr>
          <w:p w:rsidR="00281948" w:rsidRDefault="00281948" w:rsidP="00281948">
            <w:r>
              <w:t>T</w:t>
            </w:r>
          </w:p>
        </w:tc>
        <w:tc>
          <w:tcPr>
            <w:tcW w:w="2335" w:type="dxa"/>
          </w:tcPr>
          <w:p w:rsidR="00281948" w:rsidRDefault="00281948" w:rsidP="00281948">
            <w:r>
              <w:t>T</w:t>
            </w:r>
          </w:p>
        </w:tc>
        <w:tc>
          <w:tcPr>
            <w:tcW w:w="1808" w:type="dxa"/>
          </w:tcPr>
          <w:p w:rsidR="00281948" w:rsidRDefault="00281948" w:rsidP="00281948">
            <w:r>
              <w:t>T</w:t>
            </w:r>
          </w:p>
        </w:tc>
      </w:tr>
      <w:tr w:rsidR="00281948" w:rsidTr="000D4AF4">
        <w:tc>
          <w:tcPr>
            <w:tcW w:w="2335" w:type="dxa"/>
          </w:tcPr>
          <w:p w:rsidR="00281948" w:rsidRDefault="00281948" w:rsidP="00281948">
            <w:r>
              <w:t>F</w:t>
            </w:r>
          </w:p>
        </w:tc>
        <w:tc>
          <w:tcPr>
            <w:tcW w:w="2538" w:type="dxa"/>
          </w:tcPr>
          <w:p w:rsidR="00281948" w:rsidRDefault="00281948" w:rsidP="00281948">
            <w:r>
              <w:t>T</w:t>
            </w:r>
          </w:p>
        </w:tc>
        <w:tc>
          <w:tcPr>
            <w:tcW w:w="2335" w:type="dxa"/>
          </w:tcPr>
          <w:p w:rsidR="00281948" w:rsidRDefault="00281948" w:rsidP="00281948">
            <w:r>
              <w:t>F</w:t>
            </w:r>
          </w:p>
        </w:tc>
        <w:tc>
          <w:tcPr>
            <w:tcW w:w="1808" w:type="dxa"/>
          </w:tcPr>
          <w:p w:rsidR="00281948" w:rsidRDefault="00281948" w:rsidP="00281948">
            <w:r>
              <w:t>F</w:t>
            </w:r>
          </w:p>
        </w:tc>
      </w:tr>
    </w:tbl>
    <w:p w:rsidR="00281948" w:rsidRDefault="00281948" w:rsidP="00281948"/>
    <w:p w:rsidR="000D4AF4" w:rsidRDefault="000D4AF4" w:rsidP="000D4AF4">
      <w:pPr>
        <w:pStyle w:val="Heading5"/>
      </w:pPr>
      <w:r>
        <w:t>C# code: Else IF (passage_2_Light_Status &amp;&amp; passage_1_Light_Status)</w:t>
      </w:r>
    </w:p>
    <w:p w:rsidR="000D4AF4" w:rsidRDefault="000D4AF4" w:rsidP="000D4AF4">
      <w:pPr>
        <w:pStyle w:val="Heading5"/>
      </w:pPr>
      <w:r>
        <w:t>Logic: (A &amp;&amp; 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4AF4" w:rsidTr="000D4AF4">
        <w:tc>
          <w:tcPr>
            <w:tcW w:w="3005" w:type="dxa"/>
          </w:tcPr>
          <w:p w:rsidR="000D4AF4" w:rsidRDefault="000D4AF4" w:rsidP="000D4AF4">
            <w:pPr>
              <w:pStyle w:val="Heading5"/>
              <w:outlineLvl w:val="4"/>
            </w:pPr>
            <w:r>
              <w:t>A</w:t>
            </w:r>
          </w:p>
          <w:p w:rsidR="000D4AF4" w:rsidRPr="000D4AF4" w:rsidRDefault="000D4AF4" w:rsidP="000D4AF4">
            <w:pPr>
              <w:pStyle w:val="Heading5"/>
              <w:outlineLvl w:val="4"/>
            </w:pPr>
            <w:r>
              <w:t>Passage_2_Light_Status</w:t>
            </w:r>
          </w:p>
        </w:tc>
        <w:tc>
          <w:tcPr>
            <w:tcW w:w="3005" w:type="dxa"/>
          </w:tcPr>
          <w:p w:rsidR="000D4AF4" w:rsidRDefault="000D4AF4" w:rsidP="000D4AF4">
            <w:pPr>
              <w:pStyle w:val="Heading5"/>
              <w:outlineLvl w:val="4"/>
            </w:pPr>
            <w:r>
              <w:t>B</w:t>
            </w:r>
          </w:p>
          <w:p w:rsidR="000D4AF4" w:rsidRPr="000D4AF4" w:rsidRDefault="000D4AF4" w:rsidP="000D4AF4">
            <w:pPr>
              <w:pStyle w:val="Heading5"/>
              <w:outlineLvl w:val="4"/>
            </w:pPr>
            <w:r>
              <w:t>Passage_1_Light_Status</w:t>
            </w:r>
          </w:p>
        </w:tc>
        <w:tc>
          <w:tcPr>
            <w:tcW w:w="3006" w:type="dxa"/>
          </w:tcPr>
          <w:p w:rsidR="000D4AF4" w:rsidRDefault="000D4AF4" w:rsidP="000D4AF4">
            <w:pPr>
              <w:pStyle w:val="Heading5"/>
              <w:outlineLvl w:val="4"/>
            </w:pPr>
            <w:r>
              <w:t>A and B</w:t>
            </w:r>
          </w:p>
        </w:tc>
      </w:tr>
      <w:tr w:rsidR="000D4AF4" w:rsidTr="000D4AF4">
        <w:tc>
          <w:tcPr>
            <w:tcW w:w="3005" w:type="dxa"/>
          </w:tcPr>
          <w:p w:rsidR="000D4AF4" w:rsidRDefault="000D4AF4" w:rsidP="000D4AF4">
            <w:r>
              <w:t>T</w:t>
            </w:r>
          </w:p>
        </w:tc>
        <w:tc>
          <w:tcPr>
            <w:tcW w:w="3005" w:type="dxa"/>
          </w:tcPr>
          <w:p w:rsidR="000D4AF4" w:rsidRDefault="000D4AF4" w:rsidP="000D4AF4">
            <w:r>
              <w:t>T</w:t>
            </w:r>
          </w:p>
        </w:tc>
        <w:tc>
          <w:tcPr>
            <w:tcW w:w="3006" w:type="dxa"/>
          </w:tcPr>
          <w:p w:rsidR="000D4AF4" w:rsidRDefault="000D4AF4" w:rsidP="000D4AF4">
            <w:r>
              <w:t>T</w:t>
            </w:r>
          </w:p>
        </w:tc>
      </w:tr>
      <w:tr w:rsidR="000D4AF4" w:rsidTr="000D4AF4">
        <w:tc>
          <w:tcPr>
            <w:tcW w:w="3005" w:type="dxa"/>
          </w:tcPr>
          <w:p w:rsidR="000D4AF4" w:rsidRDefault="000D4AF4" w:rsidP="000D4AF4">
            <w:r>
              <w:t>T</w:t>
            </w:r>
          </w:p>
        </w:tc>
        <w:tc>
          <w:tcPr>
            <w:tcW w:w="3005" w:type="dxa"/>
          </w:tcPr>
          <w:p w:rsidR="000D4AF4" w:rsidRDefault="000D4AF4" w:rsidP="000D4AF4">
            <w:r>
              <w:t>F</w:t>
            </w:r>
          </w:p>
        </w:tc>
        <w:tc>
          <w:tcPr>
            <w:tcW w:w="3006" w:type="dxa"/>
          </w:tcPr>
          <w:p w:rsidR="000D4AF4" w:rsidRDefault="000D4AF4" w:rsidP="000D4AF4">
            <w:r>
              <w:t>F</w:t>
            </w:r>
          </w:p>
        </w:tc>
      </w:tr>
      <w:tr w:rsidR="000D4AF4" w:rsidTr="000D4AF4">
        <w:tc>
          <w:tcPr>
            <w:tcW w:w="3005" w:type="dxa"/>
          </w:tcPr>
          <w:p w:rsidR="000D4AF4" w:rsidRDefault="000D4AF4" w:rsidP="000D4AF4">
            <w:r>
              <w:t>F</w:t>
            </w:r>
          </w:p>
        </w:tc>
        <w:tc>
          <w:tcPr>
            <w:tcW w:w="3005" w:type="dxa"/>
          </w:tcPr>
          <w:p w:rsidR="000D4AF4" w:rsidRDefault="000D4AF4" w:rsidP="000D4AF4">
            <w:r>
              <w:t>T</w:t>
            </w:r>
          </w:p>
        </w:tc>
        <w:tc>
          <w:tcPr>
            <w:tcW w:w="3006" w:type="dxa"/>
          </w:tcPr>
          <w:p w:rsidR="000D4AF4" w:rsidRDefault="000D4AF4" w:rsidP="000D4AF4">
            <w:r>
              <w:t>F</w:t>
            </w:r>
          </w:p>
        </w:tc>
      </w:tr>
      <w:tr w:rsidR="000D4AF4" w:rsidTr="000D4AF4">
        <w:tc>
          <w:tcPr>
            <w:tcW w:w="3005" w:type="dxa"/>
          </w:tcPr>
          <w:p w:rsidR="000D4AF4" w:rsidRDefault="000D4AF4" w:rsidP="000D4AF4">
            <w:r>
              <w:t>F</w:t>
            </w:r>
          </w:p>
        </w:tc>
        <w:tc>
          <w:tcPr>
            <w:tcW w:w="3005" w:type="dxa"/>
          </w:tcPr>
          <w:p w:rsidR="000D4AF4" w:rsidRDefault="000D4AF4" w:rsidP="000D4AF4">
            <w:r>
              <w:t>F</w:t>
            </w:r>
          </w:p>
        </w:tc>
        <w:tc>
          <w:tcPr>
            <w:tcW w:w="3006" w:type="dxa"/>
          </w:tcPr>
          <w:p w:rsidR="000D4AF4" w:rsidRDefault="000D4AF4" w:rsidP="000D4AF4">
            <w:r>
              <w:t>F</w:t>
            </w:r>
          </w:p>
        </w:tc>
      </w:tr>
    </w:tbl>
    <w:p w:rsidR="000D4AF4" w:rsidRPr="000D4AF4" w:rsidRDefault="000D4AF4" w:rsidP="000D4AF4"/>
    <w:p w:rsidR="00F91EA4" w:rsidRDefault="000D4AF4" w:rsidP="000D4AF4">
      <w:pPr>
        <w:pStyle w:val="Heading5"/>
      </w:pPr>
      <w:r>
        <w:t>Question Four</w:t>
      </w:r>
    </w:p>
    <w:p w:rsidR="000D4AF4" w:rsidRDefault="000D4AF4" w:rsidP="000D4AF4"/>
    <w:p w:rsidR="000D4AF4" w:rsidRDefault="000D4AF4" w:rsidP="000D4AF4">
      <w:pPr>
        <w:pStyle w:val="Heading5"/>
      </w:pPr>
      <w:r>
        <w:lastRenderedPageBreak/>
        <w:t xml:space="preserve">C# code: </w:t>
      </w:r>
      <w:proofErr w:type="gramStart"/>
      <w:r>
        <w:t>If(</w:t>
      </w:r>
      <w:proofErr w:type="gramEnd"/>
      <w:r>
        <w:t>dining_Light_Status OR entrance_Light_Status)</w:t>
      </w:r>
    </w:p>
    <w:p w:rsidR="000D4AF4" w:rsidRDefault="000D4AF4" w:rsidP="000D4AF4">
      <w:pPr>
        <w:pStyle w:val="Heading5"/>
      </w:pPr>
      <w:r>
        <w:t>Logic: (A || B ||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4AF4" w:rsidTr="000D4AF4">
        <w:tc>
          <w:tcPr>
            <w:tcW w:w="2254" w:type="dxa"/>
          </w:tcPr>
          <w:p w:rsidR="000D4AF4" w:rsidRDefault="000D4AF4" w:rsidP="000D4AF4">
            <w:pPr>
              <w:pStyle w:val="Heading5"/>
              <w:outlineLvl w:val="4"/>
            </w:pPr>
            <w:r>
              <w:t>A</w:t>
            </w:r>
          </w:p>
          <w:p w:rsidR="000D4AF4" w:rsidRPr="000D4AF4" w:rsidRDefault="000D4AF4" w:rsidP="000D4AF4">
            <w:pPr>
              <w:pStyle w:val="Heading5"/>
              <w:outlineLvl w:val="4"/>
            </w:pPr>
            <w:r>
              <w:t>Dining_Light_Status</w:t>
            </w:r>
          </w:p>
        </w:tc>
        <w:tc>
          <w:tcPr>
            <w:tcW w:w="2254" w:type="dxa"/>
          </w:tcPr>
          <w:p w:rsidR="000D4AF4" w:rsidRDefault="000D4AF4" w:rsidP="000D4AF4">
            <w:pPr>
              <w:pStyle w:val="Heading5"/>
              <w:outlineLvl w:val="4"/>
            </w:pPr>
            <w:r>
              <w:t>B</w:t>
            </w:r>
          </w:p>
          <w:p w:rsidR="000D4AF4" w:rsidRPr="000D4AF4" w:rsidRDefault="000D4AF4" w:rsidP="000D4AF4">
            <w:pPr>
              <w:pStyle w:val="Heading5"/>
              <w:outlineLvl w:val="4"/>
            </w:pPr>
            <w:r>
              <w:t>Lounge_Light_Status</w:t>
            </w:r>
          </w:p>
        </w:tc>
        <w:tc>
          <w:tcPr>
            <w:tcW w:w="2254" w:type="dxa"/>
          </w:tcPr>
          <w:p w:rsidR="000D4AF4" w:rsidRDefault="000D4AF4" w:rsidP="000D4AF4">
            <w:pPr>
              <w:pStyle w:val="Heading5"/>
              <w:outlineLvl w:val="4"/>
            </w:pPr>
            <w:r>
              <w:t>C</w:t>
            </w:r>
          </w:p>
          <w:p w:rsidR="000D4AF4" w:rsidRPr="000D4AF4" w:rsidRDefault="000D4AF4" w:rsidP="000D4AF4">
            <w:pPr>
              <w:pStyle w:val="Heading5"/>
              <w:outlineLvl w:val="4"/>
            </w:pPr>
            <w:r>
              <w:t>Entrance_Light_Status</w:t>
            </w:r>
          </w:p>
        </w:tc>
        <w:tc>
          <w:tcPr>
            <w:tcW w:w="2254" w:type="dxa"/>
          </w:tcPr>
          <w:p w:rsidR="000D4AF4" w:rsidRDefault="000D4AF4" w:rsidP="000D4AF4">
            <w:pPr>
              <w:pStyle w:val="Heading5"/>
              <w:outlineLvl w:val="4"/>
            </w:pPr>
            <w:r>
              <w:t>A or B or C</w:t>
            </w:r>
          </w:p>
        </w:tc>
      </w:tr>
      <w:tr w:rsidR="000D4AF4" w:rsidTr="000D4AF4">
        <w:tc>
          <w:tcPr>
            <w:tcW w:w="2254" w:type="dxa"/>
          </w:tcPr>
          <w:p w:rsidR="000D4AF4" w:rsidRDefault="000D4AF4" w:rsidP="000D4AF4">
            <w:r>
              <w:t>T</w:t>
            </w:r>
          </w:p>
        </w:tc>
        <w:tc>
          <w:tcPr>
            <w:tcW w:w="2254" w:type="dxa"/>
          </w:tcPr>
          <w:p w:rsidR="000D4AF4" w:rsidRDefault="000D4AF4" w:rsidP="000D4AF4">
            <w:r>
              <w:t>T</w:t>
            </w:r>
          </w:p>
        </w:tc>
        <w:tc>
          <w:tcPr>
            <w:tcW w:w="2254" w:type="dxa"/>
          </w:tcPr>
          <w:p w:rsidR="000D4AF4" w:rsidRDefault="000D4AF4" w:rsidP="000D4AF4">
            <w:r>
              <w:t>T</w:t>
            </w:r>
          </w:p>
        </w:tc>
        <w:tc>
          <w:tcPr>
            <w:tcW w:w="2254" w:type="dxa"/>
          </w:tcPr>
          <w:p w:rsidR="000D4AF4" w:rsidRDefault="000D4AF4" w:rsidP="000D4AF4">
            <w:r>
              <w:t>T</w:t>
            </w:r>
          </w:p>
        </w:tc>
      </w:tr>
      <w:tr w:rsidR="000D4AF4" w:rsidTr="000D4AF4">
        <w:tc>
          <w:tcPr>
            <w:tcW w:w="2254" w:type="dxa"/>
          </w:tcPr>
          <w:p w:rsidR="000D4AF4" w:rsidRDefault="000D4AF4" w:rsidP="000D4AF4">
            <w:r>
              <w:t>F</w:t>
            </w:r>
          </w:p>
        </w:tc>
        <w:tc>
          <w:tcPr>
            <w:tcW w:w="2254" w:type="dxa"/>
          </w:tcPr>
          <w:p w:rsidR="000D4AF4" w:rsidRDefault="000D4AF4" w:rsidP="000D4AF4">
            <w:r>
              <w:t>T</w:t>
            </w:r>
          </w:p>
        </w:tc>
        <w:tc>
          <w:tcPr>
            <w:tcW w:w="2254" w:type="dxa"/>
          </w:tcPr>
          <w:p w:rsidR="000D4AF4" w:rsidRDefault="000D4AF4" w:rsidP="000D4AF4">
            <w:r>
              <w:t>T</w:t>
            </w:r>
          </w:p>
        </w:tc>
        <w:tc>
          <w:tcPr>
            <w:tcW w:w="2254" w:type="dxa"/>
          </w:tcPr>
          <w:p w:rsidR="000D4AF4" w:rsidRDefault="008A5E2D" w:rsidP="000D4AF4">
            <w:r>
              <w:t>T</w:t>
            </w:r>
          </w:p>
        </w:tc>
      </w:tr>
      <w:tr w:rsidR="000D4AF4" w:rsidTr="000D4AF4">
        <w:tc>
          <w:tcPr>
            <w:tcW w:w="2254" w:type="dxa"/>
          </w:tcPr>
          <w:p w:rsidR="000D4AF4" w:rsidRDefault="000D4AF4" w:rsidP="000D4AF4">
            <w:r>
              <w:t>F</w:t>
            </w:r>
          </w:p>
        </w:tc>
        <w:tc>
          <w:tcPr>
            <w:tcW w:w="2254" w:type="dxa"/>
          </w:tcPr>
          <w:p w:rsidR="000D4AF4" w:rsidRDefault="000D4AF4" w:rsidP="000D4AF4">
            <w:r>
              <w:t>F</w:t>
            </w:r>
          </w:p>
        </w:tc>
        <w:tc>
          <w:tcPr>
            <w:tcW w:w="2254" w:type="dxa"/>
          </w:tcPr>
          <w:p w:rsidR="000D4AF4" w:rsidRDefault="000D4AF4" w:rsidP="000D4AF4">
            <w:r>
              <w:t>T</w:t>
            </w:r>
          </w:p>
        </w:tc>
        <w:tc>
          <w:tcPr>
            <w:tcW w:w="2254" w:type="dxa"/>
          </w:tcPr>
          <w:p w:rsidR="000D4AF4" w:rsidRDefault="008A5E2D" w:rsidP="000D4AF4">
            <w:r>
              <w:t>T</w:t>
            </w:r>
          </w:p>
        </w:tc>
      </w:tr>
      <w:tr w:rsidR="000D4AF4" w:rsidTr="000D4AF4">
        <w:tc>
          <w:tcPr>
            <w:tcW w:w="2254" w:type="dxa"/>
          </w:tcPr>
          <w:p w:rsidR="000D4AF4" w:rsidRDefault="008A5E2D" w:rsidP="000D4AF4">
            <w:r>
              <w:t>F</w:t>
            </w:r>
          </w:p>
        </w:tc>
        <w:tc>
          <w:tcPr>
            <w:tcW w:w="2254" w:type="dxa"/>
          </w:tcPr>
          <w:p w:rsidR="000D4AF4" w:rsidRDefault="000D4AF4" w:rsidP="000D4AF4">
            <w:r>
              <w:t>F</w:t>
            </w:r>
          </w:p>
        </w:tc>
        <w:tc>
          <w:tcPr>
            <w:tcW w:w="2254" w:type="dxa"/>
          </w:tcPr>
          <w:p w:rsidR="000D4AF4" w:rsidRDefault="008A5E2D" w:rsidP="000D4AF4">
            <w:r>
              <w:t>F</w:t>
            </w:r>
          </w:p>
        </w:tc>
        <w:tc>
          <w:tcPr>
            <w:tcW w:w="2254" w:type="dxa"/>
          </w:tcPr>
          <w:p w:rsidR="000D4AF4" w:rsidRDefault="008A5E2D" w:rsidP="000D4AF4">
            <w:r>
              <w:t>F</w:t>
            </w:r>
          </w:p>
        </w:tc>
      </w:tr>
      <w:tr w:rsidR="000D4AF4" w:rsidTr="000D4AF4">
        <w:tc>
          <w:tcPr>
            <w:tcW w:w="2254" w:type="dxa"/>
          </w:tcPr>
          <w:p w:rsidR="000D4AF4" w:rsidRDefault="008A5E2D" w:rsidP="000D4AF4">
            <w:r>
              <w:t>T</w:t>
            </w:r>
          </w:p>
        </w:tc>
        <w:tc>
          <w:tcPr>
            <w:tcW w:w="2254" w:type="dxa"/>
          </w:tcPr>
          <w:p w:rsidR="000D4AF4" w:rsidRDefault="008A5E2D" w:rsidP="000D4AF4">
            <w:r>
              <w:t>F</w:t>
            </w:r>
          </w:p>
        </w:tc>
        <w:tc>
          <w:tcPr>
            <w:tcW w:w="2254" w:type="dxa"/>
          </w:tcPr>
          <w:p w:rsidR="000D4AF4" w:rsidRDefault="008A5E2D" w:rsidP="000D4AF4">
            <w:r>
              <w:t>F</w:t>
            </w:r>
          </w:p>
        </w:tc>
        <w:tc>
          <w:tcPr>
            <w:tcW w:w="2254" w:type="dxa"/>
          </w:tcPr>
          <w:p w:rsidR="000D4AF4" w:rsidRDefault="008A5E2D" w:rsidP="000D4AF4">
            <w:r>
              <w:t>T</w:t>
            </w:r>
          </w:p>
        </w:tc>
      </w:tr>
      <w:tr w:rsidR="000D4AF4" w:rsidTr="000D4AF4">
        <w:tc>
          <w:tcPr>
            <w:tcW w:w="2254" w:type="dxa"/>
          </w:tcPr>
          <w:p w:rsidR="000D4AF4" w:rsidRDefault="008A5E2D" w:rsidP="000D4AF4">
            <w:r>
              <w:t>T</w:t>
            </w:r>
          </w:p>
        </w:tc>
        <w:tc>
          <w:tcPr>
            <w:tcW w:w="2254" w:type="dxa"/>
          </w:tcPr>
          <w:p w:rsidR="000D4AF4" w:rsidRDefault="008A5E2D" w:rsidP="000D4AF4">
            <w:r>
              <w:t>T</w:t>
            </w:r>
          </w:p>
        </w:tc>
        <w:tc>
          <w:tcPr>
            <w:tcW w:w="2254" w:type="dxa"/>
          </w:tcPr>
          <w:p w:rsidR="000D4AF4" w:rsidRDefault="008A5E2D" w:rsidP="000D4AF4">
            <w:r>
              <w:t>F</w:t>
            </w:r>
          </w:p>
        </w:tc>
        <w:tc>
          <w:tcPr>
            <w:tcW w:w="2254" w:type="dxa"/>
          </w:tcPr>
          <w:p w:rsidR="000D4AF4" w:rsidRDefault="008A5E2D" w:rsidP="000D4AF4">
            <w:r>
              <w:t>T</w:t>
            </w:r>
          </w:p>
        </w:tc>
      </w:tr>
      <w:tr w:rsidR="000D4AF4" w:rsidTr="000D4AF4">
        <w:tc>
          <w:tcPr>
            <w:tcW w:w="2254" w:type="dxa"/>
          </w:tcPr>
          <w:p w:rsidR="000D4AF4" w:rsidRDefault="008A5E2D" w:rsidP="000D4AF4">
            <w:r>
              <w:t>T</w:t>
            </w:r>
          </w:p>
        </w:tc>
        <w:tc>
          <w:tcPr>
            <w:tcW w:w="2254" w:type="dxa"/>
          </w:tcPr>
          <w:p w:rsidR="000D4AF4" w:rsidRDefault="008A5E2D" w:rsidP="000D4AF4">
            <w:r>
              <w:t>F</w:t>
            </w:r>
          </w:p>
        </w:tc>
        <w:tc>
          <w:tcPr>
            <w:tcW w:w="2254" w:type="dxa"/>
          </w:tcPr>
          <w:p w:rsidR="000D4AF4" w:rsidRDefault="008A5E2D" w:rsidP="000D4AF4">
            <w:r>
              <w:t>T</w:t>
            </w:r>
          </w:p>
        </w:tc>
        <w:tc>
          <w:tcPr>
            <w:tcW w:w="2254" w:type="dxa"/>
          </w:tcPr>
          <w:p w:rsidR="000D4AF4" w:rsidRDefault="008A5E2D" w:rsidP="000D4AF4">
            <w:r>
              <w:t>T</w:t>
            </w:r>
          </w:p>
        </w:tc>
      </w:tr>
      <w:tr w:rsidR="000D4AF4" w:rsidTr="000D4AF4">
        <w:tc>
          <w:tcPr>
            <w:tcW w:w="2254" w:type="dxa"/>
          </w:tcPr>
          <w:p w:rsidR="000D4AF4" w:rsidRDefault="008A5E2D" w:rsidP="000D4AF4">
            <w:r>
              <w:t>F</w:t>
            </w:r>
          </w:p>
        </w:tc>
        <w:tc>
          <w:tcPr>
            <w:tcW w:w="2254" w:type="dxa"/>
          </w:tcPr>
          <w:p w:rsidR="000D4AF4" w:rsidRDefault="008A5E2D" w:rsidP="000D4AF4">
            <w:r>
              <w:t>T</w:t>
            </w:r>
          </w:p>
        </w:tc>
        <w:tc>
          <w:tcPr>
            <w:tcW w:w="2254" w:type="dxa"/>
          </w:tcPr>
          <w:p w:rsidR="000D4AF4" w:rsidRDefault="008A5E2D" w:rsidP="000D4AF4">
            <w:r>
              <w:t>F</w:t>
            </w:r>
          </w:p>
        </w:tc>
        <w:tc>
          <w:tcPr>
            <w:tcW w:w="2254" w:type="dxa"/>
          </w:tcPr>
          <w:p w:rsidR="000D4AF4" w:rsidRDefault="008A5E2D" w:rsidP="000D4AF4">
            <w:r>
              <w:t>T</w:t>
            </w:r>
          </w:p>
        </w:tc>
      </w:tr>
    </w:tbl>
    <w:p w:rsidR="000D4AF4" w:rsidRPr="000D4AF4" w:rsidRDefault="000D4AF4" w:rsidP="000D4AF4"/>
    <w:p w:rsidR="000D4AF4" w:rsidRPr="000D4AF4" w:rsidRDefault="000D4AF4" w:rsidP="000D4AF4"/>
    <w:p w:rsidR="00F91EA4" w:rsidRDefault="00F91EA4" w:rsidP="00F91EA4"/>
    <w:p w:rsidR="00F91EA4" w:rsidRDefault="00F91EA4" w:rsidP="00F91EA4"/>
    <w:p w:rsidR="00F91EA4" w:rsidRDefault="00F91EA4" w:rsidP="00F91EA4"/>
    <w:p w:rsidR="00F91EA4" w:rsidRDefault="00F91EA4" w:rsidP="00F91EA4">
      <w:pPr>
        <w:sectPr w:rsidR="00F91EA4" w:rsidSect="0022699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F91EA4" w:rsidRPr="00F91EA4" w:rsidRDefault="00F91EA4" w:rsidP="00F91EA4"/>
    <w:sectPr w:rsidR="00F91EA4" w:rsidRPr="00F91EA4" w:rsidSect="0022699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EA4" w:rsidRDefault="00F91EA4" w:rsidP="00790A51">
      <w:pPr>
        <w:spacing w:after="0" w:line="240" w:lineRule="auto"/>
      </w:pPr>
      <w:r>
        <w:separator/>
      </w:r>
    </w:p>
  </w:endnote>
  <w:endnote w:type="continuationSeparator" w:id="0">
    <w:p w:rsidR="00F91EA4" w:rsidRDefault="00F91EA4" w:rsidP="0079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84497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6995" w:rsidRDefault="002269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26995" w:rsidRDefault="00226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EA4" w:rsidRDefault="00F91EA4" w:rsidP="00790A51">
      <w:pPr>
        <w:spacing w:after="0" w:line="240" w:lineRule="auto"/>
      </w:pPr>
      <w:r>
        <w:separator/>
      </w:r>
    </w:p>
  </w:footnote>
  <w:footnote w:type="continuationSeparator" w:id="0">
    <w:p w:rsidR="00F91EA4" w:rsidRDefault="00F91EA4" w:rsidP="0079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6995" w:rsidRDefault="002269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A4"/>
    <w:rsid w:val="00071D20"/>
    <w:rsid w:val="000D4AF4"/>
    <w:rsid w:val="00226995"/>
    <w:rsid w:val="00281948"/>
    <w:rsid w:val="0036138F"/>
    <w:rsid w:val="00433B95"/>
    <w:rsid w:val="005F3455"/>
    <w:rsid w:val="00790A51"/>
    <w:rsid w:val="00823FC8"/>
    <w:rsid w:val="008A5E2D"/>
    <w:rsid w:val="00B55FF7"/>
    <w:rsid w:val="00C25BAF"/>
    <w:rsid w:val="00D54FFE"/>
    <w:rsid w:val="00E97A20"/>
    <w:rsid w:val="00F9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4CBD463"/>
  <w15:chartTrackingRefBased/>
  <w15:docId w15:val="{7D25FDE6-2E5B-426C-BDB2-06D36B1F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455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E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5B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5B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25B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3455"/>
    <w:rPr>
      <w:rFonts w:asciiTheme="majorHAnsi" w:eastAsiaTheme="majorEastAsia" w:hAnsiTheme="majorHAnsi" w:cstheme="majorBidi"/>
      <w:color w:val="B35E06" w:themeColor="accent1" w:themeShade="BF"/>
      <w:sz w:val="32"/>
      <w:szCs w:val="26"/>
    </w:rPr>
  </w:style>
  <w:style w:type="paragraph" w:styleId="NoSpacing">
    <w:name w:val="No Spacing"/>
    <w:link w:val="NoSpacingChar"/>
    <w:uiPriority w:val="1"/>
    <w:qFormat/>
    <w:rsid w:val="00790A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0A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customStyle="1" w:styleId="TOC">
    <w:name w:val="TOC"/>
    <w:basedOn w:val="Heading1"/>
    <w:link w:val="TOCChar"/>
    <w:qFormat/>
    <w:rsid w:val="00790A51"/>
  </w:style>
  <w:style w:type="paragraph" w:styleId="Header">
    <w:name w:val="header"/>
    <w:basedOn w:val="Normal"/>
    <w:link w:val="Head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CChar">
    <w:name w:val="TOC Char"/>
    <w:basedOn w:val="Heading1Char"/>
    <w:link w:val="TOC"/>
    <w:rsid w:val="00790A51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790A51"/>
  </w:style>
  <w:style w:type="paragraph" w:styleId="Footer">
    <w:name w:val="footer"/>
    <w:basedOn w:val="Normal"/>
    <w:link w:val="FooterChar"/>
    <w:uiPriority w:val="99"/>
    <w:unhideWhenUsed/>
    <w:rsid w:val="00790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A51"/>
  </w:style>
  <w:style w:type="character" w:customStyle="1" w:styleId="Heading3Char">
    <w:name w:val="Heading 3 Char"/>
    <w:basedOn w:val="DefaultParagraphFont"/>
    <w:link w:val="Heading3"/>
    <w:uiPriority w:val="9"/>
    <w:rsid w:val="00F91EA4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25BAF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25BAF"/>
    <w:rPr>
      <w:rFonts w:asciiTheme="majorHAnsi" w:eastAsiaTheme="majorEastAsia" w:hAnsiTheme="majorHAnsi" w:cstheme="majorBidi"/>
      <w:color w:val="B35E0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25BAF"/>
    <w:rPr>
      <w:rFonts w:asciiTheme="majorHAnsi" w:eastAsiaTheme="majorEastAsia" w:hAnsiTheme="majorHAnsi" w:cstheme="majorBidi"/>
      <w:color w:val="773F04" w:themeColor="accent1" w:themeShade="7F"/>
    </w:rPr>
  </w:style>
  <w:style w:type="table" w:styleId="TableGrid">
    <w:name w:val="Table Grid"/>
    <w:basedOn w:val="TableNormal"/>
    <w:uiPriority w:val="39"/>
    <w:rsid w:val="00281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71D2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1D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1D20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portTemplat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C551C-0990-498F-859F-D8D220E73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</Template>
  <TotalTime>113</TotalTime>
  <Pages>5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Assessment AT2</vt:lpstr>
    </vt:vector>
  </TitlesOfParts>
  <Company>South Metropolitan TAFE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Assessment AT2</dc:title>
  <dc:subject>30003389 – Kyer Potts</dc:subject>
  <dc:creator>Kyer Potts</dc:creator>
  <cp:keywords/>
  <dc:description/>
  <cp:lastModifiedBy>KYER POTTS</cp:lastModifiedBy>
  <cp:revision>5</cp:revision>
  <dcterms:created xsi:type="dcterms:W3CDTF">2019-03-10T23:45:00Z</dcterms:created>
  <dcterms:modified xsi:type="dcterms:W3CDTF">2019-03-12T08:10:00Z</dcterms:modified>
</cp:coreProperties>
</file>