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73581" w14:textId="77777777" w:rsidR="00CF5167" w:rsidRPr="0094600A" w:rsidRDefault="00CF5167" w:rsidP="00CF5167">
      <w:pPr>
        <w:pStyle w:val="Default"/>
        <w:jc w:val="center"/>
        <w:rPr>
          <w:rFonts w:ascii="Times New Roman" w:hAnsi="Times New Roman" w:cs="Times New Roman"/>
          <w:b/>
          <w:bCs/>
        </w:rPr>
      </w:pPr>
      <w:r w:rsidRPr="0094600A">
        <w:rPr>
          <w:rFonts w:ascii="Times New Roman" w:hAnsi="Times New Roman" w:cs="Times New Roman"/>
          <w:b/>
          <w:bCs/>
          <w:noProof/>
        </w:rPr>
        <w:drawing>
          <wp:anchor distT="0" distB="0" distL="114300" distR="114300" simplePos="0" relativeHeight="251659264" behindDoc="1" locked="0" layoutInCell="1" allowOverlap="1" wp14:anchorId="2741BC67" wp14:editId="1FE584ED">
            <wp:simplePos x="0" y="0"/>
            <wp:positionH relativeFrom="column">
              <wp:posOffset>-24421</wp:posOffset>
            </wp:positionH>
            <wp:positionV relativeFrom="paragraph">
              <wp:posOffset>-190926</wp:posOffset>
            </wp:positionV>
            <wp:extent cx="949272" cy="956314"/>
            <wp:effectExtent l="0" t="0" r="3810" b="0"/>
            <wp:wrapNone/>
            <wp:docPr id="131221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1463" cy="9585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600A">
        <w:rPr>
          <w:rFonts w:ascii="Times New Roman" w:hAnsi="Times New Roman" w:cs="Times New Roman"/>
          <w:b/>
          <w:bCs/>
        </w:rPr>
        <w:t>South East Asian Institute of Technology, Inc</w:t>
      </w:r>
    </w:p>
    <w:p w14:paraId="011C8CDB" w14:textId="77777777" w:rsidR="00CF5167" w:rsidRPr="002F39EE" w:rsidRDefault="00CF5167" w:rsidP="00CF5167">
      <w:pPr>
        <w:pStyle w:val="Default"/>
        <w:jc w:val="center"/>
        <w:rPr>
          <w:rFonts w:ascii="Times New Roman" w:hAnsi="Times New Roman" w:cs="Times New Roman"/>
        </w:rPr>
      </w:pPr>
      <w:r>
        <w:rPr>
          <w:rFonts w:ascii="Times New Roman" w:hAnsi="Times New Roman" w:cs="Times New Roman"/>
        </w:rPr>
        <w:t>College of Information and Communication Technology</w:t>
      </w:r>
    </w:p>
    <w:p w14:paraId="3F544BC1" w14:textId="77777777" w:rsidR="00CF5167" w:rsidRPr="002F39EE" w:rsidRDefault="00CF5167" w:rsidP="00CF5167">
      <w:pPr>
        <w:pStyle w:val="Default"/>
        <w:jc w:val="center"/>
        <w:rPr>
          <w:rFonts w:ascii="Times New Roman" w:hAnsi="Times New Roman" w:cs="Times New Roman"/>
        </w:rPr>
      </w:pPr>
      <w:r>
        <w:rPr>
          <w:rFonts w:ascii="Times New Roman" w:hAnsi="Times New Roman" w:cs="Times New Roman"/>
        </w:rPr>
        <w:t xml:space="preserve">Crossing Rubber, </w:t>
      </w:r>
      <w:proofErr w:type="spellStart"/>
      <w:r>
        <w:rPr>
          <w:rFonts w:ascii="Times New Roman" w:hAnsi="Times New Roman" w:cs="Times New Roman"/>
        </w:rPr>
        <w:t>Tupi</w:t>
      </w:r>
      <w:proofErr w:type="spellEnd"/>
      <w:r>
        <w:rPr>
          <w:rFonts w:ascii="Times New Roman" w:hAnsi="Times New Roman" w:cs="Times New Roman"/>
        </w:rPr>
        <w:t>, South Cotabato</w:t>
      </w:r>
    </w:p>
    <w:p w14:paraId="1FEB0CAC" w14:textId="77777777" w:rsidR="00CF5167" w:rsidRPr="002F39EE" w:rsidRDefault="00CF5167" w:rsidP="00CF5167">
      <w:pPr>
        <w:pStyle w:val="Default"/>
        <w:jc w:val="center"/>
        <w:rPr>
          <w:rFonts w:ascii="Times New Roman" w:hAnsi="Times New Roman" w:cs="Times New Roman"/>
        </w:rPr>
      </w:pPr>
    </w:p>
    <w:p w14:paraId="1751F475" w14:textId="77777777" w:rsidR="00CF5167" w:rsidRPr="002F39EE" w:rsidRDefault="00CF5167" w:rsidP="00CF5167">
      <w:pPr>
        <w:pStyle w:val="Default"/>
        <w:jc w:val="center"/>
        <w:rPr>
          <w:rFonts w:ascii="Times New Roman" w:hAnsi="Times New Roman" w:cs="Times New Roman"/>
        </w:rPr>
      </w:pPr>
    </w:p>
    <w:p w14:paraId="3E1BFB67" w14:textId="77777777" w:rsidR="00CF5167" w:rsidRPr="002F39EE" w:rsidRDefault="00CF5167" w:rsidP="00CF5167">
      <w:pPr>
        <w:pStyle w:val="Default"/>
        <w:jc w:val="center"/>
        <w:rPr>
          <w:rFonts w:ascii="Times New Roman" w:hAnsi="Times New Roman" w:cs="Times New Roman"/>
        </w:rPr>
      </w:pPr>
    </w:p>
    <w:p w14:paraId="52888285" w14:textId="77777777" w:rsidR="00CF5167" w:rsidRPr="002F39EE" w:rsidRDefault="00CF5167" w:rsidP="00CF5167">
      <w:pPr>
        <w:pStyle w:val="Default"/>
        <w:jc w:val="center"/>
        <w:rPr>
          <w:rFonts w:ascii="Times New Roman" w:hAnsi="Times New Roman" w:cs="Times New Roman"/>
        </w:rPr>
      </w:pPr>
    </w:p>
    <w:p w14:paraId="5A041BEE" w14:textId="77777777" w:rsidR="00CF5167" w:rsidRPr="002F39EE" w:rsidRDefault="00CF5167" w:rsidP="00CF5167">
      <w:pPr>
        <w:pStyle w:val="Default"/>
        <w:jc w:val="center"/>
        <w:rPr>
          <w:rFonts w:ascii="Times New Roman" w:hAnsi="Times New Roman" w:cs="Times New Roman"/>
        </w:rPr>
      </w:pPr>
    </w:p>
    <w:p w14:paraId="6AB05DB6" w14:textId="77777777" w:rsidR="00CF5167" w:rsidRPr="002F39EE" w:rsidRDefault="00CF5167" w:rsidP="00CF5167">
      <w:pPr>
        <w:pStyle w:val="Default"/>
        <w:jc w:val="center"/>
        <w:rPr>
          <w:rFonts w:ascii="Times New Roman" w:hAnsi="Times New Roman" w:cs="Times New Roman"/>
        </w:rPr>
      </w:pPr>
    </w:p>
    <w:p w14:paraId="0B0810AC" w14:textId="77777777" w:rsidR="00CF5167" w:rsidRPr="002F39EE" w:rsidRDefault="00CF5167" w:rsidP="00CF5167">
      <w:pPr>
        <w:pStyle w:val="Default"/>
        <w:jc w:val="center"/>
        <w:rPr>
          <w:rFonts w:ascii="Times New Roman" w:hAnsi="Times New Roman" w:cs="Times New Roman"/>
        </w:rPr>
      </w:pPr>
    </w:p>
    <w:p w14:paraId="4F744C22" w14:textId="77777777" w:rsidR="00CF5167" w:rsidRPr="002F39EE" w:rsidRDefault="00CF5167" w:rsidP="00CF5167">
      <w:pPr>
        <w:pStyle w:val="Default"/>
        <w:jc w:val="center"/>
        <w:rPr>
          <w:rFonts w:ascii="Times New Roman" w:hAnsi="Times New Roman" w:cs="Times New Roman"/>
        </w:rPr>
      </w:pPr>
    </w:p>
    <w:p w14:paraId="3B99904A" w14:textId="77777777" w:rsidR="00CF5167" w:rsidRPr="002F39EE" w:rsidRDefault="00CF5167" w:rsidP="00CF5167">
      <w:pPr>
        <w:pStyle w:val="Default"/>
        <w:spacing w:line="360" w:lineRule="auto"/>
        <w:jc w:val="center"/>
        <w:rPr>
          <w:rFonts w:ascii="Times New Roman" w:hAnsi="Times New Roman" w:cs="Times New Roman"/>
        </w:rPr>
      </w:pPr>
    </w:p>
    <w:p w14:paraId="0D413BDB" w14:textId="77777777" w:rsidR="00CF5167" w:rsidRPr="002F39EE" w:rsidRDefault="00CF5167" w:rsidP="00CF5167">
      <w:pPr>
        <w:pStyle w:val="Default"/>
        <w:spacing w:line="360" w:lineRule="auto"/>
        <w:jc w:val="center"/>
        <w:rPr>
          <w:rFonts w:ascii="Times New Roman" w:hAnsi="Times New Roman" w:cs="Times New Roman"/>
        </w:rPr>
      </w:pPr>
      <w:r w:rsidRPr="002F39EE">
        <w:rPr>
          <w:rFonts w:ascii="Times New Roman" w:hAnsi="Times New Roman" w:cs="Times New Roman"/>
        </w:rPr>
        <w:t xml:space="preserve">A Research Project on </w:t>
      </w:r>
    </w:p>
    <w:p w14:paraId="7DFDFFD5" w14:textId="3A972C66" w:rsidR="009844DD" w:rsidRPr="008F067E" w:rsidRDefault="00825138" w:rsidP="009844DD">
      <w:pPr>
        <w:jc w:val="center"/>
        <w:rPr>
          <w:b/>
          <w:bCs/>
        </w:rPr>
      </w:pPr>
      <w:r>
        <w:rPr>
          <w:rFonts w:ascii="Segoe UI" w:hAnsi="Segoe UI" w:cs="Segoe UI"/>
          <w:b/>
          <w:bCs/>
          <w:color w:val="0F0F0F"/>
        </w:rPr>
        <w:t>Smart Serve: The Effect of Digital Job Application to the Employment of The Applicant in Municipality of Polomolok</w:t>
      </w:r>
    </w:p>
    <w:p w14:paraId="51FF103C" w14:textId="77777777" w:rsidR="00CF5167" w:rsidRDefault="00CF5167" w:rsidP="00CF5167">
      <w:pPr>
        <w:pStyle w:val="Default"/>
        <w:spacing w:line="360" w:lineRule="auto"/>
        <w:jc w:val="center"/>
        <w:rPr>
          <w:rFonts w:ascii="Times New Roman" w:hAnsi="Times New Roman" w:cs="Times New Roman"/>
        </w:rPr>
      </w:pPr>
      <w:r w:rsidRPr="002F39EE">
        <w:rPr>
          <w:rFonts w:ascii="Times New Roman" w:hAnsi="Times New Roman" w:cs="Times New Roman"/>
        </w:rPr>
        <w:t xml:space="preserve">As partial requirement for the Subject </w:t>
      </w:r>
    </w:p>
    <w:p w14:paraId="411EAA09" w14:textId="5E195123" w:rsidR="00CF5167" w:rsidRPr="002F39EE" w:rsidRDefault="00CF5167" w:rsidP="00CF5167">
      <w:pPr>
        <w:pStyle w:val="Default"/>
        <w:spacing w:line="360" w:lineRule="auto"/>
        <w:jc w:val="center"/>
        <w:rPr>
          <w:rFonts w:ascii="Times New Roman" w:hAnsi="Times New Roman" w:cs="Times New Roman"/>
        </w:rPr>
      </w:pPr>
      <w:r w:rsidRPr="004F730A">
        <w:rPr>
          <w:rFonts w:ascii="Times New Roman" w:hAnsi="Times New Roman" w:cs="Times New Roman"/>
          <w:b/>
          <w:bCs/>
        </w:rPr>
        <w:t xml:space="preserve">IT ELEC </w:t>
      </w:r>
      <w:r>
        <w:rPr>
          <w:rFonts w:ascii="Times New Roman" w:hAnsi="Times New Roman" w:cs="Times New Roman"/>
          <w:b/>
          <w:bCs/>
        </w:rPr>
        <w:t>4</w:t>
      </w:r>
    </w:p>
    <w:p w14:paraId="506DE5BF" w14:textId="4F0FADD5" w:rsidR="00CF5167" w:rsidRPr="004F730A" w:rsidRDefault="00CF5167" w:rsidP="00CF5167">
      <w:pPr>
        <w:pStyle w:val="Default"/>
        <w:spacing w:line="360" w:lineRule="auto"/>
        <w:jc w:val="center"/>
        <w:rPr>
          <w:rFonts w:ascii="Times New Roman" w:hAnsi="Times New Roman" w:cs="Times New Roman"/>
          <w:b/>
          <w:bCs/>
        </w:rPr>
      </w:pPr>
      <w:r>
        <w:rPr>
          <w:rFonts w:ascii="Times New Roman" w:hAnsi="Times New Roman" w:cs="Times New Roman"/>
          <w:b/>
          <w:bCs/>
        </w:rPr>
        <w:t xml:space="preserve">Advanced Human Computer Interaction </w:t>
      </w:r>
    </w:p>
    <w:p w14:paraId="2313BF5C" w14:textId="77777777" w:rsidR="00CF5167" w:rsidRPr="002F39EE" w:rsidRDefault="00CF5167" w:rsidP="00CF5167">
      <w:pPr>
        <w:pStyle w:val="Default"/>
        <w:spacing w:line="360" w:lineRule="auto"/>
        <w:jc w:val="center"/>
        <w:rPr>
          <w:rFonts w:ascii="Times New Roman" w:hAnsi="Times New Roman" w:cs="Times New Roman"/>
        </w:rPr>
      </w:pPr>
    </w:p>
    <w:p w14:paraId="47A0E046" w14:textId="77777777" w:rsidR="00CF5167" w:rsidRPr="002F39EE" w:rsidRDefault="00CF5167" w:rsidP="00CF5167">
      <w:pPr>
        <w:pStyle w:val="Default"/>
        <w:jc w:val="center"/>
        <w:rPr>
          <w:rFonts w:ascii="Times New Roman" w:hAnsi="Times New Roman" w:cs="Times New Roman"/>
        </w:rPr>
      </w:pPr>
    </w:p>
    <w:p w14:paraId="01C8AB96" w14:textId="77777777" w:rsidR="00CF5167" w:rsidRPr="002F39EE" w:rsidRDefault="00CF5167" w:rsidP="00CF5167">
      <w:pPr>
        <w:pStyle w:val="Default"/>
        <w:jc w:val="center"/>
        <w:rPr>
          <w:rFonts w:ascii="Times New Roman" w:hAnsi="Times New Roman" w:cs="Times New Roman"/>
        </w:rPr>
      </w:pPr>
    </w:p>
    <w:p w14:paraId="0A6B37EB" w14:textId="77777777" w:rsidR="00CF5167" w:rsidRPr="002F39EE" w:rsidRDefault="00CF5167" w:rsidP="00CF5167">
      <w:pPr>
        <w:pStyle w:val="Default"/>
        <w:jc w:val="center"/>
        <w:rPr>
          <w:rFonts w:ascii="Times New Roman" w:hAnsi="Times New Roman" w:cs="Times New Roman"/>
        </w:rPr>
      </w:pPr>
    </w:p>
    <w:p w14:paraId="4E4CDC1C" w14:textId="77777777" w:rsidR="00CF5167" w:rsidRPr="002F39EE" w:rsidRDefault="00CF5167" w:rsidP="00CF5167">
      <w:pPr>
        <w:pStyle w:val="Default"/>
        <w:jc w:val="center"/>
        <w:rPr>
          <w:rFonts w:ascii="Times New Roman" w:hAnsi="Times New Roman" w:cs="Times New Roman"/>
        </w:rPr>
      </w:pPr>
    </w:p>
    <w:p w14:paraId="75A4EF4F" w14:textId="77777777" w:rsidR="00CF5167" w:rsidRPr="002F39EE" w:rsidRDefault="00CF5167" w:rsidP="00CF5167">
      <w:pPr>
        <w:pStyle w:val="Default"/>
        <w:jc w:val="center"/>
        <w:rPr>
          <w:rFonts w:ascii="Times New Roman" w:hAnsi="Times New Roman" w:cs="Times New Roman"/>
        </w:rPr>
      </w:pPr>
    </w:p>
    <w:p w14:paraId="537D8FC0" w14:textId="77777777" w:rsidR="00CF5167" w:rsidRPr="002F39EE" w:rsidRDefault="00CF5167" w:rsidP="00CF5167">
      <w:pPr>
        <w:pStyle w:val="Default"/>
        <w:jc w:val="center"/>
        <w:rPr>
          <w:rFonts w:ascii="Times New Roman" w:hAnsi="Times New Roman" w:cs="Times New Roman"/>
        </w:rPr>
      </w:pPr>
    </w:p>
    <w:p w14:paraId="1300A1E1" w14:textId="77777777" w:rsidR="00CF5167" w:rsidRPr="002F39EE" w:rsidRDefault="00CF5167" w:rsidP="00CF5167">
      <w:pPr>
        <w:pStyle w:val="Default"/>
        <w:jc w:val="center"/>
        <w:rPr>
          <w:rFonts w:ascii="Times New Roman" w:hAnsi="Times New Roman" w:cs="Times New Roman"/>
        </w:rPr>
      </w:pPr>
    </w:p>
    <w:p w14:paraId="1A4EE226" w14:textId="77777777" w:rsidR="00CF5167" w:rsidRPr="002F39EE" w:rsidRDefault="00CF5167" w:rsidP="00CF5167">
      <w:pPr>
        <w:pStyle w:val="Default"/>
        <w:jc w:val="center"/>
        <w:rPr>
          <w:rFonts w:ascii="Times New Roman" w:hAnsi="Times New Roman" w:cs="Times New Roman"/>
        </w:rPr>
      </w:pPr>
    </w:p>
    <w:p w14:paraId="5F468220" w14:textId="77777777" w:rsidR="00CF5167" w:rsidRPr="002F39EE" w:rsidRDefault="00CF5167" w:rsidP="00CF5167">
      <w:pPr>
        <w:pStyle w:val="Default"/>
        <w:jc w:val="center"/>
        <w:rPr>
          <w:rFonts w:ascii="Times New Roman" w:hAnsi="Times New Roman" w:cs="Times New Roman"/>
        </w:rPr>
      </w:pPr>
    </w:p>
    <w:p w14:paraId="2EFAF9EA" w14:textId="77777777" w:rsidR="00CF5167" w:rsidRPr="002F39EE" w:rsidRDefault="00CF5167" w:rsidP="00CF5167">
      <w:pPr>
        <w:pStyle w:val="Default"/>
        <w:jc w:val="center"/>
        <w:rPr>
          <w:rFonts w:ascii="Times New Roman" w:hAnsi="Times New Roman" w:cs="Times New Roman"/>
        </w:rPr>
      </w:pPr>
    </w:p>
    <w:p w14:paraId="6D525C3F" w14:textId="77777777" w:rsidR="00CF5167" w:rsidRPr="002F39EE" w:rsidRDefault="00CF5167" w:rsidP="00CF5167">
      <w:pPr>
        <w:pStyle w:val="Default"/>
        <w:jc w:val="center"/>
        <w:rPr>
          <w:rFonts w:ascii="Times New Roman" w:hAnsi="Times New Roman" w:cs="Times New Roman"/>
        </w:rPr>
      </w:pPr>
    </w:p>
    <w:p w14:paraId="0BA9DFB7" w14:textId="77777777" w:rsidR="00CF5167" w:rsidRPr="002F39EE" w:rsidRDefault="00CF5167" w:rsidP="00CF5167">
      <w:pPr>
        <w:pStyle w:val="Default"/>
        <w:jc w:val="center"/>
        <w:rPr>
          <w:rFonts w:ascii="Times New Roman" w:hAnsi="Times New Roman" w:cs="Times New Roman"/>
        </w:rPr>
      </w:pPr>
      <w:r w:rsidRPr="002F39EE">
        <w:rPr>
          <w:rFonts w:ascii="Times New Roman" w:hAnsi="Times New Roman" w:cs="Times New Roman"/>
        </w:rPr>
        <w:t>By:</w:t>
      </w:r>
    </w:p>
    <w:p w14:paraId="0EF828A7" w14:textId="77777777" w:rsidR="00CF5167" w:rsidRPr="002F39EE" w:rsidRDefault="00CF5167" w:rsidP="00CF5167">
      <w:pPr>
        <w:pStyle w:val="Default"/>
        <w:rPr>
          <w:rFonts w:ascii="Times New Roman" w:hAnsi="Times New Roman" w:cs="Times New Roman"/>
        </w:rPr>
      </w:pPr>
    </w:p>
    <w:p w14:paraId="613C58D8" w14:textId="6FBD1093" w:rsidR="00CF5167" w:rsidRPr="002F39EE" w:rsidRDefault="00825138" w:rsidP="00CF5167">
      <w:pPr>
        <w:pStyle w:val="Default"/>
        <w:spacing w:line="480" w:lineRule="auto"/>
        <w:jc w:val="center"/>
        <w:rPr>
          <w:rFonts w:ascii="Times New Roman" w:hAnsi="Times New Roman" w:cs="Times New Roman"/>
        </w:rPr>
      </w:pPr>
      <w:r>
        <w:rPr>
          <w:rFonts w:ascii="Times New Roman" w:hAnsi="Times New Roman" w:cs="Times New Roman"/>
        </w:rPr>
        <w:t>Canillo</w:t>
      </w:r>
      <w:r w:rsidR="00CF5167">
        <w:rPr>
          <w:rFonts w:ascii="Times New Roman" w:hAnsi="Times New Roman" w:cs="Times New Roman"/>
        </w:rPr>
        <w:t xml:space="preserve">, </w:t>
      </w:r>
      <w:r>
        <w:rPr>
          <w:rFonts w:ascii="Times New Roman" w:hAnsi="Times New Roman" w:cs="Times New Roman"/>
        </w:rPr>
        <w:t>Kenneth A.</w:t>
      </w:r>
    </w:p>
    <w:p w14:paraId="63294FED" w14:textId="77777777" w:rsidR="00CF5167" w:rsidRPr="002F39EE" w:rsidRDefault="00CF5167" w:rsidP="00CF5167">
      <w:pPr>
        <w:pStyle w:val="Default"/>
        <w:jc w:val="center"/>
        <w:rPr>
          <w:rFonts w:ascii="Times New Roman" w:hAnsi="Times New Roman" w:cs="Times New Roman"/>
        </w:rPr>
      </w:pPr>
    </w:p>
    <w:p w14:paraId="42EC21CC" w14:textId="77777777" w:rsidR="00CF5167" w:rsidRPr="002F39EE" w:rsidRDefault="00CF5167" w:rsidP="00CF5167">
      <w:pPr>
        <w:pStyle w:val="Default"/>
        <w:jc w:val="center"/>
        <w:rPr>
          <w:rFonts w:ascii="Times New Roman" w:hAnsi="Times New Roman" w:cs="Times New Roman"/>
        </w:rPr>
      </w:pPr>
    </w:p>
    <w:p w14:paraId="77D95BC2" w14:textId="77777777" w:rsidR="00CF5167" w:rsidRPr="002F39EE" w:rsidRDefault="00CF5167" w:rsidP="00CF5167">
      <w:pPr>
        <w:pStyle w:val="Default"/>
        <w:jc w:val="center"/>
        <w:rPr>
          <w:rFonts w:ascii="Times New Roman" w:hAnsi="Times New Roman" w:cs="Times New Roman"/>
        </w:rPr>
      </w:pPr>
    </w:p>
    <w:p w14:paraId="68A21AB5" w14:textId="77777777" w:rsidR="00CF5167" w:rsidRPr="002F39EE" w:rsidRDefault="00CF5167" w:rsidP="00CF5167">
      <w:pPr>
        <w:pStyle w:val="Default"/>
        <w:jc w:val="center"/>
        <w:rPr>
          <w:rFonts w:ascii="Times New Roman" w:hAnsi="Times New Roman" w:cs="Times New Roman"/>
        </w:rPr>
      </w:pPr>
    </w:p>
    <w:p w14:paraId="2DE78E10" w14:textId="47003452" w:rsidR="00CF5167" w:rsidRPr="002F39EE" w:rsidRDefault="00825138" w:rsidP="00CF5167">
      <w:pPr>
        <w:pStyle w:val="Default"/>
        <w:jc w:val="center"/>
        <w:rPr>
          <w:rFonts w:ascii="Times New Roman" w:hAnsi="Times New Roman" w:cs="Times New Roman"/>
        </w:rPr>
      </w:pPr>
      <w:r>
        <w:rPr>
          <w:rFonts w:ascii="Times New Roman" w:hAnsi="Times New Roman" w:cs="Times New Roman"/>
        </w:rPr>
        <w:t>F</w:t>
      </w:r>
      <w:r w:rsidRPr="00825138">
        <w:rPr>
          <w:rFonts w:ascii="Times New Roman" w:hAnsi="Times New Roman" w:cs="Times New Roman"/>
        </w:rPr>
        <w:t>ebruary</w:t>
      </w:r>
      <w:r>
        <w:rPr>
          <w:rFonts w:ascii="Times New Roman" w:hAnsi="Times New Roman" w:cs="Times New Roman"/>
        </w:rPr>
        <w:t>2025</w:t>
      </w:r>
    </w:p>
    <w:p w14:paraId="23AACE71" w14:textId="77777777" w:rsidR="002C31B0" w:rsidRDefault="002C31B0"/>
    <w:p w14:paraId="2DDC7589" w14:textId="77777777" w:rsidR="00CF5167" w:rsidRPr="002104E8" w:rsidRDefault="00CF5167" w:rsidP="002104E8">
      <w:pPr>
        <w:spacing w:line="360" w:lineRule="auto"/>
        <w:rPr>
          <w:rFonts w:ascii="Times New Roman" w:hAnsi="Times New Roman" w:cs="Times New Roman"/>
          <w:sz w:val="24"/>
          <w:szCs w:val="24"/>
        </w:rPr>
      </w:pPr>
    </w:p>
    <w:p w14:paraId="255CDEE8" w14:textId="5E28703A" w:rsidR="00CF5167" w:rsidRPr="002104E8" w:rsidRDefault="00CF5167" w:rsidP="002104E8">
      <w:pPr>
        <w:pStyle w:val="Default"/>
        <w:numPr>
          <w:ilvl w:val="0"/>
          <w:numId w:val="1"/>
        </w:numPr>
        <w:spacing w:line="360" w:lineRule="auto"/>
        <w:rPr>
          <w:rFonts w:ascii="Times New Roman" w:hAnsi="Times New Roman" w:cs="Times New Roman"/>
          <w:b/>
          <w:bCs/>
        </w:rPr>
      </w:pPr>
      <w:r w:rsidRPr="002104E8">
        <w:rPr>
          <w:rFonts w:ascii="Times New Roman" w:hAnsi="Times New Roman" w:cs="Times New Roman"/>
          <w:b/>
          <w:bCs/>
        </w:rPr>
        <w:lastRenderedPageBreak/>
        <w:t>INTRODUCTION</w:t>
      </w:r>
    </w:p>
    <w:p w14:paraId="25B3E58D" w14:textId="411C7C7D" w:rsidR="00CF5167" w:rsidRPr="002104E8" w:rsidRDefault="00CF5167" w:rsidP="002104E8">
      <w:pPr>
        <w:pStyle w:val="Default"/>
        <w:numPr>
          <w:ilvl w:val="1"/>
          <w:numId w:val="1"/>
        </w:numPr>
        <w:spacing w:line="360" w:lineRule="auto"/>
        <w:rPr>
          <w:rFonts w:ascii="Times New Roman" w:hAnsi="Times New Roman" w:cs="Times New Roman"/>
          <w:b/>
          <w:bCs/>
        </w:rPr>
      </w:pPr>
      <w:r w:rsidRPr="002104E8">
        <w:rPr>
          <w:rFonts w:ascii="Times New Roman" w:hAnsi="Times New Roman" w:cs="Times New Roman"/>
          <w:b/>
          <w:bCs/>
        </w:rPr>
        <w:t>Background and Context</w:t>
      </w:r>
    </w:p>
    <w:p w14:paraId="7CE0934F" w14:textId="7BBD7801" w:rsidR="00825138" w:rsidRPr="002104E8" w:rsidRDefault="00825138" w:rsidP="002104E8">
      <w:pPr>
        <w:pStyle w:val="Default"/>
        <w:spacing w:line="360" w:lineRule="auto"/>
        <w:ind w:firstLine="720"/>
        <w:rPr>
          <w:rFonts w:ascii="Times New Roman" w:hAnsi="Times New Roman" w:cs="Times New Roman"/>
        </w:rPr>
      </w:pPr>
      <w:r w:rsidRPr="002104E8">
        <w:rPr>
          <w:rFonts w:ascii="Times New Roman" w:hAnsi="Times New Roman" w:cs="Times New Roman"/>
        </w:rPr>
        <w:t>Applying for jobs has always been a hassle. You print your resume, go to the office, wait in line, and hope they do not lose your papers. That is exactly what happens in many organizations today, including our own municipal government. The current process at the Municipality of Polomolok still relies heavily on paper-based applications. Resumes pile up on desks. Cover letters get misplaced. It is frustrating for applicants, and honestly, it is just as bad for the people trying to hire them. Small to medium organizations, especially government offices like ours, really need a better way to handle this. Without a proper digital system, qualified candidates slip through the cracks. The HR team spends hours sorting through paperwork instead of actually evaluating applicants. Something had to change. That is where this project comes in. We wanted to build something that actually makes sense for our municipality - a system that job seekers can use easily, even on their phones, and one that helps our HR staff work smarter, not harder. We chose web technologies because everyone has a browser, and we focused on keeping things simple but secure.</w:t>
      </w:r>
    </w:p>
    <w:p w14:paraId="3CF119A7" w14:textId="6774FCF8" w:rsidR="00CF5167" w:rsidRPr="002104E8" w:rsidRDefault="00CF5167" w:rsidP="002104E8">
      <w:pPr>
        <w:pStyle w:val="Default"/>
        <w:numPr>
          <w:ilvl w:val="1"/>
          <w:numId w:val="1"/>
        </w:numPr>
        <w:spacing w:line="360" w:lineRule="auto"/>
        <w:jc w:val="both"/>
        <w:rPr>
          <w:rFonts w:ascii="Times New Roman" w:hAnsi="Times New Roman" w:cs="Times New Roman"/>
          <w:b/>
          <w:bCs/>
        </w:rPr>
      </w:pPr>
      <w:r w:rsidRPr="002104E8">
        <w:rPr>
          <w:rFonts w:ascii="Times New Roman" w:hAnsi="Times New Roman" w:cs="Times New Roman"/>
          <w:b/>
          <w:bCs/>
        </w:rPr>
        <w:t>Research Problem</w:t>
      </w:r>
    </w:p>
    <w:p w14:paraId="05312F86" w14:textId="389E7DF1" w:rsidR="00825138" w:rsidRPr="002104E8" w:rsidRDefault="00825138" w:rsidP="002104E8">
      <w:pPr>
        <w:pStyle w:val="Default"/>
        <w:spacing w:line="360" w:lineRule="auto"/>
        <w:ind w:firstLine="360"/>
        <w:jc w:val="both"/>
        <w:rPr>
          <w:rFonts w:ascii="Times New Roman" w:hAnsi="Times New Roman" w:cs="Times New Roman"/>
        </w:rPr>
      </w:pPr>
      <w:r w:rsidRPr="002104E8">
        <w:rPr>
          <w:rFonts w:ascii="Times New Roman" w:hAnsi="Times New Roman" w:cs="Times New Roman"/>
        </w:rPr>
        <w:t>Let us be real about what is wrong with how things work now at the Municipality of Polomolok. When someone wants to apply for a job, here is what typically happens:</w:t>
      </w:r>
    </w:p>
    <w:p w14:paraId="068E4AEE" w14:textId="77777777" w:rsidR="00825138" w:rsidRPr="002104E8" w:rsidRDefault="00825138" w:rsidP="002104E8">
      <w:pPr>
        <w:pStyle w:val="ListParagraph"/>
        <w:numPr>
          <w:ilvl w:val="1"/>
          <w:numId w:val="31"/>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They print multiple copies of their resume (wasting paper and money)</w:t>
      </w:r>
    </w:p>
    <w:p w14:paraId="1BDD3A8B" w14:textId="77777777" w:rsidR="00825138" w:rsidRPr="002104E8" w:rsidRDefault="00825138" w:rsidP="002104E8">
      <w:pPr>
        <w:pStyle w:val="ListParagraph"/>
        <w:numPr>
          <w:ilvl w:val="1"/>
          <w:numId w:val="31"/>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They physically go to the municipal office and submit documents</w:t>
      </w:r>
    </w:p>
    <w:p w14:paraId="111BB52D" w14:textId="77777777" w:rsidR="00825138" w:rsidRPr="002104E8" w:rsidRDefault="00825138" w:rsidP="002104E8">
      <w:pPr>
        <w:pStyle w:val="ListParagraph"/>
        <w:numPr>
          <w:ilvl w:val="1"/>
          <w:numId w:val="31"/>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HR staff manually log each application in spreadsheets or logbooks</w:t>
      </w:r>
    </w:p>
    <w:p w14:paraId="6F02282E" w14:textId="77777777" w:rsidR="00825138" w:rsidRPr="002104E8" w:rsidRDefault="00825138" w:rsidP="002104E8">
      <w:pPr>
        <w:pStyle w:val="ListParagraph"/>
        <w:numPr>
          <w:ilvl w:val="1"/>
          <w:numId w:val="31"/>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The same person sometimes applies multiple times without realizing it</w:t>
      </w:r>
    </w:p>
    <w:p w14:paraId="40CC6CB0" w14:textId="77777777" w:rsidR="00825138" w:rsidRPr="002104E8" w:rsidRDefault="00825138" w:rsidP="002104E8">
      <w:pPr>
        <w:pStyle w:val="ListParagraph"/>
        <w:numPr>
          <w:ilvl w:val="1"/>
          <w:numId w:val="31"/>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There is no way for applicants to check if their application was received or reviewed</w:t>
      </w:r>
    </w:p>
    <w:p w14:paraId="7D727F10" w14:textId="395121B4" w:rsidR="00825138" w:rsidRPr="002104E8" w:rsidRDefault="00825138" w:rsidP="002104E8">
      <w:pPr>
        <w:pStyle w:val="ListParagraph"/>
        <w:numPr>
          <w:ilvl w:val="1"/>
          <w:numId w:val="31"/>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Sensitive personal information sits in filing cabinets that anyone could access</w:t>
      </w:r>
    </w:p>
    <w:p w14:paraId="335269AF" w14:textId="4A363C9A" w:rsidR="00825138" w:rsidRDefault="00825138" w:rsidP="002104E8">
      <w:pPr>
        <w:spacing w:line="360" w:lineRule="auto"/>
        <w:ind w:firstLine="360"/>
        <w:rPr>
          <w:rFonts w:ascii="Times New Roman" w:hAnsi="Times New Roman" w:cs="Times New Roman"/>
          <w:sz w:val="24"/>
          <w:szCs w:val="24"/>
        </w:rPr>
      </w:pPr>
      <w:r w:rsidRPr="002104E8">
        <w:rPr>
          <w:rFonts w:ascii="Times New Roman" w:hAnsi="Times New Roman" w:cs="Times New Roman"/>
          <w:sz w:val="24"/>
          <w:szCs w:val="24"/>
        </w:rPr>
        <w:t>These are not just minor inconveniences. They represent real barriers to effective hiring. Good candidates get discouraged by the complicated process. HR staff burn out dealing with administrative chaos. And the municipality misses out on talent that could serve the community better. This research aims to solve these concrete problems through thoughtful system design.</w:t>
      </w:r>
    </w:p>
    <w:p w14:paraId="1DBFBE48" w14:textId="77777777" w:rsidR="002104E8" w:rsidRPr="002104E8" w:rsidRDefault="002104E8" w:rsidP="002104E8">
      <w:pPr>
        <w:spacing w:line="360" w:lineRule="auto"/>
        <w:ind w:firstLine="360"/>
        <w:rPr>
          <w:rFonts w:ascii="Times New Roman" w:hAnsi="Times New Roman" w:cs="Times New Roman"/>
          <w:sz w:val="24"/>
          <w:szCs w:val="24"/>
        </w:rPr>
      </w:pPr>
    </w:p>
    <w:p w14:paraId="0B963D57" w14:textId="7FBE4AC2" w:rsidR="00825138" w:rsidRPr="002104E8" w:rsidRDefault="00CF5167" w:rsidP="002104E8">
      <w:pPr>
        <w:pStyle w:val="Default"/>
        <w:numPr>
          <w:ilvl w:val="1"/>
          <w:numId w:val="1"/>
        </w:numPr>
        <w:spacing w:line="360" w:lineRule="auto"/>
        <w:jc w:val="both"/>
        <w:rPr>
          <w:rFonts w:ascii="Times New Roman" w:hAnsi="Times New Roman" w:cs="Times New Roman"/>
          <w:b/>
          <w:bCs/>
        </w:rPr>
      </w:pPr>
      <w:r w:rsidRPr="002104E8">
        <w:rPr>
          <w:rFonts w:ascii="Times New Roman" w:hAnsi="Times New Roman" w:cs="Times New Roman"/>
          <w:b/>
          <w:bCs/>
        </w:rPr>
        <w:lastRenderedPageBreak/>
        <w:t>Research Questions and Objectives</w:t>
      </w:r>
      <w:r w:rsidR="00825138" w:rsidRPr="002104E8">
        <w:rPr>
          <w:rFonts w:ascii="Times New Roman" w:hAnsi="Times New Roman" w:cs="Times New Roman"/>
          <w:b/>
          <w:bCs/>
        </w:rPr>
        <w:tab/>
      </w:r>
    </w:p>
    <w:p w14:paraId="7A8C440C" w14:textId="77777777" w:rsidR="00825138" w:rsidRPr="002104E8" w:rsidRDefault="00825138" w:rsidP="002104E8">
      <w:pPr>
        <w:pStyle w:val="ListParagraph"/>
        <w:spacing w:line="360" w:lineRule="auto"/>
        <w:ind w:left="360" w:firstLine="360"/>
        <w:rPr>
          <w:rFonts w:ascii="Times New Roman" w:hAnsi="Times New Roman" w:cs="Times New Roman"/>
          <w:bCs/>
          <w:sz w:val="24"/>
          <w:szCs w:val="24"/>
        </w:rPr>
      </w:pPr>
      <w:r w:rsidRPr="002104E8">
        <w:rPr>
          <w:rFonts w:ascii="Times New Roman" w:hAnsi="Times New Roman" w:cs="Times New Roman"/>
          <w:bCs/>
          <w:sz w:val="24"/>
          <w:szCs w:val="24"/>
        </w:rPr>
        <w:t>What we need to figure out:</w:t>
      </w:r>
    </w:p>
    <w:p w14:paraId="5527EBDF" w14:textId="77777777" w:rsidR="00825138" w:rsidRPr="002104E8" w:rsidRDefault="00825138" w:rsidP="002104E8">
      <w:pPr>
        <w:pStyle w:val="ListParagraph"/>
        <w:numPr>
          <w:ilvl w:val="0"/>
          <w:numId w:val="20"/>
        </w:numPr>
        <w:spacing w:line="360" w:lineRule="auto"/>
        <w:rPr>
          <w:rFonts w:ascii="Times New Roman" w:hAnsi="Times New Roman" w:cs="Times New Roman"/>
          <w:bCs/>
          <w:sz w:val="24"/>
          <w:szCs w:val="24"/>
        </w:rPr>
      </w:pPr>
      <w:r w:rsidRPr="002104E8">
        <w:rPr>
          <w:rFonts w:ascii="Times New Roman" w:hAnsi="Times New Roman" w:cs="Times New Roman"/>
          <w:bCs/>
          <w:sz w:val="24"/>
          <w:szCs w:val="24"/>
        </w:rPr>
        <w:t xml:space="preserve">Can a digital system actually speed up hiring without making things more complicated? </w:t>
      </w:r>
    </w:p>
    <w:p w14:paraId="0B6508F7" w14:textId="750F10B4" w:rsidR="00825138" w:rsidRPr="002104E8" w:rsidRDefault="00825138" w:rsidP="002104E8">
      <w:pPr>
        <w:pStyle w:val="ListParagraph"/>
        <w:numPr>
          <w:ilvl w:val="0"/>
          <w:numId w:val="20"/>
        </w:numPr>
        <w:spacing w:line="360" w:lineRule="auto"/>
        <w:rPr>
          <w:rFonts w:ascii="Times New Roman" w:hAnsi="Times New Roman" w:cs="Times New Roman"/>
          <w:bCs/>
          <w:sz w:val="24"/>
          <w:szCs w:val="24"/>
        </w:rPr>
      </w:pPr>
      <w:r w:rsidRPr="002104E8">
        <w:rPr>
          <w:rFonts w:ascii="Times New Roman" w:hAnsi="Times New Roman" w:cs="Times New Roman"/>
          <w:bCs/>
          <w:sz w:val="24"/>
          <w:szCs w:val="24"/>
        </w:rPr>
        <w:t xml:space="preserve">What do applicants and HR staff really need from a job platform? </w:t>
      </w:r>
    </w:p>
    <w:p w14:paraId="5319BD5C" w14:textId="5805B169" w:rsidR="00825138" w:rsidRPr="002104E8" w:rsidRDefault="00825138" w:rsidP="002104E8">
      <w:pPr>
        <w:pStyle w:val="ListParagraph"/>
        <w:numPr>
          <w:ilvl w:val="0"/>
          <w:numId w:val="20"/>
        </w:numPr>
        <w:spacing w:line="360" w:lineRule="auto"/>
        <w:rPr>
          <w:rFonts w:ascii="Times New Roman" w:hAnsi="Times New Roman" w:cs="Times New Roman"/>
          <w:bCs/>
          <w:sz w:val="24"/>
          <w:szCs w:val="24"/>
        </w:rPr>
      </w:pPr>
      <w:r w:rsidRPr="002104E8">
        <w:rPr>
          <w:rFonts w:ascii="Times New Roman" w:hAnsi="Times New Roman" w:cs="Times New Roman"/>
          <w:bCs/>
          <w:sz w:val="24"/>
          <w:szCs w:val="24"/>
        </w:rPr>
        <w:t>How do we keep personal data safe while still making the system easy to use?</w:t>
      </w:r>
    </w:p>
    <w:p w14:paraId="4C92A558" w14:textId="77777777" w:rsidR="000B3429" w:rsidRPr="002104E8" w:rsidRDefault="000B3429" w:rsidP="002104E8">
      <w:pPr>
        <w:spacing w:line="360" w:lineRule="auto"/>
        <w:ind w:firstLine="720"/>
        <w:rPr>
          <w:rFonts w:ascii="Times New Roman" w:hAnsi="Times New Roman" w:cs="Times New Roman"/>
          <w:bCs/>
          <w:sz w:val="24"/>
          <w:szCs w:val="24"/>
        </w:rPr>
      </w:pPr>
      <w:r w:rsidRPr="002104E8">
        <w:rPr>
          <w:rFonts w:ascii="Times New Roman" w:hAnsi="Times New Roman" w:cs="Times New Roman"/>
          <w:bCs/>
          <w:sz w:val="24"/>
          <w:szCs w:val="24"/>
        </w:rPr>
        <w:t>Our goals for this project:</w:t>
      </w:r>
    </w:p>
    <w:p w14:paraId="492892D7" w14:textId="77777777" w:rsidR="000B3429" w:rsidRPr="002104E8" w:rsidRDefault="000B3429" w:rsidP="002104E8">
      <w:pPr>
        <w:pStyle w:val="ListParagraph"/>
        <w:numPr>
          <w:ilvl w:val="0"/>
          <w:numId w:val="23"/>
        </w:numPr>
        <w:spacing w:line="360" w:lineRule="auto"/>
        <w:rPr>
          <w:rFonts w:ascii="Times New Roman" w:hAnsi="Times New Roman" w:cs="Times New Roman"/>
          <w:bCs/>
          <w:sz w:val="24"/>
          <w:szCs w:val="24"/>
        </w:rPr>
      </w:pPr>
      <w:r w:rsidRPr="002104E8">
        <w:rPr>
          <w:rFonts w:ascii="Times New Roman" w:hAnsi="Times New Roman" w:cs="Times New Roman"/>
          <w:bCs/>
          <w:sz w:val="24"/>
          <w:szCs w:val="24"/>
        </w:rPr>
        <w:t>Build a single database where all applications live - no more scattered files</w:t>
      </w:r>
    </w:p>
    <w:p w14:paraId="11689D60" w14:textId="77777777" w:rsidR="000B3429" w:rsidRPr="002104E8" w:rsidRDefault="000B3429" w:rsidP="002104E8">
      <w:pPr>
        <w:numPr>
          <w:ilvl w:val="0"/>
          <w:numId w:val="23"/>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Create automatic tracking so everyone knows where applications stand</w:t>
      </w:r>
    </w:p>
    <w:p w14:paraId="661843EA" w14:textId="77777777" w:rsidR="000B3429" w:rsidRPr="002104E8" w:rsidRDefault="000B3429" w:rsidP="002104E8">
      <w:pPr>
        <w:numPr>
          <w:ilvl w:val="0"/>
          <w:numId w:val="23"/>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Design interfaces that make sense for both tech-savvy and non-tech users</w:t>
      </w:r>
    </w:p>
    <w:p w14:paraId="4BF25122" w14:textId="77777777" w:rsidR="000B3429" w:rsidRPr="002104E8" w:rsidRDefault="000B3429" w:rsidP="002104E8">
      <w:pPr>
        <w:numPr>
          <w:ilvl w:val="0"/>
          <w:numId w:val="23"/>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Set up secure storage that follows data protection best practices</w:t>
      </w:r>
    </w:p>
    <w:p w14:paraId="2A1F5920" w14:textId="77777777" w:rsidR="000B3429" w:rsidRPr="002104E8" w:rsidRDefault="000B3429" w:rsidP="002104E8">
      <w:pPr>
        <w:numPr>
          <w:ilvl w:val="0"/>
          <w:numId w:val="23"/>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Add notifications so applicants are not left wondering what happened</w:t>
      </w:r>
    </w:p>
    <w:p w14:paraId="6D73E035" w14:textId="2F76B821" w:rsidR="000B3429" w:rsidRPr="002104E8" w:rsidRDefault="000B3429" w:rsidP="002104E8">
      <w:pPr>
        <w:numPr>
          <w:ilvl w:val="0"/>
          <w:numId w:val="23"/>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Prevent duplicate applications with smart verification</w:t>
      </w:r>
    </w:p>
    <w:p w14:paraId="02C9F872" w14:textId="24BA543E" w:rsidR="00CF5167" w:rsidRPr="002104E8" w:rsidRDefault="00CF5167" w:rsidP="002104E8">
      <w:pPr>
        <w:pStyle w:val="Default"/>
        <w:numPr>
          <w:ilvl w:val="1"/>
          <w:numId w:val="1"/>
        </w:numPr>
        <w:spacing w:line="360" w:lineRule="auto"/>
        <w:jc w:val="both"/>
        <w:rPr>
          <w:rFonts w:ascii="Times New Roman" w:hAnsi="Times New Roman" w:cs="Times New Roman"/>
          <w:b/>
          <w:bCs/>
        </w:rPr>
      </w:pPr>
      <w:r w:rsidRPr="002104E8">
        <w:rPr>
          <w:rFonts w:ascii="Times New Roman" w:hAnsi="Times New Roman" w:cs="Times New Roman"/>
          <w:b/>
          <w:bCs/>
        </w:rPr>
        <w:t>Justification and Significance</w:t>
      </w:r>
    </w:p>
    <w:p w14:paraId="7F1BFAAF" w14:textId="77777777" w:rsidR="000B3429" w:rsidRPr="002104E8" w:rsidRDefault="000B3429" w:rsidP="002104E8">
      <w:pPr>
        <w:pStyle w:val="Default"/>
        <w:spacing w:line="360" w:lineRule="auto"/>
        <w:ind w:left="1080" w:firstLine="360"/>
        <w:jc w:val="both"/>
        <w:rPr>
          <w:rFonts w:ascii="Times New Roman" w:hAnsi="Times New Roman" w:cs="Times New Roman"/>
        </w:rPr>
      </w:pPr>
      <w:r w:rsidRPr="002104E8">
        <w:rPr>
          <w:rFonts w:ascii="Times New Roman" w:hAnsi="Times New Roman" w:cs="Times New Roman"/>
        </w:rPr>
        <w:t xml:space="preserve">Why does this matter? For starters, it is 2025. Paper-based hiring systems feel outdated, and they are. But beyond that, there is a real opportunity here to make government service more accessible to everyone. When applying for a municipal job is as easy as ordering food online, more people will apply. That means a bigger talent pool and ultimately better public service. For job seekers, especially younger ones who have grown up with technology, this system removes barriers. They can apply from anywhere, track their progress, and get updates without making phone calls or visiting offices. For our HR team, it means less time on paperwork and more time finding the right people for the job. </w:t>
      </w:r>
    </w:p>
    <w:p w14:paraId="208AFED5" w14:textId="24302A13" w:rsidR="00881D47" w:rsidRPr="002104E8" w:rsidRDefault="000B3429" w:rsidP="002104E8">
      <w:pPr>
        <w:pStyle w:val="Default"/>
        <w:spacing w:line="360" w:lineRule="auto"/>
        <w:ind w:left="1080" w:firstLine="360"/>
        <w:jc w:val="both"/>
        <w:rPr>
          <w:rFonts w:ascii="Times New Roman" w:hAnsi="Times New Roman" w:cs="Times New Roman"/>
        </w:rPr>
      </w:pPr>
      <w:r w:rsidRPr="002104E8">
        <w:rPr>
          <w:rFonts w:ascii="Times New Roman" w:hAnsi="Times New Roman" w:cs="Times New Roman"/>
        </w:rPr>
        <w:t>There is also the matter of transparency. A digital system creates records that can be audited. It reduces opportunities for favoritism or bias. And it shows that our municipality is serious about modernizing how we serve the public. This project is not just about convenience - it is about building trust and improving how our local government works.</w:t>
      </w:r>
    </w:p>
    <w:p w14:paraId="71467339" w14:textId="77777777" w:rsidR="00AF25D5" w:rsidRPr="002104E8" w:rsidRDefault="00CB4127" w:rsidP="002104E8">
      <w:pPr>
        <w:pStyle w:val="Default"/>
        <w:numPr>
          <w:ilvl w:val="0"/>
          <w:numId w:val="1"/>
        </w:numPr>
        <w:spacing w:line="360" w:lineRule="auto"/>
        <w:jc w:val="both"/>
        <w:rPr>
          <w:rFonts w:ascii="Times New Roman" w:hAnsi="Times New Roman" w:cs="Times New Roman"/>
          <w:b/>
          <w:bCs/>
        </w:rPr>
      </w:pPr>
      <w:r w:rsidRPr="002104E8">
        <w:rPr>
          <w:rFonts w:ascii="Times New Roman" w:hAnsi="Times New Roman" w:cs="Times New Roman"/>
          <w:b/>
          <w:bCs/>
        </w:rPr>
        <w:lastRenderedPageBreak/>
        <w:t>LITERATURE REVIEW</w:t>
      </w:r>
    </w:p>
    <w:p w14:paraId="645FF8CF" w14:textId="33649738" w:rsidR="00AF25D5" w:rsidRPr="002104E8" w:rsidRDefault="00CF5167" w:rsidP="002104E8">
      <w:pPr>
        <w:pStyle w:val="Default"/>
        <w:numPr>
          <w:ilvl w:val="1"/>
          <w:numId w:val="1"/>
        </w:numPr>
        <w:spacing w:line="360" w:lineRule="auto"/>
        <w:jc w:val="both"/>
        <w:rPr>
          <w:rFonts w:ascii="Times New Roman" w:hAnsi="Times New Roman" w:cs="Times New Roman"/>
          <w:b/>
          <w:bCs/>
        </w:rPr>
      </w:pPr>
      <w:r w:rsidRPr="002104E8">
        <w:rPr>
          <w:rFonts w:ascii="Times New Roman" w:hAnsi="Times New Roman" w:cs="Times New Roman"/>
          <w:b/>
          <w:bCs/>
        </w:rPr>
        <w:t>Overview of HCI Theories and Models</w:t>
      </w:r>
      <w:r w:rsidR="00576649" w:rsidRPr="002104E8">
        <w:rPr>
          <w:rFonts w:ascii="Times New Roman" w:hAnsi="Times New Roman" w:cs="Times New Roman"/>
          <w:b/>
          <w:bCs/>
        </w:rPr>
        <w:t xml:space="preserve"> </w:t>
      </w:r>
    </w:p>
    <w:p w14:paraId="350A1FC7" w14:textId="2D4B0F03" w:rsidR="000B3429" w:rsidRPr="002104E8" w:rsidRDefault="000B3429"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Related Literature</w:t>
      </w:r>
    </w:p>
    <w:p w14:paraId="338BAA20" w14:textId="1F44C03F" w:rsidR="000B3429" w:rsidRPr="002104E8" w:rsidRDefault="000B3429"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Usability and Human-Computer Interaction (HCI)</w:t>
      </w:r>
    </w:p>
    <w:p w14:paraId="4AE38020" w14:textId="77777777" w:rsidR="000B3429" w:rsidRPr="002104E8" w:rsidRDefault="000B3429" w:rsidP="002104E8">
      <w:pPr>
        <w:pStyle w:val="Default"/>
        <w:spacing w:line="360" w:lineRule="auto"/>
        <w:jc w:val="both"/>
        <w:rPr>
          <w:rFonts w:ascii="Times New Roman" w:hAnsi="Times New Roman" w:cs="Times New Roman"/>
        </w:rPr>
      </w:pPr>
      <w:r w:rsidRPr="002104E8">
        <w:rPr>
          <w:rFonts w:ascii="Times New Roman" w:hAnsi="Times New Roman" w:cs="Times New Roman"/>
        </w:rPr>
        <w:t>Issa, T., &amp; Isaias, P. (2022</w:t>
      </w:r>
      <w:proofErr w:type="gramStart"/>
      <w:r w:rsidRPr="002104E8">
        <w:rPr>
          <w:rFonts w:ascii="Times New Roman" w:hAnsi="Times New Roman" w:cs="Times New Roman"/>
        </w:rPr>
        <w:t>).Usability</w:t>
      </w:r>
      <w:proofErr w:type="gramEnd"/>
      <w:r w:rsidRPr="002104E8">
        <w:rPr>
          <w:rFonts w:ascii="Times New Roman" w:hAnsi="Times New Roman" w:cs="Times New Roman"/>
        </w:rPr>
        <w:t xml:space="preserve"> and human-computer interaction (HCI). </w:t>
      </w:r>
      <w:proofErr w:type="spellStart"/>
      <w:r w:rsidRPr="002104E8">
        <w:rPr>
          <w:rFonts w:ascii="Times New Roman" w:hAnsi="Times New Roman" w:cs="Times New Roman"/>
        </w:rPr>
        <w:t>InSustainable</w:t>
      </w:r>
      <w:proofErr w:type="spellEnd"/>
      <w:r w:rsidRPr="002104E8">
        <w:rPr>
          <w:rFonts w:ascii="Times New Roman" w:hAnsi="Times New Roman" w:cs="Times New Roman"/>
        </w:rPr>
        <w:t xml:space="preserve"> Design: HCI, Usability and Environmental </w:t>
      </w:r>
      <w:proofErr w:type="gramStart"/>
      <w:r w:rsidRPr="002104E8">
        <w:rPr>
          <w:rFonts w:ascii="Times New Roman" w:hAnsi="Times New Roman" w:cs="Times New Roman"/>
        </w:rPr>
        <w:t>Concerns(</w:t>
      </w:r>
      <w:proofErr w:type="gramEnd"/>
      <w:r w:rsidRPr="002104E8">
        <w:rPr>
          <w:rFonts w:ascii="Times New Roman" w:hAnsi="Times New Roman" w:cs="Times New Roman"/>
        </w:rPr>
        <w:t>pp. 15-36). Springer.</w:t>
      </w:r>
    </w:p>
    <w:p w14:paraId="35D7252C" w14:textId="24FB9B4A" w:rsidR="000F1218" w:rsidRPr="002104E8" w:rsidRDefault="000B3429" w:rsidP="002104E8">
      <w:pPr>
        <w:pStyle w:val="Default"/>
        <w:spacing w:line="360" w:lineRule="auto"/>
        <w:ind w:firstLine="720"/>
        <w:jc w:val="both"/>
        <w:rPr>
          <w:rFonts w:ascii="Times New Roman" w:hAnsi="Times New Roman" w:cs="Times New Roman"/>
        </w:rPr>
      </w:pPr>
      <w:r w:rsidRPr="002104E8">
        <w:rPr>
          <w:rFonts w:ascii="Times New Roman" w:hAnsi="Times New Roman" w:cs="Times New Roman"/>
        </w:rPr>
        <w:t>Issa and Isaias provide a comprehensive overview of how HCI principles shape modern system design. Their work emphasizes that for any digital system to be effective, it must prioritize the user's needs from the very beginning of the development process. What stands out in their discussion is how they connect usability to sustainability - arguing that systems people actually want to use are the ones that survive long-term. For our Job Finder System, this means we cannot just build something functional; we need to build something people will actually enjoy using. The authors stress that involving users early through prototyping and feedback loops is not optional - it is essential. Their framework of usability heuristics gives us concrete criteria to evaluate our interface design, from visibility of system status to error prevention.</w:t>
      </w:r>
    </w:p>
    <w:p w14:paraId="39B7A71A" w14:textId="514045B5" w:rsidR="000B3429" w:rsidRPr="002104E8" w:rsidRDefault="000B3429"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Human Resources Information Systems: A Guide for Public Managers</w:t>
      </w:r>
    </w:p>
    <w:p w14:paraId="29BF0307" w14:textId="054E2139" w:rsidR="000B3429" w:rsidRPr="002104E8" w:rsidRDefault="000F1218" w:rsidP="002104E8">
      <w:pPr>
        <w:pStyle w:val="Default"/>
        <w:spacing w:line="360" w:lineRule="auto"/>
        <w:jc w:val="both"/>
        <w:rPr>
          <w:rFonts w:ascii="Times New Roman" w:hAnsi="Times New Roman" w:cs="Times New Roman"/>
        </w:rPr>
      </w:pPr>
      <w:r w:rsidRPr="002104E8">
        <w:rPr>
          <w:rFonts w:ascii="Times New Roman" w:hAnsi="Times New Roman" w:cs="Times New Roman"/>
        </w:rPr>
        <w:t xml:space="preserve">Benavides, T. J., </w:t>
      </w:r>
      <w:proofErr w:type="spellStart"/>
      <w:r w:rsidRPr="002104E8">
        <w:rPr>
          <w:rFonts w:ascii="Times New Roman" w:hAnsi="Times New Roman" w:cs="Times New Roman"/>
        </w:rPr>
        <w:t>Valcik</w:t>
      </w:r>
      <w:proofErr w:type="spellEnd"/>
      <w:r w:rsidRPr="002104E8">
        <w:rPr>
          <w:rFonts w:ascii="Times New Roman" w:hAnsi="Times New Roman" w:cs="Times New Roman"/>
        </w:rPr>
        <w:t>, N., &amp; Sabharwal, M. (2023</w:t>
      </w:r>
      <w:proofErr w:type="gramStart"/>
      <w:r w:rsidRPr="002104E8">
        <w:rPr>
          <w:rFonts w:ascii="Times New Roman" w:hAnsi="Times New Roman" w:cs="Times New Roman"/>
        </w:rPr>
        <w:t>).Human</w:t>
      </w:r>
      <w:proofErr w:type="gramEnd"/>
      <w:r w:rsidRPr="002104E8">
        <w:rPr>
          <w:rFonts w:ascii="Times New Roman" w:hAnsi="Times New Roman" w:cs="Times New Roman"/>
        </w:rPr>
        <w:t xml:space="preserve"> Resources Information Systems: A Guide for Public Managers(2nd ed.). CRC Press.</w:t>
      </w:r>
    </w:p>
    <w:p w14:paraId="7438BA3C" w14:textId="138659D0" w:rsidR="002104E8" w:rsidRPr="002104E8" w:rsidRDefault="000F1218" w:rsidP="002104E8">
      <w:pPr>
        <w:pStyle w:val="Default"/>
        <w:spacing w:line="360" w:lineRule="auto"/>
        <w:ind w:firstLine="720"/>
        <w:jc w:val="both"/>
        <w:rPr>
          <w:rFonts w:ascii="Times New Roman" w:hAnsi="Times New Roman" w:cs="Times New Roman"/>
        </w:rPr>
      </w:pPr>
      <w:r w:rsidRPr="002104E8">
        <w:rPr>
          <w:rFonts w:ascii="Times New Roman" w:hAnsi="Times New Roman" w:cs="Times New Roman"/>
        </w:rPr>
        <w:t>This textbook is basically the bible for anyone building HR systems for government. Benavides and his co-authors bring decades of real-world experience from municipal government settings, which makes their advice incredibly relevant to our project. They walk through everything from system selection to implementation, with special attention to the unique challenges public organizations face - like dealing with civil service rules, union requirements, and political oversight. What I found most useful is their discussion of how HRIS can transform administrative efficiency while maintaining compliance. They also provide practical frameworks for evaluating different system architectures and vendor solutions. For municipalities like Polomolok, their guidance on phased implementation and change management is particularly valuable.</w:t>
      </w:r>
    </w:p>
    <w:p w14:paraId="3A0137AF" w14:textId="44C9F9F1" w:rsidR="000F1218" w:rsidRPr="002104E8" w:rsidRDefault="000F1218"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Trustworthiness in E-Recruitment Systems</w:t>
      </w:r>
    </w:p>
    <w:p w14:paraId="47D53A59" w14:textId="1CB22CE2" w:rsidR="000F1218" w:rsidRPr="002104E8" w:rsidRDefault="000F1218" w:rsidP="002104E8">
      <w:pPr>
        <w:pStyle w:val="Default"/>
        <w:spacing w:line="360" w:lineRule="auto"/>
        <w:ind w:firstLine="720"/>
        <w:jc w:val="both"/>
        <w:rPr>
          <w:rFonts w:ascii="Times New Roman" w:hAnsi="Times New Roman" w:cs="Times New Roman"/>
        </w:rPr>
      </w:pPr>
      <w:proofErr w:type="spellStart"/>
      <w:r w:rsidRPr="002104E8">
        <w:rPr>
          <w:rFonts w:ascii="Times New Roman" w:hAnsi="Times New Roman" w:cs="Times New Roman"/>
        </w:rPr>
        <w:t>Ogunniye</w:t>
      </w:r>
      <w:proofErr w:type="spellEnd"/>
      <w:r w:rsidRPr="002104E8">
        <w:rPr>
          <w:rFonts w:ascii="Times New Roman" w:hAnsi="Times New Roman" w:cs="Times New Roman"/>
        </w:rPr>
        <w:t xml:space="preserve">, G., </w:t>
      </w:r>
      <w:proofErr w:type="spellStart"/>
      <w:r w:rsidRPr="002104E8">
        <w:rPr>
          <w:rFonts w:ascii="Times New Roman" w:hAnsi="Times New Roman" w:cs="Times New Roman"/>
        </w:rPr>
        <w:t>Legastelois</w:t>
      </w:r>
      <w:proofErr w:type="spellEnd"/>
      <w:r w:rsidRPr="002104E8">
        <w:rPr>
          <w:rFonts w:ascii="Times New Roman" w:hAnsi="Times New Roman" w:cs="Times New Roman"/>
        </w:rPr>
        <w:t xml:space="preserve">, B., </w:t>
      </w:r>
      <w:proofErr w:type="spellStart"/>
      <w:r w:rsidRPr="002104E8">
        <w:rPr>
          <w:rFonts w:ascii="Times New Roman" w:hAnsi="Times New Roman" w:cs="Times New Roman"/>
        </w:rPr>
        <w:t>Rovatsos</w:t>
      </w:r>
      <w:proofErr w:type="spellEnd"/>
      <w:r w:rsidRPr="002104E8">
        <w:rPr>
          <w:rFonts w:ascii="Times New Roman" w:hAnsi="Times New Roman" w:cs="Times New Roman"/>
        </w:rPr>
        <w:t>, M., &amp; Araujo, D. (2021</w:t>
      </w:r>
      <w:proofErr w:type="gramStart"/>
      <w:r w:rsidRPr="002104E8">
        <w:rPr>
          <w:rFonts w:ascii="Times New Roman" w:hAnsi="Times New Roman" w:cs="Times New Roman"/>
        </w:rPr>
        <w:t>).Understanding</w:t>
      </w:r>
      <w:proofErr w:type="gramEnd"/>
      <w:r w:rsidRPr="002104E8">
        <w:rPr>
          <w:rFonts w:ascii="Times New Roman" w:hAnsi="Times New Roman" w:cs="Times New Roman"/>
        </w:rPr>
        <w:t xml:space="preserve"> user perceptions of trustworthiness in e-recruitment </w:t>
      </w:r>
      <w:proofErr w:type="spellStart"/>
      <w:r w:rsidRPr="002104E8">
        <w:rPr>
          <w:rFonts w:ascii="Times New Roman" w:hAnsi="Times New Roman" w:cs="Times New Roman"/>
        </w:rPr>
        <w:t>systems.IEEE</w:t>
      </w:r>
      <w:proofErr w:type="spellEnd"/>
      <w:r w:rsidRPr="002104E8">
        <w:rPr>
          <w:rFonts w:ascii="Times New Roman" w:hAnsi="Times New Roman" w:cs="Times New Roman"/>
        </w:rPr>
        <w:t xml:space="preserve"> Internet Computing, 25(5), 35-43.</w:t>
      </w:r>
    </w:p>
    <w:p w14:paraId="7A70A5ED" w14:textId="19B9E4C6" w:rsidR="000F1218" w:rsidRPr="002104E8" w:rsidRDefault="000F1218" w:rsidP="002104E8">
      <w:pPr>
        <w:pStyle w:val="Default"/>
        <w:spacing w:line="360" w:lineRule="auto"/>
        <w:ind w:firstLine="720"/>
        <w:jc w:val="both"/>
        <w:rPr>
          <w:rFonts w:ascii="Times New Roman" w:hAnsi="Times New Roman" w:cs="Times New Roman"/>
        </w:rPr>
      </w:pPr>
      <w:proofErr w:type="spellStart"/>
      <w:r w:rsidRPr="002104E8">
        <w:rPr>
          <w:rFonts w:ascii="Times New Roman" w:hAnsi="Times New Roman" w:cs="Times New Roman"/>
        </w:rPr>
        <w:lastRenderedPageBreak/>
        <w:t>Ogunniye</w:t>
      </w:r>
      <w:proofErr w:type="spellEnd"/>
      <w:r w:rsidRPr="002104E8">
        <w:rPr>
          <w:rFonts w:ascii="Times New Roman" w:hAnsi="Times New Roman" w:cs="Times New Roman"/>
        </w:rPr>
        <w:t xml:space="preserve"> and colleagues tackle something that does not get enough attention in system design: trust. Their research shows that even the most technically perfect job platform will fail if users do not trust it. They identified several factors that build or destroy trust in e-recruitment systems - transparency about how data is used, clear communication throughout the application process, and professional design that signals legitimacy. What surprised me was how much visual design matters; users make trust judgments in seconds based on how a site looks. Their findings about explanation-enhanced systems are especially relevant - when users understand why certain information is requested or why an application status changed, trust increases significantly. For our municipality system, this research tells us we need to be extra clear about data handling and provide explanations for every step.</w:t>
      </w:r>
    </w:p>
    <w:p w14:paraId="0B8A46F7" w14:textId="59AEA68A" w:rsidR="000F1218" w:rsidRPr="002104E8" w:rsidRDefault="000F1218"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Shared Values of E-Recruitment Portals</w:t>
      </w:r>
    </w:p>
    <w:p w14:paraId="1C37D719" w14:textId="3C22A481" w:rsidR="000F1218" w:rsidRPr="002104E8" w:rsidRDefault="000F1218" w:rsidP="002104E8">
      <w:pPr>
        <w:pStyle w:val="Default"/>
        <w:spacing w:line="360" w:lineRule="auto"/>
        <w:jc w:val="both"/>
        <w:rPr>
          <w:rFonts w:ascii="Times New Roman" w:hAnsi="Times New Roman" w:cs="Times New Roman"/>
        </w:rPr>
      </w:pPr>
      <w:r w:rsidRPr="002104E8">
        <w:rPr>
          <w:rFonts w:ascii="Times New Roman" w:hAnsi="Times New Roman" w:cs="Times New Roman"/>
        </w:rPr>
        <w:t>Rahman, M., &amp; Patra, S. K. (2020</w:t>
      </w:r>
      <w:proofErr w:type="gramStart"/>
      <w:r w:rsidRPr="002104E8">
        <w:rPr>
          <w:rFonts w:ascii="Times New Roman" w:hAnsi="Times New Roman" w:cs="Times New Roman"/>
        </w:rPr>
        <w:t>).Shared</w:t>
      </w:r>
      <w:proofErr w:type="gramEnd"/>
      <w:r w:rsidRPr="002104E8">
        <w:rPr>
          <w:rFonts w:ascii="Times New Roman" w:hAnsi="Times New Roman" w:cs="Times New Roman"/>
        </w:rPr>
        <w:t xml:space="preserve"> values of e-recruitment portal: determinant factors of job-seekers' intention to use job </w:t>
      </w:r>
      <w:proofErr w:type="spellStart"/>
      <w:r w:rsidRPr="002104E8">
        <w:rPr>
          <w:rFonts w:ascii="Times New Roman" w:hAnsi="Times New Roman" w:cs="Times New Roman"/>
        </w:rPr>
        <w:t>portals.Taylor</w:t>
      </w:r>
      <w:proofErr w:type="spellEnd"/>
      <w:r w:rsidRPr="002104E8">
        <w:rPr>
          <w:rFonts w:ascii="Times New Roman" w:hAnsi="Times New Roman" w:cs="Times New Roman"/>
        </w:rPr>
        <w:t xml:space="preserve"> Business Review, 5(2), 209-224.</w:t>
      </w:r>
    </w:p>
    <w:p w14:paraId="6BA3F73C" w14:textId="578639A1" w:rsidR="00881D47" w:rsidRPr="002104E8" w:rsidRDefault="000F1218" w:rsidP="002104E8">
      <w:pPr>
        <w:pStyle w:val="Default"/>
        <w:spacing w:line="360" w:lineRule="auto"/>
        <w:ind w:firstLine="720"/>
        <w:jc w:val="both"/>
        <w:rPr>
          <w:rFonts w:ascii="Times New Roman" w:hAnsi="Times New Roman" w:cs="Times New Roman"/>
        </w:rPr>
      </w:pPr>
      <w:r w:rsidRPr="002104E8">
        <w:rPr>
          <w:rFonts w:ascii="Times New Roman" w:hAnsi="Times New Roman" w:cs="Times New Roman"/>
        </w:rPr>
        <w:t>Rahman and Patra's study digs into what actually makes job seekers choose to use (or abandon) online job platforms. They surveyed hundreds of job seekers and found that trustworthiness, user experience, and performance expectancy are the biggest factors influencing whether someone will actually complete an application. Their model shows these factors work together - a fast-loading site with poor design will still fail, and a beautiful site that does not work well will frustrate users. What makes this research practical is that they provide specific metrics for each factor, giving us benchmarks to aim for. For example, they found that users expect pages to load in under 3 seconds and forms to be completable in under 15 minutes. Their work on subjective norm - how much users care about what others think of the platform - also suggests that building a good reputation in the community matters.</w:t>
      </w:r>
    </w:p>
    <w:p w14:paraId="3957CB3D" w14:textId="7011D7B6" w:rsidR="000F1218" w:rsidRPr="002104E8" w:rsidRDefault="000F1218"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System Usability Scale and Technology Acceptance Model</w:t>
      </w:r>
    </w:p>
    <w:p w14:paraId="778D5687" w14:textId="26DACAF7" w:rsidR="000F1218" w:rsidRPr="002104E8" w:rsidRDefault="000F1218" w:rsidP="002104E8">
      <w:pPr>
        <w:pStyle w:val="Default"/>
        <w:spacing w:line="360" w:lineRule="auto"/>
        <w:jc w:val="both"/>
        <w:rPr>
          <w:rFonts w:ascii="Times New Roman" w:hAnsi="Times New Roman" w:cs="Times New Roman"/>
        </w:rPr>
      </w:pPr>
      <w:r w:rsidRPr="002104E8">
        <w:rPr>
          <w:rFonts w:ascii="Times New Roman" w:hAnsi="Times New Roman" w:cs="Times New Roman"/>
        </w:rPr>
        <w:t xml:space="preserve">Pal, D., &amp; </w:t>
      </w:r>
      <w:proofErr w:type="spellStart"/>
      <w:r w:rsidRPr="002104E8">
        <w:rPr>
          <w:rFonts w:ascii="Times New Roman" w:hAnsi="Times New Roman" w:cs="Times New Roman"/>
        </w:rPr>
        <w:t>Vanijja</w:t>
      </w:r>
      <w:proofErr w:type="spellEnd"/>
      <w:r w:rsidRPr="002104E8">
        <w:rPr>
          <w:rFonts w:ascii="Times New Roman" w:hAnsi="Times New Roman" w:cs="Times New Roman"/>
        </w:rPr>
        <w:t>, V. (2020</w:t>
      </w:r>
      <w:proofErr w:type="gramStart"/>
      <w:r w:rsidRPr="002104E8">
        <w:rPr>
          <w:rFonts w:ascii="Times New Roman" w:hAnsi="Times New Roman" w:cs="Times New Roman"/>
        </w:rPr>
        <w:t>).Perceived</w:t>
      </w:r>
      <w:proofErr w:type="gramEnd"/>
      <w:r w:rsidRPr="002104E8">
        <w:rPr>
          <w:rFonts w:ascii="Times New Roman" w:hAnsi="Times New Roman" w:cs="Times New Roman"/>
        </w:rPr>
        <w:t xml:space="preserve"> usability evaluation of Microsoft Teams as an online learning platform during COVID-19 using system usability scale and technology acceptance </w:t>
      </w:r>
      <w:proofErr w:type="spellStart"/>
      <w:r w:rsidRPr="002104E8">
        <w:rPr>
          <w:rFonts w:ascii="Times New Roman" w:hAnsi="Times New Roman" w:cs="Times New Roman"/>
        </w:rPr>
        <w:t>model.Children</w:t>
      </w:r>
      <w:proofErr w:type="spellEnd"/>
      <w:r w:rsidRPr="002104E8">
        <w:rPr>
          <w:rFonts w:ascii="Times New Roman" w:hAnsi="Times New Roman" w:cs="Times New Roman"/>
        </w:rPr>
        <w:t xml:space="preserve"> and Youth Services Review, 119, 105655.</w:t>
      </w:r>
    </w:p>
    <w:p w14:paraId="1207C6B2" w14:textId="392EA17E" w:rsidR="00881D47" w:rsidRPr="002104E8" w:rsidRDefault="000F1218" w:rsidP="002104E8">
      <w:pPr>
        <w:pStyle w:val="Default"/>
        <w:spacing w:line="360" w:lineRule="auto"/>
        <w:ind w:firstLine="720"/>
        <w:jc w:val="both"/>
        <w:rPr>
          <w:rFonts w:ascii="Times New Roman" w:hAnsi="Times New Roman" w:cs="Times New Roman"/>
        </w:rPr>
      </w:pPr>
      <w:r w:rsidRPr="002104E8">
        <w:rPr>
          <w:rFonts w:ascii="Times New Roman" w:hAnsi="Times New Roman" w:cs="Times New Roman"/>
        </w:rPr>
        <w:t xml:space="preserve">Pal and </w:t>
      </w:r>
      <w:proofErr w:type="spellStart"/>
      <w:r w:rsidRPr="002104E8">
        <w:rPr>
          <w:rFonts w:ascii="Times New Roman" w:hAnsi="Times New Roman" w:cs="Times New Roman"/>
        </w:rPr>
        <w:t>Vanijja's</w:t>
      </w:r>
      <w:proofErr w:type="spellEnd"/>
      <w:r w:rsidRPr="002104E8">
        <w:rPr>
          <w:rFonts w:ascii="Times New Roman" w:hAnsi="Times New Roman" w:cs="Times New Roman"/>
        </w:rPr>
        <w:t xml:space="preserve"> research </w:t>
      </w:r>
      <w:proofErr w:type="gramStart"/>
      <w:r w:rsidRPr="002104E8">
        <w:rPr>
          <w:rFonts w:ascii="Times New Roman" w:hAnsi="Times New Roman" w:cs="Times New Roman"/>
        </w:rPr>
        <w:t>gives</w:t>
      </w:r>
      <w:proofErr w:type="gramEnd"/>
      <w:r w:rsidRPr="002104E8">
        <w:rPr>
          <w:rFonts w:ascii="Times New Roman" w:hAnsi="Times New Roman" w:cs="Times New Roman"/>
        </w:rPr>
        <w:t xml:space="preserve"> us solid methodological tools for evaluating our system. They combined two well-established frameworks - the System Usability Scale (SUS) and the Technology Acceptance Model (TAM) - to assess Microsoft Teams during the pandemic. Their approach is directly applicable to our project because they were evaluating a system that had to </w:t>
      </w:r>
      <w:r w:rsidRPr="002104E8">
        <w:rPr>
          <w:rFonts w:ascii="Times New Roman" w:hAnsi="Times New Roman" w:cs="Times New Roman"/>
        </w:rPr>
        <w:lastRenderedPageBreak/>
        <w:t>work for diverse users with varying technical skills, which is exactly our situation at the municipality. The SUS gives us a standardized 10-question survey that produces a single usability score we can compare against industry benchmarks. TAM helps us understand the factors that drive adoption - perceived usefulness and perceived ease of use. Their finding that these two factors together predict over 70% of user acceptance gives us clear targets: our system must be both useful and easy to use, not just one or the other.</w:t>
      </w:r>
    </w:p>
    <w:p w14:paraId="0DA85FD7" w14:textId="5EDA0F7A" w:rsidR="00881D47" w:rsidRPr="002104E8" w:rsidRDefault="00881D47"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Related Studies</w:t>
      </w:r>
    </w:p>
    <w:p w14:paraId="6E90A591" w14:textId="4E08FA3C" w:rsidR="00881D47" w:rsidRPr="002104E8" w:rsidRDefault="00881D47"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Accessibility and Usability of Online Job Applications for Screen Reader Users</w:t>
      </w:r>
    </w:p>
    <w:p w14:paraId="4974A271" w14:textId="14619DE4" w:rsidR="00881D47" w:rsidRPr="002104E8" w:rsidRDefault="00881D47" w:rsidP="002104E8">
      <w:pPr>
        <w:pStyle w:val="Default"/>
        <w:spacing w:line="360" w:lineRule="auto"/>
        <w:jc w:val="both"/>
        <w:rPr>
          <w:rFonts w:ascii="Times New Roman" w:hAnsi="Times New Roman" w:cs="Times New Roman"/>
        </w:rPr>
      </w:pPr>
      <w:proofErr w:type="spellStart"/>
      <w:r w:rsidRPr="002104E8">
        <w:rPr>
          <w:rFonts w:ascii="Times New Roman" w:hAnsi="Times New Roman" w:cs="Times New Roman"/>
        </w:rPr>
        <w:t>Reuschel</w:t>
      </w:r>
      <w:proofErr w:type="spellEnd"/>
      <w:r w:rsidRPr="002104E8">
        <w:rPr>
          <w:rFonts w:ascii="Times New Roman" w:hAnsi="Times New Roman" w:cs="Times New Roman"/>
        </w:rPr>
        <w:t xml:space="preserve">, W., </w:t>
      </w:r>
      <w:proofErr w:type="spellStart"/>
      <w:r w:rsidRPr="002104E8">
        <w:rPr>
          <w:rFonts w:ascii="Times New Roman" w:hAnsi="Times New Roman" w:cs="Times New Roman"/>
        </w:rPr>
        <w:t>McDonnall</w:t>
      </w:r>
      <w:proofErr w:type="spellEnd"/>
      <w:r w:rsidRPr="002104E8">
        <w:rPr>
          <w:rFonts w:ascii="Times New Roman" w:hAnsi="Times New Roman" w:cs="Times New Roman"/>
        </w:rPr>
        <w:t>, M., &amp; Satterfield, J. (2023</w:t>
      </w:r>
      <w:proofErr w:type="gramStart"/>
      <w:r w:rsidRPr="002104E8">
        <w:rPr>
          <w:rFonts w:ascii="Times New Roman" w:hAnsi="Times New Roman" w:cs="Times New Roman"/>
        </w:rPr>
        <w:t>).The</w:t>
      </w:r>
      <w:proofErr w:type="gramEnd"/>
      <w:r w:rsidRPr="002104E8">
        <w:rPr>
          <w:rFonts w:ascii="Times New Roman" w:hAnsi="Times New Roman" w:cs="Times New Roman"/>
        </w:rPr>
        <w:t xml:space="preserve"> accessibility and usability of online job applications for screen reader </w:t>
      </w:r>
      <w:proofErr w:type="spellStart"/>
      <w:r w:rsidRPr="002104E8">
        <w:rPr>
          <w:rFonts w:ascii="Times New Roman" w:hAnsi="Times New Roman" w:cs="Times New Roman"/>
        </w:rPr>
        <w:t>users.Journal</w:t>
      </w:r>
      <w:proofErr w:type="spellEnd"/>
      <w:r w:rsidRPr="002104E8">
        <w:rPr>
          <w:rFonts w:ascii="Times New Roman" w:hAnsi="Times New Roman" w:cs="Times New Roman"/>
        </w:rPr>
        <w:t xml:space="preserve"> of Visual Impairment &amp; Blindness, 117(4), 274-288.</w:t>
      </w:r>
    </w:p>
    <w:p w14:paraId="7FF2FA55" w14:textId="573D6481" w:rsidR="00881D47" w:rsidRPr="002104E8" w:rsidRDefault="00881D47" w:rsidP="002104E8">
      <w:pPr>
        <w:pStyle w:val="Default"/>
        <w:spacing w:line="360" w:lineRule="auto"/>
        <w:ind w:firstLine="720"/>
        <w:jc w:val="both"/>
        <w:rPr>
          <w:rFonts w:ascii="Times New Roman" w:hAnsi="Times New Roman" w:cs="Times New Roman"/>
        </w:rPr>
      </w:pPr>
      <w:r w:rsidRPr="002104E8">
        <w:rPr>
          <w:rFonts w:ascii="Times New Roman" w:hAnsi="Times New Roman" w:cs="Times New Roman"/>
        </w:rPr>
        <w:t xml:space="preserve">This study hits close to home because accessibility is often an afterthought in government systems. </w:t>
      </w:r>
      <w:proofErr w:type="spellStart"/>
      <w:r w:rsidRPr="002104E8">
        <w:rPr>
          <w:rFonts w:ascii="Times New Roman" w:hAnsi="Times New Roman" w:cs="Times New Roman"/>
        </w:rPr>
        <w:t>Reuschel</w:t>
      </w:r>
      <w:proofErr w:type="spellEnd"/>
      <w:r w:rsidRPr="002104E8">
        <w:rPr>
          <w:rFonts w:ascii="Times New Roman" w:hAnsi="Times New Roman" w:cs="Times New Roman"/>
        </w:rPr>
        <w:t xml:space="preserve"> and his team tested 30 Fortune 500 company job applications with actual screen reader users and found that every single one had accessibility barriers. The most common problems were improperly labeled form fields, date pickers that screen readers could not navigate, and error messages that were not announced. What makes this study powerful is that they had real users with visual impairments do the testing, not just automated tools. The results were sobering - many applicants could not complete applications independently. For our Job Finder System, this research is a wake-up call. We need to build accessibility in from the start, not add it later. The authors provide specific WCAG 2.1 guidelines to follow and testing methods that include actual users with disabilities.</w:t>
      </w:r>
    </w:p>
    <w:p w14:paraId="69459BF3" w14:textId="4F16782C" w:rsidR="00881D47" w:rsidRPr="002104E8" w:rsidRDefault="00881D47"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HR Information System Effectiveness in Tanzanian Local Government</w:t>
      </w:r>
    </w:p>
    <w:p w14:paraId="2C0D11B1" w14:textId="134AD444" w:rsidR="00881D47" w:rsidRPr="002104E8" w:rsidRDefault="00881D47" w:rsidP="002104E8">
      <w:pPr>
        <w:pStyle w:val="Default"/>
        <w:spacing w:line="360" w:lineRule="auto"/>
        <w:jc w:val="both"/>
        <w:rPr>
          <w:rFonts w:ascii="Times New Roman" w:hAnsi="Times New Roman" w:cs="Times New Roman"/>
        </w:rPr>
      </w:pPr>
      <w:proofErr w:type="spellStart"/>
      <w:r w:rsidRPr="002104E8">
        <w:rPr>
          <w:rFonts w:ascii="Times New Roman" w:hAnsi="Times New Roman" w:cs="Times New Roman"/>
        </w:rPr>
        <w:t>Matimbwa</w:t>
      </w:r>
      <w:proofErr w:type="spellEnd"/>
      <w:r w:rsidRPr="002104E8">
        <w:rPr>
          <w:rFonts w:ascii="Times New Roman" w:hAnsi="Times New Roman" w:cs="Times New Roman"/>
        </w:rPr>
        <w:t xml:space="preserve">, H., </w:t>
      </w:r>
      <w:proofErr w:type="spellStart"/>
      <w:r w:rsidRPr="002104E8">
        <w:rPr>
          <w:rFonts w:ascii="Times New Roman" w:hAnsi="Times New Roman" w:cs="Times New Roman"/>
        </w:rPr>
        <w:t>Masue</w:t>
      </w:r>
      <w:proofErr w:type="spellEnd"/>
      <w:r w:rsidRPr="002104E8">
        <w:rPr>
          <w:rFonts w:ascii="Times New Roman" w:hAnsi="Times New Roman" w:cs="Times New Roman"/>
        </w:rPr>
        <w:t>, O. S., &amp; Shilingi, V. (2020</w:t>
      </w:r>
      <w:proofErr w:type="gramStart"/>
      <w:r w:rsidRPr="002104E8">
        <w:rPr>
          <w:rFonts w:ascii="Times New Roman" w:hAnsi="Times New Roman" w:cs="Times New Roman"/>
        </w:rPr>
        <w:t>).Technological</w:t>
      </w:r>
      <w:proofErr w:type="gramEnd"/>
      <w:r w:rsidRPr="002104E8">
        <w:rPr>
          <w:rFonts w:ascii="Times New Roman" w:hAnsi="Times New Roman" w:cs="Times New Roman"/>
        </w:rPr>
        <w:t xml:space="preserve"> features and effectiveness of human resource information system in Tanzanian local government </w:t>
      </w:r>
      <w:proofErr w:type="spellStart"/>
      <w:r w:rsidRPr="002104E8">
        <w:rPr>
          <w:rFonts w:ascii="Times New Roman" w:hAnsi="Times New Roman" w:cs="Times New Roman"/>
        </w:rPr>
        <w:t>authorities.Library</w:t>
      </w:r>
      <w:proofErr w:type="spellEnd"/>
      <w:r w:rsidRPr="002104E8">
        <w:rPr>
          <w:rFonts w:ascii="Times New Roman" w:hAnsi="Times New Roman" w:cs="Times New Roman"/>
        </w:rPr>
        <w:t xml:space="preserve"> and Information Systems, 34(4), 423-438.</w:t>
      </w:r>
    </w:p>
    <w:p w14:paraId="36563F82" w14:textId="71F974F4" w:rsidR="00881D47" w:rsidRPr="002104E8" w:rsidRDefault="00881D47" w:rsidP="002104E8">
      <w:pPr>
        <w:pStyle w:val="Default"/>
        <w:spacing w:line="360" w:lineRule="auto"/>
        <w:ind w:firstLine="720"/>
        <w:jc w:val="both"/>
        <w:rPr>
          <w:rFonts w:ascii="Times New Roman" w:hAnsi="Times New Roman" w:cs="Times New Roman"/>
        </w:rPr>
      </w:pPr>
      <w:proofErr w:type="spellStart"/>
      <w:r w:rsidRPr="002104E8">
        <w:rPr>
          <w:rFonts w:ascii="Times New Roman" w:hAnsi="Times New Roman" w:cs="Times New Roman"/>
        </w:rPr>
        <w:t>Matimbwa</w:t>
      </w:r>
      <w:proofErr w:type="spellEnd"/>
      <w:r w:rsidRPr="002104E8">
        <w:rPr>
          <w:rFonts w:ascii="Times New Roman" w:hAnsi="Times New Roman" w:cs="Times New Roman"/>
        </w:rPr>
        <w:t xml:space="preserve"> and colleagues studied HRIS implementation in local government authorities in Tanzania, which shares many similarities with Philippine municipalities. Their mixed-methods research surveyed HR staff and conducted interviews across multiple local governments to understand what makes these systems actually work in practice. They found that system effectiveness depends heavily on three factors: reliable infrastructure, user training, and management support. What is particularly relevant is their finding that even technically good </w:t>
      </w:r>
      <w:r w:rsidRPr="002104E8">
        <w:rPr>
          <w:rFonts w:ascii="Times New Roman" w:hAnsi="Times New Roman" w:cs="Times New Roman"/>
        </w:rPr>
        <w:lastRenderedPageBreak/>
        <w:t>systems failed when users were not properly trained. They also discovered that local governments need systems designed for their specific context - generic enterprise solutions often required too much customization. Their recommendation for phased implementation, starting with core features and adding complexity over time, is something we are considering for Polomolok. The study provides a practical framework for measuring HRIS effectiveness that we can adapt.</w:t>
      </w:r>
    </w:p>
    <w:p w14:paraId="0F4873B1" w14:textId="09228BB8" w:rsidR="00881D47" w:rsidRPr="002104E8" w:rsidRDefault="00881D47"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Digital Human Resources Management in Bangladesh Government Health Sector</w:t>
      </w:r>
    </w:p>
    <w:p w14:paraId="0D56BA89" w14:textId="5F3744DD" w:rsidR="00881D47" w:rsidRPr="002104E8" w:rsidRDefault="00881D47" w:rsidP="002104E8">
      <w:pPr>
        <w:pStyle w:val="Default"/>
        <w:spacing w:line="360" w:lineRule="auto"/>
        <w:jc w:val="both"/>
        <w:rPr>
          <w:rFonts w:ascii="Times New Roman" w:hAnsi="Times New Roman" w:cs="Times New Roman"/>
        </w:rPr>
      </w:pPr>
      <w:r w:rsidRPr="002104E8">
        <w:rPr>
          <w:rFonts w:ascii="Times New Roman" w:hAnsi="Times New Roman" w:cs="Times New Roman"/>
        </w:rPr>
        <w:t xml:space="preserve">Bhattacharyya, D. S., Dutta, G. K., </w:t>
      </w:r>
      <w:proofErr w:type="spellStart"/>
      <w:r w:rsidRPr="002104E8">
        <w:rPr>
          <w:rFonts w:ascii="Times New Roman" w:hAnsi="Times New Roman" w:cs="Times New Roman"/>
        </w:rPr>
        <w:t>Nowrin</w:t>
      </w:r>
      <w:proofErr w:type="spellEnd"/>
      <w:r w:rsidRPr="002104E8">
        <w:rPr>
          <w:rFonts w:ascii="Times New Roman" w:hAnsi="Times New Roman" w:cs="Times New Roman"/>
        </w:rPr>
        <w:t>, I., &amp; Islam, S. (2021</w:t>
      </w:r>
      <w:proofErr w:type="gramStart"/>
      <w:r w:rsidRPr="002104E8">
        <w:rPr>
          <w:rFonts w:ascii="Times New Roman" w:hAnsi="Times New Roman" w:cs="Times New Roman"/>
        </w:rPr>
        <w:t>).Implementing</w:t>
      </w:r>
      <w:proofErr w:type="gramEnd"/>
      <w:r w:rsidRPr="002104E8">
        <w:rPr>
          <w:rFonts w:ascii="Times New Roman" w:hAnsi="Times New Roman" w:cs="Times New Roman"/>
        </w:rPr>
        <w:t xml:space="preserve"> a digital human resources management tool in the government health sector in Bangladesh: A policy content </w:t>
      </w:r>
      <w:proofErr w:type="spellStart"/>
      <w:r w:rsidRPr="002104E8">
        <w:rPr>
          <w:rFonts w:ascii="Times New Roman" w:hAnsi="Times New Roman" w:cs="Times New Roman"/>
        </w:rPr>
        <w:t>analysis.BMC</w:t>
      </w:r>
      <w:proofErr w:type="spellEnd"/>
      <w:r w:rsidRPr="002104E8">
        <w:rPr>
          <w:rFonts w:ascii="Times New Roman" w:hAnsi="Times New Roman" w:cs="Times New Roman"/>
        </w:rPr>
        <w:t xml:space="preserve"> Health Services Research, 21, 1-12.</w:t>
      </w:r>
    </w:p>
    <w:p w14:paraId="4258B5A5" w14:textId="4CF6201C" w:rsidR="00881D47" w:rsidRPr="002104E8" w:rsidRDefault="00881D47" w:rsidP="002104E8">
      <w:pPr>
        <w:pStyle w:val="Default"/>
        <w:spacing w:line="360" w:lineRule="auto"/>
        <w:ind w:firstLine="720"/>
        <w:jc w:val="both"/>
        <w:rPr>
          <w:rFonts w:ascii="Times New Roman" w:hAnsi="Times New Roman" w:cs="Times New Roman"/>
        </w:rPr>
      </w:pPr>
      <w:r w:rsidRPr="002104E8">
        <w:rPr>
          <w:rFonts w:ascii="Times New Roman" w:hAnsi="Times New Roman" w:cs="Times New Roman"/>
        </w:rPr>
        <w:t>Bhattacharyya and her team analyzed the implementation of a digital HRM system in Bangladesh's government health sector, which faced challenges remarkably similar to what we expect in Polomolok. Their policy content analysis examined documents, interviewed stakeholders, and tracked the implementation process over time. They found that successful digital transformation in government requires more than just good technology - it needs policy alignment, leadership commitment, and change management. One of their key findings was that resistance from staff was the biggest barrier, not technical issues. They also discovered that having champions at multiple levels - from top management to frontline staff - made a huge difference in adoption. Their framework for analyzing readiness and their recommendations for addressing resistance are directly applicable to our project. The study emphasizes that government HR systems must balance efficiency with transparency and accountability.</w:t>
      </w:r>
    </w:p>
    <w:p w14:paraId="1B0EE895" w14:textId="3C4267D3" w:rsidR="00881D47" w:rsidRPr="002104E8" w:rsidRDefault="00881D47"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User Experience Analysis of AI-Based Interview Platform</w:t>
      </w:r>
    </w:p>
    <w:p w14:paraId="5A95DA16" w14:textId="2CB612D1" w:rsidR="00881D47" w:rsidRPr="002104E8" w:rsidRDefault="00881D47" w:rsidP="002104E8">
      <w:pPr>
        <w:pStyle w:val="Default"/>
        <w:spacing w:line="360" w:lineRule="auto"/>
        <w:jc w:val="both"/>
        <w:rPr>
          <w:rFonts w:ascii="Times New Roman" w:hAnsi="Times New Roman" w:cs="Times New Roman"/>
        </w:rPr>
      </w:pPr>
      <w:proofErr w:type="spellStart"/>
      <w:r w:rsidRPr="002104E8">
        <w:rPr>
          <w:rFonts w:ascii="Times New Roman" w:hAnsi="Times New Roman" w:cs="Times New Roman"/>
        </w:rPr>
        <w:t>Anbiya</w:t>
      </w:r>
      <w:proofErr w:type="spellEnd"/>
      <w:r w:rsidRPr="002104E8">
        <w:rPr>
          <w:rFonts w:ascii="Times New Roman" w:hAnsi="Times New Roman" w:cs="Times New Roman"/>
        </w:rPr>
        <w:t xml:space="preserve">, A. N., </w:t>
      </w:r>
      <w:proofErr w:type="spellStart"/>
      <w:r w:rsidRPr="002104E8">
        <w:rPr>
          <w:rFonts w:ascii="Times New Roman" w:hAnsi="Times New Roman" w:cs="Times New Roman"/>
        </w:rPr>
        <w:t>Nurindra</w:t>
      </w:r>
      <w:proofErr w:type="spellEnd"/>
      <w:r w:rsidRPr="002104E8">
        <w:rPr>
          <w:rFonts w:ascii="Times New Roman" w:hAnsi="Times New Roman" w:cs="Times New Roman"/>
        </w:rPr>
        <w:t>, D. A., &amp; Sari, R. P. (2025</w:t>
      </w:r>
      <w:proofErr w:type="gramStart"/>
      <w:r w:rsidRPr="002104E8">
        <w:rPr>
          <w:rFonts w:ascii="Times New Roman" w:hAnsi="Times New Roman" w:cs="Times New Roman"/>
        </w:rPr>
        <w:t>).User</w:t>
      </w:r>
      <w:proofErr w:type="gramEnd"/>
      <w:r w:rsidRPr="002104E8">
        <w:rPr>
          <w:rFonts w:ascii="Times New Roman" w:hAnsi="Times New Roman" w:cs="Times New Roman"/>
        </w:rPr>
        <w:t xml:space="preserve"> experience analysis of AI-based interview platform for job seekers using system usability scale and concurrent think aloud.2025 International Conference on Information Technology and Computer Engineering(pp. 1-6). IEEE.</w:t>
      </w:r>
    </w:p>
    <w:p w14:paraId="2307559C" w14:textId="5A64F318" w:rsidR="00881D47" w:rsidRPr="002104E8" w:rsidRDefault="00881D47" w:rsidP="002104E8">
      <w:pPr>
        <w:pStyle w:val="Default"/>
        <w:spacing w:line="360" w:lineRule="auto"/>
        <w:ind w:firstLine="720"/>
        <w:jc w:val="both"/>
        <w:rPr>
          <w:rFonts w:ascii="Times New Roman" w:hAnsi="Times New Roman" w:cs="Times New Roman"/>
        </w:rPr>
      </w:pPr>
      <w:r w:rsidRPr="002104E8">
        <w:rPr>
          <w:rFonts w:ascii="Times New Roman" w:hAnsi="Times New Roman" w:cs="Times New Roman"/>
        </w:rPr>
        <w:t xml:space="preserve">This very recent study from Indonesia examines how job seekers experience AI-powered interview platforms, which represents the cutting edge of recruitment technology. </w:t>
      </w:r>
      <w:proofErr w:type="spellStart"/>
      <w:r w:rsidRPr="002104E8">
        <w:rPr>
          <w:rFonts w:ascii="Times New Roman" w:hAnsi="Times New Roman" w:cs="Times New Roman"/>
        </w:rPr>
        <w:t>Anbiya</w:t>
      </w:r>
      <w:proofErr w:type="spellEnd"/>
      <w:r w:rsidRPr="002104E8">
        <w:rPr>
          <w:rFonts w:ascii="Times New Roman" w:hAnsi="Times New Roman" w:cs="Times New Roman"/>
        </w:rPr>
        <w:t xml:space="preserve"> and colleagues used both quantitative (SUS scores) and qualitative (think-aloud protocols) methods to understand user experience. They found that while AI features can improve efficiency, they also create anxiety for users who do not understand how decisions are made. The think-aloud sessions revealed that users need clear explanations of what the AI is doing and why. Their methodology - combining standardized surveys with observational techniques - gives us a model for our own user </w:t>
      </w:r>
      <w:r w:rsidRPr="002104E8">
        <w:rPr>
          <w:rFonts w:ascii="Times New Roman" w:hAnsi="Times New Roman" w:cs="Times New Roman"/>
        </w:rPr>
        <w:lastRenderedPageBreak/>
        <w:t>testing. The study also found that younger users adapted more quickly to AI features, suggesting we need to design for varying comfort levels with technology. For our system, this research suggests we should be cautious about AI features and prioritize transparency if we include them.</w:t>
      </w:r>
    </w:p>
    <w:p w14:paraId="013BEFA8" w14:textId="4101ED63" w:rsidR="00881D47" w:rsidRPr="002104E8" w:rsidRDefault="00881D47"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Digital HR Systems Adoption in Public Institutions</w:t>
      </w:r>
    </w:p>
    <w:p w14:paraId="01FCC510" w14:textId="37D4A242" w:rsidR="00881D47" w:rsidRPr="002104E8" w:rsidRDefault="00881D47" w:rsidP="002104E8">
      <w:pPr>
        <w:pStyle w:val="Default"/>
        <w:spacing w:line="360" w:lineRule="auto"/>
        <w:jc w:val="both"/>
        <w:rPr>
          <w:rFonts w:ascii="Times New Roman" w:hAnsi="Times New Roman" w:cs="Times New Roman"/>
        </w:rPr>
      </w:pPr>
      <w:proofErr w:type="spellStart"/>
      <w:r w:rsidRPr="002104E8">
        <w:rPr>
          <w:rFonts w:ascii="Times New Roman" w:hAnsi="Times New Roman" w:cs="Times New Roman"/>
        </w:rPr>
        <w:t>Jimoh</w:t>
      </w:r>
      <w:proofErr w:type="spellEnd"/>
      <w:r w:rsidRPr="002104E8">
        <w:rPr>
          <w:rFonts w:ascii="Times New Roman" w:hAnsi="Times New Roman" w:cs="Times New Roman"/>
        </w:rPr>
        <w:t>, A. L. (2025</w:t>
      </w:r>
      <w:proofErr w:type="gramStart"/>
      <w:r w:rsidRPr="002104E8">
        <w:rPr>
          <w:rFonts w:ascii="Times New Roman" w:hAnsi="Times New Roman" w:cs="Times New Roman"/>
        </w:rPr>
        <w:t>).Digital</w:t>
      </w:r>
      <w:proofErr w:type="gramEnd"/>
      <w:r w:rsidRPr="002104E8">
        <w:rPr>
          <w:rFonts w:ascii="Times New Roman" w:hAnsi="Times New Roman" w:cs="Times New Roman"/>
        </w:rPr>
        <w:t xml:space="preserve"> HR systems adoption and administrative efficiency in public institutions: The role of employee digital </w:t>
      </w:r>
      <w:proofErr w:type="spellStart"/>
      <w:r w:rsidRPr="002104E8">
        <w:rPr>
          <w:rFonts w:ascii="Times New Roman" w:hAnsi="Times New Roman" w:cs="Times New Roman"/>
        </w:rPr>
        <w:t>literacy.Industrial</w:t>
      </w:r>
      <w:proofErr w:type="spellEnd"/>
      <w:r w:rsidRPr="002104E8">
        <w:rPr>
          <w:rFonts w:ascii="Times New Roman" w:hAnsi="Times New Roman" w:cs="Times New Roman"/>
        </w:rPr>
        <w:t xml:space="preserve"> and Commercial Training, 57(3), 245-260.</w:t>
      </w:r>
    </w:p>
    <w:p w14:paraId="2EAE94C0" w14:textId="07D529A9" w:rsidR="00881D47" w:rsidRPr="002104E8" w:rsidRDefault="00881D47" w:rsidP="002104E8">
      <w:pPr>
        <w:pStyle w:val="Default"/>
        <w:spacing w:line="360" w:lineRule="auto"/>
        <w:ind w:firstLine="720"/>
        <w:jc w:val="both"/>
        <w:rPr>
          <w:rFonts w:ascii="Times New Roman" w:hAnsi="Times New Roman" w:cs="Times New Roman"/>
        </w:rPr>
      </w:pPr>
      <w:proofErr w:type="spellStart"/>
      <w:r w:rsidRPr="002104E8">
        <w:rPr>
          <w:rFonts w:ascii="Times New Roman" w:hAnsi="Times New Roman" w:cs="Times New Roman"/>
        </w:rPr>
        <w:t>Jimoh's</w:t>
      </w:r>
      <w:proofErr w:type="spellEnd"/>
      <w:r w:rsidRPr="002104E8">
        <w:rPr>
          <w:rFonts w:ascii="Times New Roman" w:hAnsi="Times New Roman" w:cs="Times New Roman"/>
        </w:rPr>
        <w:t xml:space="preserve"> 2025 study is one of the most recent and relevant pieces of research on our topic. He investigated how digital HR system adoption affects administrative efficiency in public institutions, with a specific focus on the mediating role of employee digital literacy. His quantitative study of over 300 public sector employees found that digital HR systems do improve efficiency, but only when employees have adequate digital skills. This is a crucial finding for Polomolok - it means our system design must account for varying levels of digital literacy among staff. </w:t>
      </w:r>
      <w:proofErr w:type="spellStart"/>
      <w:r w:rsidRPr="002104E8">
        <w:rPr>
          <w:rFonts w:ascii="Times New Roman" w:hAnsi="Times New Roman" w:cs="Times New Roman"/>
        </w:rPr>
        <w:t>Jimoh</w:t>
      </w:r>
      <w:proofErr w:type="spellEnd"/>
      <w:r w:rsidRPr="002104E8">
        <w:rPr>
          <w:rFonts w:ascii="Times New Roman" w:hAnsi="Times New Roman" w:cs="Times New Roman"/>
        </w:rPr>
        <w:t xml:space="preserve"> also found that training programs significantly improved adoption rates and system effectiveness. His structural equation model shows the relationships between system quality, user satisfaction, and actual use, giving us a theoretical foundation for our design decisions. The study recommends that public institutions assess digital literacy before implementation and plan training accordingly.</w:t>
      </w:r>
    </w:p>
    <w:p w14:paraId="7BA0F600" w14:textId="596E699F" w:rsidR="00881D47" w:rsidRPr="002104E8" w:rsidRDefault="00881D47"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Synthesis of Literature and Studies</w:t>
      </w:r>
    </w:p>
    <w:p w14:paraId="5855B22C" w14:textId="77777777" w:rsidR="00881D47" w:rsidRPr="002104E8" w:rsidRDefault="00881D47" w:rsidP="002104E8">
      <w:pPr>
        <w:pStyle w:val="Default"/>
        <w:spacing w:line="360" w:lineRule="auto"/>
        <w:ind w:firstLine="720"/>
        <w:jc w:val="both"/>
        <w:rPr>
          <w:rFonts w:ascii="Times New Roman" w:hAnsi="Times New Roman" w:cs="Times New Roman"/>
        </w:rPr>
      </w:pPr>
      <w:r w:rsidRPr="002104E8">
        <w:rPr>
          <w:rFonts w:ascii="Times New Roman" w:hAnsi="Times New Roman" w:cs="Times New Roman"/>
        </w:rPr>
        <w:t xml:space="preserve">Looking at all this research together, some clear themes emerge that should guide our Job Finder System design. First, usability is not optional - it is the foundation everything else builds on. Issa and Isaias, Pal and </w:t>
      </w:r>
      <w:proofErr w:type="spellStart"/>
      <w:r w:rsidRPr="002104E8">
        <w:rPr>
          <w:rFonts w:ascii="Times New Roman" w:hAnsi="Times New Roman" w:cs="Times New Roman"/>
        </w:rPr>
        <w:t>Vanijja</w:t>
      </w:r>
      <w:proofErr w:type="spellEnd"/>
      <w:r w:rsidRPr="002104E8">
        <w:rPr>
          <w:rFonts w:ascii="Times New Roman" w:hAnsi="Times New Roman" w:cs="Times New Roman"/>
        </w:rPr>
        <w:t xml:space="preserve">, and </w:t>
      </w:r>
      <w:proofErr w:type="spellStart"/>
      <w:r w:rsidRPr="002104E8">
        <w:rPr>
          <w:rFonts w:ascii="Times New Roman" w:hAnsi="Times New Roman" w:cs="Times New Roman"/>
        </w:rPr>
        <w:t>Reuschel's</w:t>
      </w:r>
      <w:proofErr w:type="spellEnd"/>
      <w:r w:rsidRPr="002104E8">
        <w:rPr>
          <w:rFonts w:ascii="Times New Roman" w:hAnsi="Times New Roman" w:cs="Times New Roman"/>
        </w:rPr>
        <w:t xml:space="preserve"> team all emphasize that systems must be designed with users from the start, not tested on them at the end. Second, trust matters enormously. </w:t>
      </w:r>
      <w:proofErr w:type="spellStart"/>
      <w:r w:rsidRPr="002104E8">
        <w:rPr>
          <w:rFonts w:ascii="Times New Roman" w:hAnsi="Times New Roman" w:cs="Times New Roman"/>
        </w:rPr>
        <w:t>Ogunniye's</w:t>
      </w:r>
      <w:proofErr w:type="spellEnd"/>
      <w:r w:rsidRPr="002104E8">
        <w:rPr>
          <w:rFonts w:ascii="Times New Roman" w:hAnsi="Times New Roman" w:cs="Times New Roman"/>
        </w:rPr>
        <w:t xml:space="preserve"> work on trustworthiness and Rahman's findings about shared values show that technical functionality alone is not enough - users need to feel confident in the system. Third, context is everything. </w:t>
      </w:r>
      <w:proofErr w:type="spellStart"/>
      <w:r w:rsidRPr="002104E8">
        <w:rPr>
          <w:rFonts w:ascii="Times New Roman" w:hAnsi="Times New Roman" w:cs="Times New Roman"/>
        </w:rPr>
        <w:t>Matimbwa's</w:t>
      </w:r>
      <w:proofErr w:type="spellEnd"/>
      <w:r w:rsidRPr="002104E8">
        <w:rPr>
          <w:rFonts w:ascii="Times New Roman" w:hAnsi="Times New Roman" w:cs="Times New Roman"/>
        </w:rPr>
        <w:t xml:space="preserve"> study in Tanzania, Bhattacharyya's work in Bangladesh, and </w:t>
      </w:r>
      <w:proofErr w:type="spellStart"/>
      <w:r w:rsidRPr="002104E8">
        <w:rPr>
          <w:rFonts w:ascii="Times New Roman" w:hAnsi="Times New Roman" w:cs="Times New Roman"/>
        </w:rPr>
        <w:t>Jimoh's</w:t>
      </w:r>
      <w:proofErr w:type="spellEnd"/>
      <w:r w:rsidRPr="002104E8">
        <w:rPr>
          <w:rFonts w:ascii="Times New Roman" w:hAnsi="Times New Roman" w:cs="Times New Roman"/>
        </w:rPr>
        <w:t xml:space="preserve"> research all show that government systems face unique challenges that generic solutions do not address well. </w:t>
      </w:r>
    </w:p>
    <w:p w14:paraId="451C3823" w14:textId="77777777" w:rsidR="00881D47" w:rsidRPr="002104E8" w:rsidRDefault="00881D47" w:rsidP="002104E8">
      <w:pPr>
        <w:pStyle w:val="Default"/>
        <w:spacing w:line="360" w:lineRule="auto"/>
        <w:ind w:firstLine="720"/>
        <w:jc w:val="both"/>
        <w:rPr>
          <w:rFonts w:ascii="Times New Roman" w:hAnsi="Times New Roman" w:cs="Times New Roman"/>
        </w:rPr>
      </w:pPr>
      <w:r w:rsidRPr="002104E8">
        <w:rPr>
          <w:rFonts w:ascii="Times New Roman" w:hAnsi="Times New Roman" w:cs="Times New Roman"/>
        </w:rPr>
        <w:t xml:space="preserve">The related studies also reveal practical lessons. </w:t>
      </w:r>
      <w:proofErr w:type="spellStart"/>
      <w:r w:rsidRPr="002104E8">
        <w:rPr>
          <w:rFonts w:ascii="Times New Roman" w:hAnsi="Times New Roman" w:cs="Times New Roman"/>
        </w:rPr>
        <w:t>Reuschel's</w:t>
      </w:r>
      <w:proofErr w:type="spellEnd"/>
      <w:r w:rsidRPr="002104E8">
        <w:rPr>
          <w:rFonts w:ascii="Times New Roman" w:hAnsi="Times New Roman" w:cs="Times New Roman"/>
        </w:rPr>
        <w:t xml:space="preserve"> accessibility testing shows we must include users with disabilities from the beginning. </w:t>
      </w:r>
      <w:proofErr w:type="spellStart"/>
      <w:r w:rsidRPr="002104E8">
        <w:rPr>
          <w:rFonts w:ascii="Times New Roman" w:hAnsi="Times New Roman" w:cs="Times New Roman"/>
        </w:rPr>
        <w:t>Matimbwa</w:t>
      </w:r>
      <w:proofErr w:type="spellEnd"/>
      <w:r w:rsidRPr="002104E8">
        <w:rPr>
          <w:rFonts w:ascii="Times New Roman" w:hAnsi="Times New Roman" w:cs="Times New Roman"/>
        </w:rPr>
        <w:t xml:space="preserve"> and Bhattacharyya both found that training and change management are as important as the technology itself. </w:t>
      </w:r>
      <w:proofErr w:type="spellStart"/>
      <w:r w:rsidRPr="002104E8">
        <w:rPr>
          <w:rFonts w:ascii="Times New Roman" w:hAnsi="Times New Roman" w:cs="Times New Roman"/>
        </w:rPr>
        <w:t>Anbiya's</w:t>
      </w:r>
      <w:proofErr w:type="spellEnd"/>
      <w:r w:rsidRPr="002104E8">
        <w:rPr>
          <w:rFonts w:ascii="Times New Roman" w:hAnsi="Times New Roman" w:cs="Times New Roman"/>
        </w:rPr>
        <w:t xml:space="preserve"> AI </w:t>
      </w:r>
      <w:r w:rsidRPr="002104E8">
        <w:rPr>
          <w:rFonts w:ascii="Times New Roman" w:hAnsi="Times New Roman" w:cs="Times New Roman"/>
        </w:rPr>
        <w:lastRenderedPageBreak/>
        <w:t xml:space="preserve">research suggests we should be thoughtful about advanced features and prioritize transparency. </w:t>
      </w:r>
      <w:proofErr w:type="spellStart"/>
      <w:r w:rsidRPr="002104E8">
        <w:rPr>
          <w:rFonts w:ascii="Times New Roman" w:hAnsi="Times New Roman" w:cs="Times New Roman"/>
        </w:rPr>
        <w:t>Jimoh's</w:t>
      </w:r>
      <w:proofErr w:type="spellEnd"/>
      <w:r w:rsidRPr="002104E8">
        <w:rPr>
          <w:rFonts w:ascii="Times New Roman" w:hAnsi="Times New Roman" w:cs="Times New Roman"/>
        </w:rPr>
        <w:t xml:space="preserve"> finding about digital literacy as a mediator tells us we need to assess our users' skills and plan training accordingly.</w:t>
      </w:r>
    </w:p>
    <w:p w14:paraId="2B0BC344" w14:textId="3825EB76" w:rsidR="00AF25D5" w:rsidRPr="002104E8" w:rsidRDefault="00881D47" w:rsidP="002104E8">
      <w:pPr>
        <w:pStyle w:val="Default"/>
        <w:spacing w:line="360" w:lineRule="auto"/>
        <w:ind w:firstLine="720"/>
        <w:jc w:val="both"/>
        <w:rPr>
          <w:rFonts w:ascii="Times New Roman" w:hAnsi="Times New Roman" w:cs="Times New Roman"/>
        </w:rPr>
      </w:pPr>
      <w:r w:rsidRPr="002104E8">
        <w:rPr>
          <w:rFonts w:ascii="Times New Roman" w:hAnsi="Times New Roman" w:cs="Times New Roman"/>
        </w:rPr>
        <w:t xml:space="preserve"> For our specific context at the Municipality of Polomolok, this body of research points to several key design principles: keep interfaces simple and intuitive, build accessibility in from the start, provide clear explanations at every step, plan for comprehensive training, and design for the specific needs of municipal government hiring. The literature gives us both the theoretical foundation and practical guidance to build a system that actually works for everyone involved.</w:t>
      </w:r>
    </w:p>
    <w:p w14:paraId="21C6EB4E" w14:textId="673DD637" w:rsidR="00DF514A" w:rsidRPr="002104E8" w:rsidRDefault="00DF514A" w:rsidP="002104E8">
      <w:pPr>
        <w:pStyle w:val="Default"/>
        <w:spacing w:line="360" w:lineRule="auto"/>
        <w:ind w:firstLine="720"/>
        <w:jc w:val="both"/>
        <w:rPr>
          <w:rFonts w:ascii="Times New Roman" w:hAnsi="Times New Roman" w:cs="Times New Roman"/>
        </w:rPr>
      </w:pPr>
    </w:p>
    <w:p w14:paraId="4A4FF5BD" w14:textId="789333DD" w:rsidR="00DF514A" w:rsidRPr="002104E8" w:rsidRDefault="00DF514A" w:rsidP="002104E8">
      <w:pPr>
        <w:pStyle w:val="Default"/>
        <w:spacing w:line="360" w:lineRule="auto"/>
        <w:ind w:firstLine="720"/>
        <w:jc w:val="both"/>
        <w:rPr>
          <w:rFonts w:ascii="Times New Roman" w:hAnsi="Times New Roman" w:cs="Times New Roman"/>
        </w:rPr>
      </w:pPr>
    </w:p>
    <w:p w14:paraId="4239AE2E" w14:textId="39DBEF28" w:rsidR="00DF514A" w:rsidRPr="002104E8" w:rsidRDefault="00DF514A" w:rsidP="002104E8">
      <w:pPr>
        <w:pStyle w:val="Default"/>
        <w:spacing w:line="360" w:lineRule="auto"/>
        <w:ind w:firstLine="720"/>
        <w:jc w:val="both"/>
        <w:rPr>
          <w:rFonts w:ascii="Times New Roman" w:hAnsi="Times New Roman" w:cs="Times New Roman"/>
        </w:rPr>
      </w:pPr>
    </w:p>
    <w:p w14:paraId="4572A035" w14:textId="5978E074" w:rsidR="00DF514A" w:rsidRPr="002104E8" w:rsidRDefault="00DF514A" w:rsidP="002104E8">
      <w:pPr>
        <w:pStyle w:val="Default"/>
        <w:spacing w:line="360" w:lineRule="auto"/>
        <w:ind w:firstLine="720"/>
        <w:jc w:val="both"/>
        <w:rPr>
          <w:rFonts w:ascii="Times New Roman" w:hAnsi="Times New Roman" w:cs="Times New Roman"/>
        </w:rPr>
      </w:pPr>
    </w:p>
    <w:p w14:paraId="0D479BC2" w14:textId="0F2F1E3F" w:rsidR="00DF514A" w:rsidRPr="002104E8" w:rsidRDefault="00DF514A" w:rsidP="002104E8">
      <w:pPr>
        <w:pStyle w:val="Default"/>
        <w:spacing w:line="360" w:lineRule="auto"/>
        <w:ind w:firstLine="720"/>
        <w:jc w:val="both"/>
        <w:rPr>
          <w:rFonts w:ascii="Times New Roman" w:hAnsi="Times New Roman" w:cs="Times New Roman"/>
        </w:rPr>
      </w:pPr>
    </w:p>
    <w:p w14:paraId="1DA81647" w14:textId="546B6EE5" w:rsidR="00DF514A" w:rsidRPr="002104E8" w:rsidRDefault="00DF514A" w:rsidP="002104E8">
      <w:pPr>
        <w:pStyle w:val="Default"/>
        <w:spacing w:line="360" w:lineRule="auto"/>
        <w:ind w:firstLine="720"/>
        <w:jc w:val="both"/>
        <w:rPr>
          <w:rFonts w:ascii="Times New Roman" w:hAnsi="Times New Roman" w:cs="Times New Roman"/>
        </w:rPr>
      </w:pPr>
    </w:p>
    <w:p w14:paraId="388A1D82" w14:textId="259AE7A9" w:rsidR="00DF514A" w:rsidRPr="002104E8" w:rsidRDefault="00DF514A" w:rsidP="002104E8">
      <w:pPr>
        <w:pStyle w:val="Default"/>
        <w:spacing w:line="360" w:lineRule="auto"/>
        <w:ind w:firstLine="720"/>
        <w:jc w:val="both"/>
        <w:rPr>
          <w:rFonts w:ascii="Times New Roman" w:hAnsi="Times New Roman" w:cs="Times New Roman"/>
        </w:rPr>
      </w:pPr>
    </w:p>
    <w:p w14:paraId="42B5F34B" w14:textId="5943673A" w:rsidR="00DF514A" w:rsidRPr="002104E8" w:rsidRDefault="00DF514A" w:rsidP="002104E8">
      <w:pPr>
        <w:pStyle w:val="Default"/>
        <w:spacing w:line="360" w:lineRule="auto"/>
        <w:ind w:firstLine="720"/>
        <w:jc w:val="both"/>
        <w:rPr>
          <w:rFonts w:ascii="Times New Roman" w:hAnsi="Times New Roman" w:cs="Times New Roman"/>
        </w:rPr>
      </w:pPr>
    </w:p>
    <w:p w14:paraId="09DBF3E4" w14:textId="562820CF" w:rsidR="00DF514A" w:rsidRPr="002104E8" w:rsidRDefault="00DF514A" w:rsidP="002104E8">
      <w:pPr>
        <w:pStyle w:val="Default"/>
        <w:spacing w:line="360" w:lineRule="auto"/>
        <w:ind w:firstLine="720"/>
        <w:jc w:val="both"/>
        <w:rPr>
          <w:rFonts w:ascii="Times New Roman" w:hAnsi="Times New Roman" w:cs="Times New Roman"/>
        </w:rPr>
      </w:pPr>
    </w:p>
    <w:p w14:paraId="5C7F7AC4" w14:textId="21959BAE" w:rsidR="00DF514A" w:rsidRPr="002104E8" w:rsidRDefault="00DF514A" w:rsidP="002104E8">
      <w:pPr>
        <w:pStyle w:val="Default"/>
        <w:spacing w:line="360" w:lineRule="auto"/>
        <w:ind w:firstLine="720"/>
        <w:jc w:val="both"/>
        <w:rPr>
          <w:rFonts w:ascii="Times New Roman" w:hAnsi="Times New Roman" w:cs="Times New Roman"/>
        </w:rPr>
      </w:pPr>
    </w:p>
    <w:p w14:paraId="038219F6" w14:textId="312AAB3D" w:rsidR="00DF514A" w:rsidRPr="002104E8" w:rsidRDefault="00DF514A" w:rsidP="002104E8">
      <w:pPr>
        <w:pStyle w:val="Default"/>
        <w:spacing w:line="360" w:lineRule="auto"/>
        <w:ind w:firstLine="720"/>
        <w:jc w:val="both"/>
        <w:rPr>
          <w:rFonts w:ascii="Times New Roman" w:hAnsi="Times New Roman" w:cs="Times New Roman"/>
        </w:rPr>
      </w:pPr>
    </w:p>
    <w:p w14:paraId="4CF817D4" w14:textId="64B70398" w:rsidR="00DF514A" w:rsidRPr="002104E8" w:rsidRDefault="00DF514A" w:rsidP="002104E8">
      <w:pPr>
        <w:pStyle w:val="Default"/>
        <w:spacing w:line="360" w:lineRule="auto"/>
        <w:ind w:firstLine="720"/>
        <w:jc w:val="both"/>
        <w:rPr>
          <w:rFonts w:ascii="Times New Roman" w:hAnsi="Times New Roman" w:cs="Times New Roman"/>
        </w:rPr>
      </w:pPr>
    </w:p>
    <w:p w14:paraId="5C11C76B" w14:textId="311C2E9C" w:rsidR="00DF514A" w:rsidRPr="002104E8" w:rsidRDefault="00DF514A" w:rsidP="002104E8">
      <w:pPr>
        <w:pStyle w:val="Default"/>
        <w:spacing w:line="360" w:lineRule="auto"/>
        <w:ind w:firstLine="720"/>
        <w:jc w:val="both"/>
        <w:rPr>
          <w:rFonts w:ascii="Times New Roman" w:hAnsi="Times New Roman" w:cs="Times New Roman"/>
        </w:rPr>
      </w:pPr>
    </w:p>
    <w:p w14:paraId="2134EF3D" w14:textId="06CAC577" w:rsidR="00DF514A" w:rsidRPr="002104E8" w:rsidRDefault="00DF514A" w:rsidP="002104E8">
      <w:pPr>
        <w:pStyle w:val="Default"/>
        <w:spacing w:line="360" w:lineRule="auto"/>
        <w:ind w:firstLine="720"/>
        <w:jc w:val="both"/>
        <w:rPr>
          <w:rFonts w:ascii="Times New Roman" w:hAnsi="Times New Roman" w:cs="Times New Roman"/>
        </w:rPr>
      </w:pPr>
    </w:p>
    <w:p w14:paraId="2C061297" w14:textId="0003F2B7" w:rsidR="00DF514A" w:rsidRPr="002104E8" w:rsidRDefault="00DF514A" w:rsidP="002104E8">
      <w:pPr>
        <w:pStyle w:val="Default"/>
        <w:spacing w:line="360" w:lineRule="auto"/>
        <w:ind w:firstLine="720"/>
        <w:jc w:val="both"/>
        <w:rPr>
          <w:rFonts w:ascii="Times New Roman" w:hAnsi="Times New Roman" w:cs="Times New Roman"/>
        </w:rPr>
      </w:pPr>
    </w:p>
    <w:p w14:paraId="32831160" w14:textId="693E60DF" w:rsidR="00DF514A" w:rsidRPr="002104E8" w:rsidRDefault="00DF514A" w:rsidP="002104E8">
      <w:pPr>
        <w:pStyle w:val="Default"/>
        <w:spacing w:line="360" w:lineRule="auto"/>
        <w:ind w:firstLine="720"/>
        <w:jc w:val="both"/>
        <w:rPr>
          <w:rFonts w:ascii="Times New Roman" w:hAnsi="Times New Roman" w:cs="Times New Roman"/>
        </w:rPr>
      </w:pPr>
    </w:p>
    <w:p w14:paraId="1917403D" w14:textId="193ABB00" w:rsidR="00DF514A" w:rsidRPr="002104E8" w:rsidRDefault="00DF514A" w:rsidP="002104E8">
      <w:pPr>
        <w:pStyle w:val="Default"/>
        <w:spacing w:line="360" w:lineRule="auto"/>
        <w:ind w:firstLine="720"/>
        <w:jc w:val="both"/>
        <w:rPr>
          <w:rFonts w:ascii="Times New Roman" w:hAnsi="Times New Roman" w:cs="Times New Roman"/>
        </w:rPr>
      </w:pPr>
    </w:p>
    <w:p w14:paraId="7D24A6E5" w14:textId="02238C5E" w:rsidR="00405786" w:rsidRPr="002104E8" w:rsidRDefault="00405786" w:rsidP="002104E8">
      <w:pPr>
        <w:pStyle w:val="Default"/>
        <w:spacing w:line="360" w:lineRule="auto"/>
        <w:ind w:firstLine="720"/>
        <w:jc w:val="both"/>
        <w:rPr>
          <w:rFonts w:ascii="Times New Roman" w:hAnsi="Times New Roman" w:cs="Times New Roman"/>
        </w:rPr>
      </w:pPr>
    </w:p>
    <w:p w14:paraId="28CC984A" w14:textId="4BFB13D2" w:rsidR="00405786" w:rsidRPr="002104E8" w:rsidRDefault="00405786" w:rsidP="002104E8">
      <w:pPr>
        <w:pStyle w:val="Default"/>
        <w:spacing w:line="360" w:lineRule="auto"/>
        <w:ind w:firstLine="720"/>
        <w:jc w:val="both"/>
        <w:rPr>
          <w:rFonts w:ascii="Times New Roman" w:hAnsi="Times New Roman" w:cs="Times New Roman"/>
        </w:rPr>
      </w:pPr>
    </w:p>
    <w:p w14:paraId="7A342DF6" w14:textId="3ED42BEE" w:rsidR="00405786" w:rsidRPr="002104E8" w:rsidRDefault="00405786" w:rsidP="002104E8">
      <w:pPr>
        <w:pStyle w:val="Default"/>
        <w:spacing w:line="360" w:lineRule="auto"/>
        <w:ind w:firstLine="720"/>
        <w:jc w:val="both"/>
        <w:rPr>
          <w:rFonts w:ascii="Times New Roman" w:hAnsi="Times New Roman" w:cs="Times New Roman"/>
        </w:rPr>
      </w:pPr>
    </w:p>
    <w:p w14:paraId="6CA62326" w14:textId="3C9F52E7" w:rsidR="00405786" w:rsidRPr="002104E8" w:rsidRDefault="00405786" w:rsidP="002104E8">
      <w:pPr>
        <w:pStyle w:val="Default"/>
        <w:spacing w:line="360" w:lineRule="auto"/>
        <w:ind w:firstLine="720"/>
        <w:jc w:val="both"/>
        <w:rPr>
          <w:rFonts w:ascii="Times New Roman" w:hAnsi="Times New Roman" w:cs="Times New Roman"/>
        </w:rPr>
      </w:pPr>
    </w:p>
    <w:p w14:paraId="473C498D" w14:textId="77777777" w:rsidR="00405786" w:rsidRPr="002104E8" w:rsidRDefault="00405786" w:rsidP="002104E8">
      <w:pPr>
        <w:pStyle w:val="Default"/>
        <w:spacing w:line="360" w:lineRule="auto"/>
        <w:ind w:firstLine="720"/>
        <w:jc w:val="both"/>
        <w:rPr>
          <w:rFonts w:ascii="Times New Roman" w:hAnsi="Times New Roman" w:cs="Times New Roman"/>
        </w:rPr>
      </w:pPr>
    </w:p>
    <w:p w14:paraId="1C96C025" w14:textId="77777777" w:rsidR="00DF514A" w:rsidRPr="002104E8" w:rsidRDefault="00DF514A" w:rsidP="002104E8">
      <w:pPr>
        <w:pStyle w:val="Default"/>
        <w:spacing w:line="360" w:lineRule="auto"/>
        <w:ind w:firstLine="720"/>
        <w:jc w:val="both"/>
        <w:rPr>
          <w:rFonts w:ascii="Times New Roman" w:hAnsi="Times New Roman" w:cs="Times New Roman"/>
        </w:rPr>
      </w:pPr>
    </w:p>
    <w:p w14:paraId="6D7D1116" w14:textId="68974BCC" w:rsidR="00B977B0" w:rsidRPr="002104E8" w:rsidRDefault="00B977B0" w:rsidP="002104E8">
      <w:pPr>
        <w:pStyle w:val="Default"/>
        <w:numPr>
          <w:ilvl w:val="0"/>
          <w:numId w:val="1"/>
        </w:numPr>
        <w:spacing w:line="360" w:lineRule="auto"/>
        <w:jc w:val="both"/>
        <w:rPr>
          <w:rFonts w:ascii="Times New Roman" w:hAnsi="Times New Roman" w:cs="Times New Roman"/>
          <w:b/>
          <w:bCs/>
        </w:rPr>
      </w:pPr>
      <w:r w:rsidRPr="002104E8">
        <w:rPr>
          <w:rFonts w:ascii="Times New Roman" w:hAnsi="Times New Roman" w:cs="Times New Roman"/>
          <w:b/>
          <w:bCs/>
        </w:rPr>
        <w:lastRenderedPageBreak/>
        <w:t>METHODOLOGY</w:t>
      </w:r>
      <w:r w:rsidR="002104E8" w:rsidRPr="002104E8">
        <w:rPr>
          <w:rFonts w:ascii="Times New Roman" w:hAnsi="Times New Roman" w:cs="Times New Roman"/>
          <w:b/>
          <w:bCs/>
        </w:rPr>
        <w:t xml:space="preserve"> </w:t>
      </w:r>
    </w:p>
    <w:p w14:paraId="55C27399" w14:textId="62126AA5" w:rsidR="00B977B0" w:rsidRPr="002104E8" w:rsidRDefault="00B977B0" w:rsidP="002104E8">
      <w:pPr>
        <w:pStyle w:val="Default"/>
        <w:numPr>
          <w:ilvl w:val="1"/>
          <w:numId w:val="1"/>
        </w:numPr>
        <w:spacing w:line="360" w:lineRule="auto"/>
        <w:jc w:val="both"/>
        <w:rPr>
          <w:rFonts w:ascii="Times New Roman" w:hAnsi="Times New Roman" w:cs="Times New Roman"/>
          <w:b/>
          <w:bCs/>
        </w:rPr>
      </w:pPr>
      <w:r w:rsidRPr="002104E8">
        <w:rPr>
          <w:rFonts w:ascii="Times New Roman" w:hAnsi="Times New Roman" w:cs="Times New Roman"/>
          <w:b/>
          <w:bCs/>
        </w:rPr>
        <w:t>Research Design</w:t>
      </w:r>
    </w:p>
    <w:p w14:paraId="779236F8" w14:textId="4C8E1BDE" w:rsidR="00DF514A" w:rsidRPr="002104E8" w:rsidRDefault="002104E8" w:rsidP="002104E8">
      <w:pPr>
        <w:pStyle w:val="Default"/>
        <w:spacing w:line="360" w:lineRule="auto"/>
        <w:ind w:left="1080" w:firstLine="360"/>
        <w:jc w:val="both"/>
        <w:rPr>
          <w:rFonts w:ascii="Times New Roman" w:hAnsi="Times New Roman" w:cs="Times New Roman"/>
        </w:rPr>
      </w:pPr>
      <w:r w:rsidRPr="002104E8">
        <w:rPr>
          <w:rFonts w:ascii="Times New Roman" w:hAnsi="Times New Roman" w:cs="Times New Roman"/>
        </w:rPr>
        <w:t>This study will employ a Quantitative Research Design to systematically investigate the requirements, usability, and effectiveness of a proposed recruitment system for a municipality. Quantitative research is appropriate for this project as it focuses on collecting numerical data and subjecting it to statistical analysis to measure variables, identify patterns, and test hypotheses</w:t>
      </w:r>
      <w:r w:rsidR="00DF514A" w:rsidRPr="002104E8">
        <w:rPr>
          <w:rFonts w:ascii="Times New Roman" w:hAnsi="Times New Roman" w:cs="Times New Roman"/>
        </w:rPr>
        <w:t xml:space="preserve">. The </w:t>
      </w:r>
      <w:r w:rsidRPr="002104E8">
        <w:rPr>
          <w:rFonts w:ascii="Times New Roman" w:hAnsi="Times New Roman" w:cs="Times New Roman"/>
        </w:rPr>
        <w:t>QRD</w:t>
      </w:r>
      <w:r w:rsidR="00DF514A" w:rsidRPr="002104E8">
        <w:rPr>
          <w:rFonts w:ascii="Times New Roman" w:hAnsi="Times New Roman" w:cs="Times New Roman"/>
        </w:rPr>
        <w:t xml:space="preserve"> process looks like this:</w:t>
      </w:r>
    </w:p>
    <w:p w14:paraId="03019A6A" w14:textId="551F5818" w:rsidR="002104E8" w:rsidRPr="002104E8" w:rsidRDefault="002104E8" w:rsidP="002104E8">
      <w:pPr>
        <w:pStyle w:val="ListParagraph"/>
        <w:numPr>
          <w:ilvl w:val="1"/>
          <w:numId w:val="28"/>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Identify key variables and develop standardized data collection instruments (surveys) based on a review of existing literature and initial structured consultations.</w:t>
      </w:r>
    </w:p>
    <w:p w14:paraId="5641D843" w14:textId="77777777" w:rsidR="002104E8" w:rsidRPr="002104E8" w:rsidRDefault="002104E8" w:rsidP="002104E8">
      <w:pPr>
        <w:pStyle w:val="ListParagraph"/>
        <w:numPr>
          <w:ilvl w:val="1"/>
          <w:numId w:val="28"/>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Administer surveys to a large sample of target users to quantify current challenges, feature priorities, and existing workflow efficiency.</w:t>
      </w:r>
    </w:p>
    <w:p w14:paraId="55F4C8B9" w14:textId="77777777" w:rsidR="002104E8" w:rsidRPr="002104E8" w:rsidRDefault="002104E8" w:rsidP="002104E8">
      <w:pPr>
        <w:pStyle w:val="ListParagraph"/>
        <w:numPr>
          <w:ilvl w:val="1"/>
          <w:numId w:val="28"/>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Based on the baseline data, develop a functional prototype. Conduct controlled usability tests to collect performance metrics.</w:t>
      </w:r>
    </w:p>
    <w:p w14:paraId="714A9412" w14:textId="77777777" w:rsidR="002104E8" w:rsidRPr="002104E8" w:rsidRDefault="002104E8" w:rsidP="002104E8">
      <w:pPr>
        <w:pStyle w:val="ListParagraph"/>
        <w:numPr>
          <w:ilvl w:val="1"/>
          <w:numId w:val="28"/>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After implementation, deploy standardized satisfaction surveys and analyze system usage logs to quantitatively evaluate the system's impact and performance.</w:t>
      </w:r>
    </w:p>
    <w:p w14:paraId="1ED456E2" w14:textId="1FDE0A39" w:rsidR="00B977B0" w:rsidRPr="002104E8" w:rsidRDefault="00B977B0" w:rsidP="002104E8">
      <w:pPr>
        <w:pStyle w:val="Default"/>
        <w:numPr>
          <w:ilvl w:val="1"/>
          <w:numId w:val="1"/>
        </w:numPr>
        <w:spacing w:line="360" w:lineRule="auto"/>
        <w:jc w:val="both"/>
        <w:rPr>
          <w:rFonts w:ascii="Times New Roman" w:hAnsi="Times New Roman" w:cs="Times New Roman"/>
          <w:b/>
          <w:bCs/>
        </w:rPr>
      </w:pPr>
      <w:r w:rsidRPr="002104E8">
        <w:rPr>
          <w:rFonts w:ascii="Times New Roman" w:hAnsi="Times New Roman" w:cs="Times New Roman"/>
          <w:b/>
          <w:bCs/>
        </w:rPr>
        <w:t>Participants</w:t>
      </w:r>
    </w:p>
    <w:p w14:paraId="0AB4654E" w14:textId="346B9012" w:rsidR="00B977B0" w:rsidRPr="002104E8" w:rsidRDefault="00DF514A" w:rsidP="002104E8">
      <w:pPr>
        <w:pStyle w:val="Default"/>
        <w:spacing w:line="360" w:lineRule="auto"/>
        <w:ind w:left="360" w:firstLine="720"/>
        <w:jc w:val="both"/>
        <w:rPr>
          <w:rFonts w:ascii="Times New Roman" w:hAnsi="Times New Roman" w:cs="Times New Roman"/>
        </w:rPr>
      </w:pPr>
      <w:r w:rsidRPr="002104E8">
        <w:rPr>
          <w:rFonts w:ascii="Times New Roman" w:hAnsi="Times New Roman" w:cs="Times New Roman"/>
        </w:rPr>
        <w:t>Who needs to be involved? We identified four main groups:</w:t>
      </w:r>
    </w:p>
    <w:p w14:paraId="3D8466FC" w14:textId="77777777" w:rsidR="00DF514A" w:rsidRPr="002104E8" w:rsidRDefault="00DF514A" w:rsidP="002104E8">
      <w:pPr>
        <w:numPr>
          <w:ilvl w:val="1"/>
          <w:numId w:val="24"/>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Job Seekers - People looking for work at the municipality. They range from fresh graduates to experienced professionals. We need to make sure the system works for people with different tech comfort levels.</w:t>
      </w:r>
    </w:p>
    <w:p w14:paraId="1B6F9D27" w14:textId="77777777" w:rsidR="00DF514A" w:rsidRPr="002104E8" w:rsidRDefault="00DF514A" w:rsidP="002104E8">
      <w:pPr>
        <w:numPr>
          <w:ilvl w:val="1"/>
          <w:numId w:val="24"/>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HR Personnel - The staff who process applications day-to-day. They know exactly what information they need and what slows them down. Their input is crucial.</w:t>
      </w:r>
    </w:p>
    <w:p w14:paraId="23EC9F36" w14:textId="77777777" w:rsidR="00DF514A" w:rsidRPr="002104E8" w:rsidRDefault="00DF514A" w:rsidP="002104E8">
      <w:pPr>
        <w:numPr>
          <w:ilvl w:val="1"/>
          <w:numId w:val="24"/>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Department Heads - The people making hiring decisions. They need dashboards and reports to compare candidates effectively.</w:t>
      </w:r>
    </w:p>
    <w:p w14:paraId="47A49D61" w14:textId="29F8BED6" w:rsidR="00DF514A" w:rsidRPr="002104E8" w:rsidRDefault="00DF514A" w:rsidP="002104E8">
      <w:pPr>
        <w:numPr>
          <w:ilvl w:val="1"/>
          <w:numId w:val="24"/>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System Administrators - IT staff who will maintain the system. They need clean documentation and manageable architecture.</w:t>
      </w:r>
    </w:p>
    <w:p w14:paraId="1D82C9CC" w14:textId="5FF39DEE" w:rsidR="00DF514A" w:rsidRPr="002104E8" w:rsidRDefault="00DF514A" w:rsidP="002104E8">
      <w:pPr>
        <w:spacing w:after="120" w:line="360" w:lineRule="auto"/>
        <w:ind w:left="1134" w:firstLine="306"/>
        <w:jc w:val="both"/>
        <w:rPr>
          <w:rFonts w:ascii="Times New Roman" w:hAnsi="Times New Roman" w:cs="Times New Roman"/>
          <w:sz w:val="24"/>
          <w:szCs w:val="24"/>
        </w:rPr>
      </w:pPr>
      <w:r w:rsidRPr="002104E8">
        <w:rPr>
          <w:rFonts w:ascii="Times New Roman" w:hAnsi="Times New Roman" w:cs="Times New Roman"/>
          <w:sz w:val="24"/>
          <w:szCs w:val="24"/>
        </w:rPr>
        <w:t xml:space="preserve">For recruitment, we are looking for diversity in age, education, and technical background. A system that only works for young, tech-savvy users misses the point. </w:t>
      </w:r>
      <w:r w:rsidRPr="002104E8">
        <w:rPr>
          <w:rFonts w:ascii="Times New Roman" w:hAnsi="Times New Roman" w:cs="Times New Roman"/>
          <w:sz w:val="24"/>
          <w:szCs w:val="24"/>
        </w:rPr>
        <w:lastRenderedPageBreak/>
        <w:t>We want feedback from people who might struggle with technology too - that is where the real insights come from.</w:t>
      </w:r>
    </w:p>
    <w:p w14:paraId="05CB4043" w14:textId="0536C3CB" w:rsidR="00B977B0" w:rsidRPr="002104E8" w:rsidRDefault="00B977B0" w:rsidP="002104E8">
      <w:pPr>
        <w:pStyle w:val="Default"/>
        <w:numPr>
          <w:ilvl w:val="1"/>
          <w:numId w:val="1"/>
        </w:numPr>
        <w:spacing w:line="360" w:lineRule="auto"/>
        <w:jc w:val="both"/>
        <w:rPr>
          <w:rFonts w:ascii="Times New Roman" w:hAnsi="Times New Roman" w:cs="Times New Roman"/>
          <w:b/>
          <w:bCs/>
        </w:rPr>
      </w:pPr>
      <w:r w:rsidRPr="002104E8">
        <w:rPr>
          <w:rFonts w:ascii="Times New Roman" w:hAnsi="Times New Roman" w:cs="Times New Roman"/>
          <w:b/>
          <w:bCs/>
        </w:rPr>
        <w:t>Data Collection</w:t>
      </w:r>
    </w:p>
    <w:p w14:paraId="210200CA" w14:textId="507B0544" w:rsidR="00DF514A" w:rsidRPr="002104E8" w:rsidRDefault="00DF514A" w:rsidP="002104E8">
      <w:pPr>
        <w:pStyle w:val="Default"/>
        <w:spacing w:line="360" w:lineRule="auto"/>
        <w:ind w:left="1080"/>
        <w:jc w:val="both"/>
        <w:rPr>
          <w:rFonts w:ascii="Times New Roman" w:hAnsi="Times New Roman" w:cs="Times New Roman"/>
        </w:rPr>
      </w:pPr>
      <w:r w:rsidRPr="002104E8">
        <w:rPr>
          <w:rFonts w:ascii="Times New Roman" w:hAnsi="Times New Roman" w:cs="Times New Roman"/>
        </w:rPr>
        <w:t>Here is how we are gathering information:</w:t>
      </w:r>
    </w:p>
    <w:p w14:paraId="200729D9" w14:textId="77777777" w:rsidR="00DF514A" w:rsidRPr="002104E8" w:rsidRDefault="00DF514A" w:rsidP="002104E8">
      <w:pPr>
        <w:numPr>
          <w:ilvl w:val="1"/>
          <w:numId w:val="25"/>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Surveys - Quick way to reach a lot of people and identify common patterns in what users want</w:t>
      </w:r>
    </w:p>
    <w:p w14:paraId="4DDD1D62" w14:textId="77777777" w:rsidR="00DF514A" w:rsidRPr="002104E8" w:rsidRDefault="00DF514A" w:rsidP="002104E8">
      <w:pPr>
        <w:numPr>
          <w:ilvl w:val="1"/>
          <w:numId w:val="25"/>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Interviews - Deeper conversations with HR staff and department heads to understand their workflows</w:t>
      </w:r>
    </w:p>
    <w:p w14:paraId="36BD113E" w14:textId="77777777" w:rsidR="00DF514A" w:rsidRPr="002104E8" w:rsidRDefault="00DF514A" w:rsidP="002104E8">
      <w:pPr>
        <w:numPr>
          <w:ilvl w:val="1"/>
          <w:numId w:val="25"/>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Usability Testing - Watching real people try to use the system and noting where they get stuck</w:t>
      </w:r>
    </w:p>
    <w:p w14:paraId="0E4B4CCC" w14:textId="77777777" w:rsidR="00DF514A" w:rsidRPr="002104E8" w:rsidRDefault="00DF514A" w:rsidP="002104E8">
      <w:pPr>
        <w:numPr>
          <w:ilvl w:val="1"/>
          <w:numId w:val="25"/>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System Analytics - Tracking how people actually use the system once it is live (with their permission)</w:t>
      </w:r>
    </w:p>
    <w:p w14:paraId="1A85F4A5" w14:textId="7FE93CD1" w:rsidR="00DF514A" w:rsidRPr="002104E8" w:rsidRDefault="00DF514A" w:rsidP="002104E8">
      <w:pPr>
        <w:numPr>
          <w:ilvl w:val="1"/>
          <w:numId w:val="25"/>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Feedback Forms - Simple way for users to report issues or suggest improvements anytime</w:t>
      </w:r>
    </w:p>
    <w:p w14:paraId="38279EB6" w14:textId="6B0B6B2A" w:rsidR="00B977B0" w:rsidRPr="002104E8" w:rsidRDefault="00B977B0" w:rsidP="002104E8">
      <w:pPr>
        <w:pStyle w:val="Default"/>
        <w:numPr>
          <w:ilvl w:val="1"/>
          <w:numId w:val="1"/>
        </w:numPr>
        <w:spacing w:line="360" w:lineRule="auto"/>
        <w:jc w:val="both"/>
        <w:rPr>
          <w:rFonts w:ascii="Times New Roman" w:hAnsi="Times New Roman" w:cs="Times New Roman"/>
          <w:b/>
          <w:bCs/>
        </w:rPr>
      </w:pPr>
      <w:r w:rsidRPr="002104E8">
        <w:rPr>
          <w:rFonts w:ascii="Times New Roman" w:hAnsi="Times New Roman" w:cs="Times New Roman"/>
          <w:b/>
          <w:bCs/>
        </w:rPr>
        <w:t>Data Analysis</w:t>
      </w:r>
    </w:p>
    <w:p w14:paraId="240651DD" w14:textId="0555C1E4" w:rsidR="00B977B0" w:rsidRPr="002104E8" w:rsidRDefault="00DF514A" w:rsidP="002104E8">
      <w:pPr>
        <w:pStyle w:val="Default"/>
        <w:spacing w:line="360" w:lineRule="auto"/>
        <w:ind w:left="360" w:firstLine="720"/>
        <w:jc w:val="both"/>
        <w:rPr>
          <w:rFonts w:ascii="Times New Roman" w:hAnsi="Times New Roman" w:cs="Times New Roman"/>
        </w:rPr>
      </w:pPr>
      <w:r w:rsidRPr="002104E8">
        <w:rPr>
          <w:rFonts w:ascii="Times New Roman" w:hAnsi="Times New Roman" w:cs="Times New Roman"/>
        </w:rPr>
        <w:t>Once we have all this data, here is how we will make sense of it:</w:t>
      </w:r>
    </w:p>
    <w:p w14:paraId="7241EC8D" w14:textId="77777777" w:rsidR="00DF514A" w:rsidRPr="002104E8" w:rsidRDefault="00DF514A" w:rsidP="002104E8">
      <w:pPr>
        <w:numPr>
          <w:ilvl w:val="1"/>
          <w:numId w:val="26"/>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Survey responses get analyzed statistically. What features do most people want? Where is there disagreement?</w:t>
      </w:r>
    </w:p>
    <w:p w14:paraId="661CC7B2" w14:textId="77777777" w:rsidR="00DF514A" w:rsidRPr="002104E8" w:rsidRDefault="00DF514A" w:rsidP="002104E8">
      <w:pPr>
        <w:numPr>
          <w:ilvl w:val="1"/>
          <w:numId w:val="26"/>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Interview transcripts are coded for themes. What problems come up repeatedly?</w:t>
      </w:r>
    </w:p>
    <w:p w14:paraId="7925D5D9" w14:textId="77777777" w:rsidR="00DF514A" w:rsidRPr="002104E8" w:rsidRDefault="00DF514A" w:rsidP="002104E8">
      <w:pPr>
        <w:numPr>
          <w:ilvl w:val="1"/>
          <w:numId w:val="26"/>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Usability tests are measured with metrics like task completion rate, time on task, and error rate. We are looking for patterns, not just individual opinions.</w:t>
      </w:r>
    </w:p>
    <w:p w14:paraId="3B89CC09" w14:textId="77777777" w:rsidR="00DF514A" w:rsidRPr="002104E8" w:rsidRDefault="00DF514A" w:rsidP="002104E8">
      <w:pPr>
        <w:numPr>
          <w:ilvl w:val="1"/>
          <w:numId w:val="26"/>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User satisfaction is measured with standardized questionnaires like the System Usability Scale (SUS).</w:t>
      </w:r>
    </w:p>
    <w:p w14:paraId="45FC099D" w14:textId="2E837DBE" w:rsidR="00DF514A" w:rsidRPr="002104E8" w:rsidRDefault="00DF514A" w:rsidP="002104E8">
      <w:pPr>
        <w:pStyle w:val="Default"/>
        <w:spacing w:line="360" w:lineRule="auto"/>
        <w:ind w:left="360" w:firstLine="720"/>
        <w:jc w:val="both"/>
        <w:rPr>
          <w:rFonts w:ascii="Times New Roman" w:hAnsi="Times New Roman" w:cs="Times New Roman"/>
        </w:rPr>
      </w:pPr>
    </w:p>
    <w:p w14:paraId="057BA084" w14:textId="72C9AE28" w:rsidR="002104E8" w:rsidRPr="002104E8" w:rsidRDefault="002104E8" w:rsidP="002104E8">
      <w:pPr>
        <w:pStyle w:val="Default"/>
        <w:spacing w:line="360" w:lineRule="auto"/>
        <w:ind w:left="360" w:firstLine="720"/>
        <w:jc w:val="both"/>
        <w:rPr>
          <w:rFonts w:ascii="Times New Roman" w:hAnsi="Times New Roman" w:cs="Times New Roman"/>
        </w:rPr>
      </w:pPr>
    </w:p>
    <w:p w14:paraId="3E2B3C4D" w14:textId="1FFEA222" w:rsidR="002104E8" w:rsidRDefault="002104E8" w:rsidP="002104E8">
      <w:pPr>
        <w:pStyle w:val="Default"/>
        <w:spacing w:line="360" w:lineRule="auto"/>
        <w:ind w:left="360" w:firstLine="720"/>
        <w:jc w:val="both"/>
        <w:rPr>
          <w:rFonts w:ascii="Times New Roman" w:hAnsi="Times New Roman" w:cs="Times New Roman"/>
        </w:rPr>
      </w:pPr>
    </w:p>
    <w:p w14:paraId="069EB0B2" w14:textId="64C98624" w:rsidR="002104E8" w:rsidRDefault="002104E8" w:rsidP="002104E8">
      <w:pPr>
        <w:pStyle w:val="Default"/>
        <w:spacing w:line="360" w:lineRule="auto"/>
        <w:ind w:left="360" w:firstLine="720"/>
        <w:jc w:val="both"/>
        <w:rPr>
          <w:rFonts w:ascii="Times New Roman" w:hAnsi="Times New Roman" w:cs="Times New Roman"/>
        </w:rPr>
      </w:pPr>
    </w:p>
    <w:p w14:paraId="222BF95B" w14:textId="77777777" w:rsidR="002104E8" w:rsidRPr="002104E8" w:rsidRDefault="002104E8" w:rsidP="002104E8">
      <w:pPr>
        <w:pStyle w:val="Default"/>
        <w:spacing w:line="360" w:lineRule="auto"/>
        <w:ind w:left="360" w:firstLine="720"/>
        <w:jc w:val="both"/>
        <w:rPr>
          <w:rFonts w:ascii="Times New Roman" w:hAnsi="Times New Roman" w:cs="Times New Roman"/>
        </w:rPr>
      </w:pPr>
    </w:p>
    <w:p w14:paraId="2A07AB78" w14:textId="195DFBF0" w:rsidR="00B977B0" w:rsidRPr="002104E8" w:rsidRDefault="00B977B0" w:rsidP="002104E8">
      <w:pPr>
        <w:pStyle w:val="Default"/>
        <w:numPr>
          <w:ilvl w:val="1"/>
          <w:numId w:val="1"/>
        </w:numPr>
        <w:spacing w:line="360" w:lineRule="auto"/>
        <w:jc w:val="both"/>
        <w:rPr>
          <w:rFonts w:ascii="Times New Roman" w:hAnsi="Times New Roman" w:cs="Times New Roman"/>
          <w:b/>
          <w:bCs/>
        </w:rPr>
      </w:pPr>
      <w:r w:rsidRPr="002104E8">
        <w:rPr>
          <w:rFonts w:ascii="Times New Roman" w:hAnsi="Times New Roman" w:cs="Times New Roman"/>
          <w:b/>
          <w:bCs/>
        </w:rPr>
        <w:lastRenderedPageBreak/>
        <w:t>Ethical Considerations</w:t>
      </w:r>
    </w:p>
    <w:p w14:paraId="06D74630" w14:textId="00E591E3" w:rsidR="00DA3519" w:rsidRPr="002104E8" w:rsidRDefault="00DF514A" w:rsidP="002104E8">
      <w:pPr>
        <w:pStyle w:val="Default"/>
        <w:spacing w:line="360" w:lineRule="auto"/>
        <w:ind w:left="1080"/>
        <w:jc w:val="both"/>
        <w:rPr>
          <w:rFonts w:ascii="Times New Roman" w:hAnsi="Times New Roman" w:cs="Times New Roman"/>
        </w:rPr>
      </w:pPr>
      <w:r w:rsidRPr="002104E8">
        <w:rPr>
          <w:rFonts w:ascii="Times New Roman" w:hAnsi="Times New Roman" w:cs="Times New Roman"/>
        </w:rPr>
        <w:t>This research involves real people and their personal information, so ethics matter. Here is what we are committed to:</w:t>
      </w:r>
    </w:p>
    <w:p w14:paraId="46C24434" w14:textId="77777777" w:rsidR="00DF514A" w:rsidRPr="002104E8" w:rsidRDefault="00DF514A" w:rsidP="002104E8">
      <w:pPr>
        <w:numPr>
          <w:ilvl w:val="1"/>
          <w:numId w:val="27"/>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Informed Consent - Everyone participating knows what the research is about and agrees to take part voluntarily</w:t>
      </w:r>
    </w:p>
    <w:p w14:paraId="25BF4C7A" w14:textId="77777777" w:rsidR="00DF514A" w:rsidRPr="002104E8" w:rsidRDefault="00DF514A" w:rsidP="002104E8">
      <w:pPr>
        <w:numPr>
          <w:ilvl w:val="1"/>
          <w:numId w:val="27"/>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Anonymity - Personal identifiers are removed from data whenever possible</w:t>
      </w:r>
    </w:p>
    <w:p w14:paraId="36E5BDC9" w14:textId="77777777" w:rsidR="00DF514A" w:rsidRPr="002104E8" w:rsidRDefault="00DF514A" w:rsidP="002104E8">
      <w:pPr>
        <w:numPr>
          <w:ilvl w:val="1"/>
          <w:numId w:val="27"/>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Data Security - Collected information is stored securely with limited access</w:t>
      </w:r>
    </w:p>
    <w:p w14:paraId="26AE9D37" w14:textId="77777777" w:rsidR="00DF514A" w:rsidRPr="002104E8" w:rsidRDefault="00DF514A" w:rsidP="002104E8">
      <w:pPr>
        <w:numPr>
          <w:ilvl w:val="1"/>
          <w:numId w:val="27"/>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Transparency - Participants know how their data will be used and for how long it will be kept</w:t>
      </w:r>
    </w:p>
    <w:p w14:paraId="13D20E9D" w14:textId="77777777" w:rsidR="00DF514A" w:rsidRPr="002104E8" w:rsidRDefault="00DF514A" w:rsidP="002104E8">
      <w:pPr>
        <w:numPr>
          <w:ilvl w:val="1"/>
          <w:numId w:val="27"/>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Right to Withdraw - Anyone can leave the study at any time, no questions asked</w:t>
      </w:r>
    </w:p>
    <w:p w14:paraId="021A51D7" w14:textId="77777777" w:rsidR="00DF514A" w:rsidRPr="002104E8" w:rsidRDefault="00DF514A" w:rsidP="002104E8">
      <w:pPr>
        <w:pStyle w:val="Default"/>
        <w:spacing w:line="360" w:lineRule="auto"/>
        <w:ind w:left="1080"/>
        <w:jc w:val="both"/>
        <w:rPr>
          <w:rFonts w:ascii="Times New Roman" w:hAnsi="Times New Roman" w:cs="Times New Roman"/>
        </w:rPr>
      </w:pPr>
    </w:p>
    <w:p w14:paraId="28E2CC7E" w14:textId="58105D47" w:rsidR="00DA3519" w:rsidRPr="002104E8" w:rsidRDefault="00DA3519" w:rsidP="002104E8">
      <w:pPr>
        <w:pStyle w:val="Default"/>
        <w:spacing w:line="360" w:lineRule="auto"/>
        <w:jc w:val="both"/>
        <w:rPr>
          <w:rFonts w:ascii="Times New Roman" w:hAnsi="Times New Roman" w:cs="Times New Roman"/>
          <w:b/>
          <w:bCs/>
        </w:rPr>
      </w:pPr>
      <w:r w:rsidRPr="002104E8">
        <w:rPr>
          <w:rFonts w:ascii="Times New Roman" w:hAnsi="Times New Roman" w:cs="Times New Roman"/>
          <w:b/>
          <w:bCs/>
        </w:rPr>
        <w:t>Features and Functionalities</w:t>
      </w:r>
    </w:p>
    <w:p w14:paraId="53CDD24F" w14:textId="7F496836" w:rsidR="00DF514A" w:rsidRPr="002104E8" w:rsidRDefault="00DF514A" w:rsidP="002104E8">
      <w:pPr>
        <w:spacing w:line="360" w:lineRule="auto"/>
        <w:rPr>
          <w:rFonts w:ascii="Times New Roman" w:hAnsi="Times New Roman" w:cs="Times New Roman"/>
          <w:sz w:val="24"/>
          <w:szCs w:val="24"/>
        </w:rPr>
      </w:pPr>
      <w:bookmarkStart w:id="0" w:name="_Hlk223027414"/>
      <w:r w:rsidRPr="002104E8">
        <w:rPr>
          <w:rFonts w:ascii="Times New Roman" w:hAnsi="Times New Roman" w:cs="Times New Roman"/>
          <w:sz w:val="24"/>
          <w:szCs w:val="24"/>
        </w:rPr>
        <w:t>So,</w:t>
      </w:r>
      <w:r w:rsidRPr="002104E8">
        <w:rPr>
          <w:rFonts w:ascii="Times New Roman" w:hAnsi="Times New Roman" w:cs="Times New Roman"/>
          <w:sz w:val="24"/>
          <w:szCs w:val="24"/>
        </w:rPr>
        <w:t xml:space="preserve"> what exactly are we building? Here are the core features that address the problems we identified:</w:t>
      </w:r>
    </w:p>
    <w:p w14:paraId="3D89F70A" w14:textId="77777777" w:rsidR="00DF514A" w:rsidRPr="002104E8" w:rsidRDefault="00DF514A" w:rsidP="002104E8">
      <w:pPr>
        <w:pStyle w:val="ListParagraph"/>
        <w:numPr>
          <w:ilvl w:val="1"/>
          <w:numId w:val="30"/>
        </w:numPr>
        <w:spacing w:after="120" w:line="360" w:lineRule="auto"/>
        <w:jc w:val="both"/>
        <w:rPr>
          <w:rFonts w:ascii="Times New Roman" w:hAnsi="Times New Roman" w:cs="Times New Roman"/>
          <w:sz w:val="24"/>
          <w:szCs w:val="24"/>
        </w:rPr>
      </w:pPr>
      <w:bookmarkStart w:id="1" w:name="_Hlk223027419"/>
      <w:bookmarkEnd w:id="0"/>
      <w:r w:rsidRPr="002104E8">
        <w:rPr>
          <w:rFonts w:ascii="Times New Roman" w:hAnsi="Times New Roman" w:cs="Times New Roman"/>
          <w:sz w:val="24"/>
          <w:szCs w:val="24"/>
        </w:rPr>
        <w:t>Centralized Application Management - One place for all job postings and applications. No more checking multiple systems or filing cabinets.</w:t>
      </w:r>
    </w:p>
    <w:p w14:paraId="0350B921" w14:textId="77777777" w:rsidR="00DF514A" w:rsidRPr="002104E8" w:rsidRDefault="00DF514A" w:rsidP="002104E8">
      <w:pPr>
        <w:pStyle w:val="ListParagraph"/>
        <w:numPr>
          <w:ilvl w:val="1"/>
          <w:numId w:val="30"/>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User Management - Different access levels for applicants, HR staff, and admins. Everyone sees what they need to see.</w:t>
      </w:r>
    </w:p>
    <w:p w14:paraId="4ADAD345" w14:textId="77777777" w:rsidR="00DF514A" w:rsidRPr="002104E8" w:rsidRDefault="00DF514A" w:rsidP="002104E8">
      <w:pPr>
        <w:pStyle w:val="ListParagraph"/>
        <w:numPr>
          <w:ilvl w:val="1"/>
          <w:numId w:val="30"/>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Workflow Automation - Automatic status updates and notifications. Applicants know when their application is received, under review, or decided.</w:t>
      </w:r>
    </w:p>
    <w:p w14:paraId="47E7E552" w14:textId="77777777" w:rsidR="00DF514A" w:rsidRPr="002104E8" w:rsidRDefault="00DF514A" w:rsidP="002104E8">
      <w:pPr>
        <w:pStyle w:val="ListParagraph"/>
        <w:numPr>
          <w:ilvl w:val="1"/>
          <w:numId w:val="30"/>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Reporting Dashboard - Visual summaries of application metrics. HR can spot trends and bottlenecks quickly.</w:t>
      </w:r>
    </w:p>
    <w:p w14:paraId="265550CF" w14:textId="3E2FDEEC" w:rsidR="00DF514A" w:rsidRPr="002104E8" w:rsidRDefault="00DF514A" w:rsidP="002104E8">
      <w:pPr>
        <w:pStyle w:val="ListParagraph"/>
        <w:numPr>
          <w:ilvl w:val="1"/>
          <w:numId w:val="30"/>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Duplicate Detection - Smart checks to prevent the same person from applying multiple times to the same position.</w:t>
      </w:r>
    </w:p>
    <w:p w14:paraId="061389CE" w14:textId="25EEAD38" w:rsidR="00CD3628" w:rsidRPr="002104E8" w:rsidRDefault="00DF514A" w:rsidP="002104E8">
      <w:pPr>
        <w:pStyle w:val="ListParagraph"/>
        <w:numPr>
          <w:ilvl w:val="1"/>
          <w:numId w:val="30"/>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 xml:space="preserve">Skill &amp; Profile Matching – Automatically match the </w:t>
      </w:r>
      <w:r w:rsidR="00CD3628" w:rsidRPr="002104E8">
        <w:rPr>
          <w:rFonts w:ascii="Times New Roman" w:hAnsi="Times New Roman" w:cs="Times New Roman"/>
          <w:sz w:val="24"/>
          <w:szCs w:val="24"/>
        </w:rPr>
        <w:t>applicants’</w:t>
      </w:r>
      <w:r w:rsidRPr="002104E8">
        <w:rPr>
          <w:rFonts w:ascii="Times New Roman" w:hAnsi="Times New Roman" w:cs="Times New Roman"/>
          <w:sz w:val="24"/>
          <w:szCs w:val="24"/>
        </w:rPr>
        <w:t xml:space="preserve"> skills</w:t>
      </w:r>
      <w:r w:rsidR="00CD3628" w:rsidRPr="002104E8">
        <w:rPr>
          <w:rFonts w:ascii="Times New Roman" w:hAnsi="Times New Roman" w:cs="Times New Roman"/>
          <w:sz w:val="24"/>
          <w:szCs w:val="24"/>
        </w:rPr>
        <w:t xml:space="preserve"> on his profile to match the job that can appear on his dashboard rather than showing him every job posted.</w:t>
      </w:r>
    </w:p>
    <w:p w14:paraId="5077F970" w14:textId="415D2586" w:rsidR="00CD3628" w:rsidRPr="002104E8" w:rsidRDefault="00CD3628" w:rsidP="002104E8">
      <w:pPr>
        <w:pStyle w:val="ListParagraph"/>
        <w:numPr>
          <w:ilvl w:val="1"/>
          <w:numId w:val="30"/>
        </w:numPr>
        <w:spacing w:after="120" w:line="360" w:lineRule="auto"/>
        <w:jc w:val="both"/>
        <w:rPr>
          <w:rFonts w:ascii="Times New Roman" w:hAnsi="Times New Roman" w:cs="Times New Roman"/>
          <w:sz w:val="24"/>
          <w:szCs w:val="24"/>
        </w:rPr>
      </w:pPr>
      <w:r w:rsidRPr="002104E8">
        <w:rPr>
          <w:rFonts w:ascii="Times New Roman" w:hAnsi="Times New Roman" w:cs="Times New Roman"/>
          <w:sz w:val="24"/>
          <w:szCs w:val="24"/>
        </w:rPr>
        <w:t>Notification (Email) – Sends notification about the applicants, application status.</w:t>
      </w:r>
    </w:p>
    <w:bookmarkEnd w:id="1"/>
    <w:p w14:paraId="681BF4A1" w14:textId="77777777" w:rsidR="00DA3519" w:rsidRPr="00405786" w:rsidRDefault="00DA3519" w:rsidP="00405786">
      <w:pPr>
        <w:pStyle w:val="Default"/>
        <w:spacing w:line="360" w:lineRule="auto"/>
        <w:jc w:val="both"/>
        <w:rPr>
          <w:rFonts w:ascii="Times New Roman" w:hAnsi="Times New Roman" w:cs="Times New Roman"/>
        </w:rPr>
      </w:pPr>
    </w:p>
    <w:sectPr w:rsidR="00DA3519" w:rsidRPr="004057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6EBB"/>
    <w:multiLevelType w:val="hybridMultilevel"/>
    <w:tmpl w:val="7BB422A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7EA5320"/>
    <w:multiLevelType w:val="multilevel"/>
    <w:tmpl w:val="B1E2DAFE"/>
    <w:lvl w:ilvl="0">
      <w:numFmt w:val="bullet"/>
      <w:lvlText w:val="•"/>
      <w:lvlJc w:val="left"/>
      <w:pPr>
        <w:ind w:left="1494" w:hanging="360"/>
      </w:pPr>
    </w:lvl>
    <w:lvl w:ilvl="1">
      <w:start w:val="1"/>
      <w:numFmt w:val="bullet"/>
      <w:lvlText w:val=""/>
      <w:lvlJc w:val="left"/>
      <w:pPr>
        <w:ind w:left="1494"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576A1C"/>
    <w:multiLevelType w:val="hybridMultilevel"/>
    <w:tmpl w:val="0C5C67C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 w15:restartNumberingAfterBreak="0">
    <w:nsid w:val="21991BEC"/>
    <w:multiLevelType w:val="multilevel"/>
    <w:tmpl w:val="864461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45B7C89"/>
    <w:multiLevelType w:val="hybridMultilevel"/>
    <w:tmpl w:val="F344278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 w15:restartNumberingAfterBreak="0">
    <w:nsid w:val="2F7A08FE"/>
    <w:multiLevelType w:val="multilevel"/>
    <w:tmpl w:val="B1E2DAFE"/>
    <w:lvl w:ilvl="0">
      <w:numFmt w:val="bullet"/>
      <w:lvlText w:val="•"/>
      <w:lvlJc w:val="left"/>
      <w:pPr>
        <w:ind w:left="1494" w:hanging="360"/>
      </w:pPr>
    </w:lvl>
    <w:lvl w:ilvl="1">
      <w:start w:val="1"/>
      <w:numFmt w:val="bullet"/>
      <w:lvlText w:val=""/>
      <w:lvlJc w:val="left"/>
      <w:pPr>
        <w:ind w:left="1494"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3143B9C"/>
    <w:multiLevelType w:val="hybridMultilevel"/>
    <w:tmpl w:val="876A893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7" w15:restartNumberingAfterBreak="0">
    <w:nsid w:val="344915A2"/>
    <w:multiLevelType w:val="multilevel"/>
    <w:tmpl w:val="B1E2DAFE"/>
    <w:lvl w:ilvl="0">
      <w:numFmt w:val="bullet"/>
      <w:lvlText w:val="•"/>
      <w:lvlJc w:val="left"/>
      <w:pPr>
        <w:ind w:left="1494" w:hanging="360"/>
      </w:pPr>
    </w:lvl>
    <w:lvl w:ilvl="1">
      <w:start w:val="1"/>
      <w:numFmt w:val="bullet"/>
      <w:lvlText w:val=""/>
      <w:lvlJc w:val="left"/>
      <w:pPr>
        <w:ind w:left="1494"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6F920C6"/>
    <w:multiLevelType w:val="multilevel"/>
    <w:tmpl w:val="864461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9A70ACC"/>
    <w:multiLevelType w:val="multilevel"/>
    <w:tmpl w:val="86446158"/>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bullet"/>
      <w:lvlText w:val=""/>
      <w:lvlJc w:val="left"/>
      <w:pPr>
        <w:ind w:left="2520" w:hanging="360"/>
      </w:pPr>
      <w:rPr>
        <w:rFonts w:ascii="Symbol" w:hAnsi="Symbol"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0" w15:restartNumberingAfterBreak="0">
    <w:nsid w:val="3A8F441D"/>
    <w:multiLevelType w:val="hybridMultilevel"/>
    <w:tmpl w:val="9E70AFE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15:restartNumberingAfterBreak="0">
    <w:nsid w:val="3D5C431C"/>
    <w:multiLevelType w:val="hybridMultilevel"/>
    <w:tmpl w:val="9C92F91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 w15:restartNumberingAfterBreak="0">
    <w:nsid w:val="3F387815"/>
    <w:multiLevelType w:val="hybridMultilevel"/>
    <w:tmpl w:val="3C6C4EC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1B50859"/>
    <w:multiLevelType w:val="hybridMultilevel"/>
    <w:tmpl w:val="C2A2786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4" w15:restartNumberingAfterBreak="0">
    <w:nsid w:val="44774BC1"/>
    <w:multiLevelType w:val="hybridMultilevel"/>
    <w:tmpl w:val="EF285AA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5" w15:restartNumberingAfterBreak="0">
    <w:nsid w:val="45FC0728"/>
    <w:multiLevelType w:val="hybridMultilevel"/>
    <w:tmpl w:val="EAB8332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6" w15:restartNumberingAfterBreak="0">
    <w:nsid w:val="47542B23"/>
    <w:multiLevelType w:val="multilevel"/>
    <w:tmpl w:val="1B48FDDA"/>
    <w:lvl w:ilvl="0">
      <w:numFmt w:val="bullet"/>
      <w:lvlText w:val="•"/>
      <w:lvlJc w:val="left"/>
      <w:pPr>
        <w:ind w:left="149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9A75AEC"/>
    <w:multiLevelType w:val="hybridMultilevel"/>
    <w:tmpl w:val="B36016F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8" w15:restartNumberingAfterBreak="0">
    <w:nsid w:val="4C6E668D"/>
    <w:multiLevelType w:val="hybridMultilevel"/>
    <w:tmpl w:val="F0BC192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9" w15:restartNumberingAfterBreak="0">
    <w:nsid w:val="4E3F7CD5"/>
    <w:multiLevelType w:val="multilevel"/>
    <w:tmpl w:val="B1E2DAFE"/>
    <w:lvl w:ilvl="0">
      <w:numFmt w:val="bullet"/>
      <w:lvlText w:val="•"/>
      <w:lvlJc w:val="left"/>
      <w:pPr>
        <w:ind w:left="1494" w:hanging="360"/>
      </w:pPr>
    </w:lvl>
    <w:lvl w:ilvl="1">
      <w:start w:val="1"/>
      <w:numFmt w:val="bullet"/>
      <w:lvlText w:val=""/>
      <w:lvlJc w:val="left"/>
      <w:pPr>
        <w:ind w:left="1494"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0650158"/>
    <w:multiLevelType w:val="multilevel"/>
    <w:tmpl w:val="864461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A565060"/>
    <w:multiLevelType w:val="multilevel"/>
    <w:tmpl w:val="B1E2DAFE"/>
    <w:lvl w:ilvl="0">
      <w:numFmt w:val="bullet"/>
      <w:lvlText w:val="•"/>
      <w:lvlJc w:val="left"/>
      <w:pPr>
        <w:ind w:left="1494" w:hanging="360"/>
      </w:pPr>
    </w:lvl>
    <w:lvl w:ilvl="1">
      <w:start w:val="1"/>
      <w:numFmt w:val="bullet"/>
      <w:lvlText w:val=""/>
      <w:lvlJc w:val="left"/>
      <w:pPr>
        <w:ind w:left="1494"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E1A64C1"/>
    <w:multiLevelType w:val="hybridMultilevel"/>
    <w:tmpl w:val="20BC19D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3" w15:restartNumberingAfterBreak="0">
    <w:nsid w:val="623308EF"/>
    <w:multiLevelType w:val="multilevel"/>
    <w:tmpl w:val="864461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9D608FB"/>
    <w:multiLevelType w:val="hybridMultilevel"/>
    <w:tmpl w:val="5DB8F8F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5" w15:restartNumberingAfterBreak="0">
    <w:nsid w:val="6EDD6708"/>
    <w:multiLevelType w:val="multilevel"/>
    <w:tmpl w:val="B1E2DAFE"/>
    <w:lvl w:ilvl="0">
      <w:numFmt w:val="bullet"/>
      <w:lvlText w:val="•"/>
      <w:lvlJc w:val="left"/>
      <w:pPr>
        <w:ind w:left="1494" w:hanging="360"/>
      </w:pPr>
    </w:lvl>
    <w:lvl w:ilvl="1">
      <w:start w:val="1"/>
      <w:numFmt w:val="bullet"/>
      <w:lvlText w:val=""/>
      <w:lvlJc w:val="left"/>
      <w:pPr>
        <w:ind w:left="1494"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FFF5627"/>
    <w:multiLevelType w:val="multilevel"/>
    <w:tmpl w:val="864461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71B0AAD"/>
    <w:multiLevelType w:val="multilevel"/>
    <w:tmpl w:val="B1E2DAFE"/>
    <w:lvl w:ilvl="0">
      <w:numFmt w:val="bullet"/>
      <w:lvlText w:val="•"/>
      <w:lvlJc w:val="left"/>
      <w:pPr>
        <w:ind w:left="1494" w:hanging="360"/>
      </w:pPr>
    </w:lvl>
    <w:lvl w:ilvl="1">
      <w:start w:val="1"/>
      <w:numFmt w:val="bullet"/>
      <w:lvlText w:val=""/>
      <w:lvlJc w:val="left"/>
      <w:pPr>
        <w:ind w:left="1494"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7804C0B"/>
    <w:multiLevelType w:val="hybridMultilevel"/>
    <w:tmpl w:val="2E2CB10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9" w15:restartNumberingAfterBreak="0">
    <w:nsid w:val="793712FC"/>
    <w:multiLevelType w:val="multilevel"/>
    <w:tmpl w:val="B1E2DAFE"/>
    <w:lvl w:ilvl="0">
      <w:numFmt w:val="bullet"/>
      <w:lvlText w:val="•"/>
      <w:lvlJc w:val="left"/>
      <w:pPr>
        <w:ind w:left="1494" w:hanging="360"/>
      </w:pPr>
    </w:lvl>
    <w:lvl w:ilvl="1">
      <w:start w:val="1"/>
      <w:numFmt w:val="bullet"/>
      <w:lvlText w:val=""/>
      <w:lvlJc w:val="left"/>
      <w:pPr>
        <w:ind w:left="1494"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AFF6D9B"/>
    <w:multiLevelType w:val="hybridMultilevel"/>
    <w:tmpl w:val="5D9462F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20"/>
  </w:num>
  <w:num w:numId="2">
    <w:abstractNumId w:val="22"/>
  </w:num>
  <w:num w:numId="3">
    <w:abstractNumId w:val="17"/>
  </w:num>
  <w:num w:numId="4">
    <w:abstractNumId w:val="4"/>
  </w:num>
  <w:num w:numId="5">
    <w:abstractNumId w:val="3"/>
  </w:num>
  <w:num w:numId="6">
    <w:abstractNumId w:val="9"/>
  </w:num>
  <w:num w:numId="7">
    <w:abstractNumId w:val="10"/>
  </w:num>
  <w:num w:numId="8">
    <w:abstractNumId w:val="13"/>
  </w:num>
  <w:num w:numId="9">
    <w:abstractNumId w:val="14"/>
  </w:num>
  <w:num w:numId="10">
    <w:abstractNumId w:val="28"/>
  </w:num>
  <w:num w:numId="11">
    <w:abstractNumId w:val="26"/>
  </w:num>
  <w:num w:numId="12">
    <w:abstractNumId w:val="8"/>
  </w:num>
  <w:num w:numId="13">
    <w:abstractNumId w:val="15"/>
  </w:num>
  <w:num w:numId="14">
    <w:abstractNumId w:val="30"/>
  </w:num>
  <w:num w:numId="15">
    <w:abstractNumId w:val="11"/>
  </w:num>
  <w:num w:numId="16">
    <w:abstractNumId w:val="6"/>
  </w:num>
  <w:num w:numId="17">
    <w:abstractNumId w:val="23"/>
  </w:num>
  <w:num w:numId="18">
    <w:abstractNumId w:val="16"/>
  </w:num>
  <w:num w:numId="19">
    <w:abstractNumId w:val="12"/>
  </w:num>
  <w:num w:numId="20">
    <w:abstractNumId w:val="24"/>
  </w:num>
  <w:num w:numId="21">
    <w:abstractNumId w:val="18"/>
  </w:num>
  <w:num w:numId="22">
    <w:abstractNumId w:val="0"/>
  </w:num>
  <w:num w:numId="23">
    <w:abstractNumId w:val="2"/>
  </w:num>
  <w:num w:numId="24">
    <w:abstractNumId w:val="19"/>
  </w:num>
  <w:num w:numId="25">
    <w:abstractNumId w:val="7"/>
  </w:num>
  <w:num w:numId="26">
    <w:abstractNumId w:val="27"/>
  </w:num>
  <w:num w:numId="27">
    <w:abstractNumId w:val="5"/>
  </w:num>
  <w:num w:numId="28">
    <w:abstractNumId w:val="25"/>
  </w:num>
  <w:num w:numId="29">
    <w:abstractNumId w:val="21"/>
  </w:num>
  <w:num w:numId="30">
    <w:abstractNumId w:val="29"/>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167"/>
    <w:rsid w:val="00095FD7"/>
    <w:rsid w:val="000B3429"/>
    <w:rsid w:val="000F1218"/>
    <w:rsid w:val="001C05A9"/>
    <w:rsid w:val="002104E8"/>
    <w:rsid w:val="002C31B0"/>
    <w:rsid w:val="003137B0"/>
    <w:rsid w:val="00405786"/>
    <w:rsid w:val="00576649"/>
    <w:rsid w:val="00646807"/>
    <w:rsid w:val="006A785E"/>
    <w:rsid w:val="007B24EB"/>
    <w:rsid w:val="00825138"/>
    <w:rsid w:val="00881D47"/>
    <w:rsid w:val="00885052"/>
    <w:rsid w:val="008A2146"/>
    <w:rsid w:val="00906815"/>
    <w:rsid w:val="009844DD"/>
    <w:rsid w:val="00AF25D5"/>
    <w:rsid w:val="00B977B0"/>
    <w:rsid w:val="00CB4127"/>
    <w:rsid w:val="00CD3628"/>
    <w:rsid w:val="00CF5167"/>
    <w:rsid w:val="00DA3519"/>
    <w:rsid w:val="00DA4F69"/>
    <w:rsid w:val="00DF514A"/>
    <w:rsid w:val="00E748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82284"/>
  <w15:chartTrackingRefBased/>
  <w15:docId w15:val="{84E3D582-A7DE-4812-8F55-CEC28F1F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4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F5167"/>
    <w:pPr>
      <w:autoSpaceDE w:val="0"/>
      <w:autoSpaceDN w:val="0"/>
      <w:adjustRightInd w:val="0"/>
      <w:spacing w:after="0" w:line="240" w:lineRule="auto"/>
    </w:pPr>
    <w:rPr>
      <w:rFonts w:ascii="Arial MT" w:hAnsi="Arial MT" w:cs="Arial MT"/>
      <w:color w:val="000000"/>
      <w:kern w:val="0"/>
      <w:sz w:val="24"/>
      <w:szCs w:val="24"/>
      <w14:ligatures w14:val="none"/>
    </w:rPr>
  </w:style>
  <w:style w:type="paragraph" w:styleId="ListParagraph">
    <w:name w:val="List Paragraph"/>
    <w:basedOn w:val="Normal"/>
    <w:uiPriority w:val="34"/>
    <w:qFormat/>
    <w:rsid w:val="00CF51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31444">
      <w:bodyDiv w:val="1"/>
      <w:marLeft w:val="0"/>
      <w:marRight w:val="0"/>
      <w:marTop w:val="0"/>
      <w:marBottom w:val="0"/>
      <w:divBdr>
        <w:top w:val="none" w:sz="0" w:space="0" w:color="auto"/>
        <w:left w:val="none" w:sz="0" w:space="0" w:color="auto"/>
        <w:bottom w:val="none" w:sz="0" w:space="0" w:color="auto"/>
        <w:right w:val="none" w:sz="0" w:space="0" w:color="auto"/>
      </w:divBdr>
    </w:div>
    <w:div w:id="140641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3394</Words>
  <Characters>19349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NCGC</cp:lastModifiedBy>
  <cp:revision>2</cp:revision>
  <dcterms:created xsi:type="dcterms:W3CDTF">2026-02-26T12:05:00Z</dcterms:created>
  <dcterms:modified xsi:type="dcterms:W3CDTF">2026-02-26T12:05:00Z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feea441d2507091b8a29080905603702c5c97440782be27e13f5cb761f912cb3</vt:lpwstr>
  </property>
</Properties>
</file>