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FE0" w:rsidRDefault="00C57406" w:rsidP="00A01FE0">
      <w:pPr>
        <w:jc w:val="center"/>
        <w:rPr>
          <w:rFonts w:ascii="Century Gothic" w:hAnsi="Century Gothic"/>
          <w:b/>
          <w:sz w:val="72"/>
          <w:lang w:val="fr-FR"/>
        </w:rPr>
      </w:pPr>
      <w:r w:rsidRPr="00C57406">
        <w:rPr>
          <w:rFonts w:ascii="Century Gothic" w:hAnsi="Century Gothic"/>
          <w:b/>
          <w:noProof/>
          <w:sz w:val="72"/>
        </w:rPr>
        <w:drawing>
          <wp:inline distT="0" distB="0" distL="0" distR="0">
            <wp:extent cx="1876425" cy="1386156"/>
            <wp:effectExtent l="19050" t="0" r="9525" b="0"/>
            <wp:docPr id="2" name="Image 1" descr="Z:\01-Projets\Huma-num\DARIAH\logo-humanumcouleur-cmjn-g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01-Projets\Huma-num\DARIAH\logo-humanumcouleur-cmjn-grand.jpg"/>
                    <pic:cNvPicPr>
                      <a:picLocks noChangeAspect="1" noChangeArrowheads="1"/>
                    </pic:cNvPicPr>
                  </pic:nvPicPr>
                  <pic:blipFill>
                    <a:blip r:embed="rId6"/>
                    <a:srcRect/>
                    <a:stretch>
                      <a:fillRect/>
                    </a:stretch>
                  </pic:blipFill>
                  <pic:spPr bwMode="auto">
                    <a:xfrm>
                      <a:off x="0" y="0"/>
                      <a:ext cx="1876425" cy="1386156"/>
                    </a:xfrm>
                    <a:prstGeom prst="rect">
                      <a:avLst/>
                    </a:prstGeom>
                    <a:noFill/>
                    <a:ln w="9525">
                      <a:noFill/>
                      <a:miter lim="800000"/>
                      <a:headEnd/>
                      <a:tailEnd/>
                    </a:ln>
                  </pic:spPr>
                </pic:pic>
              </a:graphicData>
            </a:graphic>
          </wp:inline>
        </w:drawing>
      </w:r>
    </w:p>
    <w:p w:rsidR="00A01FE0" w:rsidRDefault="00A01FE0" w:rsidP="00A01FE0">
      <w:pPr>
        <w:jc w:val="center"/>
        <w:rPr>
          <w:rFonts w:ascii="Century Gothic" w:hAnsi="Century Gothic"/>
          <w:b/>
          <w:sz w:val="72"/>
          <w:lang w:val="fr-FR"/>
        </w:rPr>
      </w:pPr>
    </w:p>
    <w:p w:rsidR="00FE1AED" w:rsidRPr="00A01FE0" w:rsidRDefault="00076FCC" w:rsidP="00A01FE0">
      <w:pPr>
        <w:jc w:val="center"/>
        <w:rPr>
          <w:rFonts w:ascii="Century Gothic" w:hAnsi="Century Gothic"/>
          <w:b/>
          <w:sz w:val="72"/>
          <w:lang w:val="fr-FR"/>
        </w:rPr>
      </w:pPr>
      <w:proofErr w:type="spellStart"/>
      <w:r>
        <w:rPr>
          <w:rFonts w:ascii="Century Gothic" w:hAnsi="Century Gothic"/>
          <w:b/>
          <w:sz w:val="72"/>
          <w:lang w:val="fr-FR"/>
        </w:rPr>
        <w:t>Nakala</w:t>
      </w:r>
      <w:proofErr w:type="spellEnd"/>
    </w:p>
    <w:p w:rsidR="00A01FE0" w:rsidRDefault="00A01FE0" w:rsidP="00A01FE0">
      <w:pPr>
        <w:jc w:val="center"/>
        <w:rPr>
          <w:rFonts w:ascii="Century Gothic" w:hAnsi="Century Gothic"/>
          <w:b/>
          <w:sz w:val="48"/>
          <w:lang w:val="fr-FR"/>
        </w:rPr>
      </w:pPr>
      <w:r w:rsidRPr="00A01FE0">
        <w:rPr>
          <w:rFonts w:ascii="Century Gothic" w:hAnsi="Century Gothic"/>
          <w:b/>
          <w:sz w:val="48"/>
          <w:lang w:val="fr-FR"/>
        </w:rPr>
        <w:t>Guide d’utilisation de l’application batch d’envoi de données</w:t>
      </w:r>
    </w:p>
    <w:p w:rsidR="004C7311" w:rsidRDefault="004C7311" w:rsidP="00A01FE0">
      <w:pPr>
        <w:jc w:val="center"/>
        <w:rPr>
          <w:rFonts w:ascii="Century Gothic" w:hAnsi="Century Gothic"/>
          <w:b/>
          <w:sz w:val="48"/>
          <w:lang w:val="fr-FR"/>
        </w:rPr>
      </w:pPr>
    </w:p>
    <w:tbl>
      <w:tblPr>
        <w:tblW w:w="0" w:type="auto"/>
        <w:jc w:val="center"/>
        <w:tblInd w:w="55" w:type="dxa"/>
        <w:tblLayout w:type="fixed"/>
        <w:tblCellMar>
          <w:top w:w="55" w:type="dxa"/>
          <w:left w:w="55" w:type="dxa"/>
          <w:bottom w:w="55" w:type="dxa"/>
          <w:right w:w="55" w:type="dxa"/>
        </w:tblCellMar>
        <w:tblLook w:val="0000"/>
      </w:tblPr>
      <w:tblGrid>
        <w:gridCol w:w="1110"/>
        <w:gridCol w:w="1695"/>
        <w:gridCol w:w="2235"/>
        <w:gridCol w:w="4025"/>
      </w:tblGrid>
      <w:tr w:rsidR="004C7311" w:rsidTr="009E0FF1">
        <w:trPr>
          <w:jc w:val="center"/>
        </w:trPr>
        <w:tc>
          <w:tcPr>
            <w:tcW w:w="9065" w:type="dxa"/>
            <w:gridSpan w:val="4"/>
            <w:tcBorders>
              <w:top w:val="single" w:sz="1" w:space="0" w:color="000000"/>
              <w:left w:val="single" w:sz="1" w:space="0" w:color="000000"/>
              <w:bottom w:val="single" w:sz="1" w:space="0" w:color="000000"/>
              <w:right w:val="single" w:sz="1" w:space="0" w:color="000000"/>
            </w:tcBorders>
            <w:shd w:val="clear" w:color="auto" w:fill="auto"/>
          </w:tcPr>
          <w:p w:rsidR="004C7311" w:rsidRDefault="004C7311" w:rsidP="009E0FF1">
            <w:pPr>
              <w:pStyle w:val="Contenudetableau"/>
              <w:shd w:val="clear" w:color="auto" w:fill="E6E6FF"/>
              <w:snapToGrid w:val="0"/>
              <w:jc w:val="left"/>
              <w:rPr>
                <w:i/>
                <w:iCs/>
                <w:sz w:val="20"/>
                <w:szCs w:val="20"/>
              </w:rPr>
            </w:pPr>
            <w:r>
              <w:rPr>
                <w:i/>
                <w:iCs/>
                <w:sz w:val="20"/>
                <w:szCs w:val="20"/>
              </w:rPr>
              <w:t>Historique des révisions</w:t>
            </w:r>
          </w:p>
        </w:tc>
      </w:tr>
      <w:tr w:rsidR="004C7311" w:rsidTr="009E0FF1">
        <w:trPr>
          <w:jc w:val="center"/>
        </w:trPr>
        <w:tc>
          <w:tcPr>
            <w:tcW w:w="1110"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Version</w:t>
            </w:r>
          </w:p>
        </w:tc>
        <w:tc>
          <w:tcPr>
            <w:tcW w:w="1695"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Date</w:t>
            </w:r>
          </w:p>
        </w:tc>
        <w:tc>
          <w:tcPr>
            <w:tcW w:w="2235"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Auteur</w:t>
            </w:r>
          </w:p>
        </w:tc>
        <w:tc>
          <w:tcPr>
            <w:tcW w:w="4025" w:type="dxa"/>
            <w:tcBorders>
              <w:left w:val="single" w:sz="1" w:space="0" w:color="000000"/>
              <w:bottom w:val="single" w:sz="1" w:space="0" w:color="000000"/>
              <w:right w:val="single" w:sz="1" w:space="0" w:color="000000"/>
            </w:tcBorders>
            <w:shd w:val="clear" w:color="auto" w:fill="auto"/>
          </w:tcPr>
          <w:p w:rsidR="004C7311" w:rsidRDefault="004C7311" w:rsidP="009E0FF1">
            <w:pPr>
              <w:pStyle w:val="Contenudetableau"/>
              <w:snapToGrid w:val="0"/>
              <w:jc w:val="left"/>
              <w:rPr>
                <w:sz w:val="20"/>
                <w:szCs w:val="20"/>
              </w:rPr>
            </w:pPr>
            <w:r>
              <w:rPr>
                <w:i/>
                <w:iCs/>
                <w:sz w:val="20"/>
                <w:szCs w:val="20"/>
              </w:rPr>
              <w:t>Modifications</w:t>
            </w:r>
          </w:p>
        </w:tc>
      </w:tr>
      <w:tr w:rsidR="004C7311" w:rsidTr="00B577CA">
        <w:trPr>
          <w:jc w:val="center"/>
        </w:trPr>
        <w:tc>
          <w:tcPr>
            <w:tcW w:w="1110" w:type="dxa"/>
            <w:tcBorders>
              <w:left w:val="single" w:sz="1" w:space="0" w:color="000000"/>
              <w:bottom w:val="single" w:sz="4" w:space="0" w:color="auto"/>
            </w:tcBorders>
            <w:shd w:val="clear" w:color="auto" w:fill="auto"/>
          </w:tcPr>
          <w:p w:rsidR="004C7311" w:rsidRDefault="00AE4318" w:rsidP="009E0FF1">
            <w:pPr>
              <w:pStyle w:val="Contenudetableau"/>
              <w:snapToGrid w:val="0"/>
              <w:jc w:val="left"/>
              <w:rPr>
                <w:sz w:val="20"/>
                <w:szCs w:val="20"/>
              </w:rPr>
            </w:pPr>
            <w:r>
              <w:rPr>
                <w:sz w:val="20"/>
                <w:szCs w:val="20"/>
              </w:rPr>
              <w:t>V1</w:t>
            </w:r>
          </w:p>
        </w:tc>
        <w:tc>
          <w:tcPr>
            <w:tcW w:w="1695" w:type="dxa"/>
            <w:tcBorders>
              <w:left w:val="single" w:sz="1" w:space="0" w:color="000000"/>
              <w:bottom w:val="single" w:sz="4" w:space="0" w:color="auto"/>
            </w:tcBorders>
            <w:shd w:val="clear" w:color="auto" w:fill="auto"/>
          </w:tcPr>
          <w:p w:rsidR="004C7311" w:rsidRDefault="004C7311" w:rsidP="009E0FF1">
            <w:pPr>
              <w:pStyle w:val="Contenudetableau"/>
              <w:snapToGrid w:val="0"/>
              <w:jc w:val="left"/>
              <w:rPr>
                <w:sz w:val="20"/>
                <w:szCs w:val="20"/>
              </w:rPr>
            </w:pPr>
            <w:r>
              <w:rPr>
                <w:sz w:val="20"/>
                <w:szCs w:val="20"/>
              </w:rPr>
              <w:t>07/11/2013</w:t>
            </w:r>
          </w:p>
        </w:tc>
        <w:tc>
          <w:tcPr>
            <w:tcW w:w="2235" w:type="dxa"/>
            <w:tcBorders>
              <w:left w:val="single" w:sz="1" w:space="0" w:color="000000"/>
              <w:bottom w:val="single" w:sz="4" w:space="0" w:color="auto"/>
            </w:tcBorders>
            <w:shd w:val="clear" w:color="auto" w:fill="auto"/>
          </w:tcPr>
          <w:p w:rsidR="004C7311" w:rsidRDefault="004C7311"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left w:val="single" w:sz="1" w:space="0" w:color="000000"/>
              <w:bottom w:val="single" w:sz="4" w:space="0" w:color="auto"/>
              <w:right w:val="single" w:sz="1" w:space="0" w:color="000000"/>
            </w:tcBorders>
            <w:shd w:val="clear" w:color="auto" w:fill="auto"/>
          </w:tcPr>
          <w:p w:rsidR="004C7311" w:rsidRDefault="004C7311" w:rsidP="009E0FF1">
            <w:pPr>
              <w:pStyle w:val="Contenudetableau"/>
              <w:snapToGrid w:val="0"/>
              <w:jc w:val="left"/>
              <w:rPr>
                <w:sz w:val="20"/>
                <w:szCs w:val="20"/>
              </w:rPr>
            </w:pPr>
            <w:r>
              <w:rPr>
                <w:sz w:val="20"/>
                <w:szCs w:val="20"/>
              </w:rPr>
              <w:t>Version initiale</w:t>
            </w:r>
          </w:p>
        </w:tc>
      </w:tr>
      <w:tr w:rsidR="004C7311" w:rsidTr="00B577CA">
        <w:trPr>
          <w:jc w:val="center"/>
        </w:trPr>
        <w:tc>
          <w:tcPr>
            <w:tcW w:w="1110"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V2</w:t>
            </w:r>
          </w:p>
        </w:tc>
        <w:tc>
          <w:tcPr>
            <w:tcW w:w="1695"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27/01/2014</w:t>
            </w:r>
          </w:p>
        </w:tc>
        <w:tc>
          <w:tcPr>
            <w:tcW w:w="2235"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4C7311" w:rsidRDefault="008F3613" w:rsidP="009E0FF1">
            <w:pPr>
              <w:pStyle w:val="Contenudetableau"/>
              <w:snapToGrid w:val="0"/>
              <w:jc w:val="left"/>
              <w:rPr>
                <w:sz w:val="20"/>
                <w:szCs w:val="20"/>
              </w:rPr>
            </w:pPr>
            <w:r>
              <w:rPr>
                <w:sz w:val="20"/>
                <w:szCs w:val="20"/>
              </w:rPr>
              <w:t>Indication des créations de liens inverses</w:t>
            </w:r>
          </w:p>
        </w:tc>
      </w:tr>
      <w:tr w:rsidR="00B577CA" w:rsidTr="003C5285">
        <w:trPr>
          <w:jc w:val="center"/>
        </w:trPr>
        <w:tc>
          <w:tcPr>
            <w:tcW w:w="1110"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r>
              <w:rPr>
                <w:sz w:val="20"/>
                <w:szCs w:val="20"/>
              </w:rPr>
              <w:t>V3</w:t>
            </w:r>
          </w:p>
        </w:tc>
        <w:tc>
          <w:tcPr>
            <w:tcW w:w="1695"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r>
              <w:rPr>
                <w:sz w:val="20"/>
                <w:szCs w:val="20"/>
              </w:rPr>
              <w:t>01/02/2014</w:t>
            </w:r>
          </w:p>
        </w:tc>
        <w:tc>
          <w:tcPr>
            <w:tcW w:w="2235"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B577CA" w:rsidRDefault="00B577CA" w:rsidP="009E0FF1">
            <w:pPr>
              <w:pStyle w:val="Contenudetableau"/>
              <w:snapToGrid w:val="0"/>
              <w:jc w:val="left"/>
              <w:rPr>
                <w:sz w:val="20"/>
                <w:szCs w:val="20"/>
              </w:rPr>
            </w:pPr>
            <w:r>
              <w:rPr>
                <w:sz w:val="20"/>
                <w:szCs w:val="20"/>
              </w:rPr>
              <w:t>Ajout de la procédure de lancement batch</w:t>
            </w:r>
          </w:p>
        </w:tc>
      </w:tr>
      <w:tr w:rsidR="003C5285" w:rsidTr="00A52FFF">
        <w:trPr>
          <w:jc w:val="center"/>
        </w:trPr>
        <w:tc>
          <w:tcPr>
            <w:tcW w:w="1110" w:type="dxa"/>
            <w:tcBorders>
              <w:top w:val="single" w:sz="4" w:space="0" w:color="auto"/>
              <w:left w:val="single" w:sz="1" w:space="0" w:color="000000"/>
              <w:bottom w:val="single" w:sz="4" w:space="0" w:color="auto"/>
            </w:tcBorders>
            <w:shd w:val="clear" w:color="auto" w:fill="auto"/>
          </w:tcPr>
          <w:p w:rsidR="003C5285" w:rsidRDefault="003C5285" w:rsidP="009E0FF1">
            <w:pPr>
              <w:pStyle w:val="Contenudetableau"/>
              <w:snapToGrid w:val="0"/>
              <w:jc w:val="left"/>
              <w:rPr>
                <w:sz w:val="20"/>
                <w:szCs w:val="20"/>
              </w:rPr>
            </w:pPr>
            <w:r>
              <w:rPr>
                <w:sz w:val="20"/>
                <w:szCs w:val="20"/>
              </w:rPr>
              <w:t>V4</w:t>
            </w:r>
          </w:p>
        </w:tc>
        <w:tc>
          <w:tcPr>
            <w:tcW w:w="1695" w:type="dxa"/>
            <w:tcBorders>
              <w:top w:val="single" w:sz="4" w:space="0" w:color="auto"/>
              <w:left w:val="single" w:sz="1" w:space="0" w:color="000000"/>
              <w:bottom w:val="single" w:sz="4" w:space="0" w:color="auto"/>
            </w:tcBorders>
            <w:shd w:val="clear" w:color="auto" w:fill="auto"/>
          </w:tcPr>
          <w:p w:rsidR="003C5285" w:rsidRDefault="003C5285" w:rsidP="009E0FF1">
            <w:pPr>
              <w:pStyle w:val="Contenudetableau"/>
              <w:snapToGrid w:val="0"/>
              <w:jc w:val="left"/>
              <w:rPr>
                <w:sz w:val="20"/>
                <w:szCs w:val="20"/>
              </w:rPr>
            </w:pPr>
            <w:r>
              <w:rPr>
                <w:sz w:val="20"/>
                <w:szCs w:val="20"/>
              </w:rPr>
              <w:t>10/02/2014</w:t>
            </w:r>
          </w:p>
        </w:tc>
        <w:tc>
          <w:tcPr>
            <w:tcW w:w="2235" w:type="dxa"/>
            <w:tcBorders>
              <w:top w:val="single" w:sz="4" w:space="0" w:color="auto"/>
              <w:left w:val="single" w:sz="1" w:space="0" w:color="000000"/>
              <w:bottom w:val="single" w:sz="4" w:space="0" w:color="auto"/>
            </w:tcBorders>
            <w:shd w:val="clear" w:color="auto" w:fill="auto"/>
          </w:tcPr>
          <w:p w:rsidR="003C5285" w:rsidRDefault="003C5285"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3C5285" w:rsidRDefault="003C5285" w:rsidP="009E0FF1">
            <w:pPr>
              <w:pStyle w:val="Contenudetableau"/>
              <w:snapToGrid w:val="0"/>
              <w:jc w:val="left"/>
              <w:rPr>
                <w:sz w:val="20"/>
                <w:szCs w:val="20"/>
              </w:rPr>
            </w:pPr>
            <w:r>
              <w:rPr>
                <w:sz w:val="20"/>
                <w:szCs w:val="20"/>
              </w:rPr>
              <w:t>Modification pour tenir compte du nouveau schéma XSD</w:t>
            </w:r>
          </w:p>
        </w:tc>
      </w:tr>
      <w:tr w:rsidR="00A52FFF" w:rsidTr="00B577CA">
        <w:trPr>
          <w:jc w:val="center"/>
        </w:trPr>
        <w:tc>
          <w:tcPr>
            <w:tcW w:w="1110" w:type="dxa"/>
            <w:tcBorders>
              <w:top w:val="single" w:sz="4" w:space="0" w:color="auto"/>
              <w:left w:val="single" w:sz="1" w:space="0" w:color="000000"/>
              <w:bottom w:val="single" w:sz="1" w:space="0" w:color="000000"/>
            </w:tcBorders>
            <w:shd w:val="clear" w:color="auto" w:fill="auto"/>
          </w:tcPr>
          <w:p w:rsidR="00A52FFF" w:rsidRDefault="00A52FFF" w:rsidP="009E0FF1">
            <w:pPr>
              <w:pStyle w:val="Contenudetableau"/>
              <w:snapToGrid w:val="0"/>
              <w:jc w:val="left"/>
              <w:rPr>
                <w:sz w:val="20"/>
                <w:szCs w:val="20"/>
              </w:rPr>
            </w:pPr>
            <w:r>
              <w:rPr>
                <w:sz w:val="20"/>
                <w:szCs w:val="20"/>
              </w:rPr>
              <w:t>V5</w:t>
            </w:r>
          </w:p>
        </w:tc>
        <w:tc>
          <w:tcPr>
            <w:tcW w:w="1695" w:type="dxa"/>
            <w:tcBorders>
              <w:top w:val="single" w:sz="4" w:space="0" w:color="auto"/>
              <w:left w:val="single" w:sz="1" w:space="0" w:color="000000"/>
              <w:bottom w:val="single" w:sz="1" w:space="0" w:color="000000"/>
            </w:tcBorders>
            <w:shd w:val="clear" w:color="auto" w:fill="auto"/>
          </w:tcPr>
          <w:p w:rsidR="00A52FFF" w:rsidRDefault="00A52FFF" w:rsidP="009E0FF1">
            <w:pPr>
              <w:pStyle w:val="Contenudetableau"/>
              <w:snapToGrid w:val="0"/>
              <w:jc w:val="left"/>
              <w:rPr>
                <w:sz w:val="20"/>
                <w:szCs w:val="20"/>
              </w:rPr>
            </w:pPr>
            <w:r>
              <w:rPr>
                <w:sz w:val="20"/>
                <w:szCs w:val="20"/>
              </w:rPr>
              <w:t>28/02/2014</w:t>
            </w:r>
          </w:p>
        </w:tc>
        <w:tc>
          <w:tcPr>
            <w:tcW w:w="2235" w:type="dxa"/>
            <w:tcBorders>
              <w:top w:val="single" w:sz="4" w:space="0" w:color="auto"/>
              <w:left w:val="single" w:sz="1" w:space="0" w:color="000000"/>
              <w:bottom w:val="single" w:sz="1" w:space="0" w:color="000000"/>
            </w:tcBorders>
            <w:shd w:val="clear" w:color="auto" w:fill="auto"/>
          </w:tcPr>
          <w:p w:rsidR="00A52FFF" w:rsidRDefault="00A52FFF"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top w:val="single" w:sz="4" w:space="0" w:color="auto"/>
              <w:left w:val="single" w:sz="1" w:space="0" w:color="000000"/>
              <w:bottom w:val="single" w:sz="1" w:space="0" w:color="000000"/>
              <w:right w:val="single" w:sz="1" w:space="0" w:color="000000"/>
            </w:tcBorders>
            <w:shd w:val="clear" w:color="auto" w:fill="auto"/>
          </w:tcPr>
          <w:p w:rsidR="00A52FFF" w:rsidRDefault="00A52FFF" w:rsidP="009E0FF1">
            <w:pPr>
              <w:pStyle w:val="Contenudetableau"/>
              <w:snapToGrid w:val="0"/>
              <w:jc w:val="left"/>
              <w:rPr>
                <w:sz w:val="20"/>
                <w:szCs w:val="20"/>
              </w:rPr>
            </w:pPr>
            <w:proofErr w:type="spellStart"/>
            <w:r>
              <w:rPr>
                <w:sz w:val="20"/>
                <w:szCs w:val="20"/>
              </w:rPr>
              <w:t>Renommage</w:t>
            </w:r>
            <w:proofErr w:type="spellEnd"/>
            <w:r>
              <w:rPr>
                <w:sz w:val="20"/>
                <w:szCs w:val="20"/>
              </w:rPr>
              <w:t xml:space="preserve"> de l’application en </w:t>
            </w:r>
            <w:proofErr w:type="spellStart"/>
            <w:r>
              <w:rPr>
                <w:sz w:val="20"/>
                <w:szCs w:val="20"/>
              </w:rPr>
              <w:t>Nakala</w:t>
            </w:r>
            <w:proofErr w:type="spellEnd"/>
          </w:p>
        </w:tc>
      </w:tr>
    </w:tbl>
    <w:p w:rsidR="001D01DA" w:rsidRDefault="001D01DA" w:rsidP="001D01DA">
      <w:pPr>
        <w:rPr>
          <w:lang w:val="fr-FR"/>
        </w:rPr>
      </w:pPr>
    </w:p>
    <w:p w:rsidR="00A01FE0" w:rsidRDefault="00A01FE0">
      <w:pPr>
        <w:rPr>
          <w:rFonts w:ascii="Century Gothic" w:hAnsi="Century Gothic"/>
          <w:b/>
          <w:sz w:val="48"/>
          <w:lang w:val="fr-FR"/>
        </w:rPr>
      </w:pPr>
      <w:r>
        <w:rPr>
          <w:rFonts w:ascii="Century Gothic" w:hAnsi="Century Gothic"/>
          <w:b/>
          <w:sz w:val="48"/>
          <w:lang w:val="fr-FR"/>
        </w:rPr>
        <w:br w:type="page"/>
      </w:r>
    </w:p>
    <w:sdt>
      <w:sdtPr>
        <w:rPr>
          <w:rFonts w:asciiTheme="minorHAnsi" w:eastAsiaTheme="minorEastAsia" w:hAnsiTheme="minorHAnsi" w:cstheme="minorBidi"/>
          <w:b w:val="0"/>
          <w:bCs w:val="0"/>
          <w:color w:val="auto"/>
          <w:sz w:val="22"/>
          <w:szCs w:val="22"/>
          <w:lang w:val="en-US"/>
        </w:rPr>
        <w:id w:val="911132"/>
        <w:docPartObj>
          <w:docPartGallery w:val="Table of Contents"/>
          <w:docPartUnique/>
        </w:docPartObj>
      </w:sdtPr>
      <w:sdtContent>
        <w:p w:rsidR="001D01DA" w:rsidRDefault="001D01DA">
          <w:pPr>
            <w:pStyle w:val="En-ttedetabledesmatires"/>
          </w:pPr>
          <w:r>
            <w:t>Sommaire</w:t>
          </w:r>
        </w:p>
        <w:p w:rsidR="00305F61" w:rsidRDefault="0087213E">
          <w:pPr>
            <w:pStyle w:val="TM1"/>
            <w:tabs>
              <w:tab w:val="right" w:leader="dot" w:pos="9350"/>
            </w:tabs>
            <w:rPr>
              <w:noProof/>
            </w:rPr>
          </w:pPr>
          <w:r>
            <w:rPr>
              <w:lang w:val="fr-FR"/>
            </w:rPr>
            <w:fldChar w:fldCharType="begin"/>
          </w:r>
          <w:r w:rsidR="001D01DA">
            <w:rPr>
              <w:lang w:val="fr-FR"/>
            </w:rPr>
            <w:instrText xml:space="preserve"> TOC \o "1-3" \h \z \u </w:instrText>
          </w:r>
          <w:r>
            <w:rPr>
              <w:lang w:val="fr-FR"/>
            </w:rPr>
            <w:fldChar w:fldCharType="separate"/>
          </w:r>
          <w:hyperlink w:anchor="_Toc381369451" w:history="1">
            <w:r w:rsidR="00305F61" w:rsidRPr="000D7B9C">
              <w:rPr>
                <w:rStyle w:val="Lienhypertexte"/>
                <w:noProof/>
                <w:lang w:val="fr-FR"/>
              </w:rPr>
              <w:t>Qu’est-ce que l’application batch d’envoi de données ?</w:t>
            </w:r>
            <w:r w:rsidR="00305F61">
              <w:rPr>
                <w:noProof/>
                <w:webHidden/>
              </w:rPr>
              <w:tab/>
            </w:r>
            <w:r>
              <w:rPr>
                <w:noProof/>
                <w:webHidden/>
              </w:rPr>
              <w:fldChar w:fldCharType="begin"/>
            </w:r>
            <w:r w:rsidR="00305F61">
              <w:rPr>
                <w:noProof/>
                <w:webHidden/>
              </w:rPr>
              <w:instrText xml:space="preserve"> PAGEREF _Toc381369451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1"/>
            <w:tabs>
              <w:tab w:val="right" w:leader="dot" w:pos="9350"/>
            </w:tabs>
            <w:rPr>
              <w:noProof/>
            </w:rPr>
          </w:pPr>
          <w:hyperlink w:anchor="_Toc381369452" w:history="1">
            <w:r w:rsidR="00305F61" w:rsidRPr="000D7B9C">
              <w:rPr>
                <w:rStyle w:val="Lienhypertexte"/>
                <w:noProof/>
                <w:lang w:val="fr-FR"/>
              </w:rPr>
              <w:t>Comment installer l’application batch d’envoi de données ?</w:t>
            </w:r>
            <w:r w:rsidR="00305F61">
              <w:rPr>
                <w:noProof/>
                <w:webHidden/>
              </w:rPr>
              <w:tab/>
            </w:r>
            <w:r>
              <w:rPr>
                <w:noProof/>
                <w:webHidden/>
              </w:rPr>
              <w:fldChar w:fldCharType="begin"/>
            </w:r>
            <w:r w:rsidR="00305F61">
              <w:rPr>
                <w:noProof/>
                <w:webHidden/>
              </w:rPr>
              <w:instrText xml:space="preserve"> PAGEREF _Toc381369452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2"/>
            <w:tabs>
              <w:tab w:val="right" w:leader="dot" w:pos="9350"/>
            </w:tabs>
            <w:rPr>
              <w:noProof/>
            </w:rPr>
          </w:pPr>
          <w:hyperlink w:anchor="_Toc381369453" w:history="1">
            <w:r w:rsidR="00305F61" w:rsidRPr="000D7B9C">
              <w:rPr>
                <w:rStyle w:val="Lienhypertexte"/>
                <w:noProof/>
                <w:lang w:val="fr-FR"/>
              </w:rPr>
              <w:t>Télécharger l’application</w:t>
            </w:r>
            <w:r w:rsidR="00305F61">
              <w:rPr>
                <w:noProof/>
                <w:webHidden/>
              </w:rPr>
              <w:tab/>
            </w:r>
            <w:r>
              <w:rPr>
                <w:noProof/>
                <w:webHidden/>
              </w:rPr>
              <w:fldChar w:fldCharType="begin"/>
            </w:r>
            <w:r w:rsidR="00305F61">
              <w:rPr>
                <w:noProof/>
                <w:webHidden/>
              </w:rPr>
              <w:instrText xml:space="preserve"> PAGEREF _Toc381369453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2"/>
            <w:tabs>
              <w:tab w:val="right" w:leader="dot" w:pos="9350"/>
            </w:tabs>
            <w:rPr>
              <w:noProof/>
            </w:rPr>
          </w:pPr>
          <w:hyperlink w:anchor="_Toc381369454" w:history="1">
            <w:r w:rsidR="00305F61" w:rsidRPr="000D7B9C">
              <w:rPr>
                <w:rStyle w:val="Lienhypertexte"/>
                <w:noProof/>
                <w:lang w:val="fr-FR"/>
              </w:rPr>
              <w:t>Installer l’application</w:t>
            </w:r>
            <w:r w:rsidR="00305F61">
              <w:rPr>
                <w:noProof/>
                <w:webHidden/>
              </w:rPr>
              <w:tab/>
            </w:r>
            <w:r>
              <w:rPr>
                <w:noProof/>
                <w:webHidden/>
              </w:rPr>
              <w:fldChar w:fldCharType="begin"/>
            </w:r>
            <w:r w:rsidR="00305F61">
              <w:rPr>
                <w:noProof/>
                <w:webHidden/>
              </w:rPr>
              <w:instrText xml:space="preserve"> PAGEREF _Toc381369454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3"/>
            <w:tabs>
              <w:tab w:val="right" w:leader="dot" w:pos="9350"/>
            </w:tabs>
            <w:rPr>
              <w:noProof/>
            </w:rPr>
          </w:pPr>
          <w:hyperlink w:anchor="_Toc381369455" w:history="1">
            <w:r w:rsidR="00305F61" w:rsidRPr="000D7B9C">
              <w:rPr>
                <w:rStyle w:val="Lienhypertexte"/>
                <w:noProof/>
                <w:lang w:val="fr-FR"/>
              </w:rPr>
              <w:t>Prérequis</w:t>
            </w:r>
            <w:r w:rsidR="00305F61">
              <w:rPr>
                <w:noProof/>
                <w:webHidden/>
              </w:rPr>
              <w:tab/>
            </w:r>
            <w:r>
              <w:rPr>
                <w:noProof/>
                <w:webHidden/>
              </w:rPr>
              <w:fldChar w:fldCharType="begin"/>
            </w:r>
            <w:r w:rsidR="00305F61">
              <w:rPr>
                <w:noProof/>
                <w:webHidden/>
              </w:rPr>
              <w:instrText xml:space="preserve"> PAGEREF _Toc381369455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3"/>
            <w:tabs>
              <w:tab w:val="right" w:leader="dot" w:pos="9350"/>
            </w:tabs>
            <w:rPr>
              <w:noProof/>
            </w:rPr>
          </w:pPr>
          <w:hyperlink w:anchor="_Toc381369456" w:history="1">
            <w:r w:rsidR="00305F61" w:rsidRPr="000D7B9C">
              <w:rPr>
                <w:rStyle w:val="Lienhypertexte"/>
                <w:noProof/>
                <w:lang w:val="fr-FR"/>
              </w:rPr>
              <w:t>Installation</w:t>
            </w:r>
            <w:r w:rsidR="00305F61">
              <w:rPr>
                <w:noProof/>
                <w:webHidden/>
              </w:rPr>
              <w:tab/>
            </w:r>
            <w:r>
              <w:rPr>
                <w:noProof/>
                <w:webHidden/>
              </w:rPr>
              <w:fldChar w:fldCharType="begin"/>
            </w:r>
            <w:r w:rsidR="00305F61">
              <w:rPr>
                <w:noProof/>
                <w:webHidden/>
              </w:rPr>
              <w:instrText xml:space="preserve"> PAGEREF _Toc381369456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1"/>
            <w:tabs>
              <w:tab w:val="right" w:leader="dot" w:pos="9350"/>
            </w:tabs>
            <w:rPr>
              <w:noProof/>
            </w:rPr>
          </w:pPr>
          <w:hyperlink w:anchor="_Toc381369457" w:history="1">
            <w:r w:rsidR="00305F61" w:rsidRPr="000D7B9C">
              <w:rPr>
                <w:rStyle w:val="Lienhypertexte"/>
                <w:noProof/>
                <w:lang w:val="fr-FR"/>
              </w:rPr>
              <w:t>Comment lancer l’application batch d’envoi de données ?</w:t>
            </w:r>
            <w:r w:rsidR="00305F61">
              <w:rPr>
                <w:noProof/>
                <w:webHidden/>
              </w:rPr>
              <w:tab/>
            </w:r>
            <w:r>
              <w:rPr>
                <w:noProof/>
                <w:webHidden/>
              </w:rPr>
              <w:fldChar w:fldCharType="begin"/>
            </w:r>
            <w:r w:rsidR="00305F61">
              <w:rPr>
                <w:noProof/>
                <w:webHidden/>
              </w:rPr>
              <w:instrText xml:space="preserve"> PAGEREF _Toc381369457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2"/>
            <w:tabs>
              <w:tab w:val="right" w:leader="dot" w:pos="9350"/>
            </w:tabs>
            <w:rPr>
              <w:noProof/>
            </w:rPr>
          </w:pPr>
          <w:hyperlink w:anchor="_Toc381369458" w:history="1">
            <w:r w:rsidR="00305F61" w:rsidRPr="000D7B9C">
              <w:rPr>
                <w:rStyle w:val="Lienhypertexte"/>
                <w:noProof/>
                <w:lang w:val="fr-FR"/>
              </w:rPr>
              <w:t>Paramètres de lancement</w:t>
            </w:r>
            <w:r w:rsidR="00305F61">
              <w:rPr>
                <w:noProof/>
                <w:webHidden/>
              </w:rPr>
              <w:tab/>
            </w:r>
            <w:r>
              <w:rPr>
                <w:noProof/>
                <w:webHidden/>
              </w:rPr>
              <w:fldChar w:fldCharType="begin"/>
            </w:r>
            <w:r w:rsidR="00305F61">
              <w:rPr>
                <w:noProof/>
                <w:webHidden/>
              </w:rPr>
              <w:instrText xml:space="preserve"> PAGEREF _Toc381369458 \h </w:instrText>
            </w:r>
            <w:r>
              <w:rPr>
                <w:noProof/>
                <w:webHidden/>
              </w:rPr>
            </w:r>
            <w:r>
              <w:rPr>
                <w:noProof/>
                <w:webHidden/>
              </w:rPr>
              <w:fldChar w:fldCharType="separate"/>
            </w:r>
            <w:r w:rsidR="00305F61">
              <w:rPr>
                <w:noProof/>
                <w:webHidden/>
              </w:rPr>
              <w:t>3</w:t>
            </w:r>
            <w:r>
              <w:rPr>
                <w:noProof/>
                <w:webHidden/>
              </w:rPr>
              <w:fldChar w:fldCharType="end"/>
            </w:r>
          </w:hyperlink>
        </w:p>
        <w:p w:rsidR="00305F61" w:rsidRDefault="0087213E">
          <w:pPr>
            <w:pStyle w:val="TM2"/>
            <w:tabs>
              <w:tab w:val="right" w:leader="dot" w:pos="9350"/>
            </w:tabs>
            <w:rPr>
              <w:noProof/>
            </w:rPr>
          </w:pPr>
          <w:hyperlink w:anchor="_Toc381369459" w:history="1">
            <w:r w:rsidR="00305F61" w:rsidRPr="000D7B9C">
              <w:rPr>
                <w:rStyle w:val="Lienhypertexte"/>
                <w:noProof/>
                <w:lang w:val="fr-FR"/>
              </w:rPr>
              <w:t>Lancement avec les scripts start.bat ou start.fr</w:t>
            </w:r>
            <w:r w:rsidR="00305F61">
              <w:rPr>
                <w:noProof/>
                <w:webHidden/>
              </w:rPr>
              <w:tab/>
            </w:r>
            <w:r>
              <w:rPr>
                <w:noProof/>
                <w:webHidden/>
              </w:rPr>
              <w:fldChar w:fldCharType="begin"/>
            </w:r>
            <w:r w:rsidR="00305F61">
              <w:rPr>
                <w:noProof/>
                <w:webHidden/>
              </w:rPr>
              <w:instrText xml:space="preserve"> PAGEREF _Toc381369459 \h </w:instrText>
            </w:r>
            <w:r>
              <w:rPr>
                <w:noProof/>
                <w:webHidden/>
              </w:rPr>
            </w:r>
            <w:r>
              <w:rPr>
                <w:noProof/>
                <w:webHidden/>
              </w:rPr>
              <w:fldChar w:fldCharType="separate"/>
            </w:r>
            <w:r w:rsidR="00305F61">
              <w:rPr>
                <w:noProof/>
                <w:webHidden/>
              </w:rPr>
              <w:t>4</w:t>
            </w:r>
            <w:r>
              <w:rPr>
                <w:noProof/>
                <w:webHidden/>
              </w:rPr>
              <w:fldChar w:fldCharType="end"/>
            </w:r>
          </w:hyperlink>
        </w:p>
        <w:p w:rsidR="00305F61" w:rsidRDefault="0087213E">
          <w:pPr>
            <w:pStyle w:val="TM2"/>
            <w:tabs>
              <w:tab w:val="right" w:leader="dot" w:pos="9350"/>
            </w:tabs>
            <w:rPr>
              <w:noProof/>
            </w:rPr>
          </w:pPr>
          <w:hyperlink w:anchor="_Toc381369460" w:history="1">
            <w:r w:rsidR="00305F61" w:rsidRPr="000D7B9C">
              <w:rPr>
                <w:rStyle w:val="Lienhypertexte"/>
                <w:noProof/>
                <w:lang w:val="fr-FR"/>
              </w:rPr>
              <w:t>Lancement direct en java, avec le password dans un fichier</w:t>
            </w:r>
            <w:r w:rsidR="00305F61">
              <w:rPr>
                <w:noProof/>
                <w:webHidden/>
              </w:rPr>
              <w:tab/>
            </w:r>
            <w:r>
              <w:rPr>
                <w:noProof/>
                <w:webHidden/>
              </w:rPr>
              <w:fldChar w:fldCharType="begin"/>
            </w:r>
            <w:r w:rsidR="00305F61">
              <w:rPr>
                <w:noProof/>
                <w:webHidden/>
              </w:rPr>
              <w:instrText xml:space="preserve"> PAGEREF _Toc381369460 \h </w:instrText>
            </w:r>
            <w:r>
              <w:rPr>
                <w:noProof/>
                <w:webHidden/>
              </w:rPr>
            </w:r>
            <w:r>
              <w:rPr>
                <w:noProof/>
                <w:webHidden/>
              </w:rPr>
              <w:fldChar w:fldCharType="separate"/>
            </w:r>
            <w:r w:rsidR="00305F61">
              <w:rPr>
                <w:noProof/>
                <w:webHidden/>
              </w:rPr>
              <w:t>4</w:t>
            </w:r>
            <w:r>
              <w:rPr>
                <w:noProof/>
                <w:webHidden/>
              </w:rPr>
              <w:fldChar w:fldCharType="end"/>
            </w:r>
          </w:hyperlink>
        </w:p>
        <w:p w:rsidR="00305F61" w:rsidRDefault="0087213E">
          <w:pPr>
            <w:pStyle w:val="TM1"/>
            <w:tabs>
              <w:tab w:val="right" w:leader="dot" w:pos="9350"/>
            </w:tabs>
            <w:rPr>
              <w:noProof/>
            </w:rPr>
          </w:pPr>
          <w:hyperlink w:anchor="_Toc381369461" w:history="1">
            <w:r w:rsidR="00305F61" w:rsidRPr="000D7B9C">
              <w:rPr>
                <w:rStyle w:val="Lienhypertexte"/>
                <w:noProof/>
                <w:lang w:val="fr-FR"/>
              </w:rPr>
              <w:t>Fonctionnement du batch</w:t>
            </w:r>
            <w:r w:rsidR="00305F61">
              <w:rPr>
                <w:noProof/>
                <w:webHidden/>
              </w:rPr>
              <w:tab/>
            </w:r>
            <w:r>
              <w:rPr>
                <w:noProof/>
                <w:webHidden/>
              </w:rPr>
              <w:fldChar w:fldCharType="begin"/>
            </w:r>
            <w:r w:rsidR="00305F61">
              <w:rPr>
                <w:noProof/>
                <w:webHidden/>
              </w:rPr>
              <w:instrText xml:space="preserve"> PAGEREF _Toc381369461 \h </w:instrText>
            </w:r>
            <w:r>
              <w:rPr>
                <w:noProof/>
                <w:webHidden/>
              </w:rPr>
            </w:r>
            <w:r>
              <w:rPr>
                <w:noProof/>
                <w:webHidden/>
              </w:rPr>
              <w:fldChar w:fldCharType="separate"/>
            </w:r>
            <w:r w:rsidR="00305F61">
              <w:rPr>
                <w:noProof/>
                <w:webHidden/>
              </w:rPr>
              <w:t>5</w:t>
            </w:r>
            <w:r>
              <w:rPr>
                <w:noProof/>
                <w:webHidden/>
              </w:rPr>
              <w:fldChar w:fldCharType="end"/>
            </w:r>
          </w:hyperlink>
        </w:p>
        <w:p w:rsidR="00305F61" w:rsidRDefault="0087213E">
          <w:pPr>
            <w:pStyle w:val="TM1"/>
            <w:tabs>
              <w:tab w:val="right" w:leader="dot" w:pos="9350"/>
            </w:tabs>
            <w:rPr>
              <w:noProof/>
            </w:rPr>
          </w:pPr>
          <w:hyperlink w:anchor="_Toc381369462" w:history="1">
            <w:r w:rsidR="00305F61" w:rsidRPr="000D7B9C">
              <w:rPr>
                <w:rStyle w:val="Lienhypertexte"/>
                <w:noProof/>
                <w:lang w:val="fr-FR"/>
              </w:rPr>
              <w:t>Description du format des paquets d’entrée à envoyer</w:t>
            </w:r>
            <w:r w:rsidR="00305F61">
              <w:rPr>
                <w:noProof/>
                <w:webHidden/>
              </w:rPr>
              <w:tab/>
            </w:r>
            <w:r>
              <w:rPr>
                <w:noProof/>
                <w:webHidden/>
              </w:rPr>
              <w:fldChar w:fldCharType="begin"/>
            </w:r>
            <w:r w:rsidR="00305F61">
              <w:rPr>
                <w:noProof/>
                <w:webHidden/>
              </w:rPr>
              <w:instrText xml:space="preserve"> PAGEREF _Toc381369462 \h </w:instrText>
            </w:r>
            <w:r>
              <w:rPr>
                <w:noProof/>
                <w:webHidden/>
              </w:rPr>
            </w:r>
            <w:r>
              <w:rPr>
                <w:noProof/>
                <w:webHidden/>
              </w:rPr>
              <w:fldChar w:fldCharType="separate"/>
            </w:r>
            <w:r w:rsidR="00305F61">
              <w:rPr>
                <w:noProof/>
                <w:webHidden/>
              </w:rPr>
              <w:t>6</w:t>
            </w:r>
            <w:r>
              <w:rPr>
                <w:noProof/>
                <w:webHidden/>
              </w:rPr>
              <w:fldChar w:fldCharType="end"/>
            </w:r>
          </w:hyperlink>
        </w:p>
        <w:p w:rsidR="00305F61" w:rsidRDefault="0087213E">
          <w:pPr>
            <w:pStyle w:val="TM1"/>
            <w:tabs>
              <w:tab w:val="right" w:leader="dot" w:pos="9350"/>
            </w:tabs>
            <w:rPr>
              <w:noProof/>
            </w:rPr>
          </w:pPr>
          <w:hyperlink w:anchor="_Toc381369463" w:history="1">
            <w:r w:rsidR="00305F61" w:rsidRPr="000D7B9C">
              <w:rPr>
                <w:rStyle w:val="Lienhypertexte"/>
                <w:noProof/>
                <w:lang w:val="fr-FR"/>
              </w:rPr>
              <w:t>La validation FACILE</w:t>
            </w:r>
            <w:r w:rsidR="00305F61">
              <w:rPr>
                <w:noProof/>
                <w:webHidden/>
              </w:rPr>
              <w:tab/>
            </w:r>
            <w:r>
              <w:rPr>
                <w:noProof/>
                <w:webHidden/>
              </w:rPr>
              <w:fldChar w:fldCharType="begin"/>
            </w:r>
            <w:r w:rsidR="00305F61">
              <w:rPr>
                <w:noProof/>
                <w:webHidden/>
              </w:rPr>
              <w:instrText xml:space="preserve"> PAGEREF _Toc381369463 \h </w:instrText>
            </w:r>
            <w:r>
              <w:rPr>
                <w:noProof/>
                <w:webHidden/>
              </w:rPr>
            </w:r>
            <w:r>
              <w:rPr>
                <w:noProof/>
                <w:webHidden/>
              </w:rPr>
              <w:fldChar w:fldCharType="separate"/>
            </w:r>
            <w:r w:rsidR="00305F61">
              <w:rPr>
                <w:noProof/>
                <w:webHidden/>
              </w:rPr>
              <w:t>9</w:t>
            </w:r>
            <w:r>
              <w:rPr>
                <w:noProof/>
                <w:webHidden/>
              </w:rPr>
              <w:fldChar w:fldCharType="end"/>
            </w:r>
          </w:hyperlink>
        </w:p>
        <w:p w:rsidR="00305F61" w:rsidRDefault="0087213E">
          <w:pPr>
            <w:pStyle w:val="TM1"/>
            <w:tabs>
              <w:tab w:val="right" w:leader="dot" w:pos="9350"/>
            </w:tabs>
            <w:rPr>
              <w:noProof/>
            </w:rPr>
          </w:pPr>
          <w:hyperlink w:anchor="_Toc381369464" w:history="1">
            <w:r w:rsidR="00305F61" w:rsidRPr="000D7B9C">
              <w:rPr>
                <w:rStyle w:val="Lienhypertexte"/>
                <w:noProof/>
                <w:lang w:val="fr-FR"/>
              </w:rPr>
              <w:t>Création de collections à partir du batch</w:t>
            </w:r>
            <w:r w:rsidR="00305F61">
              <w:rPr>
                <w:noProof/>
                <w:webHidden/>
              </w:rPr>
              <w:tab/>
            </w:r>
            <w:r>
              <w:rPr>
                <w:noProof/>
                <w:webHidden/>
              </w:rPr>
              <w:fldChar w:fldCharType="begin"/>
            </w:r>
            <w:r w:rsidR="00305F61">
              <w:rPr>
                <w:noProof/>
                <w:webHidden/>
              </w:rPr>
              <w:instrText xml:space="preserve"> PAGEREF _Toc381369464 \h </w:instrText>
            </w:r>
            <w:r>
              <w:rPr>
                <w:noProof/>
                <w:webHidden/>
              </w:rPr>
            </w:r>
            <w:r>
              <w:rPr>
                <w:noProof/>
                <w:webHidden/>
              </w:rPr>
              <w:fldChar w:fldCharType="separate"/>
            </w:r>
            <w:r w:rsidR="00305F61">
              <w:rPr>
                <w:noProof/>
                <w:webHidden/>
              </w:rPr>
              <w:t>10</w:t>
            </w:r>
            <w:r>
              <w:rPr>
                <w:noProof/>
                <w:webHidden/>
              </w:rPr>
              <w:fldChar w:fldCharType="end"/>
            </w:r>
          </w:hyperlink>
        </w:p>
        <w:p w:rsidR="00305F61" w:rsidRDefault="0087213E">
          <w:pPr>
            <w:pStyle w:val="TM1"/>
            <w:tabs>
              <w:tab w:val="right" w:leader="dot" w:pos="9350"/>
            </w:tabs>
            <w:rPr>
              <w:noProof/>
            </w:rPr>
          </w:pPr>
          <w:hyperlink w:anchor="_Toc381369465" w:history="1">
            <w:r w:rsidR="00305F61" w:rsidRPr="000D7B9C">
              <w:rPr>
                <w:rStyle w:val="Lienhypertexte"/>
                <w:noProof/>
                <w:lang w:val="fr-FR"/>
              </w:rPr>
              <w:t>Description du format des paquets de sortie</w:t>
            </w:r>
            <w:r w:rsidR="00305F61">
              <w:rPr>
                <w:noProof/>
                <w:webHidden/>
              </w:rPr>
              <w:tab/>
            </w:r>
            <w:r>
              <w:rPr>
                <w:noProof/>
                <w:webHidden/>
              </w:rPr>
              <w:fldChar w:fldCharType="begin"/>
            </w:r>
            <w:r w:rsidR="00305F61">
              <w:rPr>
                <w:noProof/>
                <w:webHidden/>
              </w:rPr>
              <w:instrText xml:space="preserve"> PAGEREF _Toc381369465 \h </w:instrText>
            </w:r>
            <w:r>
              <w:rPr>
                <w:noProof/>
                <w:webHidden/>
              </w:rPr>
            </w:r>
            <w:r>
              <w:rPr>
                <w:noProof/>
                <w:webHidden/>
              </w:rPr>
              <w:fldChar w:fldCharType="separate"/>
            </w:r>
            <w:r w:rsidR="00305F61">
              <w:rPr>
                <w:noProof/>
                <w:webHidden/>
              </w:rPr>
              <w:t>11</w:t>
            </w:r>
            <w:r>
              <w:rPr>
                <w:noProof/>
                <w:webHidden/>
              </w:rPr>
              <w:fldChar w:fldCharType="end"/>
            </w:r>
          </w:hyperlink>
        </w:p>
        <w:p w:rsidR="00305F61" w:rsidRDefault="0087213E">
          <w:pPr>
            <w:pStyle w:val="TM2"/>
            <w:tabs>
              <w:tab w:val="right" w:leader="dot" w:pos="9350"/>
            </w:tabs>
            <w:rPr>
              <w:noProof/>
            </w:rPr>
          </w:pPr>
          <w:hyperlink w:anchor="_Toc381369466" w:history="1">
            <w:r w:rsidR="00305F61" w:rsidRPr="000D7B9C">
              <w:rPr>
                <w:rStyle w:val="Lienhypertexte"/>
                <w:noProof/>
              </w:rPr>
              <w:t>Description du fichier de rapport de batch</w:t>
            </w:r>
            <w:r w:rsidR="00305F61">
              <w:rPr>
                <w:noProof/>
                <w:webHidden/>
              </w:rPr>
              <w:tab/>
            </w:r>
            <w:r>
              <w:rPr>
                <w:noProof/>
                <w:webHidden/>
              </w:rPr>
              <w:fldChar w:fldCharType="begin"/>
            </w:r>
            <w:r w:rsidR="00305F61">
              <w:rPr>
                <w:noProof/>
                <w:webHidden/>
              </w:rPr>
              <w:instrText xml:space="preserve"> PAGEREF _Toc381369466 \h </w:instrText>
            </w:r>
            <w:r>
              <w:rPr>
                <w:noProof/>
                <w:webHidden/>
              </w:rPr>
            </w:r>
            <w:r>
              <w:rPr>
                <w:noProof/>
                <w:webHidden/>
              </w:rPr>
              <w:fldChar w:fldCharType="separate"/>
            </w:r>
            <w:r w:rsidR="00305F61">
              <w:rPr>
                <w:noProof/>
                <w:webHidden/>
              </w:rPr>
              <w:t>12</w:t>
            </w:r>
            <w:r>
              <w:rPr>
                <w:noProof/>
                <w:webHidden/>
              </w:rPr>
              <w:fldChar w:fldCharType="end"/>
            </w:r>
          </w:hyperlink>
        </w:p>
        <w:p w:rsidR="001D01DA" w:rsidRDefault="0087213E">
          <w:pPr>
            <w:rPr>
              <w:lang w:val="fr-FR"/>
            </w:rPr>
          </w:pPr>
          <w:r>
            <w:rPr>
              <w:lang w:val="fr-FR"/>
            </w:rPr>
            <w:fldChar w:fldCharType="end"/>
          </w:r>
        </w:p>
      </w:sdtContent>
    </w:sdt>
    <w:p w:rsidR="001D01DA" w:rsidRDefault="001D01DA" w:rsidP="001D01DA">
      <w:pPr>
        <w:rPr>
          <w:lang w:val="fr-FR"/>
        </w:rPr>
      </w:pPr>
    </w:p>
    <w:p w:rsidR="001D01DA" w:rsidRDefault="001D01DA">
      <w:pPr>
        <w:jc w:val="left"/>
        <w:rPr>
          <w:lang w:val="fr-FR"/>
        </w:rPr>
      </w:pPr>
      <w:r>
        <w:rPr>
          <w:lang w:val="fr-FR"/>
        </w:rPr>
        <w:br w:type="page"/>
      </w:r>
    </w:p>
    <w:p w:rsidR="001D01DA" w:rsidRDefault="001D01DA" w:rsidP="001D01DA">
      <w:pPr>
        <w:rPr>
          <w:lang w:val="fr-FR"/>
        </w:rPr>
      </w:pPr>
    </w:p>
    <w:p w:rsidR="00A01FE0" w:rsidRDefault="00A01FE0" w:rsidP="00A01FE0">
      <w:pPr>
        <w:pStyle w:val="Titre1"/>
        <w:rPr>
          <w:lang w:val="fr-FR"/>
        </w:rPr>
      </w:pPr>
      <w:bookmarkStart w:id="0" w:name="_Toc381369451"/>
      <w:r>
        <w:rPr>
          <w:lang w:val="fr-FR"/>
        </w:rPr>
        <w:t>Qu’est-ce que l’application batch d’envoi de données ?</w:t>
      </w:r>
      <w:bookmarkEnd w:id="0"/>
    </w:p>
    <w:p w:rsidR="009B1751" w:rsidRDefault="009B1751" w:rsidP="009B1751">
      <w:pPr>
        <w:rPr>
          <w:lang w:val="fr-FR"/>
        </w:rPr>
      </w:pPr>
      <w:r>
        <w:rPr>
          <w:lang w:val="fr-FR"/>
        </w:rPr>
        <w:t>L’applica</w:t>
      </w:r>
      <w:r w:rsidR="00076FCC">
        <w:rPr>
          <w:lang w:val="fr-FR"/>
        </w:rPr>
        <w:t xml:space="preserve">tion batch d’envoi de données de </w:t>
      </w:r>
      <w:proofErr w:type="spellStart"/>
      <w:r w:rsidR="00076FCC">
        <w:rPr>
          <w:lang w:val="fr-FR"/>
        </w:rPr>
        <w:t>Nakala</w:t>
      </w:r>
      <w:proofErr w:type="spellEnd"/>
      <w:r>
        <w:rPr>
          <w:lang w:val="fr-FR"/>
        </w:rPr>
        <w:t xml:space="preserve">, ou </w:t>
      </w:r>
      <w:r w:rsidR="007944CE">
        <w:rPr>
          <w:lang w:val="fr-FR"/>
        </w:rPr>
        <w:t xml:space="preserve">application </w:t>
      </w:r>
      <w:r>
        <w:rPr>
          <w:lang w:val="fr-FR"/>
        </w:rPr>
        <w:t>« console », est une application ligne de commande en Java permettant d’</w:t>
      </w:r>
      <w:r w:rsidR="00076FCC">
        <w:rPr>
          <w:lang w:val="fr-FR"/>
        </w:rPr>
        <w:t xml:space="preserve">envoyer à </w:t>
      </w:r>
      <w:proofErr w:type="spellStart"/>
      <w:r w:rsidR="00076FCC">
        <w:rPr>
          <w:lang w:val="fr-FR"/>
        </w:rPr>
        <w:t>Nakala</w:t>
      </w:r>
      <w:proofErr w:type="spellEnd"/>
      <w:r w:rsidR="00076FCC">
        <w:rPr>
          <w:lang w:val="fr-FR"/>
        </w:rPr>
        <w:t xml:space="preserve"> des paquets </w:t>
      </w:r>
      <w:r w:rsidR="00C17C1A">
        <w:rPr>
          <w:lang w:val="fr-FR"/>
        </w:rPr>
        <w:t>contenant le fichier de données d’une part et un fichier de métadonnées descriptive d’autre part.</w:t>
      </w:r>
    </w:p>
    <w:p w:rsidR="00A01FE0" w:rsidRDefault="007944CE" w:rsidP="00A01FE0">
      <w:pPr>
        <w:pStyle w:val="Titre1"/>
        <w:rPr>
          <w:lang w:val="fr-FR"/>
        </w:rPr>
      </w:pPr>
      <w:bookmarkStart w:id="1" w:name="_Toc381369452"/>
      <w:r>
        <w:rPr>
          <w:lang w:val="fr-FR"/>
        </w:rPr>
        <w:t>Comment installer</w:t>
      </w:r>
      <w:r w:rsidR="00A01FE0">
        <w:rPr>
          <w:lang w:val="fr-FR"/>
        </w:rPr>
        <w:t xml:space="preserve"> l’application batch d’envoi de données ?</w:t>
      </w:r>
      <w:bookmarkEnd w:id="1"/>
    </w:p>
    <w:p w:rsidR="007944CE" w:rsidRDefault="007944CE" w:rsidP="007944CE">
      <w:pPr>
        <w:pStyle w:val="Titre2"/>
        <w:rPr>
          <w:lang w:val="fr-FR"/>
        </w:rPr>
      </w:pPr>
      <w:bookmarkStart w:id="2" w:name="_Toc381369453"/>
      <w:r>
        <w:rPr>
          <w:lang w:val="fr-FR"/>
        </w:rPr>
        <w:t>Télécharger l’application</w:t>
      </w:r>
      <w:bookmarkEnd w:id="2"/>
    </w:p>
    <w:p w:rsidR="007944CE" w:rsidRDefault="007944CE" w:rsidP="007944CE">
      <w:pPr>
        <w:rPr>
          <w:lang w:val="fr-FR"/>
        </w:rPr>
      </w:pPr>
      <w:r>
        <w:rPr>
          <w:lang w:val="fr-FR"/>
        </w:rPr>
        <w:t>L’application batch est téléchargeable depuis l’i</w:t>
      </w:r>
      <w:r w:rsidR="00076FCC">
        <w:rPr>
          <w:lang w:val="fr-FR"/>
        </w:rPr>
        <w:t xml:space="preserve">nterface web d’administration de </w:t>
      </w:r>
      <w:proofErr w:type="spellStart"/>
      <w:r w:rsidR="00076FCC">
        <w:rPr>
          <w:lang w:val="fr-FR"/>
        </w:rPr>
        <w:t>Nakala</w:t>
      </w:r>
      <w:proofErr w:type="spellEnd"/>
      <w:r>
        <w:rPr>
          <w:lang w:val="fr-FR"/>
        </w:rPr>
        <w:t xml:space="preserve">, accessible avec vos identifiants </w:t>
      </w:r>
      <w:proofErr w:type="spellStart"/>
      <w:r>
        <w:rPr>
          <w:lang w:val="fr-FR"/>
        </w:rPr>
        <w:t>Renater</w:t>
      </w:r>
      <w:proofErr w:type="spellEnd"/>
      <w:r>
        <w:rPr>
          <w:lang w:val="fr-FR"/>
        </w:rPr>
        <w:t>. Une fois dans l’interface web, naviguez dans l’onglet « Batch d’envoi de paquets », et cliquez sur le lien de téléchargement dans cet onglet.</w:t>
      </w:r>
    </w:p>
    <w:p w:rsidR="007944CE" w:rsidRDefault="007944CE" w:rsidP="007944CE">
      <w:pPr>
        <w:pStyle w:val="Titre2"/>
        <w:rPr>
          <w:lang w:val="fr-FR"/>
        </w:rPr>
      </w:pPr>
      <w:bookmarkStart w:id="3" w:name="_Toc381369454"/>
      <w:r>
        <w:rPr>
          <w:lang w:val="fr-FR"/>
        </w:rPr>
        <w:t>Installer l’application</w:t>
      </w:r>
      <w:bookmarkEnd w:id="3"/>
    </w:p>
    <w:p w:rsidR="007944CE" w:rsidRDefault="007944CE" w:rsidP="007944CE">
      <w:pPr>
        <w:pStyle w:val="Titre3"/>
        <w:rPr>
          <w:lang w:val="fr-FR"/>
        </w:rPr>
      </w:pPr>
      <w:bookmarkStart w:id="4" w:name="_Toc381369455"/>
      <w:proofErr w:type="spellStart"/>
      <w:r>
        <w:rPr>
          <w:lang w:val="fr-FR"/>
        </w:rPr>
        <w:t>Prérequis</w:t>
      </w:r>
      <w:bookmarkEnd w:id="4"/>
      <w:proofErr w:type="spellEnd"/>
    </w:p>
    <w:p w:rsidR="007944CE" w:rsidRDefault="007944CE" w:rsidP="007944CE">
      <w:pPr>
        <w:rPr>
          <w:lang w:val="fr-FR"/>
        </w:rPr>
      </w:pPr>
      <w:r>
        <w:rPr>
          <w:lang w:val="fr-FR"/>
        </w:rPr>
        <w:t>Pour que l’application batch puisse fonctionner :</w:t>
      </w:r>
    </w:p>
    <w:p w:rsidR="007944CE" w:rsidRDefault="007944CE" w:rsidP="007944CE">
      <w:pPr>
        <w:pStyle w:val="Paragraphedeliste"/>
        <w:numPr>
          <w:ilvl w:val="0"/>
          <w:numId w:val="9"/>
        </w:numPr>
        <w:rPr>
          <w:lang w:val="fr-FR"/>
        </w:rPr>
      </w:pPr>
      <w:r>
        <w:rPr>
          <w:lang w:val="fr-FR"/>
        </w:rPr>
        <w:t>Java 5 ou plus récent doit être installé sur votre machine ;</w:t>
      </w:r>
    </w:p>
    <w:p w:rsidR="007944CE" w:rsidRDefault="007944CE" w:rsidP="007944CE">
      <w:pPr>
        <w:pStyle w:val="Paragraphedeliste"/>
        <w:numPr>
          <w:ilvl w:val="0"/>
          <w:numId w:val="9"/>
        </w:numPr>
        <w:rPr>
          <w:lang w:val="fr-FR"/>
        </w:rPr>
      </w:pPr>
      <w:r>
        <w:rPr>
          <w:lang w:val="fr-FR"/>
        </w:rPr>
        <w:t>La commande « java » doit être dans votre PATH de lancement ; pour vérifier cela, ouvrez une fenêtre de commande (Linux ou Windows), et tapez la commande « java -version » ; la version de java installer sur votre machine doit s’afficher ;</w:t>
      </w:r>
    </w:p>
    <w:p w:rsidR="007944CE" w:rsidRDefault="007944CE" w:rsidP="007944CE">
      <w:pPr>
        <w:pStyle w:val="Titre3"/>
        <w:rPr>
          <w:lang w:val="fr-FR"/>
        </w:rPr>
      </w:pPr>
      <w:bookmarkStart w:id="5" w:name="_Toc381369456"/>
      <w:r>
        <w:rPr>
          <w:lang w:val="fr-FR"/>
        </w:rPr>
        <w:t>Installation</w:t>
      </w:r>
      <w:bookmarkEnd w:id="5"/>
    </w:p>
    <w:p w:rsidR="007944CE" w:rsidRDefault="007944CE" w:rsidP="007944CE">
      <w:pPr>
        <w:pStyle w:val="Paragraphedeliste"/>
        <w:numPr>
          <w:ilvl w:val="0"/>
          <w:numId w:val="10"/>
        </w:numPr>
        <w:rPr>
          <w:lang w:val="fr-FR"/>
        </w:rPr>
      </w:pPr>
      <w:proofErr w:type="spellStart"/>
      <w:r>
        <w:rPr>
          <w:lang w:val="fr-FR"/>
        </w:rPr>
        <w:t>Dézippez</w:t>
      </w:r>
      <w:proofErr w:type="spellEnd"/>
      <w:r>
        <w:rPr>
          <w:lang w:val="fr-FR"/>
        </w:rPr>
        <w:t xml:space="preserve"> le zip téléchargé dans le répertoire de votre choix, et c’est tout !</w:t>
      </w:r>
    </w:p>
    <w:p w:rsidR="007944CE" w:rsidRDefault="007944CE" w:rsidP="007944CE">
      <w:pPr>
        <w:pStyle w:val="Paragraphedeliste"/>
        <w:numPr>
          <w:ilvl w:val="0"/>
          <w:numId w:val="10"/>
        </w:numPr>
        <w:rPr>
          <w:lang w:val="fr-FR"/>
        </w:rPr>
      </w:pPr>
      <w:r>
        <w:rPr>
          <w:lang w:val="fr-FR"/>
        </w:rPr>
        <w:t xml:space="preserve">Une fois </w:t>
      </w:r>
      <w:proofErr w:type="spellStart"/>
      <w:r>
        <w:rPr>
          <w:lang w:val="fr-FR"/>
        </w:rPr>
        <w:t>dézippé</w:t>
      </w:r>
      <w:proofErr w:type="spellEnd"/>
      <w:r>
        <w:rPr>
          <w:lang w:val="fr-FR"/>
        </w:rPr>
        <w:t xml:space="preserve">, le répertoire </w:t>
      </w:r>
      <w:proofErr w:type="spellStart"/>
      <w:r w:rsidR="00076FCC">
        <w:rPr>
          <w:lang w:val="fr-FR"/>
        </w:rPr>
        <w:t>nakala</w:t>
      </w:r>
      <w:proofErr w:type="spellEnd"/>
      <w:r w:rsidR="00B63DD8">
        <w:rPr>
          <w:lang w:val="fr-FR"/>
        </w:rPr>
        <w:t>-console doit contenir :</w:t>
      </w:r>
    </w:p>
    <w:p w:rsidR="00B63DD8" w:rsidRDefault="00B63DD8" w:rsidP="00B63DD8">
      <w:pPr>
        <w:pStyle w:val="Paragraphedeliste"/>
        <w:numPr>
          <w:ilvl w:val="1"/>
          <w:numId w:val="10"/>
        </w:numPr>
        <w:rPr>
          <w:lang w:val="fr-FR"/>
        </w:rPr>
      </w:pPr>
      <w:r>
        <w:rPr>
          <w:lang w:val="fr-FR"/>
        </w:rPr>
        <w:t xml:space="preserve">Les répertoires lib, </w:t>
      </w:r>
      <w:proofErr w:type="spellStart"/>
      <w:r>
        <w:rPr>
          <w:lang w:val="fr-FR"/>
        </w:rPr>
        <w:t>cfg</w:t>
      </w:r>
      <w:proofErr w:type="spellEnd"/>
      <w:r>
        <w:rPr>
          <w:lang w:val="fr-FR"/>
        </w:rPr>
        <w:t xml:space="preserve"> et input</w:t>
      </w:r>
    </w:p>
    <w:p w:rsidR="00B63DD8" w:rsidRDefault="00B63DD8" w:rsidP="00B63DD8">
      <w:pPr>
        <w:pStyle w:val="Paragraphedeliste"/>
        <w:numPr>
          <w:ilvl w:val="1"/>
          <w:numId w:val="10"/>
        </w:numPr>
        <w:rPr>
          <w:lang w:val="fr-FR"/>
        </w:rPr>
      </w:pPr>
      <w:r>
        <w:rPr>
          <w:lang w:val="fr-FR"/>
        </w:rPr>
        <w:t>Les fich</w:t>
      </w:r>
      <w:r w:rsidR="00076FCC">
        <w:rPr>
          <w:lang w:val="fr-FR"/>
        </w:rPr>
        <w:t>iers start.bat, start.sh et nakala</w:t>
      </w:r>
      <w:r>
        <w:rPr>
          <w:lang w:val="fr-FR"/>
        </w:rPr>
        <w:t>-console.jar</w:t>
      </w:r>
    </w:p>
    <w:p w:rsidR="00AB782B" w:rsidRDefault="00AB782B" w:rsidP="00AB782B">
      <w:pPr>
        <w:pStyle w:val="Paragraphedeliste"/>
        <w:numPr>
          <w:ilvl w:val="0"/>
          <w:numId w:val="10"/>
        </w:numPr>
        <w:rPr>
          <w:lang w:val="fr-FR"/>
        </w:rPr>
      </w:pPr>
      <w:r>
        <w:rPr>
          <w:lang w:val="fr-FR"/>
        </w:rPr>
        <w:t>Sous Linux, assurez-vous que « start.sh » est exécutable en exécutant « </w:t>
      </w:r>
      <w:r w:rsidRPr="00AB782B">
        <w:rPr>
          <w:lang w:val="fr-FR"/>
        </w:rPr>
        <w:t>chmod 755 start.sh</w:t>
      </w:r>
      <w:r>
        <w:rPr>
          <w:lang w:val="fr-FR"/>
        </w:rPr>
        <w:t> »</w:t>
      </w:r>
      <w:r w:rsidR="00357A3F">
        <w:rPr>
          <w:lang w:val="fr-FR"/>
        </w:rPr>
        <w:t> ;</w:t>
      </w:r>
    </w:p>
    <w:p w:rsidR="00357A3F" w:rsidRPr="00AB782B" w:rsidRDefault="00357A3F" w:rsidP="00AB782B">
      <w:pPr>
        <w:pStyle w:val="Paragraphedeliste"/>
        <w:numPr>
          <w:ilvl w:val="0"/>
          <w:numId w:val="10"/>
        </w:numPr>
        <w:rPr>
          <w:lang w:val="fr-FR"/>
        </w:rPr>
      </w:pPr>
      <w:r>
        <w:rPr>
          <w:lang w:val="fr-FR"/>
        </w:rPr>
        <w:t>Sous Linux, assurez-vous que le batch a les droits de lecture sur le répertoire d’entrée, et les droits d’écriture sur les répertoires de sortie et d’erreur ;</w:t>
      </w:r>
    </w:p>
    <w:p w:rsidR="00A01FE0" w:rsidRDefault="00A01FE0" w:rsidP="00A01FE0">
      <w:pPr>
        <w:pStyle w:val="Titre1"/>
        <w:rPr>
          <w:lang w:val="fr-FR"/>
        </w:rPr>
      </w:pPr>
      <w:bookmarkStart w:id="6" w:name="_Toc381369457"/>
      <w:r>
        <w:rPr>
          <w:lang w:val="fr-FR"/>
        </w:rPr>
        <w:t>Comment lancer l’application batch d’envoi de données ?</w:t>
      </w:r>
      <w:bookmarkEnd w:id="6"/>
    </w:p>
    <w:p w:rsidR="00DD5AB6" w:rsidRDefault="007A3C86" w:rsidP="007A3C86">
      <w:pPr>
        <w:pStyle w:val="Titre2"/>
        <w:rPr>
          <w:lang w:val="fr-FR"/>
        </w:rPr>
      </w:pPr>
      <w:bookmarkStart w:id="7" w:name="_Toc381369458"/>
      <w:r>
        <w:rPr>
          <w:lang w:val="fr-FR"/>
        </w:rPr>
        <w:t>Paramètres de lancement</w:t>
      </w:r>
      <w:bookmarkEnd w:id="7"/>
    </w:p>
    <w:p w:rsidR="003E3A92" w:rsidRDefault="003E3A92" w:rsidP="003E3A92">
      <w:pPr>
        <w:rPr>
          <w:lang w:val="fr-FR"/>
        </w:rPr>
      </w:pPr>
      <w:r>
        <w:rPr>
          <w:lang w:val="fr-FR"/>
        </w:rPr>
        <w:t>La console prend en paramèt</w:t>
      </w:r>
      <w:r w:rsidR="008B36A3">
        <w:rPr>
          <w:lang w:val="fr-FR"/>
        </w:rPr>
        <w:t>res les informations suivantes</w:t>
      </w:r>
    </w:p>
    <w:tbl>
      <w:tblPr>
        <w:tblStyle w:val="Grilledutableau"/>
        <w:tblW w:w="0" w:type="auto"/>
        <w:tblLook w:val="04A0"/>
      </w:tblPr>
      <w:tblGrid>
        <w:gridCol w:w="1384"/>
        <w:gridCol w:w="2019"/>
        <w:gridCol w:w="4360"/>
        <w:gridCol w:w="1813"/>
      </w:tblGrid>
      <w:tr w:rsidR="003B27E0" w:rsidTr="008713C3">
        <w:tc>
          <w:tcPr>
            <w:tcW w:w="1384" w:type="dxa"/>
          </w:tcPr>
          <w:p w:rsidR="003B27E0" w:rsidRPr="008713C3" w:rsidRDefault="003B27E0" w:rsidP="008B36A3">
            <w:pPr>
              <w:jc w:val="center"/>
              <w:rPr>
                <w:b/>
                <w:lang w:val="fr-FR"/>
              </w:rPr>
            </w:pPr>
            <w:r w:rsidRPr="008713C3">
              <w:rPr>
                <w:b/>
                <w:lang w:val="fr-FR"/>
              </w:rPr>
              <w:t>Nom du paramètre</w:t>
            </w:r>
          </w:p>
        </w:tc>
        <w:tc>
          <w:tcPr>
            <w:tcW w:w="2019" w:type="dxa"/>
          </w:tcPr>
          <w:p w:rsidR="003B27E0" w:rsidRPr="008713C3" w:rsidRDefault="003B27E0" w:rsidP="008B36A3">
            <w:pPr>
              <w:jc w:val="center"/>
              <w:rPr>
                <w:b/>
                <w:lang w:val="fr-FR"/>
              </w:rPr>
            </w:pPr>
            <w:r w:rsidRPr="008713C3">
              <w:rPr>
                <w:b/>
                <w:lang w:val="fr-FR"/>
              </w:rPr>
              <w:t>Nom du paramètre dans la commande java</w:t>
            </w:r>
          </w:p>
        </w:tc>
        <w:tc>
          <w:tcPr>
            <w:tcW w:w="4360" w:type="dxa"/>
          </w:tcPr>
          <w:p w:rsidR="003B27E0" w:rsidRPr="008713C3" w:rsidRDefault="003B27E0" w:rsidP="008B36A3">
            <w:pPr>
              <w:jc w:val="center"/>
              <w:rPr>
                <w:b/>
                <w:lang w:val="fr-FR"/>
              </w:rPr>
            </w:pPr>
            <w:r w:rsidRPr="008713C3">
              <w:rPr>
                <w:b/>
                <w:lang w:val="fr-FR"/>
              </w:rPr>
              <w:t>Description</w:t>
            </w:r>
          </w:p>
        </w:tc>
        <w:tc>
          <w:tcPr>
            <w:tcW w:w="1813" w:type="dxa"/>
          </w:tcPr>
          <w:p w:rsidR="003B27E0" w:rsidRPr="008713C3" w:rsidRDefault="003B27E0" w:rsidP="008B36A3">
            <w:pPr>
              <w:jc w:val="center"/>
              <w:rPr>
                <w:b/>
                <w:lang w:val="fr-FR"/>
              </w:rPr>
            </w:pPr>
            <w:r w:rsidRPr="008713C3">
              <w:rPr>
                <w:b/>
                <w:lang w:val="fr-FR"/>
              </w:rPr>
              <w:t>Valeur par défaut</w:t>
            </w:r>
          </w:p>
        </w:tc>
      </w:tr>
      <w:tr w:rsidR="003B27E0" w:rsidTr="008713C3">
        <w:tc>
          <w:tcPr>
            <w:tcW w:w="1384" w:type="dxa"/>
          </w:tcPr>
          <w:p w:rsidR="003B27E0" w:rsidRDefault="003B27E0" w:rsidP="003E3A92">
            <w:pPr>
              <w:rPr>
                <w:lang w:val="fr-FR"/>
              </w:rPr>
            </w:pPr>
            <w:r>
              <w:rPr>
                <w:lang w:val="fr-FR"/>
              </w:rPr>
              <w:lastRenderedPageBreak/>
              <w:t>Aide</w:t>
            </w:r>
          </w:p>
        </w:tc>
        <w:tc>
          <w:tcPr>
            <w:tcW w:w="2019" w:type="dxa"/>
          </w:tcPr>
          <w:p w:rsidR="003B27E0" w:rsidRDefault="003B27E0" w:rsidP="003E3A92">
            <w:pPr>
              <w:rPr>
                <w:lang w:val="fr-FR"/>
              </w:rPr>
            </w:pPr>
            <w:r>
              <w:rPr>
                <w:lang w:val="fr-FR"/>
              </w:rPr>
              <w:t>-h</w:t>
            </w:r>
          </w:p>
        </w:tc>
        <w:tc>
          <w:tcPr>
            <w:tcW w:w="4360" w:type="dxa"/>
          </w:tcPr>
          <w:p w:rsidR="003B27E0" w:rsidRDefault="003B27E0" w:rsidP="003E3A92">
            <w:pPr>
              <w:rPr>
                <w:lang w:val="fr-FR"/>
              </w:rPr>
            </w:pPr>
            <w:r>
              <w:rPr>
                <w:lang w:val="fr-FR"/>
              </w:rPr>
              <w:t>Affiche un message d’aide</w:t>
            </w:r>
          </w:p>
        </w:tc>
        <w:tc>
          <w:tcPr>
            <w:tcW w:w="1813" w:type="dxa"/>
          </w:tcPr>
          <w:p w:rsidR="003B27E0" w:rsidRDefault="003B27E0" w:rsidP="003E3A92">
            <w:pPr>
              <w:rPr>
                <w:lang w:val="fr-FR"/>
              </w:rPr>
            </w:pPr>
          </w:p>
        </w:tc>
      </w:tr>
      <w:tr w:rsidR="003B27E0" w:rsidTr="008713C3">
        <w:tc>
          <w:tcPr>
            <w:tcW w:w="1384" w:type="dxa"/>
          </w:tcPr>
          <w:p w:rsidR="003B27E0" w:rsidRDefault="003B27E0" w:rsidP="003E3A92">
            <w:pPr>
              <w:rPr>
                <w:lang w:val="fr-FR"/>
              </w:rPr>
            </w:pPr>
            <w:r>
              <w:rPr>
                <w:lang w:val="fr-FR"/>
              </w:rPr>
              <w:t>email</w:t>
            </w:r>
          </w:p>
        </w:tc>
        <w:tc>
          <w:tcPr>
            <w:tcW w:w="2019" w:type="dxa"/>
          </w:tcPr>
          <w:p w:rsidR="003B27E0" w:rsidRDefault="003B27E0" w:rsidP="003E3A92">
            <w:pPr>
              <w:rPr>
                <w:lang w:val="fr-FR"/>
              </w:rPr>
            </w:pPr>
            <w:r>
              <w:rPr>
                <w:lang w:val="fr-FR"/>
              </w:rPr>
              <w:t>-email</w:t>
            </w:r>
          </w:p>
        </w:tc>
        <w:tc>
          <w:tcPr>
            <w:tcW w:w="4360" w:type="dxa"/>
          </w:tcPr>
          <w:p w:rsidR="003B27E0" w:rsidRDefault="003B27E0" w:rsidP="00076FCC">
            <w:pPr>
              <w:rPr>
                <w:lang w:val="fr-FR"/>
              </w:rPr>
            </w:pPr>
            <w:r>
              <w:rPr>
                <w:lang w:val="fr-FR"/>
              </w:rPr>
              <w:t xml:space="preserve">l’email </w:t>
            </w:r>
            <w:r w:rsidR="00076FCC">
              <w:rPr>
                <w:lang w:val="fr-FR"/>
              </w:rPr>
              <w:t xml:space="preserve">d’un compte de déposant dans </w:t>
            </w:r>
            <w:proofErr w:type="spellStart"/>
            <w:r w:rsidR="00076FCC">
              <w:rPr>
                <w:lang w:val="fr-FR"/>
              </w:rPr>
              <w:t>Nakala</w:t>
            </w:r>
            <w:proofErr w:type="spellEnd"/>
            <w:r w:rsidR="00076FCC">
              <w:rPr>
                <w:lang w:val="fr-FR"/>
              </w:rPr>
              <w:t xml:space="preserve"> </w:t>
            </w:r>
            <w:r>
              <w:rPr>
                <w:lang w:val="fr-FR"/>
              </w:rPr>
              <w:t xml:space="preserve">associé à un </w:t>
            </w:r>
            <w:proofErr w:type="spellStart"/>
            <w:r>
              <w:rPr>
                <w:lang w:val="fr-FR"/>
              </w:rPr>
              <w:t>password</w:t>
            </w:r>
            <w:proofErr w:type="spellEnd"/>
            <w:r>
              <w:rPr>
                <w:lang w:val="fr-FR"/>
              </w:rPr>
              <w:t>, avec lequel les données seront envoyé</w:t>
            </w:r>
            <w:r w:rsidR="008713C3">
              <w:rPr>
                <w:lang w:val="fr-FR"/>
              </w:rPr>
              <w:t>e</w:t>
            </w:r>
            <w:r>
              <w:rPr>
                <w:lang w:val="fr-FR"/>
              </w:rPr>
              <w:t>s</w:t>
            </w:r>
          </w:p>
        </w:tc>
        <w:tc>
          <w:tcPr>
            <w:tcW w:w="1813" w:type="dxa"/>
          </w:tcPr>
          <w:p w:rsidR="003B27E0" w:rsidRDefault="003B27E0" w:rsidP="003E3A92">
            <w:pPr>
              <w:rPr>
                <w:lang w:val="fr-FR"/>
              </w:rPr>
            </w:pPr>
          </w:p>
        </w:tc>
      </w:tr>
      <w:tr w:rsidR="00076FCC" w:rsidTr="008713C3">
        <w:tc>
          <w:tcPr>
            <w:tcW w:w="1384" w:type="dxa"/>
          </w:tcPr>
          <w:p w:rsidR="00076FCC" w:rsidRDefault="00076FCC" w:rsidP="003E3A92">
            <w:pPr>
              <w:rPr>
                <w:lang w:val="fr-FR"/>
              </w:rPr>
            </w:pPr>
            <w:r>
              <w:rPr>
                <w:lang w:val="fr-FR"/>
              </w:rPr>
              <w:t>Répertoire d’entrée</w:t>
            </w:r>
          </w:p>
        </w:tc>
        <w:tc>
          <w:tcPr>
            <w:tcW w:w="2019" w:type="dxa"/>
          </w:tcPr>
          <w:p w:rsidR="00076FCC" w:rsidRDefault="00076FCC" w:rsidP="003E3A92">
            <w:pPr>
              <w:rPr>
                <w:lang w:val="fr-FR"/>
              </w:rPr>
            </w:pPr>
            <w:r>
              <w:rPr>
                <w:lang w:val="fr-FR"/>
              </w:rPr>
              <w:t>-</w:t>
            </w:r>
            <w:proofErr w:type="spellStart"/>
            <w:r>
              <w:rPr>
                <w:lang w:val="fr-FR"/>
              </w:rPr>
              <w:t>inputFolder</w:t>
            </w:r>
            <w:proofErr w:type="spellEnd"/>
          </w:p>
        </w:tc>
        <w:tc>
          <w:tcPr>
            <w:tcW w:w="4360" w:type="dxa"/>
          </w:tcPr>
          <w:p w:rsidR="00076FCC" w:rsidRDefault="00076FCC" w:rsidP="00076FCC">
            <w:pPr>
              <w:rPr>
                <w:lang w:val="fr-FR"/>
              </w:rPr>
            </w:pPr>
            <w:r>
              <w:rPr>
                <w:lang w:val="fr-FR"/>
              </w:rPr>
              <w:t>Répertoire contenant les paquets à envoyer</w:t>
            </w:r>
          </w:p>
        </w:tc>
        <w:tc>
          <w:tcPr>
            <w:tcW w:w="1813" w:type="dxa"/>
          </w:tcPr>
          <w:p w:rsidR="00076FCC" w:rsidRDefault="00076FCC" w:rsidP="003B27E0">
            <w:pPr>
              <w:jc w:val="center"/>
              <w:rPr>
                <w:lang w:val="fr-FR"/>
              </w:rPr>
            </w:pPr>
            <w:r>
              <w:rPr>
                <w:lang w:val="fr-FR"/>
              </w:rPr>
              <w:t>input</w:t>
            </w:r>
          </w:p>
        </w:tc>
      </w:tr>
      <w:tr w:rsidR="00076FCC" w:rsidTr="008713C3">
        <w:tc>
          <w:tcPr>
            <w:tcW w:w="1384" w:type="dxa"/>
          </w:tcPr>
          <w:p w:rsidR="00076FCC" w:rsidRDefault="00076FCC" w:rsidP="003E3A92">
            <w:pPr>
              <w:rPr>
                <w:lang w:val="fr-FR"/>
              </w:rPr>
            </w:pPr>
            <w:r>
              <w:rPr>
                <w:lang w:val="fr-FR"/>
              </w:rPr>
              <w:t>Répertoire de sortie</w:t>
            </w:r>
          </w:p>
        </w:tc>
        <w:tc>
          <w:tcPr>
            <w:tcW w:w="2019" w:type="dxa"/>
          </w:tcPr>
          <w:p w:rsidR="00076FCC" w:rsidRDefault="00076FCC" w:rsidP="003E3A92">
            <w:pPr>
              <w:rPr>
                <w:lang w:val="fr-FR"/>
              </w:rPr>
            </w:pPr>
            <w:r>
              <w:rPr>
                <w:lang w:val="fr-FR"/>
              </w:rPr>
              <w:t>-</w:t>
            </w:r>
            <w:proofErr w:type="spellStart"/>
            <w:r>
              <w:rPr>
                <w:lang w:val="fr-FR"/>
              </w:rPr>
              <w:t>outputFolder</w:t>
            </w:r>
            <w:proofErr w:type="spellEnd"/>
          </w:p>
        </w:tc>
        <w:tc>
          <w:tcPr>
            <w:tcW w:w="4360" w:type="dxa"/>
          </w:tcPr>
          <w:p w:rsidR="00076FCC" w:rsidRDefault="00076FCC" w:rsidP="003E3A92">
            <w:pPr>
              <w:rPr>
                <w:lang w:val="fr-FR"/>
              </w:rPr>
            </w:pPr>
            <w:r>
              <w:rPr>
                <w:lang w:val="fr-FR"/>
              </w:rPr>
              <w:t>Répertoire dans lequel seront enregistrés les paquets de résultat, pour les paquets envoyés avec succès.</w:t>
            </w:r>
          </w:p>
        </w:tc>
        <w:tc>
          <w:tcPr>
            <w:tcW w:w="1813" w:type="dxa"/>
          </w:tcPr>
          <w:p w:rsidR="00076FCC" w:rsidRDefault="00076FCC" w:rsidP="003B27E0">
            <w:pPr>
              <w:jc w:val="center"/>
              <w:rPr>
                <w:lang w:val="fr-FR"/>
              </w:rPr>
            </w:pPr>
            <w:r>
              <w:rPr>
                <w:lang w:val="fr-FR"/>
              </w:rPr>
              <w:t>output</w:t>
            </w:r>
          </w:p>
        </w:tc>
      </w:tr>
      <w:tr w:rsidR="00076FCC" w:rsidTr="008713C3">
        <w:tc>
          <w:tcPr>
            <w:tcW w:w="1384" w:type="dxa"/>
          </w:tcPr>
          <w:p w:rsidR="00076FCC" w:rsidRDefault="00076FCC" w:rsidP="003E3A92">
            <w:pPr>
              <w:rPr>
                <w:lang w:val="fr-FR"/>
              </w:rPr>
            </w:pPr>
            <w:r>
              <w:rPr>
                <w:lang w:val="fr-FR"/>
              </w:rPr>
              <w:t>Répertoire d’erreur</w:t>
            </w:r>
          </w:p>
        </w:tc>
        <w:tc>
          <w:tcPr>
            <w:tcW w:w="2019" w:type="dxa"/>
          </w:tcPr>
          <w:p w:rsidR="00076FCC" w:rsidRDefault="00076FCC" w:rsidP="003E3A92">
            <w:pPr>
              <w:rPr>
                <w:lang w:val="fr-FR"/>
              </w:rPr>
            </w:pPr>
            <w:r>
              <w:rPr>
                <w:lang w:val="fr-FR"/>
              </w:rPr>
              <w:t>-</w:t>
            </w:r>
            <w:proofErr w:type="spellStart"/>
            <w:r>
              <w:rPr>
                <w:lang w:val="fr-FR"/>
              </w:rPr>
              <w:t>errorFolder</w:t>
            </w:r>
            <w:proofErr w:type="spellEnd"/>
          </w:p>
        </w:tc>
        <w:tc>
          <w:tcPr>
            <w:tcW w:w="4360" w:type="dxa"/>
          </w:tcPr>
          <w:p w:rsidR="00076FCC" w:rsidRDefault="00076FCC" w:rsidP="003E3A92">
            <w:pPr>
              <w:rPr>
                <w:lang w:val="fr-FR"/>
              </w:rPr>
            </w:pPr>
            <w:r>
              <w:rPr>
                <w:lang w:val="fr-FR"/>
              </w:rPr>
              <w:t>Répertoire dans lequel seront copiés les paquets du répertoire d’entrée pour lesquels une erreur est intervenue. Après le lancement du batch, si ce répertoire est vide, tous les paquets ont été correctement envoyés.</w:t>
            </w:r>
          </w:p>
        </w:tc>
        <w:tc>
          <w:tcPr>
            <w:tcW w:w="1813" w:type="dxa"/>
          </w:tcPr>
          <w:p w:rsidR="00076FCC" w:rsidRDefault="00076FCC" w:rsidP="003B27E0">
            <w:pPr>
              <w:jc w:val="center"/>
              <w:rPr>
                <w:lang w:val="fr-FR"/>
              </w:rPr>
            </w:pPr>
            <w:proofErr w:type="spellStart"/>
            <w:r>
              <w:rPr>
                <w:lang w:val="fr-FR"/>
              </w:rPr>
              <w:t>error</w:t>
            </w:r>
            <w:proofErr w:type="spellEnd"/>
          </w:p>
        </w:tc>
      </w:tr>
      <w:tr w:rsidR="00076FCC" w:rsidTr="008713C3">
        <w:tc>
          <w:tcPr>
            <w:tcW w:w="1384" w:type="dxa"/>
          </w:tcPr>
          <w:p w:rsidR="00076FCC" w:rsidRDefault="00076FCC" w:rsidP="003E3A92">
            <w:pPr>
              <w:rPr>
                <w:lang w:val="fr-FR"/>
              </w:rPr>
            </w:pPr>
            <w:r>
              <w:rPr>
                <w:lang w:val="fr-FR"/>
              </w:rPr>
              <w:t>Validation avec FACILE</w:t>
            </w:r>
          </w:p>
        </w:tc>
        <w:tc>
          <w:tcPr>
            <w:tcW w:w="2019" w:type="dxa"/>
          </w:tcPr>
          <w:p w:rsidR="00076FCC" w:rsidRDefault="00076FCC" w:rsidP="003E3A92">
            <w:pPr>
              <w:rPr>
                <w:lang w:val="fr-FR"/>
              </w:rPr>
            </w:pPr>
            <w:r>
              <w:rPr>
                <w:lang w:val="fr-FR"/>
              </w:rPr>
              <w:t>-</w:t>
            </w:r>
            <w:proofErr w:type="spellStart"/>
            <w:r>
              <w:rPr>
                <w:lang w:val="fr-FR"/>
              </w:rPr>
              <w:t>facileValidation</w:t>
            </w:r>
            <w:proofErr w:type="spellEnd"/>
          </w:p>
        </w:tc>
        <w:tc>
          <w:tcPr>
            <w:tcW w:w="4360" w:type="dxa"/>
          </w:tcPr>
          <w:p w:rsidR="00076FCC" w:rsidRDefault="00076FCC" w:rsidP="003E3A92">
            <w:pPr>
              <w:rPr>
                <w:lang w:val="fr-FR"/>
              </w:rPr>
            </w:pPr>
            <w:r>
              <w:rPr>
                <w:lang w:val="fr-FR"/>
              </w:rPr>
              <w:t>Indique si on veut que les paquets envoyés avec la console fassent l’objet d’une validation par le service FACILE (voir ci-dessous).</w:t>
            </w:r>
          </w:p>
        </w:tc>
        <w:tc>
          <w:tcPr>
            <w:tcW w:w="1813" w:type="dxa"/>
          </w:tcPr>
          <w:p w:rsidR="00076FCC" w:rsidRDefault="00076FCC" w:rsidP="003B27E0">
            <w:pPr>
              <w:jc w:val="center"/>
              <w:rPr>
                <w:lang w:val="fr-FR"/>
              </w:rPr>
            </w:pPr>
            <w:r>
              <w:rPr>
                <w:lang w:val="fr-FR"/>
              </w:rPr>
              <w:t>false</w:t>
            </w:r>
          </w:p>
        </w:tc>
      </w:tr>
      <w:tr w:rsidR="00076FCC" w:rsidTr="008713C3">
        <w:tc>
          <w:tcPr>
            <w:tcW w:w="1384" w:type="dxa"/>
          </w:tcPr>
          <w:p w:rsidR="00076FCC" w:rsidRDefault="00076FCC" w:rsidP="003E3A92">
            <w:pPr>
              <w:rPr>
                <w:lang w:val="fr-FR"/>
              </w:rPr>
            </w:pPr>
            <w:r>
              <w:rPr>
                <w:lang w:val="fr-FR"/>
              </w:rPr>
              <w:t xml:space="preserve">Chemin vers le fichier contenant le </w:t>
            </w:r>
            <w:proofErr w:type="spellStart"/>
            <w:r>
              <w:rPr>
                <w:lang w:val="fr-FR"/>
              </w:rPr>
              <w:t>password</w:t>
            </w:r>
            <w:proofErr w:type="spellEnd"/>
            <w:r>
              <w:rPr>
                <w:lang w:val="fr-FR"/>
              </w:rPr>
              <w:t xml:space="preserve"> crypté</w:t>
            </w:r>
          </w:p>
        </w:tc>
        <w:tc>
          <w:tcPr>
            <w:tcW w:w="2019" w:type="dxa"/>
          </w:tcPr>
          <w:p w:rsidR="00076FCC" w:rsidRDefault="00076FCC" w:rsidP="003E3A92">
            <w:pPr>
              <w:rPr>
                <w:lang w:val="fr-FR"/>
              </w:rPr>
            </w:pPr>
            <w:r>
              <w:rPr>
                <w:lang w:val="fr-FR"/>
              </w:rPr>
              <w:t>-</w:t>
            </w:r>
            <w:proofErr w:type="spellStart"/>
            <w:r>
              <w:rPr>
                <w:lang w:val="fr-FR"/>
              </w:rPr>
              <w:t>passwordFile</w:t>
            </w:r>
            <w:proofErr w:type="spellEnd"/>
          </w:p>
        </w:tc>
        <w:tc>
          <w:tcPr>
            <w:tcW w:w="4360" w:type="dxa"/>
          </w:tcPr>
          <w:p w:rsidR="00076FCC" w:rsidRDefault="00076FCC" w:rsidP="003E3A92">
            <w:pPr>
              <w:rPr>
                <w:lang w:val="fr-FR"/>
              </w:rPr>
            </w:pPr>
            <w:r>
              <w:rPr>
                <w:lang w:val="fr-FR"/>
              </w:rPr>
              <w:t xml:space="preserve">Donne le chemin vers un fichier qui contient le mot de passe à utiliser. Si cette option n’est pas présente, le </w:t>
            </w:r>
            <w:proofErr w:type="spellStart"/>
            <w:r>
              <w:rPr>
                <w:lang w:val="fr-FR"/>
              </w:rPr>
              <w:t>password</w:t>
            </w:r>
            <w:proofErr w:type="spellEnd"/>
            <w:r>
              <w:rPr>
                <w:lang w:val="fr-FR"/>
              </w:rPr>
              <w:t xml:space="preserve"> est demandé interactivement au lancement. Le contenu du fichier de </w:t>
            </w:r>
            <w:proofErr w:type="spellStart"/>
            <w:r>
              <w:rPr>
                <w:lang w:val="fr-FR"/>
              </w:rPr>
              <w:t>password</w:t>
            </w:r>
            <w:proofErr w:type="spellEnd"/>
            <w:r>
              <w:rPr>
                <w:lang w:val="fr-FR"/>
              </w:rPr>
              <w:t xml:space="preserve"> doit être le mot de passe encodé avec sha1sum (voir plus bas)</w:t>
            </w:r>
          </w:p>
        </w:tc>
        <w:tc>
          <w:tcPr>
            <w:tcW w:w="1813" w:type="dxa"/>
          </w:tcPr>
          <w:p w:rsidR="00076FCC" w:rsidRDefault="00076FCC" w:rsidP="003B27E0">
            <w:pPr>
              <w:jc w:val="center"/>
              <w:rPr>
                <w:lang w:val="fr-FR"/>
              </w:rPr>
            </w:pPr>
          </w:p>
        </w:tc>
      </w:tr>
    </w:tbl>
    <w:p w:rsidR="00A97B85" w:rsidRDefault="00A97B85" w:rsidP="003E3A92">
      <w:pPr>
        <w:rPr>
          <w:lang w:val="fr-FR"/>
        </w:rPr>
      </w:pPr>
    </w:p>
    <w:p w:rsidR="007A3C86" w:rsidRDefault="007A3C86" w:rsidP="007A3C86">
      <w:pPr>
        <w:pStyle w:val="Titre2"/>
        <w:rPr>
          <w:lang w:val="fr-FR"/>
        </w:rPr>
      </w:pPr>
      <w:bookmarkStart w:id="8" w:name="_Toc381369459"/>
      <w:r>
        <w:rPr>
          <w:lang w:val="fr-FR"/>
        </w:rPr>
        <w:t>Lancement avec les scripts start.bat ou start.fr</w:t>
      </w:r>
      <w:bookmarkEnd w:id="8"/>
    </w:p>
    <w:p w:rsidR="00C63500" w:rsidRDefault="009439D9" w:rsidP="00C63500">
      <w:pPr>
        <w:rPr>
          <w:lang w:val="fr-FR"/>
        </w:rPr>
      </w:pPr>
      <w:r>
        <w:rPr>
          <w:lang w:val="fr-FR"/>
        </w:rPr>
        <w:t>Les scripts start.bat ou start.sh demandent les paramètres de lancement à l’utilisateur de façon interactive</w:t>
      </w:r>
      <w:r w:rsidR="00AF1B3F">
        <w:rPr>
          <w:lang w:val="fr-FR"/>
        </w:rPr>
        <w:t> :</w:t>
      </w:r>
    </w:p>
    <w:p w:rsidR="00AF1B3F" w:rsidRDefault="00AF1B3F" w:rsidP="00AF1B3F">
      <w:pPr>
        <w:pStyle w:val="Paragraphedeliste"/>
        <w:numPr>
          <w:ilvl w:val="0"/>
          <w:numId w:val="12"/>
        </w:numPr>
        <w:rPr>
          <w:lang w:val="fr-FR"/>
        </w:rPr>
      </w:pPr>
      <w:r>
        <w:rPr>
          <w:lang w:val="fr-FR"/>
        </w:rPr>
        <w:t>Répertoire d’entrée ; (appuyer directement sur Entrée pour laisser la valeur par défaut « input »)</w:t>
      </w:r>
    </w:p>
    <w:p w:rsidR="00AF1B3F" w:rsidRDefault="00AF1B3F" w:rsidP="00AF1B3F">
      <w:pPr>
        <w:pStyle w:val="Paragraphedeliste"/>
        <w:numPr>
          <w:ilvl w:val="0"/>
          <w:numId w:val="12"/>
        </w:numPr>
        <w:rPr>
          <w:lang w:val="fr-FR"/>
        </w:rPr>
      </w:pPr>
      <w:r>
        <w:rPr>
          <w:lang w:val="fr-FR"/>
        </w:rPr>
        <w:t>Répertoire de sortie ;</w:t>
      </w:r>
      <w:r w:rsidRPr="00AF1B3F">
        <w:rPr>
          <w:lang w:val="fr-FR"/>
        </w:rPr>
        <w:t xml:space="preserve"> </w:t>
      </w:r>
      <w:r>
        <w:rPr>
          <w:lang w:val="fr-FR"/>
        </w:rPr>
        <w:t>(appuyer directement sur Entrée pour laisser la valeur par défaut « output »)</w:t>
      </w:r>
    </w:p>
    <w:p w:rsidR="00AF1B3F" w:rsidRDefault="00AF1B3F" w:rsidP="00AF1B3F">
      <w:pPr>
        <w:pStyle w:val="Paragraphedeliste"/>
        <w:numPr>
          <w:ilvl w:val="0"/>
          <w:numId w:val="12"/>
        </w:numPr>
        <w:rPr>
          <w:lang w:val="fr-FR"/>
        </w:rPr>
      </w:pPr>
      <w:r>
        <w:rPr>
          <w:lang w:val="fr-FR"/>
        </w:rPr>
        <w:t>Répertoire d’erreur ; (appuyer directement sur Entrée pour laisser la valeur par défaut « </w:t>
      </w:r>
      <w:proofErr w:type="spellStart"/>
      <w:r>
        <w:rPr>
          <w:lang w:val="fr-FR"/>
        </w:rPr>
        <w:t>error</w:t>
      </w:r>
      <w:proofErr w:type="spellEnd"/>
      <w:r>
        <w:rPr>
          <w:lang w:val="fr-FR"/>
        </w:rPr>
        <w:t> »)</w:t>
      </w:r>
    </w:p>
    <w:p w:rsidR="00AF1B3F" w:rsidRDefault="00AF1B3F" w:rsidP="00AF1B3F">
      <w:pPr>
        <w:pStyle w:val="Paragraphedeliste"/>
        <w:numPr>
          <w:ilvl w:val="0"/>
          <w:numId w:val="12"/>
        </w:numPr>
        <w:rPr>
          <w:lang w:val="fr-FR"/>
        </w:rPr>
      </w:pPr>
      <w:r>
        <w:rPr>
          <w:lang w:val="fr-FR"/>
        </w:rPr>
        <w:t>Validation avec FACILE ; (appuyer directement sur Entrée pour laisser la valeur par défaut « NO »)</w:t>
      </w:r>
    </w:p>
    <w:p w:rsidR="00AF1B3F" w:rsidRDefault="00AF1B3F" w:rsidP="00AF1B3F">
      <w:pPr>
        <w:pStyle w:val="Paragraphedeliste"/>
        <w:numPr>
          <w:ilvl w:val="0"/>
          <w:numId w:val="12"/>
        </w:numPr>
        <w:rPr>
          <w:lang w:val="fr-FR"/>
        </w:rPr>
      </w:pPr>
      <w:r>
        <w:rPr>
          <w:lang w:val="fr-FR"/>
        </w:rPr>
        <w:t>Email ;</w:t>
      </w:r>
    </w:p>
    <w:p w:rsidR="009439D9" w:rsidRPr="00861787" w:rsidRDefault="00AF1B3F" w:rsidP="00C63500">
      <w:pPr>
        <w:pStyle w:val="Paragraphedeliste"/>
        <w:numPr>
          <w:ilvl w:val="0"/>
          <w:numId w:val="12"/>
        </w:numPr>
        <w:rPr>
          <w:lang w:val="fr-FR"/>
        </w:rPr>
      </w:pPr>
      <w:proofErr w:type="spellStart"/>
      <w:r>
        <w:rPr>
          <w:lang w:val="fr-FR"/>
        </w:rPr>
        <w:t>Password</w:t>
      </w:r>
      <w:proofErr w:type="spellEnd"/>
      <w:r w:rsidR="00076FCC">
        <w:rPr>
          <w:lang w:val="fr-FR"/>
        </w:rPr>
        <w:t> ;</w:t>
      </w:r>
    </w:p>
    <w:p w:rsidR="007A3C86" w:rsidRDefault="007A3C86" w:rsidP="007A3C86">
      <w:pPr>
        <w:pStyle w:val="Titre2"/>
        <w:rPr>
          <w:lang w:val="fr-FR"/>
        </w:rPr>
      </w:pPr>
      <w:bookmarkStart w:id="9" w:name="_Toc381369460"/>
      <w:r>
        <w:rPr>
          <w:lang w:val="fr-FR"/>
        </w:rPr>
        <w:t>Lancement direct en java</w:t>
      </w:r>
      <w:r w:rsidR="001D01DA">
        <w:rPr>
          <w:lang w:val="fr-FR"/>
        </w:rPr>
        <w:t xml:space="preserve">, avec le </w:t>
      </w:r>
      <w:proofErr w:type="spellStart"/>
      <w:r w:rsidR="001D01DA">
        <w:rPr>
          <w:lang w:val="fr-FR"/>
        </w:rPr>
        <w:t>password</w:t>
      </w:r>
      <w:proofErr w:type="spellEnd"/>
      <w:r w:rsidR="001D01DA">
        <w:rPr>
          <w:lang w:val="fr-FR"/>
        </w:rPr>
        <w:t xml:space="preserve"> dans un fichier</w:t>
      </w:r>
      <w:bookmarkEnd w:id="9"/>
    </w:p>
    <w:p w:rsidR="006316B2" w:rsidRDefault="00861787" w:rsidP="00861787">
      <w:pPr>
        <w:rPr>
          <w:lang w:val="fr-FR"/>
        </w:rPr>
      </w:pPr>
      <w:r>
        <w:rPr>
          <w:lang w:val="fr-FR"/>
        </w:rPr>
        <w:t xml:space="preserve">Il est également possible de lancer directement la commande en java, en utilisant les paramètres indiqués dans le tableau ci-dessus. </w:t>
      </w:r>
      <w:r w:rsidR="006316B2">
        <w:rPr>
          <w:lang w:val="fr-FR"/>
        </w:rPr>
        <w:t xml:space="preserve">De plus, il est possible de passer en paramètre le </w:t>
      </w:r>
      <w:proofErr w:type="spellStart"/>
      <w:r w:rsidR="006316B2">
        <w:rPr>
          <w:lang w:val="fr-FR"/>
        </w:rPr>
        <w:t>password</w:t>
      </w:r>
      <w:proofErr w:type="spellEnd"/>
      <w:r w:rsidR="006316B2">
        <w:rPr>
          <w:lang w:val="fr-FR"/>
        </w:rPr>
        <w:t xml:space="preserve"> crypté dans un fichier.</w:t>
      </w:r>
    </w:p>
    <w:p w:rsidR="00861787" w:rsidRDefault="00861787" w:rsidP="00861787">
      <w:pPr>
        <w:rPr>
          <w:lang w:val="fr-FR"/>
        </w:rPr>
      </w:pPr>
      <w:r>
        <w:rPr>
          <w:lang w:val="fr-FR"/>
        </w:rPr>
        <w:lastRenderedPageBreak/>
        <w:t xml:space="preserve">Le </w:t>
      </w:r>
      <w:proofErr w:type="spellStart"/>
      <w:r>
        <w:rPr>
          <w:lang w:val="fr-FR"/>
        </w:rPr>
        <w:t>synopsys</w:t>
      </w:r>
      <w:proofErr w:type="spellEnd"/>
      <w:r>
        <w:rPr>
          <w:lang w:val="fr-FR"/>
        </w:rPr>
        <w:t xml:space="preserve"> de la commande est :</w:t>
      </w:r>
    </w:p>
    <w:p w:rsidR="00861787" w:rsidRDefault="00861787" w:rsidP="00861787">
      <w:pPr>
        <w:pStyle w:val="Code"/>
      </w:pPr>
      <w:proofErr w:type="gramStart"/>
      <w:r w:rsidRPr="00861787">
        <w:t>java</w:t>
      </w:r>
      <w:proofErr w:type="gramEnd"/>
      <w:r w:rsidRPr="00861787">
        <w:t xml:space="preserve"> -</w:t>
      </w:r>
      <w:r w:rsidR="00076FCC">
        <w:t>jar nakala</w:t>
      </w:r>
      <w:r w:rsidRPr="00861787">
        <w:t>-console.jar -email $EMAIL -</w:t>
      </w:r>
      <w:proofErr w:type="spellStart"/>
      <w:r w:rsidRPr="00861787">
        <w:t>inputFolder</w:t>
      </w:r>
      <w:proofErr w:type="spellEnd"/>
      <w:r w:rsidRPr="00861787">
        <w:t xml:space="preserve"> $INPUT_FOLDER -</w:t>
      </w:r>
      <w:proofErr w:type="spellStart"/>
      <w:r w:rsidRPr="00861787">
        <w:t>outputFolder</w:t>
      </w:r>
      <w:proofErr w:type="spellEnd"/>
      <w:r w:rsidRPr="00861787">
        <w:t xml:space="preserve"> $OUTPUT_FOLDER -</w:t>
      </w:r>
      <w:proofErr w:type="spellStart"/>
      <w:r w:rsidRPr="00861787">
        <w:t>errorFolder</w:t>
      </w:r>
      <w:proofErr w:type="spellEnd"/>
      <w:r w:rsidRPr="00861787">
        <w:t xml:space="preserve"> $ERROR_FOLDER $FACILE</w:t>
      </w:r>
      <w:r w:rsidR="006316B2">
        <w:t xml:space="preserve"> –</w:t>
      </w:r>
      <w:proofErr w:type="spellStart"/>
      <w:r w:rsidR="006316B2">
        <w:t>passwordFile</w:t>
      </w:r>
      <w:proofErr w:type="spellEnd"/>
      <w:r w:rsidR="006316B2">
        <w:t xml:space="preserve"> $PASSWORD_FILE</w:t>
      </w:r>
    </w:p>
    <w:p w:rsidR="00861787" w:rsidRDefault="00861787" w:rsidP="00861787"/>
    <w:p w:rsidR="005125E9" w:rsidRDefault="005125E9" w:rsidP="00861787">
      <w:pPr>
        <w:rPr>
          <w:lang w:val="fr-FR"/>
        </w:rPr>
      </w:pPr>
      <w:proofErr w:type="gramStart"/>
      <w:r>
        <w:t xml:space="preserve">Le </w:t>
      </w:r>
      <w:proofErr w:type="spellStart"/>
      <w:r>
        <w:t>fichier</w:t>
      </w:r>
      <w:proofErr w:type="spellEnd"/>
      <w:r>
        <w:t xml:space="preserve"> de password </w:t>
      </w:r>
      <w:proofErr w:type="spellStart"/>
      <w:r>
        <w:t>doit</w:t>
      </w:r>
      <w:proofErr w:type="spellEnd"/>
      <w:r>
        <w:t xml:space="preserve"> </w:t>
      </w:r>
      <w:proofErr w:type="spellStart"/>
      <w:r>
        <w:t>contenir</w:t>
      </w:r>
      <w:proofErr w:type="spellEnd"/>
      <w:r>
        <w:t xml:space="preserve"> le password </w:t>
      </w:r>
      <w:proofErr w:type="spellStart"/>
      <w:r>
        <w:t>encod</w:t>
      </w:r>
      <w:proofErr w:type="spellEnd"/>
      <w:r>
        <w:rPr>
          <w:lang w:val="fr-FR"/>
        </w:rPr>
        <w:t>é en SHA1.</w:t>
      </w:r>
      <w:proofErr w:type="gramEnd"/>
      <w:r>
        <w:rPr>
          <w:lang w:val="fr-FR"/>
        </w:rPr>
        <w:t xml:space="preserve"> Sous Linux, </w:t>
      </w:r>
      <w:r w:rsidR="006D1679">
        <w:rPr>
          <w:lang w:val="fr-FR"/>
        </w:rPr>
        <w:t>la commande suivant</w:t>
      </w:r>
      <w:r w:rsidR="00076FCC">
        <w:rPr>
          <w:lang w:val="fr-FR"/>
        </w:rPr>
        <w:t>e</w:t>
      </w:r>
      <w:r w:rsidR="006D1679">
        <w:rPr>
          <w:lang w:val="fr-FR"/>
        </w:rPr>
        <w:t xml:space="preserve"> permet de générer ce fichier</w:t>
      </w:r>
      <w:r>
        <w:rPr>
          <w:lang w:val="fr-FR"/>
        </w:rPr>
        <w:t> :</w:t>
      </w:r>
    </w:p>
    <w:p w:rsidR="005125E9" w:rsidRDefault="00233110" w:rsidP="00233110">
      <w:pPr>
        <w:pStyle w:val="Code"/>
      </w:pPr>
      <w:proofErr w:type="spellStart"/>
      <w:proofErr w:type="gramStart"/>
      <w:r w:rsidRPr="00233110">
        <w:t>echo</w:t>
      </w:r>
      <w:proofErr w:type="spellEnd"/>
      <w:proofErr w:type="gramEnd"/>
      <w:r w:rsidRPr="00233110">
        <w:t xml:space="preserve"> -n </w:t>
      </w:r>
      <w:proofErr w:type="spellStart"/>
      <w:r w:rsidRPr="00233110">
        <w:t>password</w:t>
      </w:r>
      <w:r w:rsidR="00F65983">
        <w:t>_ici</w:t>
      </w:r>
      <w:proofErr w:type="spellEnd"/>
      <w:r>
        <w:t xml:space="preserve"> | sha1</w:t>
      </w:r>
      <w:r w:rsidRPr="00233110">
        <w:t xml:space="preserve">sum | </w:t>
      </w:r>
      <w:proofErr w:type="spellStart"/>
      <w:r w:rsidRPr="00233110">
        <w:t>awk</w:t>
      </w:r>
      <w:proofErr w:type="spellEnd"/>
      <w:r w:rsidRPr="00233110">
        <w:t xml:space="preserve"> '</w:t>
      </w:r>
      <w:r w:rsidR="00F65983">
        <w:t>{</w:t>
      </w:r>
      <w:proofErr w:type="spellStart"/>
      <w:r w:rsidR="00F65983">
        <w:t>printf</w:t>
      </w:r>
      <w:proofErr w:type="spellEnd"/>
      <w:r w:rsidR="00F65983">
        <w:t xml:space="preserve"> $1}' &gt; password_file.sha</w:t>
      </w:r>
    </w:p>
    <w:p w:rsidR="00F65983" w:rsidRDefault="00F65983" w:rsidP="00F65983"/>
    <w:p w:rsidR="00F65983" w:rsidRDefault="00F65983" w:rsidP="00F65983">
      <w:proofErr w:type="gramStart"/>
      <w:r>
        <w:t>Explications :</w:t>
      </w:r>
      <w:proofErr w:type="gramEnd"/>
    </w:p>
    <w:p w:rsidR="00F65983" w:rsidRDefault="00F65983" w:rsidP="00F65983">
      <w:pPr>
        <w:pStyle w:val="Paragraphedeliste"/>
        <w:numPr>
          <w:ilvl w:val="0"/>
          <w:numId w:val="20"/>
        </w:numPr>
      </w:pPr>
      <w:proofErr w:type="spellStart"/>
      <w:r w:rsidRPr="00EF2859">
        <w:rPr>
          <w:rStyle w:val="CodeCar"/>
        </w:rPr>
        <w:t>echo</w:t>
      </w:r>
      <w:proofErr w:type="spellEnd"/>
      <w:r w:rsidRPr="00EF2859">
        <w:rPr>
          <w:rStyle w:val="CodeCar"/>
        </w:rPr>
        <w:t xml:space="preserve"> –n </w:t>
      </w:r>
      <w:proofErr w:type="spellStart"/>
      <w:r w:rsidRPr="00EF2859">
        <w:rPr>
          <w:rStyle w:val="CodeCar"/>
        </w:rPr>
        <w:t>password_ici</w:t>
      </w:r>
      <w:proofErr w:type="spellEnd"/>
      <w:r>
        <w:t xml:space="preserve"> : </w:t>
      </w:r>
      <w:proofErr w:type="spellStart"/>
      <w:r>
        <w:t>remplacez</w:t>
      </w:r>
      <w:proofErr w:type="spellEnd"/>
      <w:r>
        <w:t xml:space="preserve"> “</w:t>
      </w:r>
      <w:proofErr w:type="spellStart"/>
      <w:r>
        <w:t>password_ici</w:t>
      </w:r>
      <w:proofErr w:type="spellEnd"/>
      <w:r>
        <w:t xml:space="preserve">” par </w:t>
      </w:r>
      <w:proofErr w:type="spellStart"/>
      <w:r>
        <w:t>votre</w:t>
      </w:r>
      <w:proofErr w:type="spellEnd"/>
      <w:r>
        <w:t xml:space="preserve"> mot de </w:t>
      </w:r>
      <w:proofErr w:type="spellStart"/>
      <w:r>
        <w:t>passe</w:t>
      </w:r>
      <w:proofErr w:type="spellEnd"/>
      <w:r>
        <w:t xml:space="preserve"> en </w:t>
      </w:r>
      <w:proofErr w:type="spellStart"/>
      <w:r>
        <w:t>clair</w:t>
      </w:r>
      <w:proofErr w:type="spellEnd"/>
      <w:r>
        <w:t xml:space="preserve"> (sans </w:t>
      </w:r>
      <w:proofErr w:type="spellStart"/>
      <w:r>
        <w:t>guillemets</w:t>
      </w:r>
      <w:proofErr w:type="spellEnd"/>
      <w:r>
        <w:t>)</w:t>
      </w:r>
    </w:p>
    <w:p w:rsidR="00F65983" w:rsidRDefault="00F65983" w:rsidP="00F65983">
      <w:pPr>
        <w:pStyle w:val="Paragraphedeliste"/>
        <w:numPr>
          <w:ilvl w:val="0"/>
          <w:numId w:val="20"/>
        </w:numPr>
      </w:pPr>
      <w:r w:rsidRPr="00EF2859">
        <w:rPr>
          <w:rStyle w:val="CodeCar"/>
        </w:rPr>
        <w:t>sha1sum</w:t>
      </w:r>
      <w:r>
        <w:t xml:space="preserve"> : </w:t>
      </w:r>
      <w:proofErr w:type="spellStart"/>
      <w:r>
        <w:t>commande</w:t>
      </w:r>
      <w:proofErr w:type="spellEnd"/>
      <w:r>
        <w:t xml:space="preserve"> </w:t>
      </w:r>
      <w:proofErr w:type="spellStart"/>
      <w:r>
        <w:t>d’encryptage</w:t>
      </w:r>
      <w:proofErr w:type="spellEnd"/>
      <w:r>
        <w:t xml:space="preserve"> en sha1</w:t>
      </w:r>
    </w:p>
    <w:p w:rsidR="00F65983" w:rsidRDefault="00F65983" w:rsidP="00F65983">
      <w:pPr>
        <w:pStyle w:val="Paragraphedeliste"/>
        <w:numPr>
          <w:ilvl w:val="0"/>
          <w:numId w:val="20"/>
        </w:numPr>
      </w:pPr>
      <w:proofErr w:type="spellStart"/>
      <w:r w:rsidRPr="00EF2859">
        <w:rPr>
          <w:rStyle w:val="CodeCar"/>
        </w:rPr>
        <w:t>awk</w:t>
      </w:r>
      <w:proofErr w:type="spellEnd"/>
      <w:r w:rsidRPr="00EF2859">
        <w:rPr>
          <w:rStyle w:val="CodeCar"/>
        </w:rPr>
        <w:t xml:space="preserve"> '{</w:t>
      </w:r>
      <w:proofErr w:type="spellStart"/>
      <w:r w:rsidRPr="00EF2859">
        <w:rPr>
          <w:rStyle w:val="CodeCar"/>
        </w:rPr>
        <w:t>printf</w:t>
      </w:r>
      <w:proofErr w:type="spellEnd"/>
      <w:r w:rsidRPr="00EF2859">
        <w:rPr>
          <w:rStyle w:val="CodeCar"/>
        </w:rPr>
        <w:t xml:space="preserve"> $1}'</w:t>
      </w:r>
      <w:r>
        <w:t xml:space="preserve"> : </w:t>
      </w:r>
      <w:proofErr w:type="spellStart"/>
      <w:r>
        <w:t>prend</w:t>
      </w:r>
      <w:proofErr w:type="spellEnd"/>
      <w:r>
        <w:t xml:space="preserve"> la première </w:t>
      </w:r>
      <w:proofErr w:type="spellStart"/>
      <w:r>
        <w:t>partie</w:t>
      </w:r>
      <w:proofErr w:type="spellEnd"/>
      <w:r>
        <w:t xml:space="preserve"> de </w:t>
      </w:r>
      <w:proofErr w:type="spellStart"/>
      <w:r>
        <w:t>ce</w:t>
      </w:r>
      <w:proofErr w:type="spellEnd"/>
      <w:r>
        <w:t xml:space="preserve"> </w:t>
      </w:r>
      <w:proofErr w:type="spellStart"/>
      <w:r>
        <w:t>que</w:t>
      </w:r>
      <w:proofErr w:type="spellEnd"/>
      <w:r>
        <w:t xml:space="preserve"> </w:t>
      </w:r>
      <w:proofErr w:type="spellStart"/>
      <w:r>
        <w:t>génère</w:t>
      </w:r>
      <w:proofErr w:type="spellEnd"/>
      <w:r>
        <w:t xml:space="preserve"> sha1sum, en </w:t>
      </w:r>
      <w:proofErr w:type="spellStart"/>
      <w:r>
        <w:t>enlevant</w:t>
      </w:r>
      <w:proofErr w:type="spellEnd"/>
      <w:r>
        <w:t xml:space="preserve"> le </w:t>
      </w:r>
      <w:proofErr w:type="spellStart"/>
      <w:r>
        <w:t>tiret</w:t>
      </w:r>
      <w:proofErr w:type="spellEnd"/>
      <w:r>
        <w:t xml:space="preserve"> final</w:t>
      </w:r>
    </w:p>
    <w:p w:rsidR="00F65983" w:rsidRPr="005125E9" w:rsidRDefault="00F65983" w:rsidP="00F65983">
      <w:pPr>
        <w:pStyle w:val="Paragraphedeliste"/>
        <w:numPr>
          <w:ilvl w:val="0"/>
          <w:numId w:val="20"/>
        </w:numPr>
      </w:pPr>
      <w:r w:rsidRPr="00EF2859">
        <w:rPr>
          <w:rStyle w:val="CodeCar"/>
        </w:rPr>
        <w:t>&gt; password_file.sha</w:t>
      </w:r>
      <w:r>
        <w:t xml:space="preserve"> : </w:t>
      </w:r>
      <w:proofErr w:type="spellStart"/>
      <w:r>
        <w:t>enregistre</w:t>
      </w:r>
      <w:proofErr w:type="spellEnd"/>
      <w:r>
        <w:t xml:space="preserve"> le </w:t>
      </w:r>
      <w:proofErr w:type="spellStart"/>
      <w:r>
        <w:t>résultat</w:t>
      </w:r>
      <w:proofErr w:type="spellEnd"/>
      <w:r>
        <w:t xml:space="preserve"> </w:t>
      </w:r>
      <w:proofErr w:type="spellStart"/>
      <w:r>
        <w:t>dans</w:t>
      </w:r>
      <w:proofErr w:type="spellEnd"/>
      <w:r>
        <w:t xml:space="preserve"> le </w:t>
      </w:r>
      <w:proofErr w:type="spellStart"/>
      <w:r>
        <w:t>fichier</w:t>
      </w:r>
      <w:proofErr w:type="spellEnd"/>
      <w:r>
        <w:t xml:space="preserve"> “password_file.sha”; </w:t>
      </w:r>
      <w:proofErr w:type="spellStart"/>
      <w:r>
        <w:t>c’est</w:t>
      </w:r>
      <w:proofErr w:type="spellEnd"/>
      <w:r>
        <w:t xml:space="preserve"> </w:t>
      </w:r>
      <w:proofErr w:type="spellStart"/>
      <w:r>
        <w:t>ce</w:t>
      </w:r>
      <w:proofErr w:type="spellEnd"/>
      <w:r>
        <w:t xml:space="preserve"> </w:t>
      </w:r>
      <w:proofErr w:type="spellStart"/>
      <w:r>
        <w:t>fichier</w:t>
      </w:r>
      <w:proofErr w:type="spellEnd"/>
      <w:r>
        <w:t xml:space="preserve"> qui </w:t>
      </w:r>
      <w:proofErr w:type="spellStart"/>
      <w:r>
        <w:t>doit</w:t>
      </w:r>
      <w:proofErr w:type="spellEnd"/>
      <w:r>
        <w:t xml:space="preserve"> </w:t>
      </w:r>
      <w:proofErr w:type="spellStart"/>
      <w:r>
        <w:t>être</w:t>
      </w:r>
      <w:proofErr w:type="spellEnd"/>
      <w:r>
        <w:t xml:space="preserve"> </w:t>
      </w:r>
      <w:proofErr w:type="spellStart"/>
      <w:r>
        <w:t>indiqué</w:t>
      </w:r>
      <w:proofErr w:type="spellEnd"/>
      <w:r>
        <w:t xml:space="preserve"> en parameter de la </w:t>
      </w:r>
      <w:proofErr w:type="spellStart"/>
      <w:r>
        <w:t>commande</w:t>
      </w:r>
      <w:proofErr w:type="spellEnd"/>
      <w:r>
        <w:t xml:space="preserve"> de </w:t>
      </w:r>
      <w:proofErr w:type="spellStart"/>
      <w:r>
        <w:t>lancement</w:t>
      </w:r>
      <w:proofErr w:type="spellEnd"/>
      <w:r>
        <w:t xml:space="preserve"> du batch;</w:t>
      </w:r>
    </w:p>
    <w:p w:rsidR="009C05C6" w:rsidRDefault="009C05C6" w:rsidP="00A01FE0">
      <w:pPr>
        <w:pStyle w:val="Titre1"/>
        <w:rPr>
          <w:lang w:val="fr-FR"/>
        </w:rPr>
      </w:pPr>
      <w:bookmarkStart w:id="10" w:name="_Toc381369461"/>
      <w:r>
        <w:rPr>
          <w:lang w:val="fr-FR"/>
        </w:rPr>
        <w:t>Fonctionnement du batch</w:t>
      </w:r>
      <w:bookmarkEnd w:id="10"/>
    </w:p>
    <w:p w:rsidR="009C05C6" w:rsidRDefault="009C05C6" w:rsidP="009C05C6">
      <w:pPr>
        <w:rPr>
          <w:lang w:val="fr-FR"/>
        </w:rPr>
      </w:pPr>
      <w:r>
        <w:rPr>
          <w:lang w:val="fr-FR"/>
        </w:rPr>
        <w:t>Lorsqu’on le lance, le batch effectue les opérations suivantes :</w:t>
      </w:r>
    </w:p>
    <w:p w:rsidR="009C05C6" w:rsidRDefault="00A721D2" w:rsidP="00A721D2">
      <w:pPr>
        <w:pStyle w:val="Paragraphedeliste"/>
        <w:numPr>
          <w:ilvl w:val="0"/>
          <w:numId w:val="13"/>
        </w:numPr>
        <w:rPr>
          <w:lang w:val="fr-FR"/>
        </w:rPr>
      </w:pPr>
      <w:r>
        <w:rPr>
          <w:lang w:val="fr-FR"/>
        </w:rPr>
        <w:t>Il lit les paquets « zip » dans le répertoire d’entrée ;</w:t>
      </w:r>
      <w:r w:rsidR="00281249">
        <w:rPr>
          <w:lang w:val="fr-FR"/>
        </w:rPr>
        <w:t xml:space="preserve"> la lecture s’effectue par ordre a</w:t>
      </w:r>
      <w:r w:rsidR="008F2ABE">
        <w:rPr>
          <w:lang w:val="fr-FR"/>
        </w:rPr>
        <w:t>lphabétique des noms de fichier ;</w:t>
      </w:r>
    </w:p>
    <w:p w:rsidR="00A721D2" w:rsidRDefault="00A721D2" w:rsidP="00A721D2">
      <w:pPr>
        <w:pStyle w:val="Paragraphedeliste"/>
        <w:numPr>
          <w:ilvl w:val="0"/>
          <w:numId w:val="13"/>
        </w:numPr>
        <w:rPr>
          <w:lang w:val="fr-FR"/>
        </w:rPr>
      </w:pPr>
      <w:r>
        <w:rPr>
          <w:lang w:val="fr-FR"/>
        </w:rPr>
        <w:t>Ces paquets sont envoyés au serv</w:t>
      </w:r>
      <w:r w:rsidR="005A5DD5">
        <w:rPr>
          <w:lang w:val="fr-FR"/>
        </w:rPr>
        <w:t xml:space="preserve">eur </w:t>
      </w:r>
      <w:proofErr w:type="spellStart"/>
      <w:r w:rsidR="005A5DD5">
        <w:rPr>
          <w:lang w:val="fr-FR"/>
        </w:rPr>
        <w:t>Nakala</w:t>
      </w:r>
      <w:proofErr w:type="spellEnd"/>
      <w:r>
        <w:rPr>
          <w:lang w:val="fr-FR"/>
        </w:rPr>
        <w:t>;</w:t>
      </w:r>
    </w:p>
    <w:p w:rsidR="00F816D2" w:rsidRDefault="00F816D2" w:rsidP="00A721D2">
      <w:pPr>
        <w:pStyle w:val="Paragraphedeliste"/>
        <w:numPr>
          <w:ilvl w:val="0"/>
          <w:numId w:val="13"/>
        </w:numPr>
        <w:rPr>
          <w:lang w:val="fr-FR"/>
        </w:rPr>
      </w:pPr>
      <w:r>
        <w:rPr>
          <w:lang w:val="fr-FR"/>
        </w:rPr>
        <w:t>Le serveur renvoie une réponse « DONE » si les conditions suivantes sont remplies :</w:t>
      </w:r>
    </w:p>
    <w:p w:rsidR="00F816D2" w:rsidRDefault="00F816D2" w:rsidP="00F816D2">
      <w:pPr>
        <w:pStyle w:val="Paragraphedeliste"/>
        <w:numPr>
          <w:ilvl w:val="1"/>
          <w:numId w:val="13"/>
        </w:numPr>
        <w:rPr>
          <w:lang w:val="fr-FR"/>
        </w:rPr>
      </w:pPr>
      <w:r>
        <w:rPr>
          <w:lang w:val="fr-FR"/>
        </w:rPr>
        <w:t xml:space="preserve">L’email et le </w:t>
      </w:r>
      <w:proofErr w:type="spellStart"/>
      <w:r>
        <w:rPr>
          <w:lang w:val="fr-FR"/>
        </w:rPr>
        <w:t>password</w:t>
      </w:r>
      <w:proofErr w:type="spellEnd"/>
      <w:r>
        <w:rPr>
          <w:lang w:val="fr-FR"/>
        </w:rPr>
        <w:t xml:space="preserve"> indiqué</w:t>
      </w:r>
      <w:r w:rsidR="006A52E4">
        <w:rPr>
          <w:lang w:val="fr-FR"/>
        </w:rPr>
        <w:t>s</w:t>
      </w:r>
      <w:r>
        <w:rPr>
          <w:lang w:val="fr-FR"/>
        </w:rPr>
        <w:t xml:space="preserve"> sont valides ;</w:t>
      </w:r>
    </w:p>
    <w:p w:rsidR="00F816D2" w:rsidRDefault="00F816D2" w:rsidP="00F816D2">
      <w:pPr>
        <w:pStyle w:val="Paragraphedeliste"/>
        <w:numPr>
          <w:ilvl w:val="1"/>
          <w:numId w:val="13"/>
        </w:numPr>
        <w:rPr>
          <w:lang w:val="fr-FR"/>
        </w:rPr>
      </w:pPr>
      <w:r>
        <w:rPr>
          <w:lang w:val="fr-FR"/>
        </w:rPr>
        <w:t>La validation FACILE n’a pas été demandée, ou bien elle a été demandée et a renvoyé un code de retour valide ;</w:t>
      </w:r>
    </w:p>
    <w:p w:rsidR="00F816D2" w:rsidRDefault="00F816D2" w:rsidP="00F816D2">
      <w:pPr>
        <w:pStyle w:val="Paragraphedeliste"/>
        <w:numPr>
          <w:ilvl w:val="1"/>
          <w:numId w:val="13"/>
        </w:numPr>
        <w:rPr>
          <w:lang w:val="fr-FR"/>
        </w:rPr>
      </w:pPr>
      <w:r>
        <w:rPr>
          <w:lang w:val="fr-FR"/>
        </w:rPr>
        <w:t>Les métadonnées du paquet sont valides (voir ci-dessous) ;</w:t>
      </w:r>
    </w:p>
    <w:p w:rsidR="005D787F" w:rsidRDefault="005D787F" w:rsidP="00F816D2">
      <w:pPr>
        <w:pStyle w:val="Paragraphedeliste"/>
        <w:numPr>
          <w:ilvl w:val="1"/>
          <w:numId w:val="13"/>
        </w:numPr>
        <w:rPr>
          <w:lang w:val="fr-FR"/>
        </w:rPr>
      </w:pPr>
      <w:r>
        <w:rPr>
          <w:lang w:val="fr-FR"/>
        </w:rPr>
        <w:t>Le fichier et les métadonnées sont corre</w:t>
      </w:r>
      <w:r w:rsidR="006A52E4">
        <w:rPr>
          <w:lang w:val="fr-FR"/>
        </w:rPr>
        <w:t xml:space="preserve">ctement enregistrés dans </w:t>
      </w:r>
      <w:proofErr w:type="spellStart"/>
      <w:r w:rsidR="006A52E4">
        <w:rPr>
          <w:lang w:val="fr-FR"/>
        </w:rPr>
        <w:t>Nakala</w:t>
      </w:r>
      <w:proofErr w:type="spellEnd"/>
      <w:r>
        <w:rPr>
          <w:lang w:val="fr-FR"/>
        </w:rPr>
        <w:t> ;</w:t>
      </w:r>
    </w:p>
    <w:p w:rsidR="005D787F" w:rsidRDefault="005D787F" w:rsidP="005D787F">
      <w:pPr>
        <w:pStyle w:val="Paragraphedeliste"/>
        <w:numPr>
          <w:ilvl w:val="0"/>
          <w:numId w:val="13"/>
        </w:numPr>
        <w:rPr>
          <w:lang w:val="fr-FR"/>
        </w:rPr>
      </w:pPr>
      <w:r>
        <w:rPr>
          <w:lang w:val="fr-FR"/>
        </w:rPr>
        <w:t>Le serveur renvoi une réponse « ERROR » si l’une des conditions ci-dessus n’est pas remplie ;</w:t>
      </w:r>
    </w:p>
    <w:p w:rsidR="005D787F" w:rsidRDefault="005D787F" w:rsidP="005D787F">
      <w:pPr>
        <w:pStyle w:val="Paragraphedeliste"/>
        <w:numPr>
          <w:ilvl w:val="0"/>
          <w:numId w:val="13"/>
        </w:numPr>
        <w:rPr>
          <w:lang w:val="fr-FR"/>
        </w:rPr>
      </w:pPr>
      <w:r>
        <w:rPr>
          <w:lang w:val="fr-FR"/>
        </w:rPr>
        <w:t>Pour chaque paquet d’entrée, un fichier de réponse en XML est créé dans le répertoire de sortie ;</w:t>
      </w:r>
    </w:p>
    <w:p w:rsidR="005D787F" w:rsidRDefault="005D787F" w:rsidP="005D787F">
      <w:pPr>
        <w:pStyle w:val="Paragraphedeliste"/>
        <w:numPr>
          <w:ilvl w:val="0"/>
          <w:numId w:val="13"/>
        </w:numPr>
        <w:rPr>
          <w:lang w:val="fr-FR"/>
        </w:rPr>
      </w:pPr>
      <w:r>
        <w:rPr>
          <w:lang w:val="fr-FR"/>
        </w:rPr>
        <w:t>A la fin du traitement, un rapport d’exécution en XML est créé dans le répertoire de sortie ;</w:t>
      </w:r>
    </w:p>
    <w:p w:rsidR="003D05D5" w:rsidRPr="003D05D5" w:rsidRDefault="003D05D5" w:rsidP="003D05D5">
      <w:pPr>
        <w:rPr>
          <w:lang w:val="fr-FR"/>
        </w:rPr>
      </w:pPr>
      <w:r>
        <w:rPr>
          <w:lang w:val="fr-FR"/>
        </w:rPr>
        <w:t>Les fichiers dans le répertoire d’entrée ne sont ni modifiés, ni supprimés par l’application.</w:t>
      </w:r>
    </w:p>
    <w:p w:rsidR="00A01FE0" w:rsidRDefault="00C17C1A" w:rsidP="00A01FE0">
      <w:pPr>
        <w:pStyle w:val="Titre1"/>
        <w:rPr>
          <w:lang w:val="fr-FR"/>
        </w:rPr>
      </w:pPr>
      <w:bookmarkStart w:id="11" w:name="_Toc381369462"/>
      <w:r>
        <w:rPr>
          <w:lang w:val="fr-FR"/>
        </w:rPr>
        <w:lastRenderedPageBreak/>
        <w:t xml:space="preserve">Description du format des paquets </w:t>
      </w:r>
      <w:r w:rsidR="009E6B8A">
        <w:rPr>
          <w:lang w:val="fr-FR"/>
        </w:rPr>
        <w:t xml:space="preserve">d’entrée </w:t>
      </w:r>
      <w:r>
        <w:rPr>
          <w:lang w:val="fr-FR"/>
        </w:rPr>
        <w:t>à envoyer</w:t>
      </w:r>
      <w:bookmarkEnd w:id="11"/>
    </w:p>
    <w:p w:rsidR="00AC0198" w:rsidRDefault="00AC0198" w:rsidP="00AC0198">
      <w:pPr>
        <w:rPr>
          <w:lang w:val="fr-FR"/>
        </w:rPr>
      </w:pPr>
      <w:r>
        <w:rPr>
          <w:lang w:val="fr-FR"/>
        </w:rPr>
        <w:t>Les fichiers dans le répertoire d’entrée doivent être des fichiers ZIP (extension *.zip).</w:t>
      </w:r>
    </w:p>
    <w:p w:rsidR="0091448D" w:rsidRDefault="0091448D" w:rsidP="00AC0198">
      <w:pPr>
        <w:rPr>
          <w:lang w:val="fr-FR"/>
        </w:rPr>
      </w:pPr>
      <w:r>
        <w:rPr>
          <w:lang w:val="fr-FR"/>
        </w:rPr>
        <w:t>Chaque zip doit contenir :</w:t>
      </w:r>
    </w:p>
    <w:p w:rsidR="0091448D" w:rsidRDefault="0091448D" w:rsidP="0091448D">
      <w:pPr>
        <w:pStyle w:val="Paragraphedeliste"/>
        <w:numPr>
          <w:ilvl w:val="0"/>
          <w:numId w:val="14"/>
        </w:numPr>
        <w:rPr>
          <w:lang w:val="fr-FR"/>
        </w:rPr>
      </w:pPr>
      <w:r>
        <w:rPr>
          <w:lang w:val="fr-FR"/>
        </w:rPr>
        <w:t>Un fichier de données (image, son, vidéo, texte, texte, etc.). L’extension du fichier n’importe pas si la validation FACILE n’est pas requise ;</w:t>
      </w:r>
    </w:p>
    <w:p w:rsidR="00393F8C" w:rsidRPr="00393F8C" w:rsidRDefault="00D035CE" w:rsidP="00393F8C">
      <w:pPr>
        <w:pStyle w:val="Paragraphedeliste"/>
        <w:numPr>
          <w:ilvl w:val="0"/>
          <w:numId w:val="14"/>
        </w:numPr>
        <w:rPr>
          <w:lang w:val="fr-FR"/>
        </w:rPr>
      </w:pPr>
      <w:r>
        <w:rPr>
          <w:lang w:val="fr-FR"/>
        </w:rPr>
        <w:t>Un fichier XML décrivant les métadonnées du fichier ;</w:t>
      </w:r>
    </w:p>
    <w:p w:rsidR="007A029A" w:rsidRPr="007A029A" w:rsidRDefault="00393F8C" w:rsidP="007A029A">
      <w:pPr>
        <w:rPr>
          <w:lang w:val="fr-FR"/>
        </w:rPr>
      </w:pPr>
      <w:r w:rsidRPr="00393F8C">
        <w:rPr>
          <w:lang w:val="fr-FR"/>
        </w:rPr>
        <w:t>Les noms des fichiers de données et de métadonnées n’ont pas d’importance.</w:t>
      </w:r>
      <w:r>
        <w:rPr>
          <w:lang w:val="fr-FR"/>
        </w:rPr>
        <w:t xml:space="preserve"> </w:t>
      </w:r>
      <w:r w:rsidR="007A029A">
        <w:rPr>
          <w:lang w:val="fr-FR"/>
        </w:rPr>
        <w:t>Ces deux fichiers doivent se trouver à la racine du zip, ou bien dans un sous-répertoire à l’intérieur du zip. Si vous n’êtes pas sûrs de la structure du zip, utilisez un utilitaire zip tel que 7Zip ou le gestionnaire d’archives pour visualiser son contenu.</w:t>
      </w:r>
    </w:p>
    <w:p w:rsidR="00F658AA" w:rsidRDefault="009C25DC" w:rsidP="00D035CE">
      <w:pPr>
        <w:rPr>
          <w:lang w:val="fr-FR"/>
        </w:rPr>
      </w:pPr>
      <w:r>
        <w:rPr>
          <w:lang w:val="fr-FR"/>
        </w:rPr>
        <w:t xml:space="preserve">Le fichier de métadonnées </w:t>
      </w:r>
      <w:r w:rsidR="00CC24D1">
        <w:rPr>
          <w:lang w:val="fr-FR"/>
        </w:rPr>
        <w:t xml:space="preserve">doit </w:t>
      </w:r>
      <w:r w:rsidR="00085C19">
        <w:rPr>
          <w:lang w:val="fr-FR"/>
        </w:rPr>
        <w:t xml:space="preserve">être </w:t>
      </w:r>
      <w:r w:rsidR="00CC24D1">
        <w:rPr>
          <w:lang w:val="fr-FR"/>
        </w:rPr>
        <w:t xml:space="preserve">un fichier XML, </w:t>
      </w:r>
      <w:r w:rsidR="00CC24D1" w:rsidRPr="00CC24D1">
        <w:rPr>
          <w:u w:val="single"/>
          <w:lang w:val="fr-FR"/>
        </w:rPr>
        <w:t xml:space="preserve">obligatoirement avec l’extension </w:t>
      </w:r>
      <w:r w:rsidRPr="00CC24D1">
        <w:rPr>
          <w:u w:val="single"/>
          <w:lang w:val="fr-FR"/>
        </w:rPr>
        <w:t>*.xml</w:t>
      </w:r>
      <w:r>
        <w:rPr>
          <w:lang w:val="fr-FR"/>
        </w:rPr>
        <w:t xml:space="preserve"> et doit </w:t>
      </w:r>
      <w:r w:rsidR="00D64832">
        <w:rPr>
          <w:lang w:val="fr-FR"/>
        </w:rPr>
        <w:t>être structuré de cette façon :</w:t>
      </w:r>
    </w:p>
    <w:p w:rsidR="00263279" w:rsidRDefault="00263279" w:rsidP="00DF44A4">
      <w:pPr>
        <w:pStyle w:val="Paragraphedeliste"/>
        <w:numPr>
          <w:ilvl w:val="0"/>
          <w:numId w:val="15"/>
        </w:numPr>
        <w:rPr>
          <w:lang w:val="fr-FR"/>
        </w:rPr>
      </w:pPr>
      <w:r>
        <w:rPr>
          <w:lang w:val="fr-FR"/>
        </w:rPr>
        <w:t>Il doit</w:t>
      </w:r>
      <w:r w:rsidR="0007388A">
        <w:rPr>
          <w:lang w:val="fr-FR"/>
        </w:rPr>
        <w:t xml:space="preserve"> commencer par une racine « </w:t>
      </w:r>
      <w:proofErr w:type="spellStart"/>
      <w:r w:rsidR="0007388A">
        <w:rPr>
          <w:lang w:val="fr-FR"/>
        </w:rPr>
        <w:t>nkl</w:t>
      </w:r>
      <w:r>
        <w:rPr>
          <w:lang w:val="fr-FR"/>
        </w:rPr>
        <w:t>:Data</w:t>
      </w:r>
      <w:proofErr w:type="spellEnd"/>
      <w:r>
        <w:rPr>
          <w:lang w:val="fr-FR"/>
        </w:rPr>
        <w:t xml:space="preserve"> » et doit déclarer l’espace </w:t>
      </w:r>
      <w:r w:rsidR="002562BA">
        <w:rPr>
          <w:lang w:val="fr-FR"/>
        </w:rPr>
        <w:t>de noms « </w:t>
      </w:r>
      <w:proofErr w:type="spellStart"/>
      <w:r w:rsidR="002562BA">
        <w:rPr>
          <w:lang w:val="fr-FR"/>
        </w:rPr>
        <w:t>nkl</w:t>
      </w:r>
      <w:proofErr w:type="spellEnd"/>
      <w:r>
        <w:rPr>
          <w:lang w:val="fr-FR"/>
        </w:rPr>
        <w:t xml:space="preserve"> » comme </w:t>
      </w:r>
      <w:hyperlink r:id="rId7" w:history="1">
        <w:r w:rsidR="004B6808" w:rsidRPr="00E53189">
          <w:rPr>
            <w:rStyle w:val="Lienhypertexte"/>
            <w:lang w:val="fr-FR"/>
          </w:rPr>
          <w:t>http://nakala.fr/schema#</w:t>
        </w:r>
      </w:hyperlink>
      <w:r>
        <w:rPr>
          <w:lang w:val="fr-FR"/>
        </w:rPr>
        <w:t xml:space="preserve">. Voici </w:t>
      </w:r>
      <w:proofErr w:type="gramStart"/>
      <w:r>
        <w:rPr>
          <w:lang w:val="fr-FR"/>
        </w:rPr>
        <w:t>une</w:t>
      </w:r>
      <w:proofErr w:type="gramEnd"/>
      <w:r>
        <w:rPr>
          <w:lang w:val="fr-FR"/>
        </w:rPr>
        <w:t xml:space="preserve"> entête typique d’un fichier :</w:t>
      </w:r>
    </w:p>
    <w:p w:rsidR="009F381F" w:rsidRPr="009F381F" w:rsidRDefault="006861D5" w:rsidP="009F381F">
      <w:pPr>
        <w:pStyle w:val="Code"/>
      </w:pPr>
      <w:r>
        <w:t>&lt;</w:t>
      </w:r>
      <w:proofErr w:type="spellStart"/>
      <w:proofErr w:type="gramStart"/>
      <w:r>
        <w:t>nkl:</w:t>
      </w:r>
      <w:proofErr w:type="gramEnd"/>
      <w:r>
        <w:t>Data</w:t>
      </w:r>
      <w:proofErr w:type="spellEnd"/>
      <w:r>
        <w:t xml:space="preserve"> </w:t>
      </w:r>
      <w:proofErr w:type="spellStart"/>
      <w:r>
        <w:t>xmlns:nkl</w:t>
      </w:r>
      <w:proofErr w:type="spellEnd"/>
      <w:r>
        <w:t>="http://nakala</w:t>
      </w:r>
      <w:r w:rsidR="009F381F" w:rsidRPr="009F381F">
        <w:t>.fr/schema#"</w:t>
      </w:r>
    </w:p>
    <w:p w:rsidR="009F381F" w:rsidRPr="009F381F" w:rsidRDefault="009F381F" w:rsidP="009F381F">
      <w:pPr>
        <w:pStyle w:val="Code"/>
      </w:pPr>
      <w:r w:rsidRPr="009F381F">
        <w:t xml:space="preserve">           </w:t>
      </w:r>
      <w:proofErr w:type="spellStart"/>
      <w:r w:rsidRPr="009F381F">
        <w:t>xmlns:xsi</w:t>
      </w:r>
      <w:proofErr w:type="spellEnd"/>
      <w:r w:rsidRPr="009F381F">
        <w:t>="http://www.w3.org/2001/XMLSchema-instance"</w:t>
      </w:r>
    </w:p>
    <w:p w:rsidR="009F381F" w:rsidRPr="009F381F" w:rsidRDefault="009F381F" w:rsidP="009F381F">
      <w:pPr>
        <w:pStyle w:val="Code"/>
      </w:pPr>
      <w:r w:rsidRPr="009F381F">
        <w:t xml:space="preserve">           </w:t>
      </w:r>
      <w:proofErr w:type="spellStart"/>
      <w:r w:rsidRPr="009F381F">
        <w:t>xmlns:dcterms</w:t>
      </w:r>
      <w:proofErr w:type="spellEnd"/>
      <w:r w:rsidRPr="009F381F">
        <w:t>="http://purl.org/dc/terms/"</w:t>
      </w:r>
    </w:p>
    <w:p w:rsidR="009F381F" w:rsidRPr="009F381F" w:rsidRDefault="009F381F" w:rsidP="009F381F">
      <w:pPr>
        <w:pStyle w:val="Code"/>
      </w:pPr>
      <w:r w:rsidRPr="009F381F">
        <w:t xml:space="preserve">           </w:t>
      </w:r>
      <w:proofErr w:type="spellStart"/>
      <w:r w:rsidRPr="009F381F">
        <w:t>xsi:schemaLocation</w:t>
      </w:r>
      <w:proofErr w:type="spellEnd"/>
      <w:r w:rsidRPr="009F381F">
        <w:t>="http://purl.org/dc/terms/ http://dublincore.org/schemas/xmls/qdc/2008/02/11/dcterms.xsd"&gt;</w:t>
      </w:r>
    </w:p>
    <w:p w:rsidR="009F381F" w:rsidRPr="009F381F" w:rsidRDefault="009F381F" w:rsidP="009F381F">
      <w:pPr>
        <w:pStyle w:val="Code"/>
      </w:pPr>
      <w:r w:rsidRPr="009F381F">
        <w:t xml:space="preserve">    </w:t>
      </w:r>
      <w:r>
        <w:t>&lt; !—</w:t>
      </w:r>
      <w:proofErr w:type="spellStart"/>
      <w:r>
        <w:t>snip</w:t>
      </w:r>
      <w:proofErr w:type="spellEnd"/>
      <w:r>
        <w:t xml:space="preserve"> --&gt;</w:t>
      </w:r>
    </w:p>
    <w:p w:rsidR="00263279" w:rsidRPr="00263279" w:rsidRDefault="00174E7F" w:rsidP="009F381F">
      <w:pPr>
        <w:pStyle w:val="Code"/>
      </w:pPr>
      <w:r>
        <w:t>&lt;/</w:t>
      </w:r>
      <w:proofErr w:type="spellStart"/>
      <w:proofErr w:type="gramStart"/>
      <w:r>
        <w:t>nkl</w:t>
      </w:r>
      <w:r w:rsidR="009F381F" w:rsidRPr="009F381F">
        <w:t>:</w:t>
      </w:r>
      <w:proofErr w:type="gramEnd"/>
      <w:r w:rsidR="009F381F" w:rsidRPr="009F381F">
        <w:t>Data</w:t>
      </w:r>
      <w:proofErr w:type="spellEnd"/>
      <w:r w:rsidR="009F381F" w:rsidRPr="009F381F">
        <w:t>&gt;</w:t>
      </w:r>
    </w:p>
    <w:p w:rsidR="0084794F" w:rsidRDefault="0084794F" w:rsidP="00DF44A4">
      <w:pPr>
        <w:pStyle w:val="Paragraphedeliste"/>
        <w:numPr>
          <w:ilvl w:val="0"/>
          <w:numId w:val="15"/>
        </w:numPr>
        <w:rPr>
          <w:lang w:val="fr-FR"/>
        </w:rPr>
      </w:pPr>
      <w:r>
        <w:rPr>
          <w:lang w:val="fr-FR"/>
        </w:rPr>
        <w:t xml:space="preserve">Il doit ensuite contenir 4 métadonnées Dublin </w:t>
      </w:r>
      <w:proofErr w:type="spellStart"/>
      <w:r>
        <w:rPr>
          <w:lang w:val="fr-FR"/>
        </w:rPr>
        <w:t>Core</w:t>
      </w:r>
      <w:proofErr w:type="spellEnd"/>
      <w:r>
        <w:rPr>
          <w:lang w:val="fr-FR"/>
        </w:rPr>
        <w:t xml:space="preserve"> </w:t>
      </w:r>
      <w:r w:rsidRPr="0084794F">
        <w:rPr>
          <w:u w:val="single"/>
          <w:lang w:val="fr-FR"/>
        </w:rPr>
        <w:t>obligatoires</w:t>
      </w:r>
      <w:r>
        <w:rPr>
          <w:lang w:val="fr-FR"/>
        </w:rPr>
        <w:t xml:space="preserve"> : </w:t>
      </w:r>
      <w:proofErr w:type="spellStart"/>
      <w:r>
        <w:rPr>
          <w:lang w:val="fr-FR"/>
        </w:rPr>
        <w:t>title</w:t>
      </w:r>
      <w:proofErr w:type="spellEnd"/>
      <w:r>
        <w:rPr>
          <w:lang w:val="fr-FR"/>
        </w:rPr>
        <w:t xml:space="preserve">, </w:t>
      </w:r>
      <w:proofErr w:type="spellStart"/>
      <w:r>
        <w:rPr>
          <w:lang w:val="fr-FR"/>
        </w:rPr>
        <w:t>creator</w:t>
      </w:r>
      <w:proofErr w:type="spellEnd"/>
      <w:r>
        <w:rPr>
          <w:lang w:val="fr-FR"/>
        </w:rPr>
        <w:t xml:space="preserve">, type, </w:t>
      </w:r>
      <w:proofErr w:type="spellStart"/>
      <w:r>
        <w:rPr>
          <w:lang w:val="fr-FR"/>
        </w:rPr>
        <w:t>created</w:t>
      </w:r>
      <w:proofErr w:type="spellEnd"/>
      <w:r>
        <w:rPr>
          <w:lang w:val="fr-FR"/>
        </w:rPr>
        <w:t>, dans cet ordre :</w:t>
      </w:r>
    </w:p>
    <w:p w:rsidR="00F7202D" w:rsidRPr="00F7202D" w:rsidRDefault="00F7202D" w:rsidP="00F7202D">
      <w:pPr>
        <w:pStyle w:val="Code"/>
      </w:pPr>
      <w:r w:rsidRPr="00F7202D">
        <w:t xml:space="preserve">    &lt;</w:t>
      </w:r>
      <w:proofErr w:type="spellStart"/>
      <w:r w:rsidRPr="00F7202D">
        <w:t>dcterms:title</w:t>
      </w:r>
      <w:proofErr w:type="spellEnd"/>
      <w:r w:rsidRPr="00F7202D">
        <w:t xml:space="preserve">&gt;Venezuela : </w:t>
      </w:r>
      <w:proofErr w:type="spellStart"/>
      <w:r w:rsidRPr="00F7202D">
        <w:t>Estado</w:t>
      </w:r>
      <w:proofErr w:type="spellEnd"/>
      <w:r w:rsidRPr="00F7202D">
        <w:t xml:space="preserve"> Portuguesa : Guanare : </w:t>
      </w:r>
      <w:proofErr w:type="spellStart"/>
      <w:r w:rsidRPr="00F7202D">
        <w:t>Esquina</w:t>
      </w:r>
      <w:proofErr w:type="spellEnd"/>
      <w:r w:rsidRPr="00F7202D">
        <w:t xml:space="preserve"> Calle 13 et Carrera 5 : Vue d'une rue bordée d'habitations collectives et d'une friche urbaine&lt;/</w:t>
      </w:r>
      <w:proofErr w:type="spellStart"/>
      <w:r w:rsidRPr="00F7202D">
        <w:t>dcterms:title</w:t>
      </w:r>
      <w:proofErr w:type="spellEnd"/>
      <w:r w:rsidRPr="00F7202D">
        <w:t>&gt;</w:t>
      </w:r>
    </w:p>
    <w:p w:rsidR="00F7202D" w:rsidRPr="00F7202D" w:rsidRDefault="00F7202D" w:rsidP="00F7202D">
      <w:pPr>
        <w:pStyle w:val="Code"/>
      </w:pPr>
      <w:r w:rsidRPr="00F7202D">
        <w:t xml:space="preserve">    &lt;</w:t>
      </w:r>
      <w:proofErr w:type="spellStart"/>
      <w:r w:rsidRPr="00F7202D">
        <w:t>dcterms:creator</w:t>
      </w:r>
      <w:proofErr w:type="spellEnd"/>
      <w:r w:rsidRPr="00F7202D">
        <w:t>&gt;</w:t>
      </w:r>
      <w:proofErr w:type="spellStart"/>
      <w:r w:rsidRPr="00F7202D">
        <w:t>Pouyllau</w:t>
      </w:r>
      <w:proofErr w:type="spellEnd"/>
      <w:r w:rsidRPr="00F7202D">
        <w:t>, Michel&lt;/</w:t>
      </w:r>
      <w:proofErr w:type="spellStart"/>
      <w:r w:rsidRPr="00F7202D">
        <w:t>dcterms:creator</w:t>
      </w:r>
      <w:proofErr w:type="spellEnd"/>
      <w:r w:rsidRPr="00F7202D">
        <w:t>&gt;</w:t>
      </w:r>
    </w:p>
    <w:p w:rsidR="00F7202D" w:rsidRPr="00F7202D" w:rsidRDefault="00F7202D" w:rsidP="00F7202D">
      <w:pPr>
        <w:pStyle w:val="Code"/>
      </w:pPr>
      <w:r w:rsidRPr="00F7202D">
        <w:t xml:space="preserve">    &lt;</w:t>
      </w:r>
      <w:proofErr w:type="spellStart"/>
      <w:proofErr w:type="gramStart"/>
      <w:r w:rsidRPr="00F7202D">
        <w:t>dcterms:</w:t>
      </w:r>
      <w:proofErr w:type="gramEnd"/>
      <w:r w:rsidRPr="00F7202D">
        <w:t>type</w:t>
      </w:r>
      <w:proofErr w:type="spellEnd"/>
      <w:r w:rsidRPr="00F7202D">
        <w:t>&gt;Image&lt;/</w:t>
      </w:r>
      <w:proofErr w:type="spellStart"/>
      <w:r w:rsidRPr="00F7202D">
        <w:t>dcterms:type</w:t>
      </w:r>
      <w:proofErr w:type="spellEnd"/>
      <w:r w:rsidRPr="00F7202D">
        <w:t>&gt;</w:t>
      </w:r>
    </w:p>
    <w:p w:rsidR="0084794F" w:rsidRPr="0084794F" w:rsidRDefault="00F7202D" w:rsidP="00F7202D">
      <w:pPr>
        <w:pStyle w:val="Code"/>
      </w:pPr>
      <w:r w:rsidRPr="00F7202D">
        <w:t xml:space="preserve">    &lt;</w:t>
      </w:r>
      <w:proofErr w:type="spellStart"/>
      <w:r w:rsidRPr="00F7202D">
        <w:t>dcterms:created</w:t>
      </w:r>
      <w:proofErr w:type="spellEnd"/>
      <w:r w:rsidRPr="00F7202D">
        <w:t>&gt;1983&lt;/</w:t>
      </w:r>
      <w:proofErr w:type="spellStart"/>
      <w:r w:rsidRPr="00F7202D">
        <w:t>dcterms:created</w:t>
      </w:r>
      <w:proofErr w:type="spellEnd"/>
      <w:r w:rsidRPr="00F7202D">
        <w:t xml:space="preserve">&gt;    </w:t>
      </w:r>
    </w:p>
    <w:p w:rsidR="009C25DC" w:rsidRDefault="00F7202D" w:rsidP="00DF44A4">
      <w:pPr>
        <w:pStyle w:val="Paragraphedeliste"/>
        <w:numPr>
          <w:ilvl w:val="0"/>
          <w:numId w:val="15"/>
        </w:numPr>
        <w:rPr>
          <w:lang w:val="fr-FR"/>
        </w:rPr>
      </w:pPr>
      <w:r>
        <w:rPr>
          <w:lang w:val="fr-FR"/>
        </w:rPr>
        <w:t xml:space="preserve">Il peut ensuite contenir </w:t>
      </w:r>
      <w:r w:rsidR="00A9511B">
        <w:rPr>
          <w:lang w:val="fr-FR"/>
        </w:rPr>
        <w:t>n’importe quelle</w:t>
      </w:r>
      <w:r w:rsidR="00B42563">
        <w:rPr>
          <w:lang w:val="fr-FR"/>
        </w:rPr>
        <w:t>s</w:t>
      </w:r>
      <w:r w:rsidR="00DF44A4">
        <w:rPr>
          <w:lang w:val="fr-FR"/>
        </w:rPr>
        <w:t xml:space="preserve"> métadonnées génériques exprimées à l’aide du vocabulaire Dublin </w:t>
      </w:r>
      <w:proofErr w:type="spellStart"/>
      <w:r w:rsidR="00DF44A4">
        <w:rPr>
          <w:lang w:val="fr-FR"/>
        </w:rPr>
        <w:t>Core</w:t>
      </w:r>
      <w:proofErr w:type="spellEnd"/>
      <w:r w:rsidR="00DF44A4">
        <w:rPr>
          <w:lang w:val="fr-FR"/>
        </w:rPr>
        <w:t xml:space="preserve"> </w:t>
      </w:r>
      <w:proofErr w:type="spellStart"/>
      <w:r w:rsidR="00DF44A4">
        <w:rPr>
          <w:lang w:val="fr-FR"/>
        </w:rPr>
        <w:t>Terms</w:t>
      </w:r>
      <w:proofErr w:type="spellEnd"/>
      <w:r w:rsidR="00DF44A4">
        <w:rPr>
          <w:lang w:val="fr-FR"/>
        </w:rPr>
        <w:t xml:space="preserve"> (</w:t>
      </w:r>
      <w:hyperlink r:id="rId8" w:history="1">
        <w:r w:rsidR="00DF44A4" w:rsidRPr="00775102">
          <w:rPr>
            <w:rStyle w:val="Lienhypertexte"/>
            <w:lang w:val="fr-FR"/>
          </w:rPr>
          <w:t>http://dublincore.org/documents/dcmi-terms/</w:t>
        </w:r>
      </w:hyperlink>
      <w:r w:rsidR="00DF44A4">
        <w:rPr>
          <w:lang w:val="fr-FR"/>
        </w:rPr>
        <w:t>)</w:t>
      </w:r>
      <w:r w:rsidR="00C66FEE">
        <w:rPr>
          <w:lang w:val="fr-FR"/>
        </w:rPr>
        <w:t xml:space="preserve">. On se reportera à la documentation du vocabulaire Dublin </w:t>
      </w:r>
      <w:proofErr w:type="spellStart"/>
      <w:r w:rsidR="00C66FEE">
        <w:rPr>
          <w:lang w:val="fr-FR"/>
        </w:rPr>
        <w:t>Core</w:t>
      </w:r>
      <w:proofErr w:type="spellEnd"/>
      <w:r w:rsidR="00C66FEE">
        <w:rPr>
          <w:lang w:val="fr-FR"/>
        </w:rPr>
        <w:t xml:space="preserve"> </w:t>
      </w:r>
      <w:proofErr w:type="spellStart"/>
      <w:r w:rsidR="00C66FEE">
        <w:rPr>
          <w:lang w:val="fr-FR"/>
        </w:rPr>
        <w:t>Terms</w:t>
      </w:r>
      <w:proofErr w:type="spellEnd"/>
      <w:r w:rsidR="00C66FEE">
        <w:rPr>
          <w:lang w:val="fr-FR"/>
        </w:rPr>
        <w:t xml:space="preserve"> pour une </w:t>
      </w:r>
      <w:r w:rsidR="004E3E5C">
        <w:rPr>
          <w:lang w:val="fr-FR"/>
        </w:rPr>
        <w:t xml:space="preserve">liste et une </w:t>
      </w:r>
      <w:r w:rsidR="00C66FEE">
        <w:rPr>
          <w:lang w:val="fr-FR"/>
        </w:rPr>
        <w:t>description de ces métadonnées.</w:t>
      </w:r>
      <w:r w:rsidR="004E3E5C">
        <w:rPr>
          <w:lang w:val="fr-FR"/>
        </w:rPr>
        <w:t xml:space="preserve"> Toutes ces balises doivent contenir une valeur textuelle de métadonnée à l’intérieur de la balise, par exemple :</w:t>
      </w:r>
    </w:p>
    <w:p w:rsidR="001B4FFF" w:rsidRPr="001B4FFF" w:rsidRDefault="001B4FFF" w:rsidP="001B4FFF">
      <w:pPr>
        <w:pStyle w:val="Code"/>
      </w:pPr>
      <w:r>
        <w:t xml:space="preserve">    </w:t>
      </w:r>
      <w:r w:rsidRPr="001B4FFF">
        <w:t>&lt;</w:t>
      </w:r>
      <w:proofErr w:type="spellStart"/>
      <w:r w:rsidRPr="001B4FFF">
        <w:t>dcterms:subject</w:t>
      </w:r>
      <w:proofErr w:type="spellEnd"/>
      <w:r w:rsidRPr="001B4FFF">
        <w:t>&gt;habitat traditionnel&lt;/</w:t>
      </w:r>
      <w:proofErr w:type="spellStart"/>
      <w:r w:rsidRPr="001B4FFF">
        <w:t>dcterms:subject</w:t>
      </w:r>
      <w:proofErr w:type="spellEnd"/>
      <w:r w:rsidRPr="001B4FFF">
        <w:t>&gt;</w:t>
      </w:r>
    </w:p>
    <w:p w:rsidR="001B4FFF" w:rsidRPr="001B4FFF" w:rsidRDefault="001B4FFF" w:rsidP="001B4FFF">
      <w:pPr>
        <w:pStyle w:val="Code"/>
      </w:pPr>
      <w:r w:rsidRPr="001B4FFF">
        <w:t xml:space="preserve">    &lt;</w:t>
      </w:r>
      <w:proofErr w:type="spellStart"/>
      <w:r w:rsidRPr="001B4FFF">
        <w:t>dcterms:subject</w:t>
      </w:r>
      <w:proofErr w:type="spellEnd"/>
      <w:r w:rsidRPr="001B4FFF">
        <w:t>&gt;friche urbaine&lt;/</w:t>
      </w:r>
      <w:proofErr w:type="spellStart"/>
      <w:r w:rsidRPr="001B4FFF">
        <w:t>dcterms:subject</w:t>
      </w:r>
      <w:proofErr w:type="spellEnd"/>
      <w:r w:rsidRPr="001B4FFF">
        <w:t>&gt;</w:t>
      </w:r>
    </w:p>
    <w:p w:rsidR="001B4FFF" w:rsidRPr="001B4FFF" w:rsidRDefault="001B4FFF" w:rsidP="001B4FFF">
      <w:pPr>
        <w:pStyle w:val="Code"/>
      </w:pPr>
      <w:r w:rsidRPr="001B4FFF">
        <w:lastRenderedPageBreak/>
        <w:t xml:space="preserve">    &lt;</w:t>
      </w:r>
      <w:proofErr w:type="spellStart"/>
      <w:r w:rsidRPr="001B4FFF">
        <w:t>dcterms:coverage</w:t>
      </w:r>
      <w:proofErr w:type="spellEnd"/>
      <w:r w:rsidRPr="001B4FFF">
        <w:t xml:space="preserve">&gt;Venezuela, </w:t>
      </w:r>
      <w:proofErr w:type="spellStart"/>
      <w:r w:rsidRPr="001B4FFF">
        <w:t>Bolivarian</w:t>
      </w:r>
      <w:proofErr w:type="spellEnd"/>
      <w:r w:rsidRPr="001B4FFF">
        <w:t xml:space="preserve"> </w:t>
      </w:r>
      <w:proofErr w:type="spellStart"/>
      <w:r w:rsidRPr="001B4FFF">
        <w:t>Republic</w:t>
      </w:r>
      <w:proofErr w:type="spellEnd"/>
      <w:r w:rsidRPr="001B4FFF">
        <w:t xml:space="preserve"> Of, Guanare&lt;/</w:t>
      </w:r>
      <w:proofErr w:type="spellStart"/>
      <w:r w:rsidRPr="001B4FFF">
        <w:t>dcterms:coverage</w:t>
      </w:r>
      <w:proofErr w:type="spellEnd"/>
      <w:r w:rsidRPr="001B4FFF">
        <w:t>&gt;</w:t>
      </w:r>
    </w:p>
    <w:p w:rsidR="001B4FFF" w:rsidRPr="001B4FFF" w:rsidRDefault="001B4FFF" w:rsidP="001B4FFF">
      <w:pPr>
        <w:pStyle w:val="Code"/>
      </w:pPr>
      <w:r w:rsidRPr="001B4FFF">
        <w:t xml:space="preserve">    &lt;</w:t>
      </w:r>
      <w:proofErr w:type="spellStart"/>
      <w:r w:rsidRPr="001B4FFF">
        <w:t>dcterms:spatial</w:t>
      </w:r>
      <w:proofErr w:type="spellEnd"/>
      <w:r w:rsidRPr="001B4FFF">
        <w:t xml:space="preserve"> </w:t>
      </w:r>
      <w:proofErr w:type="spellStart"/>
      <w:r w:rsidRPr="001B4FFF">
        <w:t>xsi:type</w:t>
      </w:r>
      <w:proofErr w:type="spellEnd"/>
      <w:r w:rsidRPr="001B4FFF">
        <w:t>="</w:t>
      </w:r>
      <w:proofErr w:type="spellStart"/>
      <w:r w:rsidRPr="001B4FFF">
        <w:t>dcterms:Point</w:t>
      </w:r>
      <w:proofErr w:type="spellEnd"/>
      <w:r w:rsidRPr="001B4FFF">
        <w:t>"&gt;</w:t>
      </w:r>
      <w:proofErr w:type="spellStart"/>
      <w:r w:rsidRPr="001B4FFF">
        <w:t>east</w:t>
      </w:r>
      <w:proofErr w:type="spellEnd"/>
      <w:r w:rsidRPr="001B4FFF">
        <w:t xml:space="preserve">=-69.748947; </w:t>
      </w:r>
      <w:proofErr w:type="spellStart"/>
      <w:r w:rsidRPr="001B4FFF">
        <w:t>north</w:t>
      </w:r>
      <w:proofErr w:type="spellEnd"/>
      <w:r w:rsidRPr="001B4FFF">
        <w:t>=9.04549;</w:t>
      </w:r>
      <w:proofErr w:type="spellStart"/>
      <w:r w:rsidRPr="001B4FFF">
        <w:t>name</w:t>
      </w:r>
      <w:proofErr w:type="spellEnd"/>
      <w:r w:rsidRPr="001B4FFF">
        <w:t>=Guanare&lt;/</w:t>
      </w:r>
      <w:proofErr w:type="spellStart"/>
      <w:r w:rsidRPr="001B4FFF">
        <w:t>dcterms:spatial</w:t>
      </w:r>
      <w:proofErr w:type="spellEnd"/>
      <w:r w:rsidRPr="001B4FFF">
        <w:t>&gt;</w:t>
      </w:r>
    </w:p>
    <w:p w:rsidR="001B4FFF" w:rsidRPr="001B4FFF" w:rsidRDefault="001B4FFF" w:rsidP="001B4FFF">
      <w:pPr>
        <w:pStyle w:val="Code"/>
      </w:pPr>
      <w:r w:rsidRPr="001B4FFF">
        <w:t xml:space="preserve">    &lt;</w:t>
      </w:r>
      <w:proofErr w:type="spellStart"/>
      <w:r w:rsidRPr="001B4FFF">
        <w:t>dcterms:created</w:t>
      </w:r>
      <w:proofErr w:type="spellEnd"/>
      <w:r w:rsidRPr="001B4FFF">
        <w:t>&gt;1983&lt;/</w:t>
      </w:r>
      <w:proofErr w:type="spellStart"/>
      <w:r w:rsidRPr="001B4FFF">
        <w:t>dcterms:created</w:t>
      </w:r>
      <w:proofErr w:type="spellEnd"/>
      <w:r w:rsidRPr="001B4FFF">
        <w:t>&gt;</w:t>
      </w:r>
    </w:p>
    <w:p w:rsidR="001B4FFF" w:rsidRPr="001B4FFF" w:rsidRDefault="001B4FFF" w:rsidP="001B4FFF">
      <w:pPr>
        <w:pStyle w:val="Code"/>
      </w:pPr>
      <w:r w:rsidRPr="001B4FFF">
        <w:t xml:space="preserve">    &lt;</w:t>
      </w:r>
      <w:proofErr w:type="spellStart"/>
      <w:proofErr w:type="gramStart"/>
      <w:r w:rsidRPr="001B4FFF">
        <w:t>dcterms:</w:t>
      </w:r>
      <w:proofErr w:type="gramEnd"/>
      <w:r w:rsidRPr="001B4FFF">
        <w:t>type</w:t>
      </w:r>
      <w:proofErr w:type="spellEnd"/>
      <w:r w:rsidRPr="001B4FFF">
        <w:t>&gt;Image&lt;/</w:t>
      </w:r>
      <w:proofErr w:type="spellStart"/>
      <w:r w:rsidRPr="001B4FFF">
        <w:t>dcterms:type</w:t>
      </w:r>
      <w:proofErr w:type="spellEnd"/>
      <w:r w:rsidRPr="001B4FFF">
        <w:t>&gt;</w:t>
      </w:r>
    </w:p>
    <w:p w:rsidR="001B4FFF" w:rsidRPr="001B4FFF" w:rsidRDefault="001B4FFF" w:rsidP="001B4FFF">
      <w:pPr>
        <w:pStyle w:val="Code"/>
      </w:pPr>
      <w:r w:rsidRPr="001B4FFF">
        <w:t xml:space="preserve">    &lt;</w:t>
      </w:r>
      <w:proofErr w:type="spellStart"/>
      <w:r w:rsidRPr="001B4FFF">
        <w:t>dcterms:rights</w:t>
      </w:r>
      <w:proofErr w:type="spellEnd"/>
      <w:r w:rsidRPr="001B4FFF">
        <w:t xml:space="preserve">&gt;Michel </w:t>
      </w:r>
      <w:proofErr w:type="spellStart"/>
      <w:r w:rsidRPr="001B4FFF">
        <w:t>Pouyllau</w:t>
      </w:r>
      <w:proofErr w:type="spellEnd"/>
      <w:r w:rsidRPr="001B4FFF">
        <w:t>&lt;/</w:t>
      </w:r>
      <w:proofErr w:type="spellStart"/>
      <w:r w:rsidRPr="001B4FFF">
        <w:t>dcterms:rights</w:t>
      </w:r>
      <w:proofErr w:type="spellEnd"/>
      <w:r w:rsidRPr="001B4FFF">
        <w:t>&gt;</w:t>
      </w:r>
    </w:p>
    <w:p w:rsidR="001B4FFF" w:rsidRPr="001B4FFF" w:rsidRDefault="001B4FFF" w:rsidP="001B4FFF">
      <w:pPr>
        <w:pStyle w:val="Code"/>
      </w:pPr>
      <w:r w:rsidRPr="001B4FFF">
        <w:t xml:space="preserve">    &lt;</w:t>
      </w:r>
      <w:proofErr w:type="spellStart"/>
      <w:r w:rsidRPr="001B4FFF">
        <w:t>dcterms:source</w:t>
      </w:r>
      <w:proofErr w:type="spellEnd"/>
      <w:r w:rsidRPr="001B4FFF">
        <w:t>&gt;Centre de Documentation REGARDS&lt;/</w:t>
      </w:r>
      <w:proofErr w:type="spellStart"/>
      <w:r w:rsidRPr="001B4FFF">
        <w:t>dcterms:source</w:t>
      </w:r>
      <w:proofErr w:type="spellEnd"/>
      <w:r w:rsidRPr="001B4FFF">
        <w:t>&gt;</w:t>
      </w:r>
    </w:p>
    <w:p w:rsidR="00BE3B35" w:rsidRPr="00BE3B35" w:rsidRDefault="00BE3B35" w:rsidP="00BE3B35">
      <w:pPr>
        <w:pStyle w:val="Paragraphedeliste"/>
        <w:rPr>
          <w:lang w:val="fr-FR"/>
        </w:rPr>
      </w:pPr>
    </w:p>
    <w:p w:rsidR="00885A7D" w:rsidRDefault="00885A7D" w:rsidP="00C66FEE">
      <w:pPr>
        <w:pStyle w:val="Paragraphedeliste"/>
        <w:numPr>
          <w:ilvl w:val="0"/>
          <w:numId w:val="15"/>
        </w:numPr>
        <w:rPr>
          <w:lang w:val="fr-FR"/>
        </w:rPr>
      </w:pPr>
      <w:r w:rsidRPr="00885A7D">
        <w:rPr>
          <w:i/>
          <w:lang w:val="fr-FR"/>
        </w:rPr>
        <w:t>Note avancée</w:t>
      </w:r>
      <w:r>
        <w:rPr>
          <w:lang w:val="fr-FR"/>
        </w:rPr>
        <w:t xml:space="preserve"> : Certaines de ces métadonnées Dublin </w:t>
      </w:r>
      <w:proofErr w:type="spellStart"/>
      <w:r>
        <w:rPr>
          <w:lang w:val="fr-FR"/>
        </w:rPr>
        <w:t>Core</w:t>
      </w:r>
      <w:proofErr w:type="spellEnd"/>
      <w:r>
        <w:rPr>
          <w:lang w:val="fr-FR"/>
        </w:rPr>
        <w:t xml:space="preserve"> </w:t>
      </w:r>
      <w:proofErr w:type="spellStart"/>
      <w:r>
        <w:rPr>
          <w:lang w:val="fr-FR"/>
        </w:rPr>
        <w:t>Terms</w:t>
      </w:r>
      <w:proofErr w:type="spellEnd"/>
      <w:r>
        <w:rPr>
          <w:lang w:val="fr-FR"/>
        </w:rPr>
        <w:t xml:space="preserve"> peuvent être des références à des </w:t>
      </w:r>
      <w:proofErr w:type="spellStart"/>
      <w:r>
        <w:rPr>
          <w:lang w:val="fr-FR"/>
        </w:rPr>
        <w:t>URIs</w:t>
      </w:r>
      <w:proofErr w:type="spellEnd"/>
      <w:r>
        <w:rPr>
          <w:lang w:val="fr-FR"/>
        </w:rPr>
        <w:t>, comme par exemple :</w:t>
      </w:r>
    </w:p>
    <w:p w:rsidR="00885A7D" w:rsidRPr="001B4FFF" w:rsidRDefault="00885A7D" w:rsidP="00885A7D">
      <w:pPr>
        <w:pStyle w:val="Code"/>
      </w:pPr>
      <w:r w:rsidRPr="001B4FFF">
        <w:t xml:space="preserve">    &lt;</w:t>
      </w:r>
      <w:proofErr w:type="spellStart"/>
      <w:r w:rsidRPr="001B4FFF">
        <w:t>dcterms:licence</w:t>
      </w:r>
      <w:proofErr w:type="spellEnd"/>
      <w:r w:rsidRPr="001B4FFF">
        <w:t xml:space="preserve"> xsi:type="dcterms:URI"&gt;http://creativecommons.org/licenses/by-nc-sa/2.0/fr/&lt;/dcterms:licence&gt;</w:t>
      </w:r>
    </w:p>
    <w:p w:rsidR="002745D2" w:rsidRDefault="002745D2" w:rsidP="00885A7D">
      <w:pPr>
        <w:ind w:left="709"/>
        <w:rPr>
          <w:lang w:val="fr-FR"/>
        </w:rPr>
      </w:pPr>
    </w:p>
    <w:p w:rsidR="00885A7D" w:rsidRPr="00885A7D" w:rsidRDefault="00885A7D" w:rsidP="00885A7D">
      <w:pPr>
        <w:ind w:left="709"/>
        <w:rPr>
          <w:lang w:val="fr-FR"/>
        </w:rPr>
      </w:pPr>
      <w:r>
        <w:rPr>
          <w:lang w:val="fr-FR"/>
        </w:rPr>
        <w:t>Ces valeurs seront alors interprétées comme des « </w:t>
      </w:r>
      <w:proofErr w:type="spellStart"/>
      <w:r>
        <w:rPr>
          <w:lang w:val="fr-FR"/>
        </w:rPr>
        <w:t>object</w:t>
      </w:r>
      <w:proofErr w:type="spellEnd"/>
      <w:r>
        <w:rPr>
          <w:lang w:val="fr-FR"/>
        </w:rPr>
        <w:t xml:space="preserve"> </w:t>
      </w:r>
      <w:proofErr w:type="spellStart"/>
      <w:r>
        <w:rPr>
          <w:lang w:val="fr-FR"/>
        </w:rPr>
        <w:t>properties</w:t>
      </w:r>
      <w:proofErr w:type="spellEnd"/>
      <w:r>
        <w:rPr>
          <w:lang w:val="fr-FR"/>
        </w:rPr>
        <w:t> » dans le RDF</w:t>
      </w:r>
      <w:r w:rsidR="002745D2">
        <w:rPr>
          <w:lang w:val="fr-FR"/>
        </w:rPr>
        <w:t xml:space="preserve"> d</w:t>
      </w:r>
      <w:r w:rsidR="00BE3B35">
        <w:rPr>
          <w:lang w:val="fr-FR"/>
        </w:rPr>
        <w:t xml:space="preserve">e </w:t>
      </w:r>
      <w:proofErr w:type="spellStart"/>
      <w:r w:rsidR="00BE3B35">
        <w:rPr>
          <w:lang w:val="fr-FR"/>
        </w:rPr>
        <w:t>Nakala</w:t>
      </w:r>
      <w:proofErr w:type="spellEnd"/>
      <w:r w:rsidR="002745D2">
        <w:rPr>
          <w:lang w:val="fr-FR"/>
        </w:rPr>
        <w:t xml:space="preserve">, et non des </w:t>
      </w:r>
      <w:proofErr w:type="spellStart"/>
      <w:r w:rsidR="002745D2">
        <w:rPr>
          <w:lang w:val="fr-FR"/>
        </w:rPr>
        <w:t>litéraux</w:t>
      </w:r>
      <w:proofErr w:type="spellEnd"/>
      <w:r w:rsidR="002745D2">
        <w:rPr>
          <w:lang w:val="fr-FR"/>
        </w:rPr>
        <w:t>.</w:t>
      </w:r>
    </w:p>
    <w:p w:rsidR="00DF44A4" w:rsidRDefault="00D22930" w:rsidP="00C66FEE">
      <w:pPr>
        <w:pStyle w:val="Paragraphedeliste"/>
        <w:numPr>
          <w:ilvl w:val="0"/>
          <w:numId w:val="15"/>
        </w:numPr>
        <w:rPr>
          <w:lang w:val="fr-FR"/>
        </w:rPr>
      </w:pPr>
      <w:r>
        <w:rPr>
          <w:lang w:val="fr-FR"/>
        </w:rPr>
        <w:t xml:space="preserve">Ensuite, il doit contenir </w:t>
      </w:r>
      <w:r w:rsidRPr="00D22930">
        <w:rPr>
          <w:u w:val="single"/>
          <w:lang w:val="fr-FR"/>
        </w:rPr>
        <w:t>dans cet ordre</w:t>
      </w:r>
      <w:r>
        <w:rPr>
          <w:lang w:val="fr-FR"/>
        </w:rPr>
        <w:t xml:space="preserve"> d</w:t>
      </w:r>
      <w:r w:rsidR="00DF44A4">
        <w:rPr>
          <w:lang w:val="fr-FR"/>
        </w:rPr>
        <w:t xml:space="preserve">es métadonnées spécifiques </w:t>
      </w:r>
      <w:r w:rsidR="002A1950">
        <w:rPr>
          <w:lang w:val="fr-FR"/>
        </w:rPr>
        <w:t xml:space="preserve">à </w:t>
      </w:r>
      <w:proofErr w:type="spellStart"/>
      <w:r w:rsidR="002A1950">
        <w:rPr>
          <w:lang w:val="fr-FR"/>
        </w:rPr>
        <w:t>Nakala</w:t>
      </w:r>
      <w:proofErr w:type="spellEnd"/>
      <w:r w:rsidR="00DF44A4">
        <w:rPr>
          <w:lang w:val="fr-FR"/>
        </w:rPr>
        <w:t xml:space="preserve">, qui appartiennent à l’espace de nom </w:t>
      </w:r>
      <w:hyperlink r:id="rId9" w:history="1">
        <w:r w:rsidR="006B4A4F" w:rsidRPr="00E53189">
          <w:rPr>
            <w:rStyle w:val="Lienhypertexte"/>
            <w:lang w:val="fr-FR"/>
          </w:rPr>
          <w:t>http://nakala.fr/schema#</w:t>
        </w:r>
      </w:hyperlink>
      <w:r w:rsidR="00DF44A4">
        <w:rPr>
          <w:lang w:val="fr-FR"/>
        </w:rPr>
        <w:t>. C</w:t>
      </w:r>
      <w:r w:rsidR="00C66FEE">
        <w:rPr>
          <w:lang w:val="fr-FR"/>
        </w:rPr>
        <w:t>es métadonnées spécifiques</w:t>
      </w:r>
      <w:r w:rsidR="00902E71">
        <w:rPr>
          <w:lang w:val="fr-FR"/>
        </w:rPr>
        <w:t xml:space="preserve"> sont décrites dans le tableau ci-dessous.</w:t>
      </w:r>
      <w:r w:rsidR="00AB4369">
        <w:rPr>
          <w:lang w:val="fr-FR"/>
        </w:rPr>
        <w:t xml:space="preserve"> Toutes ce</w:t>
      </w:r>
      <w:r w:rsidR="00054C60">
        <w:rPr>
          <w:lang w:val="fr-FR"/>
        </w:rPr>
        <w:t>s métadonnées sont facultatives, sauf « </w:t>
      </w:r>
      <w:proofErr w:type="spellStart"/>
      <w:r w:rsidR="006B4A4F">
        <w:rPr>
          <w:lang w:val="fr-FR"/>
        </w:rPr>
        <w:t>nkl</w:t>
      </w:r>
      <w:r w:rsidR="00054C60">
        <w:rPr>
          <w:lang w:val="fr-FR"/>
        </w:rPr>
        <w:t>:dataFormat</w:t>
      </w:r>
      <w:proofErr w:type="spellEnd"/>
      <w:r w:rsidR="00054C60">
        <w:rPr>
          <w:lang w:val="fr-FR"/>
        </w:rPr>
        <w:t> »</w:t>
      </w:r>
      <w:r w:rsidR="00992CB7">
        <w:rPr>
          <w:lang w:val="fr-FR"/>
        </w:rPr>
        <w:t xml:space="preserve"> seulement</w:t>
      </w:r>
      <w:r w:rsidR="00054C60">
        <w:rPr>
          <w:lang w:val="fr-FR"/>
        </w:rPr>
        <w:t xml:space="preserve"> </w:t>
      </w:r>
      <w:r w:rsidR="009E0FF1">
        <w:rPr>
          <w:lang w:val="fr-FR"/>
        </w:rPr>
        <w:t xml:space="preserve">si </w:t>
      </w:r>
      <w:r w:rsidR="00054C60">
        <w:rPr>
          <w:lang w:val="fr-FR"/>
        </w:rPr>
        <w:t>on demande la validation FACILE.</w:t>
      </w:r>
    </w:p>
    <w:tbl>
      <w:tblPr>
        <w:tblStyle w:val="Grilledutableau"/>
        <w:tblW w:w="0" w:type="auto"/>
        <w:tblLayout w:type="fixed"/>
        <w:tblLook w:val="04A0"/>
      </w:tblPr>
      <w:tblGrid>
        <w:gridCol w:w="1668"/>
        <w:gridCol w:w="7908"/>
      </w:tblGrid>
      <w:tr w:rsidR="00EB4482" w:rsidTr="005C71D7">
        <w:tc>
          <w:tcPr>
            <w:tcW w:w="1668" w:type="dxa"/>
          </w:tcPr>
          <w:p w:rsidR="00EB4482" w:rsidRPr="00DC2831" w:rsidRDefault="00EB4482" w:rsidP="00DC2831">
            <w:pPr>
              <w:jc w:val="center"/>
              <w:rPr>
                <w:b/>
                <w:lang w:val="fr-FR"/>
              </w:rPr>
            </w:pPr>
            <w:r w:rsidRPr="00DC2831">
              <w:rPr>
                <w:b/>
                <w:lang w:val="fr-FR"/>
              </w:rPr>
              <w:t>Métadonnée</w:t>
            </w:r>
          </w:p>
        </w:tc>
        <w:tc>
          <w:tcPr>
            <w:tcW w:w="7908" w:type="dxa"/>
          </w:tcPr>
          <w:p w:rsidR="00EB4482" w:rsidRPr="00DC2831" w:rsidRDefault="00EB4482" w:rsidP="00DC2831">
            <w:pPr>
              <w:jc w:val="center"/>
              <w:rPr>
                <w:b/>
                <w:lang w:val="fr-FR"/>
              </w:rPr>
            </w:pPr>
            <w:r w:rsidRPr="00DC2831">
              <w:rPr>
                <w:b/>
                <w:lang w:val="fr-FR"/>
              </w:rPr>
              <w:t>Description</w:t>
            </w:r>
          </w:p>
        </w:tc>
      </w:tr>
      <w:tr w:rsidR="00EB4482" w:rsidTr="005C71D7">
        <w:tc>
          <w:tcPr>
            <w:tcW w:w="1668" w:type="dxa"/>
          </w:tcPr>
          <w:p w:rsidR="00EB4482" w:rsidRDefault="00410555" w:rsidP="00EB4482">
            <w:pPr>
              <w:rPr>
                <w:lang w:val="fr-FR"/>
              </w:rPr>
            </w:pPr>
            <w:proofErr w:type="spellStart"/>
            <w:r>
              <w:rPr>
                <w:lang w:val="fr-FR"/>
              </w:rPr>
              <w:t>nkl</w:t>
            </w:r>
            <w:r w:rsidR="00145F5B">
              <w:rPr>
                <w:lang w:val="fr-FR"/>
              </w:rPr>
              <w:t>:inCollection</w:t>
            </w:r>
            <w:proofErr w:type="spellEnd"/>
          </w:p>
        </w:tc>
        <w:tc>
          <w:tcPr>
            <w:tcW w:w="7908" w:type="dxa"/>
          </w:tcPr>
          <w:p w:rsidR="00EB4482" w:rsidRDefault="005C71D7" w:rsidP="00EB4482">
            <w:pPr>
              <w:rPr>
                <w:lang w:val="fr-FR"/>
              </w:rPr>
            </w:pPr>
            <w:r>
              <w:rPr>
                <w:lang w:val="fr-FR"/>
              </w:rPr>
              <w:t xml:space="preserve">Indique l’appartenance de la donnée envoyée à une collection dans </w:t>
            </w:r>
            <w:proofErr w:type="spellStart"/>
            <w:r w:rsidR="00885F55">
              <w:rPr>
                <w:lang w:val="fr-FR"/>
              </w:rPr>
              <w:t>Nakala</w:t>
            </w:r>
            <w:proofErr w:type="spellEnd"/>
            <w:r>
              <w:rPr>
                <w:lang w:val="fr-FR"/>
              </w:rPr>
              <w:t xml:space="preserve">. La balise doit contenir l’identifiant </w:t>
            </w:r>
            <w:proofErr w:type="spellStart"/>
            <w:r>
              <w:rPr>
                <w:lang w:val="fr-FR"/>
              </w:rPr>
              <w:t>handle</w:t>
            </w:r>
            <w:proofErr w:type="spellEnd"/>
            <w:r>
              <w:rPr>
                <w:lang w:val="fr-FR"/>
              </w:rPr>
              <w:t xml:space="preserve"> de la collection. Cet identifiant doit exister comme un identifiant de </w:t>
            </w:r>
            <w:r w:rsidR="00F71CB8">
              <w:rPr>
                <w:lang w:val="fr-FR"/>
              </w:rPr>
              <w:t>collection</w:t>
            </w:r>
            <w:r>
              <w:rPr>
                <w:lang w:val="fr-FR"/>
              </w:rPr>
              <w:t>, sinon l’envoi du paquet générera une erreur.</w:t>
            </w:r>
            <w:r w:rsidR="000072E0">
              <w:rPr>
                <w:lang w:val="fr-FR"/>
              </w:rPr>
              <w:t xml:space="preserve"> Cette balise peut être répétée plusieurs fois pour des données qui doivent appartenir à plusieurs collections.</w:t>
            </w:r>
          </w:p>
          <w:p w:rsidR="000072E0" w:rsidRDefault="000072E0" w:rsidP="00EB4482">
            <w:pPr>
              <w:rPr>
                <w:lang w:val="fr-FR"/>
              </w:rPr>
            </w:pPr>
          </w:p>
          <w:p w:rsidR="000072E0" w:rsidRDefault="000072E0" w:rsidP="00EB4482">
            <w:pPr>
              <w:rPr>
                <w:lang w:val="fr-FR"/>
              </w:rPr>
            </w:pPr>
            <w:r>
              <w:rPr>
                <w:lang w:val="fr-FR"/>
              </w:rPr>
              <w:t>Exemples :</w:t>
            </w:r>
          </w:p>
          <w:p w:rsidR="004636DE" w:rsidRDefault="004636DE" w:rsidP="00F71CB8">
            <w:pPr>
              <w:pStyle w:val="Code"/>
            </w:pPr>
            <w:r>
              <w:t>&lt;</w:t>
            </w:r>
            <w:proofErr w:type="spellStart"/>
            <w:r w:rsidR="00F71CB8">
              <w:t>nkl</w:t>
            </w:r>
            <w:r>
              <w:t>:inCollection</w:t>
            </w:r>
            <w:proofErr w:type="spellEnd"/>
            <w:r>
              <w:t>&gt;11280</w:t>
            </w:r>
            <w:r w:rsidRPr="004636DE">
              <w:t>/a19a5e26&lt;/</w:t>
            </w:r>
            <w:proofErr w:type="spellStart"/>
            <w:r w:rsidR="00F71CB8">
              <w:t>nkl</w:t>
            </w:r>
            <w:r w:rsidRPr="004636DE">
              <w:t>:inCollection</w:t>
            </w:r>
            <w:proofErr w:type="spellEnd"/>
            <w:r w:rsidRPr="004636DE">
              <w:t>&gt;</w:t>
            </w:r>
          </w:p>
        </w:tc>
      </w:tr>
      <w:tr w:rsidR="00366921" w:rsidTr="007338E7">
        <w:tc>
          <w:tcPr>
            <w:tcW w:w="1668" w:type="dxa"/>
          </w:tcPr>
          <w:p w:rsidR="00366921" w:rsidRDefault="00F71CB8" w:rsidP="007338E7">
            <w:pPr>
              <w:rPr>
                <w:lang w:val="fr-FR"/>
              </w:rPr>
            </w:pPr>
            <w:proofErr w:type="spellStart"/>
            <w:r>
              <w:rPr>
                <w:lang w:val="fr-FR"/>
              </w:rPr>
              <w:t>nkl</w:t>
            </w:r>
            <w:r w:rsidR="00366921">
              <w:rPr>
                <w:lang w:val="fr-FR"/>
              </w:rPr>
              <w:t>:relation</w:t>
            </w:r>
            <w:proofErr w:type="spellEnd"/>
          </w:p>
        </w:tc>
        <w:tc>
          <w:tcPr>
            <w:tcW w:w="7908" w:type="dxa"/>
          </w:tcPr>
          <w:p w:rsidR="00366921" w:rsidRDefault="00366921" w:rsidP="007338E7">
            <w:pPr>
              <w:rPr>
                <w:lang w:val="fr-FR"/>
              </w:rPr>
            </w:pPr>
            <w:r>
              <w:rPr>
                <w:lang w:val="fr-FR"/>
              </w:rPr>
              <w:t>Indique une relation entre la donnée env</w:t>
            </w:r>
            <w:r w:rsidR="00F71CB8">
              <w:rPr>
                <w:lang w:val="fr-FR"/>
              </w:rPr>
              <w:t xml:space="preserve">oyée et une autre donnée dans </w:t>
            </w:r>
            <w:proofErr w:type="spellStart"/>
            <w:r w:rsidR="00F71CB8">
              <w:rPr>
                <w:lang w:val="fr-FR"/>
              </w:rPr>
              <w:t>Nakala</w:t>
            </w:r>
            <w:proofErr w:type="spellEnd"/>
            <w:r>
              <w:rPr>
                <w:lang w:val="fr-FR"/>
              </w:rPr>
              <w:t>.</w:t>
            </w:r>
          </w:p>
          <w:p w:rsidR="00366921" w:rsidRDefault="00366921" w:rsidP="007338E7">
            <w:pPr>
              <w:pStyle w:val="Paragraphedeliste"/>
              <w:numPr>
                <w:ilvl w:val="0"/>
                <w:numId w:val="15"/>
              </w:numPr>
              <w:rPr>
                <w:lang w:val="fr-FR"/>
              </w:rPr>
            </w:pPr>
            <w:r>
              <w:rPr>
                <w:lang w:val="fr-FR"/>
              </w:rPr>
              <w:t>Le type de la relation doit obligatoirement être indiqué dans l’attribut « type ». Seule l’une de ces valeurs est autorisée comme valeur de l’attribut type :</w:t>
            </w:r>
          </w:p>
          <w:p w:rsidR="00366921" w:rsidRDefault="0087213E" w:rsidP="007338E7">
            <w:pPr>
              <w:pStyle w:val="Paragraphedeliste"/>
              <w:numPr>
                <w:ilvl w:val="1"/>
                <w:numId w:val="15"/>
              </w:numPr>
              <w:rPr>
                <w:lang w:val="fr-FR"/>
              </w:rPr>
            </w:pPr>
            <w:hyperlink r:id="rId10" w:history="1">
              <w:r w:rsidR="00366921" w:rsidRPr="00775102">
                <w:rPr>
                  <w:rStyle w:val="Lienhypertexte"/>
                  <w:lang w:val="fr-FR"/>
                </w:rPr>
                <w:t>http://purl.org/dc/terms/isVersionOf</w:t>
              </w:r>
            </w:hyperlink>
          </w:p>
          <w:p w:rsidR="00366921" w:rsidRPr="00801A79" w:rsidRDefault="0087213E" w:rsidP="007338E7">
            <w:pPr>
              <w:pStyle w:val="Paragraphedeliste"/>
              <w:numPr>
                <w:ilvl w:val="1"/>
                <w:numId w:val="15"/>
              </w:numPr>
            </w:pPr>
            <w:hyperlink r:id="rId11" w:history="1">
              <w:r w:rsidR="00366921" w:rsidRPr="00775102">
                <w:rPr>
                  <w:rStyle w:val="Lienhypertexte"/>
                  <w:lang w:val="fr-FR"/>
                </w:rPr>
                <w:t>http://purl.org/dc/terms/hasFormat</w:t>
              </w:r>
            </w:hyperlink>
          </w:p>
          <w:p w:rsidR="00366921" w:rsidRPr="00801A79" w:rsidRDefault="0087213E" w:rsidP="007338E7">
            <w:pPr>
              <w:pStyle w:val="Paragraphedeliste"/>
              <w:numPr>
                <w:ilvl w:val="1"/>
                <w:numId w:val="15"/>
              </w:numPr>
            </w:pPr>
            <w:hyperlink r:id="rId12" w:history="1">
              <w:r w:rsidR="00366921" w:rsidRPr="00775102">
                <w:rPr>
                  <w:rStyle w:val="Lienhypertexte"/>
                  <w:lang w:val="fr-FR"/>
                </w:rPr>
                <w:t>http://purl.org/dc/terms/isFormatOf</w:t>
              </w:r>
            </w:hyperlink>
            <w:r w:rsidR="00366921">
              <w:rPr>
                <w:lang w:val="fr-FR"/>
              </w:rPr>
              <w:t xml:space="preserve"> </w:t>
            </w:r>
          </w:p>
          <w:p w:rsidR="00366921" w:rsidRPr="00801A79" w:rsidRDefault="0087213E" w:rsidP="007338E7">
            <w:pPr>
              <w:pStyle w:val="Paragraphedeliste"/>
              <w:numPr>
                <w:ilvl w:val="1"/>
                <w:numId w:val="15"/>
              </w:numPr>
            </w:pPr>
            <w:hyperlink r:id="rId13" w:history="1">
              <w:r w:rsidR="00366921" w:rsidRPr="00775102">
                <w:rPr>
                  <w:rStyle w:val="Lienhypertexte"/>
                  <w:lang w:val="fr-FR"/>
                </w:rPr>
                <w:t>http://purl.org/dc/terms/hasVersion</w:t>
              </w:r>
            </w:hyperlink>
          </w:p>
          <w:p w:rsidR="00366921" w:rsidRPr="00801A79" w:rsidRDefault="0087213E" w:rsidP="007338E7">
            <w:pPr>
              <w:pStyle w:val="Paragraphedeliste"/>
              <w:numPr>
                <w:ilvl w:val="1"/>
                <w:numId w:val="15"/>
              </w:numPr>
            </w:pPr>
            <w:hyperlink r:id="rId14" w:history="1">
              <w:r w:rsidR="00366921" w:rsidRPr="00775102">
                <w:rPr>
                  <w:rStyle w:val="Lienhypertexte"/>
                  <w:lang w:val="fr-FR"/>
                </w:rPr>
                <w:t>http://purl.org/dc/terms/isVersionOf</w:t>
              </w:r>
            </w:hyperlink>
          </w:p>
          <w:p w:rsidR="00366921" w:rsidRPr="00801A79" w:rsidRDefault="0087213E" w:rsidP="007338E7">
            <w:pPr>
              <w:pStyle w:val="Paragraphedeliste"/>
              <w:numPr>
                <w:ilvl w:val="1"/>
                <w:numId w:val="15"/>
              </w:numPr>
            </w:pPr>
            <w:hyperlink r:id="rId15" w:history="1">
              <w:r w:rsidR="00366921" w:rsidRPr="00775102">
                <w:rPr>
                  <w:rStyle w:val="Lienhypertexte"/>
                  <w:lang w:val="fr-FR"/>
                </w:rPr>
                <w:t>http://purl.org/dc/terms/replaces</w:t>
              </w:r>
            </w:hyperlink>
          </w:p>
          <w:p w:rsidR="00366921" w:rsidRPr="00801A79" w:rsidRDefault="0087213E" w:rsidP="007338E7">
            <w:pPr>
              <w:pStyle w:val="Paragraphedeliste"/>
              <w:numPr>
                <w:ilvl w:val="1"/>
                <w:numId w:val="15"/>
              </w:numPr>
            </w:pPr>
            <w:hyperlink r:id="rId16" w:history="1">
              <w:r w:rsidR="00366921" w:rsidRPr="00775102">
                <w:rPr>
                  <w:rStyle w:val="Lienhypertexte"/>
                  <w:lang w:val="fr-FR"/>
                </w:rPr>
                <w:t>http://purl.org/dc/terms/isReplacedBy</w:t>
              </w:r>
            </w:hyperlink>
            <w:r w:rsidR="00366921">
              <w:rPr>
                <w:lang w:val="fr-FR"/>
              </w:rPr>
              <w:t xml:space="preserve"> </w:t>
            </w:r>
          </w:p>
          <w:p w:rsidR="00366921" w:rsidRPr="00801A79" w:rsidRDefault="0087213E" w:rsidP="007338E7">
            <w:pPr>
              <w:pStyle w:val="Paragraphedeliste"/>
              <w:numPr>
                <w:ilvl w:val="1"/>
                <w:numId w:val="15"/>
              </w:numPr>
            </w:pPr>
            <w:hyperlink r:id="rId17" w:history="1">
              <w:r w:rsidR="00366921" w:rsidRPr="00775102">
                <w:rPr>
                  <w:rStyle w:val="Lienhypertexte"/>
                  <w:lang w:val="fr-FR"/>
                </w:rPr>
                <w:t>http://purl.org/dc/terms/hasPart</w:t>
              </w:r>
            </w:hyperlink>
          </w:p>
          <w:p w:rsidR="00366921" w:rsidRPr="00801A79" w:rsidRDefault="0087213E" w:rsidP="007338E7">
            <w:pPr>
              <w:pStyle w:val="Paragraphedeliste"/>
              <w:numPr>
                <w:ilvl w:val="1"/>
                <w:numId w:val="15"/>
              </w:numPr>
            </w:pPr>
            <w:hyperlink r:id="rId18" w:history="1">
              <w:r w:rsidR="00366921" w:rsidRPr="00775102">
                <w:rPr>
                  <w:rStyle w:val="Lienhypertexte"/>
                  <w:lang w:val="fr-FR"/>
                </w:rPr>
                <w:t>http://purl.org/dc/terms/isPartOf</w:t>
              </w:r>
            </w:hyperlink>
            <w:r w:rsidR="00366921">
              <w:rPr>
                <w:lang w:val="fr-FR"/>
              </w:rPr>
              <w:t xml:space="preserve"> </w:t>
            </w:r>
            <w:r w:rsidR="00366921" w:rsidRPr="00801A79">
              <w:rPr>
                <w:lang w:val="fr-FR"/>
              </w:rPr>
              <w:t xml:space="preserve"> </w:t>
            </w:r>
          </w:p>
          <w:p w:rsidR="00366921" w:rsidRPr="00801A79" w:rsidRDefault="0087213E" w:rsidP="007338E7">
            <w:pPr>
              <w:pStyle w:val="Paragraphedeliste"/>
              <w:numPr>
                <w:ilvl w:val="1"/>
                <w:numId w:val="15"/>
              </w:numPr>
            </w:pPr>
            <w:hyperlink r:id="rId19" w:history="1">
              <w:r w:rsidR="00366921" w:rsidRPr="00775102">
                <w:rPr>
                  <w:rStyle w:val="Lienhypertexte"/>
                  <w:lang w:val="fr-FR"/>
                </w:rPr>
                <w:t>http://purl.org/dc/terms/isReferencedBy</w:t>
              </w:r>
            </w:hyperlink>
          </w:p>
          <w:p w:rsidR="00366921" w:rsidRPr="00801A79" w:rsidRDefault="0087213E" w:rsidP="007338E7">
            <w:pPr>
              <w:pStyle w:val="Paragraphedeliste"/>
              <w:numPr>
                <w:ilvl w:val="1"/>
                <w:numId w:val="15"/>
              </w:numPr>
            </w:pPr>
            <w:hyperlink r:id="rId20" w:history="1">
              <w:r w:rsidR="00366921" w:rsidRPr="00775102">
                <w:rPr>
                  <w:rStyle w:val="Lienhypertexte"/>
                  <w:lang w:val="fr-FR"/>
                </w:rPr>
                <w:t>http://purl.org/dc/terms/references</w:t>
              </w:r>
            </w:hyperlink>
            <w:r w:rsidR="00366921">
              <w:rPr>
                <w:lang w:val="fr-FR"/>
              </w:rPr>
              <w:t xml:space="preserve"> </w:t>
            </w:r>
            <w:r w:rsidR="00366921" w:rsidRPr="00801A79">
              <w:rPr>
                <w:lang w:val="fr-FR"/>
              </w:rPr>
              <w:t xml:space="preserve"> </w:t>
            </w:r>
          </w:p>
          <w:p w:rsidR="00366921" w:rsidRPr="00801A79" w:rsidRDefault="0087213E" w:rsidP="007338E7">
            <w:pPr>
              <w:pStyle w:val="Paragraphedeliste"/>
              <w:numPr>
                <w:ilvl w:val="1"/>
                <w:numId w:val="15"/>
              </w:numPr>
            </w:pPr>
            <w:hyperlink r:id="rId21" w:history="1">
              <w:r w:rsidR="00366921" w:rsidRPr="00775102">
                <w:rPr>
                  <w:rStyle w:val="Lienhypertexte"/>
                  <w:lang w:val="fr-FR"/>
                </w:rPr>
                <w:t>http://purl.org/dc/terms/isRequiredBy</w:t>
              </w:r>
            </w:hyperlink>
          </w:p>
          <w:p w:rsidR="00366921" w:rsidRPr="00801A79" w:rsidRDefault="0087213E" w:rsidP="007338E7">
            <w:pPr>
              <w:pStyle w:val="Paragraphedeliste"/>
              <w:numPr>
                <w:ilvl w:val="1"/>
                <w:numId w:val="15"/>
              </w:numPr>
            </w:pPr>
            <w:hyperlink r:id="rId22" w:history="1">
              <w:r w:rsidR="00366921" w:rsidRPr="00775102">
                <w:rPr>
                  <w:rStyle w:val="Lienhypertexte"/>
                  <w:lang w:val="fr-FR"/>
                </w:rPr>
                <w:t>http://purl.org/dc/terms/requires</w:t>
              </w:r>
            </w:hyperlink>
            <w:r w:rsidR="00366921">
              <w:rPr>
                <w:lang w:val="fr-FR"/>
              </w:rPr>
              <w:t xml:space="preserve"> </w:t>
            </w:r>
            <w:r w:rsidR="00366921" w:rsidRPr="00801A79">
              <w:rPr>
                <w:lang w:val="fr-FR"/>
              </w:rPr>
              <w:t xml:space="preserve"> </w:t>
            </w:r>
          </w:p>
          <w:p w:rsidR="00366921" w:rsidRPr="005A2008" w:rsidRDefault="0087213E" w:rsidP="007338E7">
            <w:pPr>
              <w:pStyle w:val="Paragraphedeliste"/>
              <w:numPr>
                <w:ilvl w:val="1"/>
                <w:numId w:val="15"/>
              </w:numPr>
            </w:pPr>
            <w:hyperlink r:id="rId23" w:history="1">
              <w:r w:rsidR="00366921" w:rsidRPr="00775102">
                <w:rPr>
                  <w:rStyle w:val="Lienhypertexte"/>
                  <w:lang w:val="fr-FR"/>
                </w:rPr>
                <w:t>http://purl.org/dc/terms/relation</w:t>
              </w:r>
            </w:hyperlink>
            <w:r w:rsidR="00366921">
              <w:rPr>
                <w:lang w:val="fr-FR"/>
              </w:rPr>
              <w:t xml:space="preserve"> </w:t>
            </w:r>
          </w:p>
          <w:p w:rsidR="00366921" w:rsidRPr="00801A79" w:rsidRDefault="00366921" w:rsidP="007338E7">
            <w:pPr>
              <w:ind w:left="720"/>
            </w:pPr>
            <w:r>
              <w:t xml:space="preserve">Si </w:t>
            </w:r>
            <w:proofErr w:type="spellStart"/>
            <w:r>
              <w:t>l’attribut</w:t>
            </w:r>
            <w:proofErr w:type="spellEnd"/>
            <w:r>
              <w:t xml:space="preserve"> “type” </w:t>
            </w:r>
            <w:proofErr w:type="spellStart"/>
            <w:r>
              <w:t>contient</w:t>
            </w:r>
            <w:proofErr w:type="spellEnd"/>
            <w:r>
              <w:t xml:space="preserve"> </w:t>
            </w:r>
            <w:proofErr w:type="spellStart"/>
            <w:r>
              <w:t>une</w:t>
            </w:r>
            <w:proofErr w:type="spellEnd"/>
            <w:r>
              <w:t xml:space="preserve"> </w:t>
            </w:r>
            <w:proofErr w:type="spellStart"/>
            <w:r>
              <w:t>autre</w:t>
            </w:r>
            <w:proofErr w:type="spellEnd"/>
            <w:r>
              <w:t xml:space="preserve"> </w:t>
            </w:r>
            <w:proofErr w:type="spellStart"/>
            <w:r>
              <w:t>valeur</w:t>
            </w:r>
            <w:proofErr w:type="spellEnd"/>
            <w:r>
              <w:t xml:space="preserve">, </w:t>
            </w:r>
            <w:proofErr w:type="spellStart"/>
            <w:r>
              <w:t>l’envoi</w:t>
            </w:r>
            <w:proofErr w:type="spellEnd"/>
            <w:r>
              <w:t xml:space="preserve"> du </w:t>
            </w:r>
            <w:proofErr w:type="spellStart"/>
            <w:r>
              <w:t>paquet</w:t>
            </w:r>
            <w:proofErr w:type="spellEnd"/>
            <w:r>
              <w:t xml:space="preserve"> </w:t>
            </w:r>
            <w:proofErr w:type="spellStart"/>
            <w:r>
              <w:t>générera</w:t>
            </w:r>
            <w:proofErr w:type="spellEnd"/>
            <w:r>
              <w:t xml:space="preserve"> </w:t>
            </w:r>
            <w:proofErr w:type="spellStart"/>
            <w:r>
              <w:t>une</w:t>
            </w:r>
            <w:proofErr w:type="spellEnd"/>
            <w:r>
              <w:t xml:space="preserve"> </w:t>
            </w:r>
            <w:proofErr w:type="spellStart"/>
            <w:r>
              <w:t>erreur</w:t>
            </w:r>
            <w:proofErr w:type="spellEnd"/>
            <w:r>
              <w:t xml:space="preserve">. La verification ne </w:t>
            </w:r>
            <w:proofErr w:type="spellStart"/>
            <w:r>
              <w:t>tient</w:t>
            </w:r>
            <w:proofErr w:type="spellEnd"/>
            <w:r>
              <w:t xml:space="preserve"> </w:t>
            </w:r>
            <w:proofErr w:type="spellStart"/>
            <w:r>
              <w:t>cependant</w:t>
            </w:r>
            <w:proofErr w:type="spellEnd"/>
            <w:r>
              <w:t xml:space="preserve"> pas </w:t>
            </w:r>
            <w:proofErr w:type="spellStart"/>
            <w:r>
              <w:t>compte</w:t>
            </w:r>
            <w:proofErr w:type="spellEnd"/>
            <w:r>
              <w:t xml:space="preserve"> des majuscules/</w:t>
            </w:r>
            <w:proofErr w:type="spellStart"/>
            <w:r>
              <w:t>minuscules</w:t>
            </w:r>
            <w:proofErr w:type="spellEnd"/>
            <w:r>
              <w:t>.</w:t>
            </w:r>
          </w:p>
          <w:p w:rsidR="00366921" w:rsidRDefault="00366921" w:rsidP="007338E7">
            <w:pPr>
              <w:pStyle w:val="Paragraphedeliste"/>
              <w:numPr>
                <w:ilvl w:val="0"/>
                <w:numId w:val="15"/>
              </w:numPr>
              <w:rPr>
                <w:lang w:val="fr-FR"/>
              </w:rPr>
            </w:pPr>
            <w:r>
              <w:rPr>
                <w:lang w:val="fr-FR"/>
              </w:rPr>
              <w:t xml:space="preserve">La balise doit contenir l’identifiant </w:t>
            </w:r>
            <w:proofErr w:type="spellStart"/>
            <w:r>
              <w:rPr>
                <w:lang w:val="fr-FR"/>
              </w:rPr>
              <w:t>handle</w:t>
            </w:r>
            <w:proofErr w:type="spellEnd"/>
            <w:r>
              <w:rPr>
                <w:lang w:val="fr-FR"/>
              </w:rPr>
              <w:t xml:space="preserve"> de l’autre donnée que l’on </w:t>
            </w:r>
            <w:r w:rsidR="00E15D91">
              <w:rPr>
                <w:lang w:val="fr-FR"/>
              </w:rPr>
              <w:t xml:space="preserve">souhaite référencer dans </w:t>
            </w:r>
            <w:proofErr w:type="spellStart"/>
            <w:r w:rsidR="00E15D91">
              <w:rPr>
                <w:lang w:val="fr-FR"/>
              </w:rPr>
              <w:t>Nakala</w:t>
            </w:r>
            <w:proofErr w:type="spellEnd"/>
            <w:r>
              <w:rPr>
                <w:lang w:val="fr-FR"/>
              </w:rPr>
              <w:t>. Cet identifiant doit exi</w:t>
            </w:r>
            <w:r w:rsidR="00D24953">
              <w:rPr>
                <w:lang w:val="fr-FR"/>
              </w:rPr>
              <w:t xml:space="preserve">ster dans la base </w:t>
            </w:r>
            <w:proofErr w:type="spellStart"/>
            <w:r w:rsidR="00D24953">
              <w:rPr>
                <w:lang w:val="fr-FR"/>
              </w:rPr>
              <w:t>Nakala</w:t>
            </w:r>
            <w:proofErr w:type="spellEnd"/>
            <w:r>
              <w:rPr>
                <w:lang w:val="fr-FR"/>
              </w:rPr>
              <w:t>. Si celui-ci n’existe pas, l’envoi du paquet générera une erreur.</w:t>
            </w:r>
          </w:p>
          <w:p w:rsidR="00366921" w:rsidRDefault="00366921" w:rsidP="007338E7">
            <w:pPr>
              <w:pStyle w:val="Paragraphedeliste"/>
              <w:numPr>
                <w:ilvl w:val="0"/>
                <w:numId w:val="15"/>
              </w:numPr>
              <w:rPr>
                <w:lang w:val="fr-FR"/>
              </w:rPr>
            </w:pPr>
            <w:r>
              <w:rPr>
                <w:lang w:val="fr-FR"/>
              </w:rPr>
              <w:t>Lorsqu’un</w:t>
            </w:r>
            <w:r w:rsidR="00312C8E">
              <w:rPr>
                <w:lang w:val="fr-FR"/>
              </w:rPr>
              <w:t xml:space="preserve">e relation est indiquée, </w:t>
            </w:r>
            <w:proofErr w:type="spellStart"/>
            <w:r w:rsidR="00312C8E">
              <w:rPr>
                <w:lang w:val="fr-FR"/>
              </w:rPr>
              <w:t>Nakala</w:t>
            </w:r>
            <w:proofErr w:type="spellEnd"/>
            <w:r>
              <w:rPr>
                <w:lang w:val="fr-FR"/>
              </w:rPr>
              <w:t xml:space="preserve"> créera automatiquement la relation inverse (si « A </w:t>
            </w:r>
            <w:proofErr w:type="spellStart"/>
            <w:r>
              <w:rPr>
                <w:lang w:val="fr-FR"/>
              </w:rPr>
              <w:t>dcterm</w:t>
            </w:r>
            <w:r w:rsidR="00BD4190">
              <w:rPr>
                <w:lang w:val="fr-FR"/>
              </w:rPr>
              <w:t>s:requires</w:t>
            </w:r>
            <w:proofErr w:type="spellEnd"/>
            <w:r w:rsidR="00BD4190">
              <w:rPr>
                <w:lang w:val="fr-FR"/>
              </w:rPr>
              <w:t xml:space="preserve"> B » est créé, </w:t>
            </w:r>
            <w:proofErr w:type="spellStart"/>
            <w:r w:rsidR="00BD4190">
              <w:rPr>
                <w:lang w:val="fr-FR"/>
              </w:rPr>
              <w:t>Nakala</w:t>
            </w:r>
            <w:proofErr w:type="spellEnd"/>
            <w:r>
              <w:rPr>
                <w:lang w:val="fr-FR"/>
              </w:rPr>
              <w:t xml:space="preserve"> insérera automatiquement « B </w:t>
            </w:r>
            <w:proofErr w:type="spellStart"/>
            <w:r>
              <w:rPr>
                <w:lang w:val="fr-FR"/>
              </w:rPr>
              <w:t>dcterms:isRequiredBy</w:t>
            </w:r>
            <w:proofErr w:type="spellEnd"/>
            <w:r>
              <w:rPr>
                <w:lang w:val="fr-FR"/>
              </w:rPr>
              <w:t> A »).</w:t>
            </w:r>
          </w:p>
          <w:p w:rsidR="00366921" w:rsidRDefault="00366921" w:rsidP="007338E7">
            <w:pPr>
              <w:rPr>
                <w:lang w:val="fr-FR"/>
              </w:rPr>
            </w:pPr>
          </w:p>
          <w:p w:rsidR="00366921" w:rsidRDefault="00366921" w:rsidP="007338E7">
            <w:pPr>
              <w:rPr>
                <w:lang w:val="fr-FR"/>
              </w:rPr>
            </w:pPr>
            <w:r>
              <w:rPr>
                <w:lang w:val="fr-FR"/>
              </w:rPr>
              <w:t>Cette balise peut être répétée plusieurs fois pour indiquer plusieurs relations.</w:t>
            </w:r>
          </w:p>
          <w:p w:rsidR="00366921" w:rsidRDefault="00366921" w:rsidP="007338E7">
            <w:pPr>
              <w:rPr>
                <w:lang w:val="fr-FR"/>
              </w:rPr>
            </w:pPr>
          </w:p>
          <w:p w:rsidR="00366921" w:rsidRDefault="00366921" w:rsidP="007338E7">
            <w:pPr>
              <w:rPr>
                <w:lang w:val="fr-FR"/>
              </w:rPr>
            </w:pPr>
            <w:r>
              <w:rPr>
                <w:lang w:val="fr-FR"/>
              </w:rPr>
              <w:t>Exemples :</w:t>
            </w:r>
          </w:p>
          <w:p w:rsidR="00366921" w:rsidRDefault="00F7590D" w:rsidP="007338E7">
            <w:pPr>
              <w:pStyle w:val="Code"/>
            </w:pPr>
            <w:r>
              <w:t>&lt;</w:t>
            </w:r>
            <w:proofErr w:type="spellStart"/>
            <w:r>
              <w:t>nkl</w:t>
            </w:r>
            <w:r w:rsidR="00366921" w:rsidRPr="0050375F">
              <w:t>:relation</w:t>
            </w:r>
            <w:proofErr w:type="spellEnd"/>
            <w:r w:rsidR="00366921" w:rsidRPr="0050375F">
              <w:t xml:space="preserve"> type="http://purl</w:t>
            </w:r>
            <w:r w:rsidR="00366921">
              <w:t>.org/dc/terms/isVersionOf"&gt;11280</w:t>
            </w:r>
            <w:r>
              <w:t>/bf86bec2&lt;/nkl</w:t>
            </w:r>
            <w:r w:rsidR="00366921" w:rsidRPr="0050375F">
              <w:t>:relation&gt;</w:t>
            </w:r>
          </w:p>
          <w:p w:rsidR="00366921" w:rsidRPr="00527B0A" w:rsidRDefault="00F7590D" w:rsidP="007338E7">
            <w:pPr>
              <w:pStyle w:val="Code"/>
            </w:pPr>
            <w:r>
              <w:t>&lt;</w:t>
            </w:r>
            <w:proofErr w:type="spellStart"/>
            <w:r>
              <w:t>nkl</w:t>
            </w:r>
            <w:r w:rsidR="00366921" w:rsidRPr="0050375F">
              <w:t>:relation</w:t>
            </w:r>
            <w:proofErr w:type="spellEnd"/>
            <w:r w:rsidR="00366921" w:rsidRPr="0050375F">
              <w:t xml:space="preserve"> type="http://purl.</w:t>
            </w:r>
            <w:r w:rsidR="00366921">
              <w:t>org/dc/terms/isrequiredby"&gt;11280</w:t>
            </w:r>
            <w:r>
              <w:t>/bf86bec2&lt;/nkl</w:t>
            </w:r>
            <w:r w:rsidR="00366921" w:rsidRPr="0050375F">
              <w:t>:relation&gt;</w:t>
            </w:r>
          </w:p>
        </w:tc>
      </w:tr>
      <w:tr w:rsidR="00366921" w:rsidTr="005C71D7">
        <w:tc>
          <w:tcPr>
            <w:tcW w:w="1668" w:type="dxa"/>
          </w:tcPr>
          <w:p w:rsidR="00366921" w:rsidRDefault="00B46E51" w:rsidP="007338E7">
            <w:pPr>
              <w:rPr>
                <w:lang w:val="fr-FR"/>
              </w:rPr>
            </w:pPr>
            <w:proofErr w:type="spellStart"/>
            <w:r>
              <w:rPr>
                <w:lang w:val="fr-FR"/>
              </w:rPr>
              <w:lastRenderedPageBreak/>
              <w:t>nkl</w:t>
            </w:r>
            <w:r w:rsidR="00366921">
              <w:rPr>
                <w:lang w:val="fr-FR"/>
              </w:rPr>
              <w:t>:accessEmail</w:t>
            </w:r>
            <w:proofErr w:type="spellEnd"/>
          </w:p>
        </w:tc>
        <w:tc>
          <w:tcPr>
            <w:tcW w:w="7908" w:type="dxa"/>
          </w:tcPr>
          <w:p w:rsidR="00366921" w:rsidRDefault="00366921" w:rsidP="007338E7">
            <w:pPr>
              <w:rPr>
                <w:lang w:val="fr-FR"/>
              </w:rPr>
            </w:pPr>
            <w:r>
              <w:rPr>
                <w:lang w:val="fr-FR"/>
              </w:rPr>
              <w:t>Dans le cas de données protégées en lecture, indique l’email d’un utilisateur RENATER qui sera autorisé à accéder à la donnée. Cette balise peut être répétée plusieurs fois pour indiquer plusieurs adresses emails.</w:t>
            </w:r>
          </w:p>
          <w:p w:rsidR="00366921" w:rsidRDefault="00366921" w:rsidP="007338E7">
            <w:pPr>
              <w:rPr>
                <w:lang w:val="fr-FR"/>
              </w:rPr>
            </w:pPr>
            <w:r>
              <w:rPr>
                <w:lang w:val="fr-FR"/>
              </w:rPr>
              <w:t>Les données pour lesquelles cette métadonnée est absente sont publiques.</w:t>
            </w:r>
          </w:p>
          <w:p w:rsidR="00366921" w:rsidRDefault="00366921" w:rsidP="007338E7">
            <w:pPr>
              <w:rPr>
                <w:lang w:val="fr-FR"/>
              </w:rPr>
            </w:pPr>
          </w:p>
          <w:p w:rsidR="00366921" w:rsidRDefault="00366921" w:rsidP="007338E7">
            <w:pPr>
              <w:rPr>
                <w:lang w:val="fr-FR"/>
              </w:rPr>
            </w:pPr>
            <w:r>
              <w:rPr>
                <w:lang w:val="fr-FR"/>
              </w:rPr>
              <w:t>Exemples :</w:t>
            </w:r>
          </w:p>
          <w:p w:rsidR="00366921" w:rsidRDefault="009830BB" w:rsidP="007338E7">
            <w:pPr>
              <w:pStyle w:val="Code"/>
            </w:pPr>
            <w:r>
              <w:t>&lt;</w:t>
            </w:r>
            <w:proofErr w:type="spellStart"/>
            <w:r>
              <w:t>nkl</w:t>
            </w:r>
            <w:r w:rsidR="00366921" w:rsidRPr="005B61AB">
              <w:t>:a</w:t>
            </w:r>
            <w:r>
              <w:t>ccessEmail</w:t>
            </w:r>
            <w:proofErr w:type="spellEnd"/>
            <w:r>
              <w:t>&gt;charles@cnrs.fr&lt;/</w:t>
            </w:r>
            <w:proofErr w:type="spellStart"/>
            <w:r>
              <w:t>nkl</w:t>
            </w:r>
            <w:r w:rsidR="00366921" w:rsidRPr="005B61AB">
              <w:t>:accessEmail</w:t>
            </w:r>
            <w:proofErr w:type="spellEnd"/>
            <w:r w:rsidR="00366921" w:rsidRPr="005B61AB">
              <w:t>&gt;</w:t>
            </w:r>
          </w:p>
          <w:p w:rsidR="00366921" w:rsidRDefault="00366921" w:rsidP="007338E7">
            <w:pPr>
              <w:pStyle w:val="Code"/>
            </w:pPr>
            <w:r>
              <w:t>&lt;</w:t>
            </w:r>
            <w:proofErr w:type="spellStart"/>
            <w:r w:rsidR="009830BB">
              <w:t>nkl</w:t>
            </w:r>
            <w:r w:rsidRPr="005B61AB">
              <w:t>:acc</w:t>
            </w:r>
            <w:r w:rsidR="009830BB">
              <w:t>essEmail</w:t>
            </w:r>
            <w:proofErr w:type="spellEnd"/>
            <w:r w:rsidR="009830BB">
              <w:t>&gt;mon.email@cnrs.fr&lt;/</w:t>
            </w:r>
            <w:proofErr w:type="spellStart"/>
            <w:r w:rsidR="009830BB">
              <w:t>nkl</w:t>
            </w:r>
            <w:r w:rsidRPr="005B61AB">
              <w:t>:accessEmail</w:t>
            </w:r>
            <w:proofErr w:type="spellEnd"/>
            <w:r w:rsidRPr="005B61AB">
              <w:t>&gt;</w:t>
            </w:r>
          </w:p>
          <w:p w:rsidR="00366921" w:rsidRDefault="00366921" w:rsidP="007338E7">
            <w:pPr>
              <w:rPr>
                <w:lang w:val="fr-FR"/>
              </w:rPr>
            </w:pPr>
          </w:p>
        </w:tc>
      </w:tr>
      <w:tr w:rsidR="00366921" w:rsidTr="005C71D7">
        <w:tc>
          <w:tcPr>
            <w:tcW w:w="1668" w:type="dxa"/>
          </w:tcPr>
          <w:p w:rsidR="00366921" w:rsidRDefault="00C338A4" w:rsidP="00EB4482">
            <w:pPr>
              <w:rPr>
                <w:lang w:val="fr-FR"/>
              </w:rPr>
            </w:pPr>
            <w:proofErr w:type="spellStart"/>
            <w:r>
              <w:rPr>
                <w:lang w:val="fr-FR"/>
              </w:rPr>
              <w:t>nkl</w:t>
            </w:r>
            <w:r w:rsidR="00366921">
              <w:rPr>
                <w:lang w:val="fr-FR"/>
              </w:rPr>
              <w:t>:dataFormat</w:t>
            </w:r>
            <w:proofErr w:type="spellEnd"/>
          </w:p>
        </w:tc>
        <w:tc>
          <w:tcPr>
            <w:tcW w:w="7908" w:type="dxa"/>
          </w:tcPr>
          <w:p w:rsidR="00366921" w:rsidRDefault="00366921" w:rsidP="00EB4482">
            <w:pPr>
              <w:rPr>
                <w:lang w:val="fr-FR"/>
              </w:rPr>
            </w:pPr>
            <w:r>
              <w:rPr>
                <w:lang w:val="fr-FR"/>
              </w:rPr>
              <w:t xml:space="preserve">Indique le format de la donnée pour la validation avec FACILE. Cette balise doit contenir l’une des valeurs listée à </w:t>
            </w:r>
            <w:hyperlink r:id="rId24" w:history="1">
              <w:r w:rsidRPr="00775102">
                <w:rPr>
                  <w:rStyle w:val="Lienhypertexte"/>
                  <w:lang w:val="fr-FR"/>
                </w:rPr>
                <w:t>http://facile.cines.fr/?media=XML</w:t>
              </w:r>
            </w:hyperlink>
            <w:r>
              <w:rPr>
                <w:lang w:val="fr-FR"/>
              </w:rPr>
              <w:t>.</w:t>
            </w:r>
          </w:p>
          <w:p w:rsidR="00366921" w:rsidRDefault="00366921" w:rsidP="00EB4482">
            <w:pPr>
              <w:rPr>
                <w:lang w:val="fr-FR"/>
              </w:rPr>
            </w:pPr>
            <w:r>
              <w:rPr>
                <w:lang w:val="fr-FR"/>
              </w:rPr>
              <w:t>Cette balise est obligatoire si la validation FACILE est demandée.</w:t>
            </w:r>
          </w:p>
          <w:p w:rsidR="00366921" w:rsidRDefault="00366921" w:rsidP="00EB4482">
            <w:pPr>
              <w:rPr>
                <w:lang w:val="fr-FR"/>
              </w:rPr>
            </w:pPr>
            <w:r>
              <w:rPr>
                <w:lang w:val="fr-FR"/>
              </w:rPr>
              <w:t>Cette balise ne peut pas être répétée plusieurs fois.</w:t>
            </w:r>
          </w:p>
          <w:p w:rsidR="00B5368B" w:rsidRDefault="00B5368B" w:rsidP="00EB4482">
            <w:r>
              <w:rPr>
                <w:lang w:val="fr-FR"/>
              </w:rPr>
              <w:t xml:space="preserve">Note : cette balise doit contenir </w:t>
            </w:r>
            <w:r w:rsidRPr="00B5368B">
              <w:rPr>
                <w:u w:val="single"/>
                <w:lang w:val="fr-FR"/>
              </w:rPr>
              <w:t>obligatoirement</w:t>
            </w:r>
            <w:r>
              <w:rPr>
                <w:lang w:val="fr-FR"/>
              </w:rPr>
              <w:t xml:space="preserve"> l’une des valeurs listée à </w:t>
            </w:r>
            <w:hyperlink r:id="rId25" w:history="1">
              <w:r w:rsidRPr="00775102">
                <w:rPr>
                  <w:rStyle w:val="Lienhypertexte"/>
                  <w:lang w:val="fr-FR"/>
                </w:rPr>
                <w:t>http://facile.cines.fr/?media=XML</w:t>
              </w:r>
            </w:hyperlink>
            <w:r>
              <w:t xml:space="preserve">. Au moment de </w:t>
            </w:r>
            <w:proofErr w:type="spellStart"/>
            <w:r>
              <w:t>l’écriture</w:t>
            </w:r>
            <w:proofErr w:type="spellEnd"/>
            <w:r>
              <w:t xml:space="preserve"> de </w:t>
            </w:r>
            <w:proofErr w:type="spellStart"/>
            <w:r>
              <w:t>cette</w:t>
            </w:r>
            <w:proofErr w:type="spellEnd"/>
            <w:r>
              <w:t xml:space="preserve"> documentation, </w:t>
            </w:r>
            <w:proofErr w:type="spellStart"/>
            <w:r>
              <w:t>cette</w:t>
            </w:r>
            <w:proofErr w:type="spellEnd"/>
            <w:r>
              <w:t xml:space="preserve"> </w:t>
            </w:r>
            <w:proofErr w:type="spellStart"/>
            <w:r>
              <w:t>liste</w:t>
            </w:r>
            <w:proofErr w:type="spellEnd"/>
            <w:r>
              <w:t xml:space="preserve"> </w:t>
            </w:r>
            <w:proofErr w:type="spellStart"/>
            <w:r>
              <w:t>est</w:t>
            </w:r>
            <w:proofErr w:type="spellEnd"/>
            <w:r>
              <w:t xml:space="preserve"> la </w:t>
            </w:r>
            <w:proofErr w:type="spellStart"/>
            <w:r>
              <w:t>suivante</w:t>
            </w:r>
            <w:proofErr w:type="spellEnd"/>
            <w:r>
              <w:t xml:space="preserve">, </w:t>
            </w:r>
            <w:proofErr w:type="spellStart"/>
            <w:r>
              <w:t>mais</w:t>
            </w:r>
            <w:proofErr w:type="spellEnd"/>
            <w:r>
              <w:t xml:space="preserve"> </w:t>
            </w:r>
            <w:proofErr w:type="spellStart"/>
            <w:r>
              <w:t>il</w:t>
            </w:r>
            <w:proofErr w:type="spellEnd"/>
            <w:r>
              <w:t xml:space="preserve"> </w:t>
            </w:r>
            <w:proofErr w:type="spellStart"/>
            <w:r>
              <w:t>est</w:t>
            </w:r>
            <w:proofErr w:type="spellEnd"/>
            <w:r>
              <w:t xml:space="preserve"> </w:t>
            </w:r>
            <w:proofErr w:type="spellStart"/>
            <w:r>
              <w:t>conseillé</w:t>
            </w:r>
            <w:proofErr w:type="spellEnd"/>
            <w:r>
              <w:t xml:space="preserve"> de se reporter à la documentation en </w:t>
            </w:r>
            <w:proofErr w:type="spellStart"/>
            <w:r>
              <w:t>ligne</w:t>
            </w:r>
            <w:proofErr w:type="spellEnd"/>
            <w:r>
              <w:t xml:space="preserve"> de FACILE</w:t>
            </w:r>
            <w:r w:rsidR="001C208D">
              <w:t xml:space="preserve"> pour la </w:t>
            </w:r>
            <w:proofErr w:type="spellStart"/>
            <w:r w:rsidR="001C208D">
              <w:t>liste</w:t>
            </w:r>
            <w:proofErr w:type="spellEnd"/>
            <w:r w:rsidR="001C208D">
              <w:t xml:space="preserve"> la plus à jour</w:t>
            </w:r>
            <w:r>
              <w:t xml:space="preserve"> :</w:t>
            </w:r>
          </w:p>
          <w:p w:rsidR="001C208D" w:rsidRPr="001C208D" w:rsidRDefault="001C208D" w:rsidP="001C208D">
            <w:pPr>
              <w:pStyle w:val="Paragraphedeliste"/>
              <w:numPr>
                <w:ilvl w:val="0"/>
                <w:numId w:val="21"/>
              </w:numPr>
              <w:rPr>
                <w:lang w:val="fr-FR"/>
              </w:rPr>
            </w:pPr>
            <w:r w:rsidRPr="001C208D">
              <w:rPr>
                <w:lang w:val="fr-FR"/>
              </w:rPr>
              <w:t>AAC/AAC</w:t>
            </w:r>
          </w:p>
          <w:p w:rsidR="001C208D" w:rsidRPr="001C208D" w:rsidRDefault="001C208D" w:rsidP="001C208D">
            <w:pPr>
              <w:pStyle w:val="Paragraphedeliste"/>
              <w:numPr>
                <w:ilvl w:val="0"/>
                <w:numId w:val="21"/>
              </w:numPr>
              <w:rPr>
                <w:lang w:val="fr-FR"/>
              </w:rPr>
            </w:pPr>
            <w:r w:rsidRPr="001C208D">
              <w:rPr>
                <w:lang w:val="fr-FR"/>
              </w:rPr>
              <w:t>AIFF/PCM</w:t>
            </w:r>
          </w:p>
          <w:p w:rsidR="001C208D" w:rsidRPr="001C208D" w:rsidRDefault="001C208D" w:rsidP="001C208D">
            <w:pPr>
              <w:pStyle w:val="Paragraphedeliste"/>
              <w:numPr>
                <w:ilvl w:val="0"/>
                <w:numId w:val="21"/>
              </w:numPr>
              <w:rPr>
                <w:lang w:val="fr-FR"/>
              </w:rPr>
            </w:pPr>
            <w:r w:rsidRPr="001C208D">
              <w:rPr>
                <w:lang w:val="fr-FR"/>
              </w:rPr>
              <w:t>XDMF</w:t>
            </w:r>
          </w:p>
          <w:p w:rsidR="001C208D" w:rsidRPr="001C208D" w:rsidRDefault="001C208D" w:rsidP="001C208D">
            <w:pPr>
              <w:pStyle w:val="Paragraphedeliste"/>
              <w:numPr>
                <w:ilvl w:val="0"/>
                <w:numId w:val="21"/>
              </w:numPr>
              <w:rPr>
                <w:lang w:val="fr-FR"/>
              </w:rPr>
            </w:pPr>
            <w:r w:rsidRPr="001C208D">
              <w:rPr>
                <w:lang w:val="fr-FR"/>
              </w:rPr>
              <w:t>FLAC/FLAC</w:t>
            </w:r>
          </w:p>
          <w:p w:rsidR="001C208D" w:rsidRPr="001C208D" w:rsidRDefault="001C208D" w:rsidP="001C208D">
            <w:pPr>
              <w:pStyle w:val="Paragraphedeliste"/>
              <w:numPr>
                <w:ilvl w:val="0"/>
                <w:numId w:val="21"/>
              </w:numPr>
              <w:rPr>
                <w:lang w:val="fr-FR"/>
              </w:rPr>
            </w:pPr>
            <w:proofErr w:type="spellStart"/>
            <w:r w:rsidRPr="001C208D">
              <w:rPr>
                <w:lang w:val="fr-FR"/>
              </w:rPr>
              <w:t>GeoTIFF</w:t>
            </w:r>
            <w:proofErr w:type="spellEnd"/>
          </w:p>
          <w:p w:rsidR="001C208D" w:rsidRPr="001C208D" w:rsidRDefault="001C208D" w:rsidP="001C208D">
            <w:pPr>
              <w:pStyle w:val="Paragraphedeliste"/>
              <w:numPr>
                <w:ilvl w:val="0"/>
                <w:numId w:val="21"/>
              </w:numPr>
              <w:rPr>
                <w:lang w:val="fr-FR"/>
              </w:rPr>
            </w:pPr>
            <w:r w:rsidRPr="001C208D">
              <w:rPr>
                <w:lang w:val="fr-FR"/>
              </w:rPr>
              <w:t>GIF</w:t>
            </w:r>
          </w:p>
          <w:p w:rsidR="001C208D" w:rsidRPr="001C208D" w:rsidRDefault="001C208D" w:rsidP="001C208D">
            <w:pPr>
              <w:pStyle w:val="Paragraphedeliste"/>
              <w:numPr>
                <w:ilvl w:val="0"/>
                <w:numId w:val="21"/>
              </w:numPr>
              <w:rPr>
                <w:lang w:val="fr-FR"/>
              </w:rPr>
            </w:pPr>
            <w:r w:rsidRPr="001C208D">
              <w:rPr>
                <w:lang w:val="fr-FR"/>
              </w:rPr>
              <w:lastRenderedPageBreak/>
              <w:t>HDF\5</w:t>
            </w:r>
          </w:p>
          <w:p w:rsidR="001C208D" w:rsidRPr="001C208D" w:rsidRDefault="001C208D" w:rsidP="001C208D">
            <w:pPr>
              <w:pStyle w:val="Paragraphedeliste"/>
              <w:numPr>
                <w:ilvl w:val="0"/>
                <w:numId w:val="21"/>
              </w:numPr>
              <w:rPr>
                <w:lang w:val="fr-FR"/>
              </w:rPr>
            </w:pPr>
            <w:r w:rsidRPr="001C208D">
              <w:rPr>
                <w:lang w:val="fr-FR"/>
              </w:rPr>
              <w:t>HTML</w:t>
            </w:r>
          </w:p>
          <w:p w:rsidR="001C208D" w:rsidRPr="001C208D" w:rsidRDefault="001C208D" w:rsidP="001C208D">
            <w:pPr>
              <w:pStyle w:val="Paragraphedeliste"/>
              <w:numPr>
                <w:ilvl w:val="0"/>
                <w:numId w:val="21"/>
              </w:numPr>
              <w:rPr>
                <w:lang w:val="fr-FR"/>
              </w:rPr>
            </w:pPr>
            <w:r w:rsidRPr="001C208D">
              <w:rPr>
                <w:lang w:val="fr-FR"/>
              </w:rPr>
              <w:t>JPEG</w:t>
            </w:r>
          </w:p>
          <w:p w:rsidR="001C208D" w:rsidRPr="001C208D" w:rsidRDefault="001C208D" w:rsidP="001C208D">
            <w:pPr>
              <w:pStyle w:val="Paragraphedeliste"/>
              <w:numPr>
                <w:ilvl w:val="0"/>
                <w:numId w:val="21"/>
              </w:numPr>
              <w:rPr>
                <w:lang w:val="fr-FR"/>
              </w:rPr>
            </w:pPr>
            <w:r w:rsidRPr="001C208D">
              <w:rPr>
                <w:lang w:val="fr-FR"/>
              </w:rPr>
              <w:t>JP2</w:t>
            </w:r>
          </w:p>
          <w:p w:rsidR="001C208D" w:rsidRPr="001C208D" w:rsidRDefault="001C208D" w:rsidP="001C208D">
            <w:pPr>
              <w:pStyle w:val="Paragraphedeliste"/>
              <w:numPr>
                <w:ilvl w:val="0"/>
                <w:numId w:val="21"/>
              </w:numPr>
              <w:rPr>
                <w:lang w:val="fr-FR"/>
              </w:rPr>
            </w:pPr>
            <w:r w:rsidRPr="001C208D">
              <w:rPr>
                <w:lang w:val="fr-FR"/>
              </w:rPr>
              <w:t>MKV/AVC/FLAC</w:t>
            </w:r>
          </w:p>
          <w:p w:rsidR="001C208D" w:rsidRPr="001C208D" w:rsidRDefault="001C208D" w:rsidP="001C208D">
            <w:pPr>
              <w:pStyle w:val="Paragraphedeliste"/>
              <w:numPr>
                <w:ilvl w:val="0"/>
                <w:numId w:val="21"/>
              </w:numPr>
              <w:rPr>
                <w:lang w:val="fr-FR"/>
              </w:rPr>
            </w:pPr>
            <w:r w:rsidRPr="001C208D">
              <w:rPr>
                <w:lang w:val="fr-FR"/>
              </w:rPr>
              <w:t>MPEG-4/AVC/AAC</w:t>
            </w:r>
          </w:p>
          <w:p w:rsidR="001C208D" w:rsidRPr="001C208D" w:rsidRDefault="001C208D" w:rsidP="001C208D">
            <w:pPr>
              <w:pStyle w:val="Paragraphedeliste"/>
              <w:numPr>
                <w:ilvl w:val="0"/>
                <w:numId w:val="21"/>
              </w:numPr>
              <w:rPr>
                <w:lang w:val="fr-FR"/>
              </w:rPr>
            </w:pPr>
            <w:r w:rsidRPr="001C208D">
              <w:rPr>
                <w:lang w:val="fr-FR"/>
              </w:rPr>
              <w:t>MPEG-4/AVC</w:t>
            </w:r>
          </w:p>
          <w:p w:rsidR="001C208D" w:rsidRPr="001C208D" w:rsidRDefault="001C208D" w:rsidP="001C208D">
            <w:pPr>
              <w:pStyle w:val="Paragraphedeliste"/>
              <w:numPr>
                <w:ilvl w:val="0"/>
                <w:numId w:val="21"/>
              </w:numPr>
              <w:rPr>
                <w:lang w:val="fr-FR"/>
              </w:rPr>
            </w:pPr>
            <w:proofErr w:type="spellStart"/>
            <w:r w:rsidRPr="001C208D">
              <w:rPr>
                <w:lang w:val="fr-FR"/>
              </w:rPr>
              <w:t>odt</w:t>
            </w:r>
            <w:proofErr w:type="spellEnd"/>
          </w:p>
          <w:p w:rsidR="001C208D" w:rsidRPr="001C208D" w:rsidRDefault="001C208D" w:rsidP="001C208D">
            <w:pPr>
              <w:pStyle w:val="Paragraphedeliste"/>
              <w:numPr>
                <w:ilvl w:val="0"/>
                <w:numId w:val="21"/>
              </w:numPr>
              <w:rPr>
                <w:lang w:val="fr-FR"/>
              </w:rPr>
            </w:pPr>
            <w:r w:rsidRPr="001C208D">
              <w:rPr>
                <w:lang w:val="fr-FR"/>
              </w:rPr>
              <w:t>OGG/</w:t>
            </w:r>
            <w:proofErr w:type="spellStart"/>
            <w:r w:rsidRPr="001C208D">
              <w:rPr>
                <w:lang w:val="fr-FR"/>
              </w:rPr>
              <w:t>Theora</w:t>
            </w:r>
            <w:proofErr w:type="spellEnd"/>
            <w:r w:rsidRPr="001C208D">
              <w:rPr>
                <w:lang w:val="fr-FR"/>
              </w:rPr>
              <w:t>/</w:t>
            </w:r>
            <w:proofErr w:type="spellStart"/>
            <w:r w:rsidRPr="001C208D">
              <w:rPr>
                <w:lang w:val="fr-FR"/>
              </w:rPr>
              <w:t>Vorbis</w:t>
            </w:r>
            <w:proofErr w:type="spellEnd"/>
          </w:p>
          <w:p w:rsidR="001C208D" w:rsidRPr="001C208D" w:rsidRDefault="001C208D" w:rsidP="001C208D">
            <w:pPr>
              <w:pStyle w:val="Paragraphedeliste"/>
              <w:numPr>
                <w:ilvl w:val="0"/>
                <w:numId w:val="21"/>
              </w:numPr>
              <w:rPr>
                <w:lang w:val="fr-FR"/>
              </w:rPr>
            </w:pPr>
            <w:r w:rsidRPr="001C208D">
              <w:rPr>
                <w:lang w:val="fr-FR"/>
              </w:rPr>
              <w:t>PDF</w:t>
            </w:r>
          </w:p>
          <w:p w:rsidR="001C208D" w:rsidRPr="001C208D" w:rsidRDefault="001C208D" w:rsidP="001C208D">
            <w:pPr>
              <w:pStyle w:val="Paragraphedeliste"/>
              <w:numPr>
                <w:ilvl w:val="0"/>
                <w:numId w:val="21"/>
              </w:numPr>
              <w:rPr>
                <w:lang w:val="fr-FR"/>
              </w:rPr>
            </w:pPr>
            <w:r w:rsidRPr="001C208D">
              <w:rPr>
                <w:lang w:val="fr-FR"/>
              </w:rPr>
              <w:t>PNG</w:t>
            </w:r>
          </w:p>
          <w:p w:rsidR="001C208D" w:rsidRPr="001C208D" w:rsidRDefault="001C208D" w:rsidP="001C208D">
            <w:pPr>
              <w:pStyle w:val="Paragraphedeliste"/>
              <w:numPr>
                <w:ilvl w:val="0"/>
                <w:numId w:val="21"/>
              </w:numPr>
              <w:rPr>
                <w:lang w:val="fr-FR"/>
              </w:rPr>
            </w:pPr>
            <w:r w:rsidRPr="001C208D">
              <w:rPr>
                <w:lang w:val="fr-FR"/>
              </w:rPr>
              <w:t>SIARD</w:t>
            </w:r>
          </w:p>
          <w:p w:rsidR="001C208D" w:rsidRPr="001C208D" w:rsidRDefault="001C208D" w:rsidP="001C208D">
            <w:pPr>
              <w:pStyle w:val="Paragraphedeliste"/>
              <w:numPr>
                <w:ilvl w:val="0"/>
                <w:numId w:val="21"/>
              </w:numPr>
              <w:rPr>
                <w:lang w:val="fr-FR"/>
              </w:rPr>
            </w:pPr>
            <w:r w:rsidRPr="001C208D">
              <w:rPr>
                <w:lang w:val="fr-FR"/>
              </w:rPr>
              <w:t>SVG</w:t>
            </w:r>
          </w:p>
          <w:p w:rsidR="001C208D" w:rsidRPr="001C208D" w:rsidRDefault="001C208D" w:rsidP="001C208D">
            <w:pPr>
              <w:pStyle w:val="Paragraphedeliste"/>
              <w:numPr>
                <w:ilvl w:val="0"/>
                <w:numId w:val="21"/>
              </w:numPr>
              <w:rPr>
                <w:lang w:val="fr-FR"/>
              </w:rPr>
            </w:pPr>
            <w:r w:rsidRPr="001C208D">
              <w:rPr>
                <w:lang w:val="fr-FR"/>
              </w:rPr>
              <w:t>TIFF</w:t>
            </w:r>
          </w:p>
          <w:p w:rsidR="001C208D" w:rsidRPr="001C208D" w:rsidRDefault="001C208D" w:rsidP="001C208D">
            <w:pPr>
              <w:pStyle w:val="Paragraphedeliste"/>
              <w:numPr>
                <w:ilvl w:val="0"/>
                <w:numId w:val="21"/>
              </w:numPr>
              <w:rPr>
                <w:lang w:val="fr-FR"/>
              </w:rPr>
            </w:pPr>
            <w:r w:rsidRPr="001C208D">
              <w:rPr>
                <w:lang w:val="fr-FR"/>
              </w:rPr>
              <w:t>TXT/ASCII</w:t>
            </w:r>
          </w:p>
          <w:p w:rsidR="001C208D" w:rsidRPr="001C208D" w:rsidRDefault="001C208D" w:rsidP="001C208D">
            <w:pPr>
              <w:pStyle w:val="Paragraphedeliste"/>
              <w:numPr>
                <w:ilvl w:val="0"/>
                <w:numId w:val="21"/>
              </w:numPr>
              <w:rPr>
                <w:lang w:val="fr-FR"/>
              </w:rPr>
            </w:pPr>
            <w:r w:rsidRPr="001C208D">
              <w:rPr>
                <w:lang w:val="fr-FR"/>
              </w:rPr>
              <w:t>TXT/UTF-8</w:t>
            </w:r>
          </w:p>
          <w:p w:rsidR="001C208D" w:rsidRPr="001C208D" w:rsidRDefault="001C208D" w:rsidP="001C208D">
            <w:pPr>
              <w:pStyle w:val="Paragraphedeliste"/>
              <w:numPr>
                <w:ilvl w:val="0"/>
                <w:numId w:val="21"/>
              </w:numPr>
              <w:rPr>
                <w:lang w:val="fr-FR"/>
              </w:rPr>
            </w:pPr>
            <w:r w:rsidRPr="001C208D">
              <w:rPr>
                <w:lang w:val="fr-FR"/>
              </w:rPr>
              <w:t>WAV/PCM</w:t>
            </w:r>
          </w:p>
          <w:p w:rsidR="00B5368B" w:rsidRDefault="001C208D" w:rsidP="001C208D">
            <w:pPr>
              <w:pStyle w:val="Paragraphedeliste"/>
              <w:numPr>
                <w:ilvl w:val="0"/>
                <w:numId w:val="21"/>
              </w:numPr>
              <w:rPr>
                <w:lang w:val="fr-FR"/>
              </w:rPr>
            </w:pPr>
            <w:r w:rsidRPr="001C208D">
              <w:rPr>
                <w:lang w:val="fr-FR"/>
              </w:rPr>
              <w:t>XML</w:t>
            </w:r>
          </w:p>
          <w:p w:rsidR="005C36BD" w:rsidRDefault="005C36BD" w:rsidP="005C36BD">
            <w:pPr>
              <w:rPr>
                <w:lang w:val="fr-FR"/>
              </w:rPr>
            </w:pPr>
          </w:p>
          <w:p w:rsidR="005C36BD" w:rsidRPr="005C36BD" w:rsidRDefault="005C36BD" w:rsidP="005C36BD">
            <w:pPr>
              <w:rPr>
                <w:lang w:val="fr-FR"/>
              </w:rPr>
            </w:pPr>
            <w:r>
              <w:rPr>
                <w:lang w:val="fr-FR"/>
              </w:rPr>
              <w:t xml:space="preserve">Notez que le format de la donnée peut aussi être indiqué de manière libre dans l’attribut </w:t>
            </w:r>
            <w:proofErr w:type="spellStart"/>
            <w:r>
              <w:rPr>
                <w:lang w:val="fr-FR"/>
              </w:rPr>
              <w:t>dcterms:format</w:t>
            </w:r>
            <w:proofErr w:type="spellEnd"/>
            <w:r>
              <w:rPr>
                <w:lang w:val="fr-FR"/>
              </w:rPr>
              <w:t>.</w:t>
            </w:r>
          </w:p>
        </w:tc>
      </w:tr>
    </w:tbl>
    <w:p w:rsidR="00EB4482" w:rsidRDefault="00EB4482" w:rsidP="00EB4482">
      <w:pPr>
        <w:rPr>
          <w:lang w:val="fr-FR"/>
        </w:rPr>
      </w:pPr>
    </w:p>
    <w:p w:rsidR="00452E6F" w:rsidRPr="00AD4C59" w:rsidRDefault="00366921" w:rsidP="00EB4482">
      <w:pPr>
        <w:rPr>
          <w:u w:val="single"/>
          <w:lang w:val="fr-FR"/>
        </w:rPr>
      </w:pPr>
      <w:r w:rsidRPr="00AD4C59">
        <w:rPr>
          <w:u w:val="single"/>
          <w:lang w:val="fr-FR"/>
        </w:rPr>
        <w:t>L’ordre de</w:t>
      </w:r>
      <w:r w:rsidR="00404773" w:rsidRPr="00AD4C59">
        <w:rPr>
          <w:u w:val="single"/>
          <w:lang w:val="fr-FR"/>
        </w:rPr>
        <w:t xml:space="preserve"> ces balises est important et </w:t>
      </w:r>
      <w:r w:rsidRPr="00AD4C59">
        <w:rPr>
          <w:u w:val="single"/>
          <w:lang w:val="fr-FR"/>
        </w:rPr>
        <w:t>elles doivent apparaitre dans l’ordre donné dans ce tableau.</w:t>
      </w:r>
    </w:p>
    <w:p w:rsidR="004B39B6" w:rsidRDefault="004B39B6">
      <w:pPr>
        <w:rPr>
          <w:lang w:val="fr-FR"/>
        </w:rPr>
      </w:pPr>
      <w:r>
        <w:rPr>
          <w:lang w:val="fr-FR"/>
        </w:rPr>
        <w:br w:type="page"/>
      </w:r>
    </w:p>
    <w:p w:rsidR="00052E27" w:rsidRDefault="00052E27" w:rsidP="00EB4482">
      <w:pPr>
        <w:rPr>
          <w:lang w:val="fr-FR"/>
        </w:rPr>
      </w:pPr>
      <w:r>
        <w:rPr>
          <w:lang w:val="fr-FR"/>
        </w:rPr>
        <w:lastRenderedPageBreak/>
        <w:t>Voici un exemple complet de fichier de métadonnées d’entrée :</w:t>
      </w:r>
    </w:p>
    <w:p w:rsidR="004B39B6" w:rsidRPr="004B39B6" w:rsidRDefault="00AD721D" w:rsidP="004B39B6">
      <w:pPr>
        <w:pStyle w:val="Code"/>
      </w:pPr>
      <w:r>
        <w:t>&lt;</w:t>
      </w:r>
      <w:proofErr w:type="spellStart"/>
      <w:proofErr w:type="gramStart"/>
      <w:r>
        <w:t>nkl:</w:t>
      </w:r>
      <w:proofErr w:type="gramEnd"/>
      <w:r>
        <w:t>Data</w:t>
      </w:r>
      <w:proofErr w:type="spellEnd"/>
      <w:r>
        <w:t xml:space="preserve"> </w:t>
      </w:r>
      <w:proofErr w:type="spellStart"/>
      <w:r>
        <w:t>xmlns:nkl</w:t>
      </w:r>
      <w:proofErr w:type="spellEnd"/>
      <w:r>
        <w:t>="http://nakala</w:t>
      </w:r>
      <w:r w:rsidR="004B39B6" w:rsidRPr="004B39B6">
        <w:t>.fr/schema#"</w:t>
      </w:r>
    </w:p>
    <w:p w:rsidR="004B39B6" w:rsidRPr="004B39B6" w:rsidRDefault="004B39B6" w:rsidP="004B39B6">
      <w:pPr>
        <w:pStyle w:val="Code"/>
      </w:pPr>
      <w:r w:rsidRPr="004B39B6">
        <w:t xml:space="preserve">           </w:t>
      </w:r>
      <w:proofErr w:type="spellStart"/>
      <w:r w:rsidRPr="004B39B6">
        <w:t>xmlns:xsi</w:t>
      </w:r>
      <w:proofErr w:type="spellEnd"/>
      <w:r w:rsidRPr="004B39B6">
        <w:t>="http://www.w3.org/2001/XMLSchema-instance"</w:t>
      </w:r>
    </w:p>
    <w:p w:rsidR="004B39B6" w:rsidRPr="004B39B6" w:rsidRDefault="004B39B6" w:rsidP="004B39B6">
      <w:pPr>
        <w:pStyle w:val="Code"/>
      </w:pPr>
      <w:r w:rsidRPr="004B39B6">
        <w:t xml:space="preserve">           </w:t>
      </w:r>
      <w:proofErr w:type="spellStart"/>
      <w:r w:rsidRPr="004B39B6">
        <w:t>xmlns:dcterms</w:t>
      </w:r>
      <w:proofErr w:type="spellEnd"/>
      <w:r w:rsidRPr="004B39B6">
        <w:t>="http://purl.org/dc/terms/"</w:t>
      </w:r>
    </w:p>
    <w:p w:rsidR="004B39B6" w:rsidRPr="004B39B6" w:rsidRDefault="004B39B6" w:rsidP="004B39B6">
      <w:pPr>
        <w:pStyle w:val="Code"/>
      </w:pPr>
      <w:r w:rsidRPr="004B39B6">
        <w:t xml:space="preserve">           </w:t>
      </w:r>
      <w:proofErr w:type="spellStart"/>
      <w:r w:rsidRPr="004B39B6">
        <w:t>xsi:schemaLocation</w:t>
      </w:r>
      <w:proofErr w:type="spellEnd"/>
      <w:r w:rsidRPr="004B39B6">
        <w:t>="http://purl.org/dc/terms/ http://dublincore.org/schemas/xmls/qdc/2008/02/11/dcterms.xsd"&gt;</w:t>
      </w:r>
    </w:p>
    <w:p w:rsidR="003252E0" w:rsidRPr="00F7202D" w:rsidRDefault="003252E0" w:rsidP="003252E0">
      <w:pPr>
        <w:pStyle w:val="Code"/>
      </w:pPr>
      <w:r w:rsidRPr="00F7202D">
        <w:t xml:space="preserve">    &lt;</w:t>
      </w:r>
      <w:proofErr w:type="spellStart"/>
      <w:r w:rsidRPr="00F7202D">
        <w:t>dcterms:title</w:t>
      </w:r>
      <w:proofErr w:type="spellEnd"/>
      <w:r w:rsidRPr="00F7202D">
        <w:t xml:space="preserve">&gt;Venezuela : </w:t>
      </w:r>
      <w:proofErr w:type="spellStart"/>
      <w:r w:rsidRPr="00F7202D">
        <w:t>Estado</w:t>
      </w:r>
      <w:proofErr w:type="spellEnd"/>
      <w:r w:rsidRPr="00F7202D">
        <w:t xml:space="preserve"> Portuguesa : Guanare : </w:t>
      </w:r>
      <w:proofErr w:type="spellStart"/>
      <w:r w:rsidRPr="00F7202D">
        <w:t>Esquina</w:t>
      </w:r>
      <w:proofErr w:type="spellEnd"/>
      <w:r w:rsidRPr="00F7202D">
        <w:t xml:space="preserve"> Calle 13 et Carrera 5 : Vue d'une rue bordée d'habitations collectives et d'une friche urbaine&lt;/</w:t>
      </w:r>
      <w:proofErr w:type="spellStart"/>
      <w:r w:rsidRPr="00F7202D">
        <w:t>dcterms:title</w:t>
      </w:r>
      <w:proofErr w:type="spellEnd"/>
      <w:r w:rsidRPr="00F7202D">
        <w:t>&gt;</w:t>
      </w:r>
    </w:p>
    <w:p w:rsidR="003252E0" w:rsidRPr="00F7202D" w:rsidRDefault="003252E0" w:rsidP="003252E0">
      <w:pPr>
        <w:pStyle w:val="Code"/>
      </w:pPr>
      <w:r w:rsidRPr="00F7202D">
        <w:t xml:space="preserve">    &lt;</w:t>
      </w:r>
      <w:proofErr w:type="spellStart"/>
      <w:r w:rsidRPr="00F7202D">
        <w:t>dcterms:creator</w:t>
      </w:r>
      <w:proofErr w:type="spellEnd"/>
      <w:r w:rsidRPr="00F7202D">
        <w:t>&gt;</w:t>
      </w:r>
      <w:proofErr w:type="spellStart"/>
      <w:r w:rsidRPr="00F7202D">
        <w:t>Pouyllau</w:t>
      </w:r>
      <w:proofErr w:type="spellEnd"/>
      <w:r w:rsidRPr="00F7202D">
        <w:t>, Michel&lt;/</w:t>
      </w:r>
      <w:proofErr w:type="spellStart"/>
      <w:r w:rsidRPr="00F7202D">
        <w:t>dcterms:creator</w:t>
      </w:r>
      <w:proofErr w:type="spellEnd"/>
      <w:r w:rsidRPr="00F7202D">
        <w:t>&gt;</w:t>
      </w:r>
    </w:p>
    <w:p w:rsidR="003252E0" w:rsidRPr="00F7202D" w:rsidRDefault="003252E0" w:rsidP="003252E0">
      <w:pPr>
        <w:pStyle w:val="Code"/>
      </w:pPr>
      <w:r w:rsidRPr="00F7202D">
        <w:t xml:space="preserve">    &lt;</w:t>
      </w:r>
      <w:proofErr w:type="spellStart"/>
      <w:proofErr w:type="gramStart"/>
      <w:r w:rsidRPr="00F7202D">
        <w:t>dcterms:</w:t>
      </w:r>
      <w:proofErr w:type="gramEnd"/>
      <w:r w:rsidRPr="00F7202D">
        <w:t>type</w:t>
      </w:r>
      <w:proofErr w:type="spellEnd"/>
      <w:r w:rsidRPr="00F7202D">
        <w:t>&gt;Image&lt;/</w:t>
      </w:r>
      <w:proofErr w:type="spellStart"/>
      <w:r w:rsidRPr="00F7202D">
        <w:t>dcterms:type</w:t>
      </w:r>
      <w:proofErr w:type="spellEnd"/>
      <w:r w:rsidRPr="00F7202D">
        <w:t>&gt;</w:t>
      </w:r>
    </w:p>
    <w:p w:rsidR="003252E0" w:rsidRPr="0084794F" w:rsidRDefault="003252E0" w:rsidP="003252E0">
      <w:pPr>
        <w:pStyle w:val="Code"/>
      </w:pPr>
      <w:r w:rsidRPr="00F7202D">
        <w:t xml:space="preserve">    &lt;</w:t>
      </w:r>
      <w:proofErr w:type="spellStart"/>
      <w:r w:rsidRPr="00F7202D">
        <w:t>dcterms:created</w:t>
      </w:r>
      <w:proofErr w:type="spellEnd"/>
      <w:r w:rsidRPr="00F7202D">
        <w:t>&gt;1983&lt;/</w:t>
      </w:r>
      <w:proofErr w:type="spellStart"/>
      <w:r w:rsidRPr="00F7202D">
        <w:t>dcterms:created</w:t>
      </w:r>
      <w:proofErr w:type="spellEnd"/>
      <w:r w:rsidRPr="00F7202D">
        <w:t xml:space="preserve">&gt;    </w:t>
      </w:r>
    </w:p>
    <w:p w:rsidR="003252E0" w:rsidRDefault="003252E0" w:rsidP="004B39B6">
      <w:pPr>
        <w:pStyle w:val="Code"/>
      </w:pPr>
    </w:p>
    <w:p w:rsidR="004B39B6" w:rsidRPr="004B39B6" w:rsidRDefault="004B39B6" w:rsidP="004B39B6">
      <w:pPr>
        <w:pStyle w:val="Code"/>
      </w:pPr>
      <w:r w:rsidRPr="004B39B6">
        <w:t xml:space="preserve">    &lt;dcterms:identifier&gt;http://medihal.archives-ouvertes.fr/medihal-00668270&lt;/dcterms:identifier&gt;</w:t>
      </w:r>
    </w:p>
    <w:p w:rsidR="004B39B6" w:rsidRPr="004B39B6" w:rsidRDefault="004B39B6" w:rsidP="004B39B6">
      <w:pPr>
        <w:pStyle w:val="Code"/>
      </w:pPr>
      <w:r w:rsidRPr="004B39B6">
        <w:t xml:space="preserve">    &lt;dcterms:identifier&gt;http://medihal.archives-ouvertes.fr/docs/00/66/82/70/IMG/REGARDS_Venezuela_DC065.jpg&lt;/dcterms:identifier&gt;</w:t>
      </w:r>
    </w:p>
    <w:p w:rsidR="004B39B6" w:rsidRPr="004B39B6" w:rsidRDefault="004B39B6" w:rsidP="004B39B6">
      <w:pPr>
        <w:pStyle w:val="Code"/>
      </w:pPr>
      <w:r w:rsidRPr="004B39B6">
        <w:t xml:space="preserve">    &lt;</w:t>
      </w:r>
      <w:proofErr w:type="spellStart"/>
      <w:r w:rsidRPr="004B39B6">
        <w:t>dcterms:subject</w:t>
      </w:r>
      <w:proofErr w:type="spellEnd"/>
      <w:proofErr w:type="gramStart"/>
      <w:r w:rsidRPr="004B39B6">
        <w:t>&gt;</w:t>
      </w:r>
      <w:r>
        <w:t>[</w:t>
      </w:r>
      <w:proofErr w:type="gramEnd"/>
      <w:r>
        <w:t xml:space="preserve">SHS:GEO] </w:t>
      </w:r>
      <w:proofErr w:type="spellStart"/>
      <w:r>
        <w:t>Humanities</w:t>
      </w:r>
      <w:proofErr w:type="spellEnd"/>
      <w:r>
        <w:t xml:space="preserve"> and Social </w:t>
      </w:r>
      <w:r w:rsidRPr="004B39B6">
        <w:t>Sciences/</w:t>
      </w:r>
      <w:proofErr w:type="spellStart"/>
      <w:r w:rsidRPr="004B39B6">
        <w:t>Geography</w:t>
      </w:r>
      <w:proofErr w:type="spellEnd"/>
      <w:r w:rsidRPr="004B39B6">
        <w:t>&lt;/</w:t>
      </w:r>
      <w:proofErr w:type="spellStart"/>
      <w:r w:rsidRPr="004B39B6">
        <w:t>dcterms:subject</w:t>
      </w:r>
      <w:proofErr w:type="spellEnd"/>
      <w:r w:rsidRPr="004B39B6">
        <w:t>&gt;</w:t>
      </w:r>
    </w:p>
    <w:p w:rsidR="004B39B6" w:rsidRPr="004B39B6" w:rsidRDefault="004B39B6" w:rsidP="004B39B6">
      <w:pPr>
        <w:pStyle w:val="Code"/>
      </w:pPr>
      <w:r w:rsidRPr="004B39B6">
        <w:t xml:space="preserve">    &lt;</w:t>
      </w:r>
      <w:proofErr w:type="spellStart"/>
      <w:r w:rsidRPr="004B39B6">
        <w:t>dcterms:coverage</w:t>
      </w:r>
      <w:proofErr w:type="spellEnd"/>
      <w:r w:rsidRPr="004B39B6">
        <w:t xml:space="preserve">&gt;Venezuela, </w:t>
      </w:r>
      <w:proofErr w:type="spellStart"/>
      <w:r w:rsidRPr="004B39B6">
        <w:t>Bolivarian</w:t>
      </w:r>
      <w:proofErr w:type="spellEnd"/>
      <w:r w:rsidRPr="004B39B6">
        <w:t xml:space="preserve"> </w:t>
      </w:r>
      <w:proofErr w:type="spellStart"/>
      <w:r w:rsidRPr="004B39B6">
        <w:t>Republic</w:t>
      </w:r>
      <w:proofErr w:type="spellEnd"/>
      <w:r w:rsidRPr="004B39B6">
        <w:t xml:space="preserve"> Of, Guanare&lt;/</w:t>
      </w:r>
      <w:proofErr w:type="spellStart"/>
      <w:r w:rsidRPr="004B39B6">
        <w:t>dcterms:coverage</w:t>
      </w:r>
      <w:proofErr w:type="spellEnd"/>
      <w:r w:rsidRPr="004B39B6">
        <w:t>&gt;</w:t>
      </w:r>
    </w:p>
    <w:p w:rsidR="004B39B6" w:rsidRPr="004B39B6" w:rsidRDefault="004B39B6" w:rsidP="004B39B6">
      <w:pPr>
        <w:pStyle w:val="Code"/>
      </w:pPr>
      <w:r w:rsidRPr="004B39B6">
        <w:t xml:space="preserve">    &lt;</w:t>
      </w:r>
      <w:proofErr w:type="spellStart"/>
      <w:r w:rsidRPr="004B39B6">
        <w:t>dcterms:spatial</w:t>
      </w:r>
      <w:proofErr w:type="spellEnd"/>
      <w:r w:rsidRPr="004B39B6">
        <w:t xml:space="preserve"> </w:t>
      </w:r>
      <w:proofErr w:type="spellStart"/>
      <w:r w:rsidRPr="004B39B6">
        <w:t>xsi:type</w:t>
      </w:r>
      <w:proofErr w:type="spellEnd"/>
      <w:r w:rsidRPr="004B39B6">
        <w:t>="</w:t>
      </w:r>
      <w:proofErr w:type="spellStart"/>
      <w:r w:rsidRPr="004B39B6">
        <w:t>dcterms:Point</w:t>
      </w:r>
      <w:proofErr w:type="spellEnd"/>
      <w:r w:rsidRPr="004B39B6">
        <w:t>"&gt;</w:t>
      </w:r>
      <w:proofErr w:type="spellStart"/>
      <w:r w:rsidRPr="004B39B6">
        <w:t>east</w:t>
      </w:r>
      <w:proofErr w:type="spellEnd"/>
      <w:r w:rsidRPr="004B39B6">
        <w:t xml:space="preserve">=-69.748947; </w:t>
      </w:r>
      <w:proofErr w:type="spellStart"/>
      <w:r w:rsidRPr="004B39B6">
        <w:t>north</w:t>
      </w:r>
      <w:proofErr w:type="spellEnd"/>
      <w:r w:rsidRPr="004B39B6">
        <w:t>=9.04549;</w:t>
      </w:r>
      <w:proofErr w:type="spellStart"/>
      <w:r w:rsidRPr="004B39B6">
        <w:t>name</w:t>
      </w:r>
      <w:proofErr w:type="spellEnd"/>
      <w:r w:rsidRPr="004B39B6">
        <w:t>=Guanare&lt;/</w:t>
      </w:r>
      <w:proofErr w:type="spellStart"/>
      <w:r w:rsidRPr="004B39B6">
        <w:t>dcterms:spatial</w:t>
      </w:r>
      <w:proofErr w:type="spellEnd"/>
      <w:r w:rsidRPr="004B39B6">
        <w:t>&gt;</w:t>
      </w:r>
    </w:p>
    <w:p w:rsidR="004B39B6" w:rsidRPr="004B39B6" w:rsidRDefault="004B39B6" w:rsidP="004B39B6">
      <w:pPr>
        <w:pStyle w:val="Code"/>
      </w:pPr>
      <w:r w:rsidRPr="004B39B6">
        <w:t xml:space="preserve">    &lt;</w:t>
      </w:r>
      <w:proofErr w:type="spellStart"/>
      <w:r w:rsidRPr="004B39B6">
        <w:t>dcterms:rights</w:t>
      </w:r>
      <w:proofErr w:type="spellEnd"/>
      <w:r w:rsidRPr="004B39B6">
        <w:t xml:space="preserve">&gt;Michel </w:t>
      </w:r>
      <w:proofErr w:type="spellStart"/>
      <w:r w:rsidRPr="004B39B6">
        <w:t>Pouyllau</w:t>
      </w:r>
      <w:proofErr w:type="spellEnd"/>
      <w:r w:rsidRPr="004B39B6">
        <w:t>&lt;/</w:t>
      </w:r>
      <w:proofErr w:type="spellStart"/>
      <w:r w:rsidRPr="004B39B6">
        <w:t>dcterms:rights</w:t>
      </w:r>
      <w:proofErr w:type="spellEnd"/>
      <w:r w:rsidRPr="004B39B6">
        <w:t>&gt;</w:t>
      </w:r>
    </w:p>
    <w:p w:rsidR="004B39B6" w:rsidRPr="004B39B6" w:rsidRDefault="004B39B6" w:rsidP="004B39B6">
      <w:pPr>
        <w:pStyle w:val="Code"/>
      </w:pPr>
      <w:r w:rsidRPr="004B39B6">
        <w:t xml:space="preserve">    &lt;</w:t>
      </w:r>
      <w:proofErr w:type="spellStart"/>
      <w:r w:rsidRPr="004B39B6">
        <w:t>dcterms:licence</w:t>
      </w:r>
      <w:proofErr w:type="spellEnd"/>
      <w:r w:rsidRPr="004B39B6">
        <w:t xml:space="preserve"> xsi:type="dcterms:URI"&gt;http://creativecommons.org/licenses/by-nc-sa/2.0/fr/&lt;/dcterms:licence&gt;</w:t>
      </w:r>
    </w:p>
    <w:p w:rsidR="004B39B6" w:rsidRDefault="004B39B6" w:rsidP="004B39B6">
      <w:pPr>
        <w:pStyle w:val="Code"/>
      </w:pPr>
      <w:r w:rsidRPr="004B39B6">
        <w:t xml:space="preserve">    &lt;</w:t>
      </w:r>
      <w:proofErr w:type="spellStart"/>
      <w:r w:rsidRPr="004B39B6">
        <w:t>dcterms:source</w:t>
      </w:r>
      <w:proofErr w:type="spellEnd"/>
      <w:r w:rsidRPr="004B39B6">
        <w:t>&gt;Centre de Documentation REGARDS&lt;/</w:t>
      </w:r>
      <w:proofErr w:type="spellStart"/>
      <w:r w:rsidRPr="004B39B6">
        <w:t>dcterms:source</w:t>
      </w:r>
      <w:proofErr w:type="spellEnd"/>
      <w:r w:rsidRPr="004B39B6">
        <w:t>&gt;</w:t>
      </w:r>
    </w:p>
    <w:p w:rsidR="004B39B6" w:rsidRDefault="004B39B6" w:rsidP="004B39B6">
      <w:pPr>
        <w:pStyle w:val="Code"/>
      </w:pPr>
      <w:r>
        <w:t xml:space="preserve">    &lt;</w:t>
      </w:r>
      <w:proofErr w:type="spellStart"/>
      <w:r w:rsidR="00AD721D">
        <w:t>nkl:</w:t>
      </w:r>
      <w:r>
        <w:t>inCollection</w:t>
      </w:r>
      <w:proofErr w:type="spellEnd"/>
      <w:r>
        <w:t>&gt;11280</w:t>
      </w:r>
      <w:r w:rsidRPr="004636DE">
        <w:t>/a19a5e26&lt;/</w:t>
      </w:r>
      <w:proofErr w:type="spellStart"/>
      <w:r w:rsidR="00AD721D">
        <w:t>nkl:</w:t>
      </w:r>
      <w:r w:rsidRPr="004636DE">
        <w:t>inCollection</w:t>
      </w:r>
      <w:proofErr w:type="spellEnd"/>
      <w:r w:rsidRPr="004636DE">
        <w:t>&gt;</w:t>
      </w:r>
    </w:p>
    <w:p w:rsidR="004B39B6" w:rsidRDefault="004B39B6" w:rsidP="004B39B6">
      <w:pPr>
        <w:pStyle w:val="Code"/>
      </w:pPr>
      <w:r>
        <w:t xml:space="preserve">    </w:t>
      </w:r>
      <w:r w:rsidRPr="0050375F">
        <w:t>&lt;</w:t>
      </w:r>
      <w:proofErr w:type="spellStart"/>
      <w:r w:rsidR="00AD721D">
        <w:t>nkl:</w:t>
      </w:r>
      <w:r w:rsidRPr="0050375F">
        <w:t>relation</w:t>
      </w:r>
      <w:proofErr w:type="spellEnd"/>
      <w:r w:rsidRPr="0050375F">
        <w:t xml:space="preserve"> </w:t>
      </w:r>
      <w:r>
        <w:t>t</w:t>
      </w:r>
      <w:r w:rsidRPr="0050375F">
        <w:t>ype="http://purl</w:t>
      </w:r>
      <w:r>
        <w:t>.org/dc/terms/isVersionOf"&gt;11280</w:t>
      </w:r>
      <w:r w:rsidRPr="0050375F">
        <w:t>/bf86bec2&lt;/</w:t>
      </w:r>
      <w:r w:rsidR="00AD721D">
        <w:t>nkl:</w:t>
      </w:r>
      <w:r w:rsidRPr="0050375F">
        <w:t>relation&gt;</w:t>
      </w:r>
    </w:p>
    <w:p w:rsidR="004B39B6" w:rsidRPr="004B39B6" w:rsidRDefault="004B39B6" w:rsidP="004B39B6">
      <w:pPr>
        <w:pStyle w:val="Code"/>
      </w:pPr>
      <w:r>
        <w:t xml:space="preserve">    </w:t>
      </w:r>
      <w:r w:rsidRPr="0050375F">
        <w:t>&lt;</w:t>
      </w:r>
      <w:proofErr w:type="spellStart"/>
      <w:r w:rsidR="00AD721D">
        <w:t>nkl:</w:t>
      </w:r>
      <w:r w:rsidRPr="0050375F">
        <w:t>relation</w:t>
      </w:r>
      <w:proofErr w:type="spellEnd"/>
      <w:r w:rsidRPr="0050375F">
        <w:t xml:space="preserve"> type="http://purl.</w:t>
      </w:r>
      <w:r>
        <w:t>org/dc/terms/isrequiredby"&gt;11280</w:t>
      </w:r>
      <w:r w:rsidRPr="0050375F">
        <w:t>/bf86bec2&lt;/</w:t>
      </w:r>
      <w:r w:rsidR="00AD721D">
        <w:t>nkl:</w:t>
      </w:r>
      <w:r w:rsidRPr="0050375F">
        <w:t>relation&gt;</w:t>
      </w:r>
    </w:p>
    <w:p w:rsidR="00052E27" w:rsidRPr="00EB4482" w:rsidRDefault="004B39B6" w:rsidP="004B39B6">
      <w:pPr>
        <w:pStyle w:val="Code"/>
      </w:pPr>
      <w:r w:rsidRPr="004B39B6">
        <w:t>&lt;/</w:t>
      </w:r>
      <w:proofErr w:type="spellStart"/>
      <w:proofErr w:type="gramStart"/>
      <w:r w:rsidR="00AD721D">
        <w:t>nkl:</w:t>
      </w:r>
      <w:proofErr w:type="gramEnd"/>
      <w:r w:rsidRPr="004B39B6">
        <w:t>Data</w:t>
      </w:r>
      <w:proofErr w:type="spellEnd"/>
      <w:r w:rsidRPr="004B39B6">
        <w:t>&gt;</w:t>
      </w:r>
    </w:p>
    <w:p w:rsidR="00A13E5B" w:rsidRDefault="00A13E5B" w:rsidP="00A13E5B">
      <w:pPr>
        <w:pStyle w:val="Titre1"/>
        <w:rPr>
          <w:lang w:val="fr-FR"/>
        </w:rPr>
      </w:pPr>
      <w:bookmarkStart w:id="12" w:name="_Toc381369463"/>
      <w:r>
        <w:rPr>
          <w:lang w:val="fr-FR"/>
        </w:rPr>
        <w:t>La validation FACILE</w:t>
      </w:r>
      <w:bookmarkEnd w:id="12"/>
    </w:p>
    <w:p w:rsidR="00A13E5B" w:rsidRDefault="00A13E5B" w:rsidP="00A13E5B">
      <w:pPr>
        <w:rPr>
          <w:lang w:val="fr-FR"/>
        </w:rPr>
      </w:pPr>
      <w:r>
        <w:rPr>
          <w:lang w:val="fr-FR"/>
        </w:rPr>
        <w:t>Si la vali</w:t>
      </w:r>
      <w:r w:rsidR="00F910FD">
        <w:rPr>
          <w:lang w:val="fr-FR"/>
        </w:rPr>
        <w:t>dation FACILE a été demandée au momen</w:t>
      </w:r>
      <w:r w:rsidR="00F73BA5">
        <w:rPr>
          <w:lang w:val="fr-FR"/>
        </w:rPr>
        <w:t xml:space="preserve">t du lancement du batch, </w:t>
      </w:r>
      <w:proofErr w:type="spellStart"/>
      <w:r w:rsidR="00F73BA5">
        <w:rPr>
          <w:lang w:val="fr-FR"/>
        </w:rPr>
        <w:t>Nakala</w:t>
      </w:r>
      <w:proofErr w:type="spellEnd"/>
      <w:r w:rsidR="00F910FD">
        <w:rPr>
          <w:lang w:val="fr-FR"/>
        </w:rPr>
        <w:t xml:space="preserve"> appellera le service de validation FACILE à l’adresse </w:t>
      </w:r>
      <w:hyperlink r:id="rId26" w:history="1">
        <w:r w:rsidR="00F910FD" w:rsidRPr="00775102">
          <w:rPr>
            <w:rStyle w:val="Lienhypertexte"/>
            <w:lang w:val="fr-FR"/>
          </w:rPr>
          <w:t>http://facile.cines.fr/?media=XML</w:t>
        </w:r>
      </w:hyperlink>
      <w:r w:rsidR="00F910FD">
        <w:rPr>
          <w:lang w:val="fr-FR"/>
        </w:rPr>
        <w:t>.</w:t>
      </w:r>
    </w:p>
    <w:p w:rsidR="00F910FD" w:rsidRPr="00713752" w:rsidRDefault="00C33CFD" w:rsidP="00A13E5B">
      <w:pPr>
        <w:rPr>
          <w:lang w:val="fr-FR"/>
        </w:rPr>
      </w:pPr>
      <w:r>
        <w:rPr>
          <w:lang w:val="fr-FR"/>
        </w:rPr>
        <w:lastRenderedPageBreak/>
        <w:t>Pour cela, la métadonnée « </w:t>
      </w:r>
      <w:proofErr w:type="spellStart"/>
      <w:r>
        <w:rPr>
          <w:lang w:val="fr-FR"/>
        </w:rPr>
        <w:t>nkl</w:t>
      </w:r>
      <w:r w:rsidR="00F910FD">
        <w:rPr>
          <w:lang w:val="fr-FR"/>
        </w:rPr>
        <w:t>:</w:t>
      </w:r>
      <w:r w:rsidR="004B39B6">
        <w:rPr>
          <w:lang w:val="fr-FR"/>
        </w:rPr>
        <w:t>dataF</w:t>
      </w:r>
      <w:r w:rsidR="00F910FD">
        <w:rPr>
          <w:lang w:val="fr-FR"/>
        </w:rPr>
        <w:t>ormat</w:t>
      </w:r>
      <w:proofErr w:type="spellEnd"/>
      <w:r w:rsidR="00F910FD">
        <w:rPr>
          <w:lang w:val="fr-FR"/>
        </w:rPr>
        <w:t> » doit obligatoirement être présente dans les fichiers de métadonnées des paquets</w:t>
      </w:r>
      <w:r w:rsidR="00B727D2">
        <w:rPr>
          <w:lang w:val="fr-FR"/>
        </w:rPr>
        <w:t>. Si la validation FACILE est demandée mais que cette métadonnée est absente du paquet, l’envoi du paquet générera une erreur.</w:t>
      </w:r>
    </w:p>
    <w:p w:rsidR="00A13E5B" w:rsidRDefault="004B39B6" w:rsidP="00A01FE0">
      <w:pPr>
        <w:pStyle w:val="Titre1"/>
        <w:rPr>
          <w:lang w:val="fr-FR"/>
        </w:rPr>
      </w:pPr>
      <w:bookmarkStart w:id="13" w:name="_Toc381369464"/>
      <w:r>
        <w:rPr>
          <w:lang w:val="fr-FR"/>
        </w:rPr>
        <w:t>Création de collections à partir du batch</w:t>
      </w:r>
      <w:bookmarkEnd w:id="13"/>
    </w:p>
    <w:p w:rsidR="004B39B6" w:rsidRDefault="004B39B6" w:rsidP="004B39B6">
      <w:pPr>
        <w:rPr>
          <w:lang w:val="fr-FR"/>
        </w:rPr>
      </w:pPr>
      <w:r>
        <w:rPr>
          <w:lang w:val="fr-FR"/>
        </w:rPr>
        <w:t>Le batch permet d’envoyer des données mais également de créer des collections dans la hiérarchie des collections. Pour cela, il faut :</w:t>
      </w:r>
    </w:p>
    <w:p w:rsidR="00D763D3" w:rsidRDefault="00D763D3" w:rsidP="00D763D3">
      <w:pPr>
        <w:pStyle w:val="Paragraphedeliste"/>
        <w:numPr>
          <w:ilvl w:val="0"/>
          <w:numId w:val="15"/>
        </w:numPr>
        <w:rPr>
          <w:lang w:val="fr-FR"/>
        </w:rPr>
      </w:pPr>
      <w:r>
        <w:rPr>
          <w:lang w:val="fr-FR"/>
        </w:rPr>
        <w:t>Créer un zip ne contenant pas de fichier de données, mais uniquement un fichier de métadonnées XML ;</w:t>
      </w:r>
    </w:p>
    <w:p w:rsidR="00D763D3" w:rsidRDefault="00D763D3" w:rsidP="00D763D3">
      <w:pPr>
        <w:pStyle w:val="Paragraphedeliste"/>
        <w:numPr>
          <w:ilvl w:val="0"/>
          <w:numId w:val="15"/>
        </w:numPr>
        <w:rPr>
          <w:lang w:val="fr-FR"/>
        </w:rPr>
      </w:pPr>
      <w:r>
        <w:rPr>
          <w:lang w:val="fr-FR"/>
        </w:rPr>
        <w:t>Utiliser la</w:t>
      </w:r>
      <w:r w:rsidR="00B9566D">
        <w:rPr>
          <w:lang w:val="fr-FR"/>
        </w:rPr>
        <w:t xml:space="preserve"> balise racine « </w:t>
      </w:r>
      <w:proofErr w:type="spellStart"/>
      <w:r w:rsidR="00B9566D">
        <w:rPr>
          <w:lang w:val="fr-FR"/>
        </w:rPr>
        <w:t>nkl:Collection</w:t>
      </w:r>
      <w:proofErr w:type="spellEnd"/>
      <w:r w:rsidR="00B9566D">
        <w:rPr>
          <w:lang w:val="fr-FR"/>
        </w:rPr>
        <w:t> » à la place de « </w:t>
      </w:r>
      <w:proofErr w:type="spellStart"/>
      <w:r w:rsidR="00B9566D">
        <w:rPr>
          <w:lang w:val="fr-FR"/>
        </w:rPr>
        <w:t>nkl</w:t>
      </w:r>
      <w:r>
        <w:rPr>
          <w:lang w:val="fr-FR"/>
        </w:rPr>
        <w:t>:Data</w:t>
      </w:r>
      <w:proofErr w:type="spellEnd"/>
      <w:r>
        <w:rPr>
          <w:lang w:val="fr-FR"/>
        </w:rPr>
        <w:t> »</w:t>
      </w:r>
      <w:r w:rsidR="00791BC4">
        <w:rPr>
          <w:lang w:val="fr-FR"/>
        </w:rPr>
        <w:t> ;</w:t>
      </w:r>
    </w:p>
    <w:p w:rsidR="00791BC4" w:rsidRDefault="003E6B71" w:rsidP="00791BC4">
      <w:pPr>
        <w:pStyle w:val="Paragraphedeliste"/>
        <w:rPr>
          <w:lang w:val="fr-FR"/>
        </w:rPr>
      </w:pPr>
      <w:r>
        <w:rPr>
          <w:lang w:val="fr-FR"/>
        </w:rPr>
        <w:t xml:space="preserve">La balise </w:t>
      </w:r>
      <w:proofErr w:type="spellStart"/>
      <w:r>
        <w:rPr>
          <w:lang w:val="fr-FR"/>
        </w:rPr>
        <w:t>nkl</w:t>
      </w:r>
      <w:r w:rsidR="00791BC4">
        <w:rPr>
          <w:lang w:val="fr-FR"/>
        </w:rPr>
        <w:t>:Collection</w:t>
      </w:r>
      <w:proofErr w:type="spellEnd"/>
      <w:r w:rsidR="00791BC4">
        <w:rPr>
          <w:lang w:val="fr-FR"/>
        </w:rPr>
        <w:t xml:space="preserve"> peut contenir :</w:t>
      </w:r>
    </w:p>
    <w:p w:rsidR="003D7B64" w:rsidRDefault="003D7B64" w:rsidP="00791BC4">
      <w:pPr>
        <w:pStyle w:val="Paragraphedeliste"/>
        <w:numPr>
          <w:ilvl w:val="0"/>
          <w:numId w:val="17"/>
        </w:numPr>
        <w:rPr>
          <w:lang w:val="fr-FR"/>
        </w:rPr>
      </w:pPr>
      <w:r>
        <w:rPr>
          <w:lang w:val="fr-FR"/>
        </w:rPr>
        <w:t xml:space="preserve">Une balise </w:t>
      </w:r>
      <w:proofErr w:type="spellStart"/>
      <w:r>
        <w:rPr>
          <w:lang w:val="fr-FR"/>
        </w:rPr>
        <w:t>dcterms:title</w:t>
      </w:r>
      <w:proofErr w:type="spellEnd"/>
      <w:r>
        <w:rPr>
          <w:lang w:val="fr-FR"/>
        </w:rPr>
        <w:t xml:space="preserve"> obligatoire</w:t>
      </w:r>
    </w:p>
    <w:p w:rsidR="00791BC4" w:rsidRDefault="00791BC4" w:rsidP="00791BC4">
      <w:pPr>
        <w:pStyle w:val="Paragraphedeliste"/>
        <w:numPr>
          <w:ilvl w:val="0"/>
          <w:numId w:val="17"/>
        </w:numPr>
        <w:rPr>
          <w:lang w:val="fr-FR"/>
        </w:rPr>
      </w:pPr>
      <w:r>
        <w:rPr>
          <w:lang w:val="fr-FR"/>
        </w:rPr>
        <w:t xml:space="preserve">Toutes les </w:t>
      </w:r>
      <w:r w:rsidR="00AC237E">
        <w:rPr>
          <w:lang w:val="fr-FR"/>
        </w:rPr>
        <w:t xml:space="preserve">balises Dublin </w:t>
      </w:r>
      <w:proofErr w:type="spellStart"/>
      <w:r w:rsidR="00AC237E">
        <w:rPr>
          <w:lang w:val="fr-FR"/>
        </w:rPr>
        <w:t>Core</w:t>
      </w:r>
      <w:proofErr w:type="spellEnd"/>
      <w:r w:rsidR="00AC237E">
        <w:rPr>
          <w:lang w:val="fr-FR"/>
        </w:rPr>
        <w:t xml:space="preserve"> </w:t>
      </w:r>
      <w:proofErr w:type="spellStart"/>
      <w:r w:rsidR="00AC237E">
        <w:rPr>
          <w:lang w:val="fr-FR"/>
        </w:rPr>
        <w:t>Terms</w:t>
      </w:r>
      <w:proofErr w:type="spellEnd"/>
      <w:r w:rsidR="00AC237E">
        <w:rPr>
          <w:lang w:val="fr-FR"/>
        </w:rPr>
        <w:t xml:space="preserve"> comme pour</w:t>
      </w:r>
      <w:r>
        <w:rPr>
          <w:lang w:val="fr-FR"/>
        </w:rPr>
        <w:t xml:space="preserve"> les données ;</w:t>
      </w:r>
    </w:p>
    <w:p w:rsidR="00791BC4" w:rsidRDefault="00791BC4" w:rsidP="00791BC4">
      <w:pPr>
        <w:pStyle w:val="Paragraphedeliste"/>
        <w:numPr>
          <w:ilvl w:val="0"/>
          <w:numId w:val="17"/>
        </w:numPr>
        <w:rPr>
          <w:lang w:val="fr-FR"/>
        </w:rPr>
      </w:pPr>
      <w:r>
        <w:rPr>
          <w:lang w:val="fr-FR"/>
        </w:rPr>
        <w:t>Uniquement la ba</w:t>
      </w:r>
      <w:r w:rsidR="0036472E">
        <w:rPr>
          <w:lang w:val="fr-FR"/>
        </w:rPr>
        <w:t>li</w:t>
      </w:r>
      <w:r w:rsidR="0042488C">
        <w:rPr>
          <w:lang w:val="fr-FR"/>
        </w:rPr>
        <w:t>se « </w:t>
      </w:r>
      <w:proofErr w:type="spellStart"/>
      <w:r w:rsidR="0042488C">
        <w:rPr>
          <w:lang w:val="fr-FR"/>
        </w:rPr>
        <w:t>nkl</w:t>
      </w:r>
      <w:r>
        <w:rPr>
          <w:lang w:val="fr-FR"/>
        </w:rPr>
        <w:t>:inColl</w:t>
      </w:r>
      <w:r w:rsidR="009A01D8">
        <w:rPr>
          <w:lang w:val="fr-FR"/>
        </w:rPr>
        <w:t>ection</w:t>
      </w:r>
      <w:proofErr w:type="spellEnd"/>
      <w:r w:rsidR="009A01D8">
        <w:rPr>
          <w:lang w:val="fr-FR"/>
        </w:rPr>
        <w:t xml:space="preserve"> » de l’espace de nom </w:t>
      </w:r>
      <w:proofErr w:type="spellStart"/>
      <w:r w:rsidR="009A01D8">
        <w:rPr>
          <w:lang w:val="fr-FR"/>
        </w:rPr>
        <w:t>Nakala</w:t>
      </w:r>
      <w:proofErr w:type="spellEnd"/>
      <w:r w:rsidR="00196777">
        <w:rPr>
          <w:lang w:val="fr-FR"/>
        </w:rPr>
        <w:t>. Les autres balises « </w:t>
      </w:r>
      <w:proofErr w:type="spellStart"/>
      <w:r w:rsidR="00196777">
        <w:rPr>
          <w:lang w:val="fr-FR"/>
        </w:rPr>
        <w:t>nkl:relation</w:t>
      </w:r>
      <w:proofErr w:type="spellEnd"/>
      <w:r w:rsidR="00196777">
        <w:rPr>
          <w:lang w:val="fr-FR"/>
        </w:rPr>
        <w:t> », « </w:t>
      </w:r>
      <w:proofErr w:type="spellStart"/>
      <w:r w:rsidR="00196777">
        <w:rPr>
          <w:lang w:val="fr-FR"/>
        </w:rPr>
        <w:t>nkl</w:t>
      </w:r>
      <w:r>
        <w:rPr>
          <w:lang w:val="fr-FR"/>
        </w:rPr>
        <w:t>:</w:t>
      </w:r>
      <w:r w:rsidR="007C1DA2">
        <w:rPr>
          <w:lang w:val="fr-FR"/>
        </w:rPr>
        <w:t>accessEmail</w:t>
      </w:r>
      <w:proofErr w:type="spellEnd"/>
      <w:r>
        <w:rPr>
          <w:lang w:val="fr-FR"/>
        </w:rPr>
        <w:t> », etc. ne sont pas autorisé</w:t>
      </w:r>
      <w:r w:rsidR="00BF57BF">
        <w:rPr>
          <w:lang w:val="fr-FR"/>
        </w:rPr>
        <w:t>e</w:t>
      </w:r>
      <w:r>
        <w:rPr>
          <w:lang w:val="fr-FR"/>
        </w:rPr>
        <w:t>s.</w:t>
      </w:r>
      <w:r w:rsidR="00196777">
        <w:rPr>
          <w:lang w:val="fr-FR"/>
        </w:rPr>
        <w:t xml:space="preserve"> Cette balise « </w:t>
      </w:r>
      <w:proofErr w:type="spellStart"/>
      <w:r w:rsidR="00196777">
        <w:rPr>
          <w:lang w:val="fr-FR"/>
        </w:rPr>
        <w:t>nkl</w:t>
      </w:r>
      <w:r w:rsidR="00610BF1">
        <w:rPr>
          <w:lang w:val="fr-FR"/>
        </w:rPr>
        <w:t>:inCollection</w:t>
      </w:r>
      <w:proofErr w:type="spellEnd"/>
      <w:r w:rsidR="00610BF1">
        <w:rPr>
          <w:lang w:val="fr-FR"/>
        </w:rPr>
        <w:t xml:space="preserve"> » sert à indiquer la collection parente de la collection envoyée. Elle doit contenir pour cela l’identifiant </w:t>
      </w:r>
      <w:proofErr w:type="spellStart"/>
      <w:r w:rsidR="00610BF1">
        <w:rPr>
          <w:lang w:val="fr-FR"/>
        </w:rPr>
        <w:t>handle</w:t>
      </w:r>
      <w:proofErr w:type="spellEnd"/>
      <w:r w:rsidR="00610BF1">
        <w:rPr>
          <w:lang w:val="fr-FR"/>
        </w:rPr>
        <w:t xml:space="preserve"> de la collection parente. Si cette balise n’est pas présente, la collection sera créée directement sous la collection racine du compte email utilisé pour lancer le batch.</w:t>
      </w:r>
    </w:p>
    <w:p w:rsidR="00610BF1" w:rsidRDefault="006C3A24" w:rsidP="006C3A24">
      <w:pPr>
        <w:rPr>
          <w:lang w:val="fr-FR"/>
        </w:rPr>
      </w:pPr>
      <w:r>
        <w:rPr>
          <w:lang w:val="fr-FR"/>
        </w:rPr>
        <w:t>Exemple de fichier pour créer une Collection par le batch :</w:t>
      </w:r>
    </w:p>
    <w:p w:rsidR="00F73233" w:rsidRPr="00F73233" w:rsidRDefault="00CA6746" w:rsidP="00F73233">
      <w:pPr>
        <w:pStyle w:val="Code"/>
      </w:pPr>
      <w:r>
        <w:t>&lt;</w:t>
      </w:r>
      <w:proofErr w:type="spellStart"/>
      <w:proofErr w:type="gramStart"/>
      <w:r>
        <w:t>nkl:</w:t>
      </w:r>
      <w:proofErr w:type="gramEnd"/>
      <w:r>
        <w:t>Data</w:t>
      </w:r>
      <w:proofErr w:type="spellEnd"/>
      <w:r>
        <w:t xml:space="preserve"> </w:t>
      </w:r>
      <w:proofErr w:type="spellStart"/>
      <w:r>
        <w:t>xmlns:nkl</w:t>
      </w:r>
      <w:proofErr w:type="spellEnd"/>
      <w:r w:rsidR="00F73233" w:rsidRPr="00F73233">
        <w:t>="http://</w:t>
      </w:r>
      <w:r>
        <w:t>nakala</w:t>
      </w:r>
      <w:r w:rsidR="00F73233" w:rsidRPr="00F73233">
        <w:t>.fr/schema#"</w:t>
      </w:r>
    </w:p>
    <w:p w:rsidR="00F73233" w:rsidRPr="00F73233" w:rsidRDefault="00F73233" w:rsidP="00F73233">
      <w:pPr>
        <w:pStyle w:val="Code"/>
      </w:pPr>
      <w:r w:rsidRPr="00F73233">
        <w:t xml:space="preserve">           </w:t>
      </w:r>
      <w:proofErr w:type="spellStart"/>
      <w:r w:rsidRPr="00F73233">
        <w:t>xmlns:xsi</w:t>
      </w:r>
      <w:proofErr w:type="spellEnd"/>
      <w:r w:rsidRPr="00F73233">
        <w:t>="http://www.w3.org/2001/XMLSchema-instance"</w:t>
      </w:r>
    </w:p>
    <w:p w:rsidR="00F73233" w:rsidRPr="00F73233" w:rsidRDefault="00F73233" w:rsidP="00F73233">
      <w:pPr>
        <w:pStyle w:val="Code"/>
      </w:pPr>
      <w:r w:rsidRPr="00F73233">
        <w:t xml:space="preserve">           </w:t>
      </w:r>
      <w:proofErr w:type="spellStart"/>
      <w:r w:rsidRPr="00F73233">
        <w:t>xmlns:dcterms</w:t>
      </w:r>
      <w:proofErr w:type="spellEnd"/>
      <w:r w:rsidRPr="00F73233">
        <w:t>="http://purl.org/dc/terms/"</w:t>
      </w:r>
    </w:p>
    <w:p w:rsidR="00F73233" w:rsidRPr="00F73233" w:rsidRDefault="00F73233" w:rsidP="00F73233">
      <w:pPr>
        <w:pStyle w:val="Code"/>
      </w:pPr>
      <w:r w:rsidRPr="00F73233">
        <w:t xml:space="preserve">           </w:t>
      </w:r>
      <w:proofErr w:type="spellStart"/>
      <w:r w:rsidRPr="00F73233">
        <w:t>xsi:schemaLocation</w:t>
      </w:r>
      <w:proofErr w:type="spellEnd"/>
      <w:r w:rsidRPr="00F73233">
        <w:t>="http://purl.org/dc/terms/ http://dublincore.org/schemas/xmls/qdc/2008/02/11/dcterms.xsd"&gt;</w:t>
      </w:r>
    </w:p>
    <w:p w:rsidR="00F73233" w:rsidRPr="00F73233" w:rsidRDefault="00F73233" w:rsidP="00F73233">
      <w:pPr>
        <w:pStyle w:val="Code"/>
      </w:pPr>
      <w:r w:rsidRPr="00F73233">
        <w:t xml:space="preserve">    &lt;</w:t>
      </w:r>
      <w:proofErr w:type="spellStart"/>
      <w:r w:rsidRPr="00F73233">
        <w:t>dcterms:title</w:t>
      </w:r>
      <w:proofErr w:type="spellEnd"/>
      <w:r w:rsidRPr="00F73233">
        <w:t>&gt;</w:t>
      </w:r>
      <w:r>
        <w:t>Le titre de ma collection</w:t>
      </w:r>
      <w:r w:rsidRPr="00F73233">
        <w:t>&lt;/</w:t>
      </w:r>
      <w:proofErr w:type="spellStart"/>
      <w:r w:rsidRPr="00F73233">
        <w:t>dcterms:title</w:t>
      </w:r>
      <w:proofErr w:type="spellEnd"/>
      <w:r w:rsidRPr="00F73233">
        <w:t>&gt;</w:t>
      </w:r>
    </w:p>
    <w:p w:rsidR="00F73233" w:rsidRPr="00F73233" w:rsidRDefault="00F73233" w:rsidP="00F73233">
      <w:pPr>
        <w:pStyle w:val="Code"/>
      </w:pPr>
      <w:r>
        <w:t xml:space="preserve">    &lt;</w:t>
      </w:r>
      <w:proofErr w:type="spellStart"/>
      <w:r w:rsidR="00CA6746">
        <w:t>nkl:</w:t>
      </w:r>
      <w:r>
        <w:t>inCollection</w:t>
      </w:r>
      <w:proofErr w:type="spellEnd"/>
      <w:r>
        <w:t>&gt;11280</w:t>
      </w:r>
      <w:r w:rsidRPr="00F73233">
        <w:t>/a19a5e26&lt;/</w:t>
      </w:r>
      <w:proofErr w:type="spellStart"/>
      <w:r w:rsidR="00CA6746">
        <w:t>nkl:</w:t>
      </w:r>
      <w:r w:rsidRPr="00F73233">
        <w:t>inCollection</w:t>
      </w:r>
      <w:proofErr w:type="spellEnd"/>
      <w:r w:rsidRPr="00F73233">
        <w:t>&gt;</w:t>
      </w:r>
    </w:p>
    <w:p w:rsidR="006C3A24" w:rsidRDefault="00F73233" w:rsidP="00F73233">
      <w:pPr>
        <w:pStyle w:val="Code"/>
      </w:pPr>
      <w:r w:rsidRPr="00F73233">
        <w:t>&lt;/</w:t>
      </w:r>
      <w:proofErr w:type="spellStart"/>
      <w:proofErr w:type="gramStart"/>
      <w:r w:rsidR="00CA6746">
        <w:t>nkl:</w:t>
      </w:r>
      <w:proofErr w:type="gramEnd"/>
      <w:r w:rsidRPr="00F73233">
        <w:t>Data</w:t>
      </w:r>
      <w:proofErr w:type="spellEnd"/>
      <w:r w:rsidRPr="00F73233">
        <w:t>&gt;</w:t>
      </w:r>
    </w:p>
    <w:p w:rsidR="006C3A24" w:rsidRDefault="006C3A24" w:rsidP="006C3A24">
      <w:pPr>
        <w:rPr>
          <w:lang w:val="fr-FR"/>
        </w:rPr>
      </w:pPr>
    </w:p>
    <w:p w:rsidR="00F73233" w:rsidRDefault="00A7193F" w:rsidP="006C3A24">
      <w:pPr>
        <w:rPr>
          <w:lang w:val="fr-FR"/>
        </w:rPr>
      </w:pPr>
      <w:r w:rsidRPr="00A7193F">
        <w:rPr>
          <w:i/>
          <w:lang w:val="fr-FR"/>
        </w:rPr>
        <w:t>Note avancée</w:t>
      </w:r>
      <w:r>
        <w:rPr>
          <w:lang w:val="fr-FR"/>
        </w:rPr>
        <w:t xml:space="preserve"> : pour les collections, le contenu de la balise </w:t>
      </w:r>
      <w:proofErr w:type="spellStart"/>
      <w:r>
        <w:rPr>
          <w:lang w:val="fr-FR"/>
        </w:rPr>
        <w:t>dcterms</w:t>
      </w:r>
      <w:proofErr w:type="spellEnd"/>
      <w:r>
        <w:rPr>
          <w:lang w:val="fr-FR"/>
        </w:rPr>
        <w:t> </w:t>
      </w:r>
      <w:proofErr w:type="gramStart"/>
      <w:r>
        <w:rPr>
          <w:lang w:val="fr-FR"/>
        </w:rPr>
        <w:t>:</w:t>
      </w:r>
      <w:proofErr w:type="spellStart"/>
      <w:r w:rsidR="008E3DA4">
        <w:rPr>
          <w:lang w:val="fr-FR"/>
        </w:rPr>
        <w:t>title</w:t>
      </w:r>
      <w:proofErr w:type="spellEnd"/>
      <w:proofErr w:type="gramEnd"/>
      <w:r>
        <w:rPr>
          <w:lang w:val="fr-FR"/>
        </w:rPr>
        <w:t xml:space="preserve"> sera co</w:t>
      </w:r>
      <w:r w:rsidR="00D06389">
        <w:rPr>
          <w:lang w:val="fr-FR"/>
        </w:rPr>
        <w:t xml:space="preserve">piée automatiquement par </w:t>
      </w:r>
      <w:proofErr w:type="spellStart"/>
      <w:r w:rsidR="00D06389">
        <w:rPr>
          <w:lang w:val="fr-FR"/>
        </w:rPr>
        <w:t>Nakala</w:t>
      </w:r>
      <w:proofErr w:type="spellEnd"/>
      <w:r>
        <w:rPr>
          <w:lang w:val="fr-FR"/>
        </w:rPr>
        <w:t xml:space="preserve"> dans un attribut « </w:t>
      </w:r>
      <w:proofErr w:type="spellStart"/>
      <w:r>
        <w:rPr>
          <w:lang w:val="fr-FR"/>
        </w:rPr>
        <w:t>skos</w:t>
      </w:r>
      <w:proofErr w:type="spellEnd"/>
      <w:r>
        <w:rPr>
          <w:lang w:val="fr-FR"/>
        </w:rPr>
        <w:t> :</w:t>
      </w:r>
      <w:proofErr w:type="spellStart"/>
      <w:r>
        <w:rPr>
          <w:lang w:val="fr-FR"/>
        </w:rPr>
        <w:t>prefLabel</w:t>
      </w:r>
      <w:proofErr w:type="spellEnd"/>
      <w:r>
        <w:rPr>
          <w:lang w:val="fr-FR"/>
        </w:rPr>
        <w:t> ».</w:t>
      </w:r>
    </w:p>
    <w:p w:rsidR="000569C1" w:rsidRPr="006C3A24" w:rsidRDefault="000569C1" w:rsidP="006C3A24">
      <w:pPr>
        <w:rPr>
          <w:lang w:val="fr-FR"/>
        </w:rPr>
      </w:pPr>
      <w:r>
        <w:rPr>
          <w:lang w:val="fr-FR"/>
        </w:rPr>
        <w:t>Lorsque la collection est créée par le batch, elle est immédiatement visible dans l’interface</w:t>
      </w:r>
      <w:r w:rsidR="00DF0D84">
        <w:rPr>
          <w:lang w:val="fr-FR"/>
        </w:rPr>
        <w:t xml:space="preserve"> web de gestion des c</w:t>
      </w:r>
      <w:r w:rsidR="00155DCB">
        <w:rPr>
          <w:lang w:val="fr-FR"/>
        </w:rPr>
        <w:t xml:space="preserve">ollections de </w:t>
      </w:r>
      <w:proofErr w:type="spellStart"/>
      <w:r w:rsidR="00155DCB">
        <w:rPr>
          <w:lang w:val="fr-FR"/>
        </w:rPr>
        <w:t>Nakala</w:t>
      </w:r>
      <w:proofErr w:type="spellEnd"/>
      <w:r w:rsidR="00DF0D84">
        <w:rPr>
          <w:lang w:val="fr-FR"/>
        </w:rPr>
        <w:t>.</w:t>
      </w:r>
    </w:p>
    <w:p w:rsidR="009E6B8A" w:rsidRDefault="009E6B8A" w:rsidP="00A01FE0">
      <w:pPr>
        <w:pStyle w:val="Titre1"/>
        <w:rPr>
          <w:lang w:val="fr-FR"/>
        </w:rPr>
      </w:pPr>
      <w:bookmarkStart w:id="14" w:name="_Toc381369465"/>
      <w:r>
        <w:rPr>
          <w:lang w:val="fr-FR"/>
        </w:rPr>
        <w:lastRenderedPageBreak/>
        <w:t>Description du format des paquets de sortie</w:t>
      </w:r>
      <w:bookmarkEnd w:id="14"/>
    </w:p>
    <w:p w:rsidR="009E6B8A" w:rsidRDefault="00F45F3C" w:rsidP="009E6B8A">
      <w:pPr>
        <w:rPr>
          <w:lang w:val="fr-FR"/>
        </w:rPr>
      </w:pPr>
      <w:r>
        <w:rPr>
          <w:lang w:val="fr-FR"/>
        </w:rPr>
        <w:t>Chaque fichier présent dans le répertoire d’entrée donne lieu à un fichier de résultat dans le répertoire de sortie, au format XML. Ce fichier de résultat est une copie du fichier de métadonnées du paquet, enrichi avec des</w:t>
      </w:r>
      <w:r w:rsidR="003037B4">
        <w:rPr>
          <w:lang w:val="fr-FR"/>
        </w:rPr>
        <w:t xml:space="preserve"> métadonnées spécifiques à </w:t>
      </w:r>
      <w:proofErr w:type="spellStart"/>
      <w:r w:rsidR="003037B4">
        <w:rPr>
          <w:lang w:val="fr-FR"/>
        </w:rPr>
        <w:t>Nakala</w:t>
      </w:r>
      <w:proofErr w:type="spellEnd"/>
      <w:r>
        <w:rPr>
          <w:lang w:val="fr-FR"/>
        </w:rPr>
        <w:t>, décrites dans le tableau ci-dessous :</w:t>
      </w:r>
    </w:p>
    <w:tbl>
      <w:tblPr>
        <w:tblStyle w:val="Grilledutableau"/>
        <w:tblW w:w="0" w:type="auto"/>
        <w:tblLook w:val="04A0"/>
      </w:tblPr>
      <w:tblGrid>
        <w:gridCol w:w="1951"/>
        <w:gridCol w:w="7625"/>
      </w:tblGrid>
      <w:tr w:rsidR="00F8244B" w:rsidTr="00F8244B">
        <w:tc>
          <w:tcPr>
            <w:tcW w:w="1951" w:type="dxa"/>
          </w:tcPr>
          <w:p w:rsidR="00F8244B" w:rsidRPr="004F187D" w:rsidRDefault="00F8244B" w:rsidP="00E351FC">
            <w:pPr>
              <w:jc w:val="center"/>
              <w:rPr>
                <w:b/>
                <w:lang w:val="fr-FR"/>
              </w:rPr>
            </w:pPr>
            <w:r w:rsidRPr="004F187D">
              <w:rPr>
                <w:b/>
                <w:lang w:val="fr-FR"/>
              </w:rPr>
              <w:t xml:space="preserve">Nom de la métadonnée </w:t>
            </w:r>
            <w:proofErr w:type="spellStart"/>
            <w:r w:rsidR="00E351FC">
              <w:rPr>
                <w:b/>
                <w:lang w:val="fr-FR"/>
              </w:rPr>
              <w:t>Nakala</w:t>
            </w:r>
            <w:proofErr w:type="spellEnd"/>
          </w:p>
        </w:tc>
        <w:tc>
          <w:tcPr>
            <w:tcW w:w="7625" w:type="dxa"/>
          </w:tcPr>
          <w:p w:rsidR="00F8244B" w:rsidRPr="004F187D" w:rsidRDefault="00F8244B" w:rsidP="004F187D">
            <w:pPr>
              <w:jc w:val="center"/>
              <w:rPr>
                <w:b/>
                <w:lang w:val="fr-FR"/>
              </w:rPr>
            </w:pPr>
            <w:r w:rsidRPr="004F187D">
              <w:rPr>
                <w:b/>
                <w:lang w:val="fr-FR"/>
              </w:rPr>
              <w:t>Description</w:t>
            </w:r>
          </w:p>
        </w:tc>
      </w:tr>
      <w:tr w:rsidR="00F8244B" w:rsidTr="00F8244B">
        <w:tc>
          <w:tcPr>
            <w:tcW w:w="1951" w:type="dxa"/>
          </w:tcPr>
          <w:p w:rsidR="00F8244B" w:rsidRDefault="00CA6746" w:rsidP="009E6B8A">
            <w:pPr>
              <w:rPr>
                <w:lang w:val="fr-FR"/>
              </w:rPr>
            </w:pPr>
            <w:proofErr w:type="spellStart"/>
            <w:r>
              <w:rPr>
                <w:lang w:val="fr-FR"/>
              </w:rPr>
              <w:t>nkl:</w:t>
            </w:r>
            <w:r w:rsidR="00F8244B">
              <w:rPr>
                <w:lang w:val="fr-FR"/>
              </w:rPr>
              <w:t>identifier</w:t>
            </w:r>
            <w:proofErr w:type="spellEnd"/>
          </w:p>
        </w:tc>
        <w:tc>
          <w:tcPr>
            <w:tcW w:w="7625" w:type="dxa"/>
          </w:tcPr>
          <w:p w:rsidR="00F8244B" w:rsidRDefault="00F8244B" w:rsidP="00785A51">
            <w:pPr>
              <w:rPr>
                <w:lang w:val="fr-FR"/>
              </w:rPr>
            </w:pPr>
            <w:r>
              <w:rPr>
                <w:lang w:val="fr-FR"/>
              </w:rPr>
              <w:t xml:space="preserve">Contient l’identifiant </w:t>
            </w:r>
            <w:proofErr w:type="spellStart"/>
            <w:r>
              <w:rPr>
                <w:lang w:val="fr-FR"/>
              </w:rPr>
              <w:t>handle</w:t>
            </w:r>
            <w:proofErr w:type="spellEnd"/>
            <w:r>
              <w:rPr>
                <w:lang w:val="fr-FR"/>
              </w:rPr>
              <w:t xml:space="preserve"> ass</w:t>
            </w:r>
            <w:r w:rsidR="00785A51">
              <w:rPr>
                <w:lang w:val="fr-FR"/>
              </w:rPr>
              <w:t xml:space="preserve">igné à la donnée stockée dans </w:t>
            </w:r>
            <w:proofErr w:type="spellStart"/>
            <w:r w:rsidR="00785A51">
              <w:rPr>
                <w:lang w:val="fr-FR"/>
              </w:rPr>
              <w:t>Nakala</w:t>
            </w:r>
            <w:proofErr w:type="spellEnd"/>
            <w:r>
              <w:rPr>
                <w:lang w:val="fr-FR"/>
              </w:rPr>
              <w:t xml:space="preserve">. C’est cet identifiant qu’il faut utiliser pour accéder à la donnée en ligne à l’adresse </w:t>
            </w:r>
            <w:hyperlink r:id="rId27" w:history="1">
              <w:r w:rsidR="00101B8F">
                <w:rPr>
                  <w:rStyle w:val="Lienhypertexte"/>
                  <w:lang w:val="fr-FR"/>
                </w:rPr>
                <w:t>[</w:t>
              </w:r>
              <w:proofErr w:type="spellStart"/>
              <w:r w:rsidR="00101B8F">
                <w:rPr>
                  <w:rStyle w:val="Lienhypertexte"/>
                  <w:lang w:val="fr-FR"/>
                </w:rPr>
                <w:t>URI_Nakala</w:t>
              </w:r>
              <w:proofErr w:type="spellEnd"/>
              <w:r w:rsidR="00101B8F">
                <w:rPr>
                  <w:rStyle w:val="Lienhypertexte"/>
                  <w:lang w:val="fr-FR"/>
                </w:rPr>
                <w:t>]</w:t>
              </w:r>
              <w:r w:rsidRPr="00775102">
                <w:rPr>
                  <w:rStyle w:val="Lienhypertexte"/>
                  <w:lang w:val="fr-FR"/>
                </w:rPr>
                <w:t>/data/&lt;</w:t>
              </w:r>
              <w:proofErr w:type="spellStart"/>
              <w:r w:rsidRPr="00775102">
                <w:rPr>
                  <w:rStyle w:val="Lienhypertexte"/>
                  <w:lang w:val="fr-FR"/>
                </w:rPr>
                <w:t>handle</w:t>
              </w:r>
              <w:proofErr w:type="spellEnd"/>
            </w:hyperlink>
            <w:r>
              <w:rPr>
                <w:lang w:val="fr-FR"/>
              </w:rPr>
              <w:t>&gt;, et pour créer des relations vers cet</w:t>
            </w:r>
            <w:r w:rsidR="00785A51">
              <w:rPr>
                <w:lang w:val="fr-FR"/>
              </w:rPr>
              <w:t>te</w:t>
            </w:r>
            <w:r>
              <w:rPr>
                <w:lang w:val="fr-FR"/>
              </w:rPr>
              <w:t xml:space="preserve"> donnée dans les balises « </w:t>
            </w:r>
            <w:proofErr w:type="spellStart"/>
            <w:r w:rsidR="00CA6746">
              <w:rPr>
                <w:lang w:val="fr-FR"/>
              </w:rPr>
              <w:t>nkl:</w:t>
            </w:r>
            <w:r>
              <w:rPr>
                <w:lang w:val="fr-FR"/>
              </w:rPr>
              <w:t>relation</w:t>
            </w:r>
            <w:proofErr w:type="spellEnd"/>
            <w:r>
              <w:rPr>
                <w:lang w:val="fr-FR"/>
              </w:rPr>
              <w:t> » des données envoyées.</w:t>
            </w:r>
          </w:p>
        </w:tc>
      </w:tr>
      <w:tr w:rsidR="00F8244B" w:rsidTr="00F8244B">
        <w:tc>
          <w:tcPr>
            <w:tcW w:w="1951" w:type="dxa"/>
          </w:tcPr>
          <w:p w:rsidR="00F8244B" w:rsidRDefault="00CA6746" w:rsidP="00F8244B">
            <w:pPr>
              <w:rPr>
                <w:lang w:val="fr-FR"/>
              </w:rPr>
            </w:pPr>
            <w:proofErr w:type="spellStart"/>
            <w:r>
              <w:rPr>
                <w:lang w:val="fr-FR"/>
              </w:rPr>
              <w:t>nkl:</w:t>
            </w:r>
            <w:r w:rsidR="00F8244B">
              <w:rPr>
                <w:lang w:val="fr-FR"/>
              </w:rPr>
              <w:t>checksum</w:t>
            </w:r>
            <w:proofErr w:type="spellEnd"/>
          </w:p>
        </w:tc>
        <w:tc>
          <w:tcPr>
            <w:tcW w:w="7625" w:type="dxa"/>
          </w:tcPr>
          <w:p w:rsidR="00F8244B" w:rsidRDefault="00954D5C" w:rsidP="009E6B8A">
            <w:pPr>
              <w:rPr>
                <w:lang w:val="fr-FR"/>
              </w:rPr>
            </w:pPr>
            <w:r>
              <w:rPr>
                <w:lang w:val="fr-FR"/>
              </w:rPr>
              <w:t xml:space="preserve">Un checksum du fichier de données calculée par </w:t>
            </w:r>
            <w:proofErr w:type="spellStart"/>
            <w:r w:rsidR="00C34010">
              <w:rPr>
                <w:lang w:val="fr-FR"/>
              </w:rPr>
              <w:t>Nakala</w:t>
            </w:r>
            <w:proofErr w:type="spellEnd"/>
          </w:p>
        </w:tc>
      </w:tr>
      <w:tr w:rsidR="00F8244B" w:rsidTr="00F8244B">
        <w:tc>
          <w:tcPr>
            <w:tcW w:w="1951" w:type="dxa"/>
          </w:tcPr>
          <w:p w:rsidR="00F8244B" w:rsidRDefault="00CA6746" w:rsidP="00F8244B">
            <w:pPr>
              <w:rPr>
                <w:lang w:val="fr-FR"/>
              </w:rPr>
            </w:pPr>
            <w:proofErr w:type="spellStart"/>
            <w:r>
              <w:rPr>
                <w:lang w:val="fr-FR"/>
              </w:rPr>
              <w:t>nkl:</w:t>
            </w:r>
            <w:r w:rsidR="00F8244B">
              <w:rPr>
                <w:lang w:val="fr-FR"/>
              </w:rPr>
              <w:t>fileName</w:t>
            </w:r>
            <w:proofErr w:type="spellEnd"/>
          </w:p>
        </w:tc>
        <w:tc>
          <w:tcPr>
            <w:tcW w:w="7625" w:type="dxa"/>
          </w:tcPr>
          <w:p w:rsidR="00F8244B" w:rsidRDefault="00954D5C" w:rsidP="009E6B8A">
            <w:pPr>
              <w:rPr>
                <w:lang w:val="fr-FR"/>
              </w:rPr>
            </w:pPr>
            <w:r>
              <w:rPr>
                <w:lang w:val="fr-FR"/>
              </w:rPr>
              <w:t>Le nom du fichier de données qui était présent dans le zip</w:t>
            </w:r>
          </w:p>
        </w:tc>
      </w:tr>
    </w:tbl>
    <w:p w:rsidR="00F45F3C" w:rsidRDefault="00F45F3C" w:rsidP="009E6B8A">
      <w:pPr>
        <w:rPr>
          <w:lang w:val="fr-FR"/>
        </w:rPr>
      </w:pPr>
    </w:p>
    <w:p w:rsidR="0044586B" w:rsidRDefault="004F187D" w:rsidP="009E6B8A">
      <w:pPr>
        <w:rPr>
          <w:lang w:val="fr-FR"/>
        </w:rPr>
      </w:pPr>
      <w:r>
        <w:rPr>
          <w:lang w:val="fr-FR"/>
        </w:rPr>
        <w:t>Exemple de fichier de sortie :</w:t>
      </w:r>
    </w:p>
    <w:p w:rsidR="004F187D" w:rsidRDefault="004F187D" w:rsidP="009E6B8A">
      <w:pPr>
        <w:rPr>
          <w:lang w:val="fr-FR"/>
        </w:rPr>
      </w:pPr>
    </w:p>
    <w:p w:rsidR="004F187D" w:rsidRPr="004F187D" w:rsidRDefault="004F187D" w:rsidP="004F187D">
      <w:pPr>
        <w:pStyle w:val="Code"/>
      </w:pPr>
      <w:proofErr w:type="gramStart"/>
      <w:r w:rsidRPr="004F187D">
        <w:t>&lt;?</w:t>
      </w:r>
      <w:proofErr w:type="spellStart"/>
      <w:r w:rsidRPr="004F187D">
        <w:t>xml</w:t>
      </w:r>
      <w:proofErr w:type="spellEnd"/>
      <w:proofErr w:type="gramEnd"/>
      <w:r w:rsidRPr="004F187D">
        <w:t xml:space="preserve"> version="1.0" </w:t>
      </w:r>
      <w:proofErr w:type="spellStart"/>
      <w:r w:rsidRPr="004F187D">
        <w:t>encoding</w:t>
      </w:r>
      <w:proofErr w:type="spellEnd"/>
      <w:r w:rsidRPr="004F187D">
        <w:t xml:space="preserve">="UTF-8" </w:t>
      </w:r>
      <w:proofErr w:type="spellStart"/>
      <w:r w:rsidRPr="004F187D">
        <w:t>standalone</w:t>
      </w:r>
      <w:proofErr w:type="spellEnd"/>
      <w:r w:rsidRPr="004F187D">
        <w:t>="no"?&gt;&lt;</w:t>
      </w:r>
      <w:proofErr w:type="spellStart"/>
      <w:r w:rsidR="00CA6746">
        <w:t>nkl:</w:t>
      </w:r>
      <w:r w:rsidRPr="004F187D">
        <w:t>Data</w:t>
      </w:r>
      <w:proofErr w:type="spellEnd"/>
      <w:r w:rsidRPr="004F187D">
        <w:t xml:space="preserve"> </w:t>
      </w:r>
      <w:proofErr w:type="spellStart"/>
      <w:r w:rsidR="00CA6746">
        <w:t>xmlns:nkl</w:t>
      </w:r>
      <w:proofErr w:type="spellEnd"/>
      <w:r w:rsidR="00CA6746">
        <w:t>="http://nakala</w:t>
      </w:r>
      <w:r w:rsidRPr="004F187D">
        <w:t xml:space="preserve">.fr/schema#" </w:t>
      </w:r>
      <w:proofErr w:type="spellStart"/>
      <w:r w:rsidRPr="004F187D">
        <w:t>xmlns:dcterms</w:t>
      </w:r>
      <w:proofErr w:type="spellEnd"/>
      <w:r w:rsidRPr="004F187D">
        <w:t xml:space="preserve">="http://purl.org/dc/terms/" </w:t>
      </w:r>
      <w:proofErr w:type="spellStart"/>
      <w:r w:rsidRPr="004F187D">
        <w:t>xmlns:xsi</w:t>
      </w:r>
      <w:proofErr w:type="spellEnd"/>
      <w:r w:rsidRPr="004F187D">
        <w:t xml:space="preserve">="http://www.w3.org/2001/XMLSchema-instance" </w:t>
      </w:r>
      <w:proofErr w:type="spellStart"/>
      <w:r w:rsidRPr="004F187D">
        <w:t>xsi:schemaLocation</w:t>
      </w:r>
      <w:proofErr w:type="spellEnd"/>
      <w:r w:rsidRPr="004F187D">
        <w:t>="http://purl.org/dc/terms/ http://dublincore.org/schemas/xmls/qdc/2008/02/11/dcterms.xsd"&gt;</w:t>
      </w:r>
    </w:p>
    <w:p w:rsidR="004F187D" w:rsidRPr="004F187D" w:rsidRDefault="004F187D" w:rsidP="004F187D">
      <w:pPr>
        <w:pStyle w:val="Code"/>
      </w:pPr>
      <w:r w:rsidRPr="004F187D">
        <w:t xml:space="preserve">    &lt;dcterms:identifier&gt;http://medihal.archives-ouvertes.fr/medihal-00668270&lt;/dcterms:identifier&gt;</w:t>
      </w:r>
    </w:p>
    <w:p w:rsidR="004F187D" w:rsidRPr="004F187D" w:rsidRDefault="004F187D" w:rsidP="004F187D">
      <w:pPr>
        <w:pStyle w:val="Code"/>
      </w:pPr>
      <w:r w:rsidRPr="004F187D">
        <w:t xml:space="preserve">    &lt;dcterms:identifier&gt;http://medihal.archives-ouvertes.fr/docs/00/66/82/70/IMG/REGARDS_Venezuela_DC065.jpg&lt;/dcterms:identifier&gt;</w:t>
      </w:r>
    </w:p>
    <w:p w:rsidR="004F187D" w:rsidRPr="004F187D" w:rsidRDefault="004F187D" w:rsidP="004F187D">
      <w:pPr>
        <w:pStyle w:val="Code"/>
      </w:pPr>
      <w:r w:rsidRPr="004F187D">
        <w:t xml:space="preserve">    &lt;</w:t>
      </w:r>
      <w:proofErr w:type="spellStart"/>
      <w:r w:rsidRPr="004F187D">
        <w:t>dcterms:title</w:t>
      </w:r>
      <w:proofErr w:type="spellEnd"/>
      <w:r w:rsidRPr="004F187D">
        <w:t xml:space="preserve">&gt;Venezuela : </w:t>
      </w:r>
      <w:proofErr w:type="spellStart"/>
      <w:r w:rsidRPr="004F187D">
        <w:t>Estado</w:t>
      </w:r>
      <w:proofErr w:type="spellEnd"/>
      <w:r w:rsidRPr="004F187D">
        <w:t xml:space="preserve"> Portuguesa : Guanare : </w:t>
      </w:r>
      <w:proofErr w:type="spellStart"/>
      <w:r w:rsidRPr="004F187D">
        <w:t>Esquina</w:t>
      </w:r>
      <w:proofErr w:type="spellEnd"/>
      <w:r w:rsidRPr="004F187D">
        <w:t xml:space="preserve"> Calle 13 et</w:t>
      </w:r>
    </w:p>
    <w:p w:rsidR="004F187D" w:rsidRPr="004F187D" w:rsidRDefault="004F187D" w:rsidP="004F187D">
      <w:pPr>
        <w:pStyle w:val="Code"/>
      </w:pPr>
      <w:r w:rsidRPr="004F187D">
        <w:t xml:space="preserve">        Carrera 5 : Vue d'une rue bordée d'habitations collectives et d'une friche</w:t>
      </w:r>
    </w:p>
    <w:p w:rsidR="004F187D" w:rsidRPr="004F187D" w:rsidRDefault="004F187D" w:rsidP="004F187D">
      <w:pPr>
        <w:pStyle w:val="Code"/>
      </w:pPr>
      <w:r w:rsidRPr="004F187D">
        <w:t xml:space="preserve">        </w:t>
      </w:r>
      <w:proofErr w:type="gramStart"/>
      <w:r w:rsidRPr="004F187D">
        <w:t>urbaine</w:t>
      </w:r>
      <w:proofErr w:type="gramEnd"/>
      <w:r w:rsidRPr="004F187D">
        <w:t>&lt;/</w:t>
      </w:r>
      <w:proofErr w:type="spellStart"/>
      <w:r w:rsidRPr="004F187D">
        <w:t>dcterms:title</w:t>
      </w:r>
      <w:proofErr w:type="spellEnd"/>
      <w:r w:rsidRPr="004F187D">
        <w:t>&gt;</w:t>
      </w:r>
    </w:p>
    <w:p w:rsidR="004F187D" w:rsidRPr="004F187D" w:rsidRDefault="004F187D" w:rsidP="004F187D">
      <w:pPr>
        <w:pStyle w:val="Code"/>
      </w:pPr>
      <w:r w:rsidRPr="004F187D">
        <w:t xml:space="preserve">    &lt;</w:t>
      </w:r>
      <w:proofErr w:type="spellStart"/>
      <w:r w:rsidRPr="004F187D">
        <w:t>dcterms:creator</w:t>
      </w:r>
      <w:proofErr w:type="spellEnd"/>
      <w:r w:rsidRPr="004F187D">
        <w:t>&gt;</w:t>
      </w:r>
      <w:proofErr w:type="spellStart"/>
      <w:r w:rsidRPr="004F187D">
        <w:t>Pouyllau</w:t>
      </w:r>
      <w:proofErr w:type="spellEnd"/>
      <w:r w:rsidRPr="004F187D">
        <w:t>, Michel&lt;/</w:t>
      </w:r>
      <w:proofErr w:type="spellStart"/>
      <w:r w:rsidRPr="004F187D">
        <w:t>dcterms:creator</w:t>
      </w:r>
      <w:proofErr w:type="spellEnd"/>
      <w:r w:rsidRPr="004F187D">
        <w:t>&gt;</w:t>
      </w:r>
    </w:p>
    <w:p w:rsidR="004F187D" w:rsidRPr="004F187D" w:rsidRDefault="004F187D" w:rsidP="004F187D">
      <w:pPr>
        <w:pStyle w:val="Code"/>
      </w:pPr>
      <w:r w:rsidRPr="004F187D">
        <w:t xml:space="preserve">    </w:t>
      </w:r>
      <w:r>
        <w:t>&lt; !—</w:t>
      </w:r>
      <w:proofErr w:type="spellStart"/>
      <w:r>
        <w:t>snip</w:t>
      </w:r>
      <w:proofErr w:type="spellEnd"/>
      <w:r>
        <w:t> : toutes les autres métadonnées du fichier d’entrée --&gt;</w:t>
      </w:r>
    </w:p>
    <w:p w:rsidR="004F187D" w:rsidRDefault="004F187D" w:rsidP="004F187D">
      <w:pPr>
        <w:pStyle w:val="Code"/>
      </w:pPr>
      <w:r>
        <w:t xml:space="preserve">    </w:t>
      </w:r>
      <w:r w:rsidRPr="004F187D">
        <w:t>&lt;</w:t>
      </w:r>
      <w:proofErr w:type="spellStart"/>
      <w:proofErr w:type="gramStart"/>
      <w:r w:rsidR="00CA6746">
        <w:t>nkl:</w:t>
      </w:r>
      <w:proofErr w:type="gramEnd"/>
      <w:r w:rsidRPr="004F187D">
        <w:t>identifier</w:t>
      </w:r>
      <w:proofErr w:type="spellEnd"/>
      <w:r w:rsidRPr="004F187D">
        <w:t>&gt;11280/17d7f0f1&lt;/</w:t>
      </w:r>
      <w:proofErr w:type="spellStart"/>
      <w:r w:rsidR="00CA6746">
        <w:t>nkl:</w:t>
      </w:r>
      <w:r w:rsidRPr="004F187D">
        <w:t>identifier</w:t>
      </w:r>
      <w:proofErr w:type="spellEnd"/>
      <w:r w:rsidRPr="004F187D">
        <w:t>&gt;</w:t>
      </w:r>
    </w:p>
    <w:p w:rsidR="004F187D" w:rsidRDefault="004F187D" w:rsidP="004F187D">
      <w:pPr>
        <w:pStyle w:val="Code"/>
      </w:pPr>
      <w:r>
        <w:t xml:space="preserve">    </w:t>
      </w:r>
      <w:r w:rsidRPr="004F187D">
        <w:t>&lt;</w:t>
      </w:r>
      <w:r w:rsidR="00CA6746">
        <w:t>nkl:</w:t>
      </w:r>
      <w:r w:rsidRPr="004F187D">
        <w:t>checksum&gt;7f449e3096b191379211a99e7411577bcc9f8a4b&lt;/</w:t>
      </w:r>
      <w:r w:rsidR="00CA6746">
        <w:t>nkl:</w:t>
      </w:r>
      <w:r w:rsidRPr="004F187D">
        <w:t>checksum&gt;</w:t>
      </w:r>
    </w:p>
    <w:p w:rsidR="00497173" w:rsidRDefault="004F187D" w:rsidP="004F187D">
      <w:pPr>
        <w:pStyle w:val="Code"/>
      </w:pPr>
      <w:r>
        <w:t xml:space="preserve">    </w:t>
      </w:r>
      <w:r w:rsidRPr="004F187D">
        <w:t>&lt;</w:t>
      </w:r>
      <w:proofErr w:type="spellStart"/>
      <w:r w:rsidR="00CA6746">
        <w:t>nkl:</w:t>
      </w:r>
      <w:r w:rsidRPr="004F187D">
        <w:t>fileName</w:t>
      </w:r>
      <w:proofErr w:type="spellEnd"/>
      <w:r w:rsidRPr="004F187D">
        <w:t>&gt;</w:t>
      </w:r>
      <w:proofErr w:type="spellStart"/>
      <w:r w:rsidRPr="004F187D">
        <w:t>test.file</w:t>
      </w:r>
      <w:proofErr w:type="spellEnd"/>
      <w:r w:rsidRPr="004F187D">
        <w:t>&lt;/</w:t>
      </w:r>
      <w:proofErr w:type="spellStart"/>
      <w:r w:rsidR="00CA6746">
        <w:t>nkl:</w:t>
      </w:r>
      <w:r w:rsidRPr="004F187D">
        <w:t>fileName</w:t>
      </w:r>
      <w:proofErr w:type="spellEnd"/>
      <w:r w:rsidRPr="004F187D">
        <w:t>&gt;</w:t>
      </w:r>
    </w:p>
    <w:p w:rsidR="004F187D" w:rsidRDefault="004F187D" w:rsidP="004F187D">
      <w:pPr>
        <w:pStyle w:val="Code"/>
      </w:pPr>
      <w:r w:rsidRPr="004F187D">
        <w:t>&lt;/</w:t>
      </w:r>
      <w:proofErr w:type="spellStart"/>
      <w:proofErr w:type="gramStart"/>
      <w:r w:rsidR="00CA6746">
        <w:t>nkl:</w:t>
      </w:r>
      <w:proofErr w:type="gramEnd"/>
      <w:r w:rsidRPr="004F187D">
        <w:t>Data</w:t>
      </w:r>
      <w:proofErr w:type="spellEnd"/>
      <w:r w:rsidRPr="004F187D">
        <w:t>&gt;</w:t>
      </w:r>
    </w:p>
    <w:p w:rsidR="00E0660E" w:rsidRDefault="00E0660E" w:rsidP="00E0660E">
      <w:pPr>
        <w:pStyle w:val="Titre2"/>
      </w:pPr>
      <w:bookmarkStart w:id="15" w:name="_Toc381369466"/>
      <w:r>
        <w:lastRenderedPageBreak/>
        <w:t xml:space="preserve">Description du </w:t>
      </w:r>
      <w:proofErr w:type="spellStart"/>
      <w:r>
        <w:t>fichier</w:t>
      </w:r>
      <w:proofErr w:type="spellEnd"/>
      <w:r>
        <w:t xml:space="preserve"> de rapport de batch</w:t>
      </w:r>
      <w:bookmarkEnd w:id="15"/>
    </w:p>
    <w:p w:rsidR="008315F1" w:rsidRDefault="008315F1" w:rsidP="008315F1">
      <w:r>
        <w:t xml:space="preserve">A la fin de </w:t>
      </w:r>
      <w:proofErr w:type="spellStart"/>
      <w:r>
        <w:t>chaque</w:t>
      </w:r>
      <w:proofErr w:type="spellEnd"/>
      <w:r>
        <w:t xml:space="preserve"> </w:t>
      </w:r>
      <w:proofErr w:type="spellStart"/>
      <w:r>
        <w:t>lancement</w:t>
      </w:r>
      <w:proofErr w:type="spellEnd"/>
      <w:r>
        <w:t xml:space="preserve">, </w:t>
      </w:r>
      <w:proofErr w:type="spellStart"/>
      <w:r>
        <w:t>l’application</w:t>
      </w:r>
      <w:proofErr w:type="spellEnd"/>
      <w:r>
        <w:t xml:space="preserve"> batch </w:t>
      </w:r>
      <w:proofErr w:type="spellStart"/>
      <w:r>
        <w:t>génère</w:t>
      </w:r>
      <w:proofErr w:type="spellEnd"/>
      <w:r>
        <w:t xml:space="preserve"> </w:t>
      </w:r>
      <w:proofErr w:type="gramStart"/>
      <w:r>
        <w:t>un</w:t>
      </w:r>
      <w:proofErr w:type="gramEnd"/>
      <w:r>
        <w:t xml:space="preserve"> </w:t>
      </w:r>
      <w:proofErr w:type="spellStart"/>
      <w:r>
        <w:t>fichier</w:t>
      </w:r>
      <w:proofErr w:type="spellEnd"/>
      <w:r>
        <w:t xml:space="preserve"> de rapport en XML </w:t>
      </w:r>
      <w:proofErr w:type="spellStart"/>
      <w:r>
        <w:t>dans</w:t>
      </w:r>
      <w:proofErr w:type="spellEnd"/>
      <w:r>
        <w:t xml:space="preserve"> le repertoire de sortie. </w:t>
      </w:r>
      <w:proofErr w:type="spellStart"/>
      <w:r>
        <w:t>Ce</w:t>
      </w:r>
      <w:proofErr w:type="spellEnd"/>
      <w:r>
        <w:t xml:space="preserve"> </w:t>
      </w:r>
      <w:proofErr w:type="spellStart"/>
      <w:r>
        <w:t>fichier</w:t>
      </w:r>
      <w:proofErr w:type="spellEnd"/>
      <w:r>
        <w:t xml:space="preserve"> </w:t>
      </w:r>
      <w:proofErr w:type="spellStart"/>
      <w:proofErr w:type="gramStart"/>
      <w:r>
        <w:t>est</w:t>
      </w:r>
      <w:proofErr w:type="spellEnd"/>
      <w:proofErr w:type="gramEnd"/>
      <w:r>
        <w:t xml:space="preserve"> </w:t>
      </w:r>
      <w:proofErr w:type="spellStart"/>
      <w:r>
        <w:t>nommé</w:t>
      </w:r>
      <w:proofErr w:type="spellEnd"/>
      <w:r>
        <w:t xml:space="preserve"> “report_&lt;timestamp&gt;.xml”</w:t>
      </w:r>
    </w:p>
    <w:p w:rsidR="002556F5" w:rsidRDefault="002556F5" w:rsidP="008315F1">
      <w:proofErr w:type="spellStart"/>
      <w:r>
        <w:t>Ce</w:t>
      </w:r>
      <w:proofErr w:type="spellEnd"/>
      <w:r>
        <w:t xml:space="preserve"> </w:t>
      </w:r>
      <w:proofErr w:type="spellStart"/>
      <w:r>
        <w:t>fichier</w:t>
      </w:r>
      <w:proofErr w:type="spellEnd"/>
      <w:r w:rsidR="00A35D55">
        <w:t xml:space="preserve"> </w:t>
      </w:r>
      <w:proofErr w:type="spellStart"/>
      <w:r w:rsidR="00A35D55">
        <w:t>donner</w:t>
      </w:r>
      <w:proofErr w:type="spellEnd"/>
      <w:r w:rsidR="00A35D55">
        <w:t xml:space="preserve"> les </w:t>
      </w:r>
      <w:proofErr w:type="spellStart"/>
      <w:r w:rsidR="00A35D55">
        <w:t>informations</w:t>
      </w:r>
      <w:proofErr w:type="spellEnd"/>
      <w:r w:rsidR="00A35D55">
        <w:t xml:space="preserve"> </w:t>
      </w:r>
      <w:proofErr w:type="spellStart"/>
      <w:r w:rsidR="00A35D55">
        <w:t>suivantes</w:t>
      </w:r>
      <w:proofErr w:type="spellEnd"/>
      <w:r w:rsidR="00A35D55">
        <w:t xml:space="preserve"> </w:t>
      </w:r>
      <w:proofErr w:type="spellStart"/>
      <w:r w:rsidR="00A35D55">
        <w:t>dans</w:t>
      </w:r>
      <w:proofErr w:type="spellEnd"/>
      <w:r w:rsidR="00A35D55">
        <w:t xml:space="preserve"> un format </w:t>
      </w:r>
      <w:proofErr w:type="gramStart"/>
      <w:r w:rsidR="00A35D55">
        <w:t>XML :</w:t>
      </w:r>
      <w:proofErr w:type="gramEnd"/>
    </w:p>
    <w:p w:rsidR="00A35D55" w:rsidRDefault="00A35D55" w:rsidP="00A35D55">
      <w:pPr>
        <w:pStyle w:val="Paragraphedeliste"/>
        <w:numPr>
          <w:ilvl w:val="0"/>
          <w:numId w:val="18"/>
        </w:numPr>
      </w:pPr>
      <w:r>
        <w:t>Date de début et de fin du batch</w:t>
      </w:r>
    </w:p>
    <w:p w:rsidR="00A35D55" w:rsidRDefault="00A35D55" w:rsidP="00A35D55">
      <w:pPr>
        <w:pStyle w:val="Paragraphedeliste"/>
        <w:numPr>
          <w:ilvl w:val="0"/>
          <w:numId w:val="18"/>
        </w:numPr>
      </w:pPr>
      <w:proofErr w:type="spellStart"/>
      <w:r>
        <w:t>Nombre</w:t>
      </w:r>
      <w:proofErr w:type="spellEnd"/>
      <w:r>
        <w:t xml:space="preserve"> de </w:t>
      </w:r>
      <w:proofErr w:type="spellStart"/>
      <w:r>
        <w:t>fichiers</w:t>
      </w:r>
      <w:proofErr w:type="spellEnd"/>
      <w:r>
        <w:t xml:space="preserve"> </w:t>
      </w:r>
      <w:proofErr w:type="spellStart"/>
      <w:r>
        <w:t>traités</w:t>
      </w:r>
      <w:proofErr w:type="spellEnd"/>
    </w:p>
    <w:p w:rsidR="00A35D55" w:rsidRDefault="00A35D55" w:rsidP="00A35D55">
      <w:pPr>
        <w:pStyle w:val="Paragraphedeliste"/>
        <w:numPr>
          <w:ilvl w:val="0"/>
          <w:numId w:val="18"/>
        </w:numPr>
      </w:pPr>
      <w:proofErr w:type="spellStart"/>
      <w:r>
        <w:t>Nombre</w:t>
      </w:r>
      <w:proofErr w:type="spellEnd"/>
      <w:r>
        <w:t xml:space="preserve"> de </w:t>
      </w:r>
      <w:proofErr w:type="spellStart"/>
      <w:r>
        <w:t>fichiers</w:t>
      </w:r>
      <w:proofErr w:type="spellEnd"/>
      <w:r>
        <w:t xml:space="preserve"> </w:t>
      </w:r>
      <w:proofErr w:type="spellStart"/>
      <w:r>
        <w:t>valides</w:t>
      </w:r>
      <w:proofErr w:type="spellEnd"/>
    </w:p>
    <w:p w:rsidR="00A35D55" w:rsidRDefault="00A35D55" w:rsidP="00A35D55">
      <w:pPr>
        <w:pStyle w:val="Paragraphedeliste"/>
        <w:numPr>
          <w:ilvl w:val="0"/>
          <w:numId w:val="18"/>
        </w:numPr>
      </w:pPr>
      <w:proofErr w:type="spellStart"/>
      <w:r>
        <w:t>Nombre</w:t>
      </w:r>
      <w:proofErr w:type="spellEnd"/>
      <w:r>
        <w:t xml:space="preserve"> de </w:t>
      </w:r>
      <w:proofErr w:type="spellStart"/>
      <w:r>
        <w:t>fichiers</w:t>
      </w:r>
      <w:proofErr w:type="spellEnd"/>
      <w:r>
        <w:t xml:space="preserve"> invalids</w:t>
      </w:r>
    </w:p>
    <w:p w:rsidR="00A35D55" w:rsidRDefault="00A35D55" w:rsidP="00A35D55">
      <w:r>
        <w:t xml:space="preserve">Et pour </w:t>
      </w:r>
      <w:proofErr w:type="spellStart"/>
      <w:r>
        <w:t>chaque</w:t>
      </w:r>
      <w:proofErr w:type="spellEnd"/>
      <w:r>
        <w:t xml:space="preserve"> </w:t>
      </w:r>
      <w:proofErr w:type="spellStart"/>
      <w:proofErr w:type="gramStart"/>
      <w:r>
        <w:t>fichier</w:t>
      </w:r>
      <w:proofErr w:type="spellEnd"/>
      <w:r>
        <w:t xml:space="preserve"> :</w:t>
      </w:r>
      <w:proofErr w:type="gramEnd"/>
    </w:p>
    <w:p w:rsidR="00A35D55" w:rsidRDefault="00A35D55" w:rsidP="00A35D55">
      <w:pPr>
        <w:pStyle w:val="Paragraphedeliste"/>
        <w:numPr>
          <w:ilvl w:val="0"/>
          <w:numId w:val="19"/>
        </w:numPr>
      </w:pPr>
      <w:r>
        <w:t>Son nom</w:t>
      </w:r>
    </w:p>
    <w:p w:rsidR="00A35D55" w:rsidRDefault="00A35D55" w:rsidP="00A35D55">
      <w:pPr>
        <w:pStyle w:val="Paragraphedeliste"/>
        <w:numPr>
          <w:ilvl w:val="0"/>
          <w:numId w:val="19"/>
        </w:numPr>
      </w:pPr>
      <w:r>
        <w:t xml:space="preserve">Sa date de début de </w:t>
      </w:r>
      <w:proofErr w:type="spellStart"/>
      <w:r>
        <w:t>traitement</w:t>
      </w:r>
      <w:proofErr w:type="spellEnd"/>
      <w:r>
        <w:t xml:space="preserve"> et de fin de </w:t>
      </w:r>
      <w:proofErr w:type="spellStart"/>
      <w:r>
        <w:t>traitement</w:t>
      </w:r>
      <w:proofErr w:type="spellEnd"/>
    </w:p>
    <w:p w:rsidR="00A35D55" w:rsidRDefault="00A35D55" w:rsidP="00A35D55">
      <w:pPr>
        <w:pStyle w:val="Paragraphedeliste"/>
        <w:numPr>
          <w:ilvl w:val="0"/>
          <w:numId w:val="19"/>
        </w:numPr>
      </w:pPr>
      <w:r>
        <w:t xml:space="preserve">Son status DONE </w:t>
      </w:r>
      <w:proofErr w:type="spellStart"/>
      <w:r>
        <w:t>ou</w:t>
      </w:r>
      <w:proofErr w:type="spellEnd"/>
      <w:r>
        <w:t xml:space="preserve"> ERROR</w:t>
      </w:r>
    </w:p>
    <w:p w:rsidR="00A35D55" w:rsidRDefault="00A35D55" w:rsidP="00A72D32">
      <w:r>
        <w:t xml:space="preserve">Si </w:t>
      </w:r>
      <w:proofErr w:type="spellStart"/>
      <w:r>
        <w:t>c’est</w:t>
      </w:r>
      <w:proofErr w:type="spellEnd"/>
      <w:r>
        <w:t xml:space="preserve"> </w:t>
      </w:r>
      <w:proofErr w:type="spellStart"/>
      <w:r>
        <w:t>une</w:t>
      </w:r>
      <w:proofErr w:type="spellEnd"/>
      <w:r>
        <w:t xml:space="preserve"> </w:t>
      </w:r>
      <w:proofErr w:type="spellStart"/>
      <w:r>
        <w:t>erreur</w:t>
      </w:r>
      <w:proofErr w:type="spellEnd"/>
      <w:r>
        <w:t xml:space="preserve">, </w:t>
      </w:r>
      <w:proofErr w:type="gramStart"/>
      <w:r>
        <w:t>un</w:t>
      </w:r>
      <w:proofErr w:type="gramEnd"/>
      <w:r>
        <w:t xml:space="preserve"> message </w:t>
      </w:r>
      <w:proofErr w:type="spellStart"/>
      <w:r>
        <w:t>d’erreur</w:t>
      </w:r>
      <w:proofErr w:type="spellEnd"/>
      <w:r>
        <w:t xml:space="preserve"> </w:t>
      </w:r>
      <w:proofErr w:type="spellStart"/>
      <w:r>
        <w:t>donnant</w:t>
      </w:r>
      <w:proofErr w:type="spellEnd"/>
      <w:r>
        <w:t xml:space="preserve"> la cause de </w:t>
      </w:r>
      <w:proofErr w:type="spellStart"/>
      <w:r>
        <w:t>l’erreur</w:t>
      </w:r>
      <w:proofErr w:type="spellEnd"/>
    </w:p>
    <w:p w:rsidR="002556F5" w:rsidRDefault="002556F5" w:rsidP="008315F1"/>
    <w:p w:rsidR="002556F5" w:rsidRDefault="002556F5" w:rsidP="008315F1">
      <w:proofErr w:type="spellStart"/>
      <w:r>
        <w:t>Exemple</w:t>
      </w:r>
      <w:proofErr w:type="spellEnd"/>
      <w:r>
        <w:t xml:space="preserve"> de </w:t>
      </w:r>
      <w:proofErr w:type="spellStart"/>
      <w:r>
        <w:t>fichier</w:t>
      </w:r>
      <w:proofErr w:type="spellEnd"/>
      <w:r>
        <w:t xml:space="preserve"> de </w:t>
      </w:r>
      <w:proofErr w:type="gramStart"/>
      <w:r>
        <w:t>rapport :</w:t>
      </w:r>
      <w:proofErr w:type="gramEnd"/>
    </w:p>
    <w:p w:rsidR="002556F5" w:rsidRDefault="002556F5" w:rsidP="002556F5">
      <w:pPr>
        <w:pStyle w:val="Code"/>
      </w:pPr>
      <w:r>
        <w:t>&lt;</w:t>
      </w:r>
      <w:proofErr w:type="spellStart"/>
      <w:proofErr w:type="gramStart"/>
      <w:r>
        <w:t>report_data</w:t>
      </w:r>
      <w:proofErr w:type="spellEnd"/>
      <w:proofErr w:type="gramEnd"/>
      <w:r>
        <w:t>&gt;</w:t>
      </w:r>
    </w:p>
    <w:p w:rsidR="002556F5" w:rsidRDefault="002556F5" w:rsidP="002556F5">
      <w:pPr>
        <w:pStyle w:val="Code"/>
      </w:pPr>
      <w:r>
        <w:t xml:space="preserve">    &lt;</w:t>
      </w:r>
      <w:proofErr w:type="spellStart"/>
      <w:proofErr w:type="gramStart"/>
      <w:r>
        <w:t>date_started</w:t>
      </w:r>
      <w:proofErr w:type="spellEnd"/>
      <w:r>
        <w:t>&gt;</w:t>
      </w:r>
      <w:proofErr w:type="gramEnd"/>
      <w:r>
        <w:t>2013-11-06T19:06:51.467+01:00&lt;/</w:t>
      </w:r>
      <w:proofErr w:type="spellStart"/>
      <w:r>
        <w:t>date_started</w:t>
      </w:r>
      <w:proofErr w:type="spellEnd"/>
      <w:r>
        <w:t>&gt;</w:t>
      </w:r>
    </w:p>
    <w:p w:rsidR="002556F5" w:rsidRDefault="002556F5" w:rsidP="002556F5">
      <w:pPr>
        <w:pStyle w:val="Code"/>
      </w:pPr>
      <w:r>
        <w:t xml:space="preserve">    &lt;</w:t>
      </w:r>
      <w:proofErr w:type="spellStart"/>
      <w:proofErr w:type="gramStart"/>
      <w:r>
        <w:t>date_ended</w:t>
      </w:r>
      <w:proofErr w:type="spellEnd"/>
      <w:r>
        <w:t>&gt;</w:t>
      </w:r>
      <w:proofErr w:type="gramEnd"/>
      <w:r>
        <w:t>2013-11-06T19:10:13.051+01:00&lt;/</w:t>
      </w:r>
      <w:proofErr w:type="spellStart"/>
      <w:r>
        <w:t>date_ended</w:t>
      </w:r>
      <w:proofErr w:type="spellEnd"/>
      <w:r>
        <w:t>&gt;</w:t>
      </w:r>
    </w:p>
    <w:p w:rsidR="002556F5" w:rsidRDefault="002556F5" w:rsidP="002556F5">
      <w:pPr>
        <w:pStyle w:val="Code"/>
      </w:pPr>
      <w:r>
        <w:t xml:space="preserve">    &lt;</w:t>
      </w:r>
      <w:proofErr w:type="spellStart"/>
      <w:proofErr w:type="gramStart"/>
      <w:r>
        <w:t>nb_files_total</w:t>
      </w:r>
      <w:proofErr w:type="spellEnd"/>
      <w:r>
        <w:t>&gt;</w:t>
      </w:r>
      <w:proofErr w:type="gramEnd"/>
      <w:r>
        <w:t>7&lt;/</w:t>
      </w:r>
      <w:proofErr w:type="spellStart"/>
      <w:r>
        <w:t>nb_files_total</w:t>
      </w:r>
      <w:proofErr w:type="spellEnd"/>
      <w:r>
        <w:t>&gt;</w:t>
      </w:r>
    </w:p>
    <w:p w:rsidR="002556F5" w:rsidRDefault="002556F5" w:rsidP="002556F5">
      <w:pPr>
        <w:pStyle w:val="Code"/>
      </w:pPr>
      <w:r>
        <w:t xml:space="preserve">    &lt;</w:t>
      </w:r>
      <w:proofErr w:type="spellStart"/>
      <w:proofErr w:type="gramStart"/>
      <w:r>
        <w:t>nb_files_valid</w:t>
      </w:r>
      <w:proofErr w:type="spellEnd"/>
      <w:r>
        <w:t>&gt;</w:t>
      </w:r>
      <w:proofErr w:type="gramEnd"/>
      <w:r>
        <w:t>5&lt;/</w:t>
      </w:r>
      <w:proofErr w:type="spellStart"/>
      <w:r>
        <w:t>nb_files_valid</w:t>
      </w:r>
      <w:proofErr w:type="spellEnd"/>
      <w:r>
        <w:t>&gt;</w:t>
      </w:r>
    </w:p>
    <w:p w:rsidR="002556F5" w:rsidRDefault="002556F5" w:rsidP="002556F5">
      <w:pPr>
        <w:pStyle w:val="Code"/>
      </w:pPr>
      <w:r>
        <w:t xml:space="preserve">    &lt;</w:t>
      </w:r>
      <w:proofErr w:type="spellStart"/>
      <w:proofErr w:type="gramStart"/>
      <w:r>
        <w:t>nb_files_invalid</w:t>
      </w:r>
      <w:proofErr w:type="spellEnd"/>
      <w:r>
        <w:t>&gt;</w:t>
      </w:r>
      <w:proofErr w:type="gramEnd"/>
      <w:r>
        <w:t>2&lt;/</w:t>
      </w:r>
      <w:proofErr w:type="spellStart"/>
      <w:r>
        <w:t>nb_files_invalid</w:t>
      </w:r>
      <w:proofErr w:type="spellEnd"/>
      <w:r>
        <w:t>&gt;</w:t>
      </w:r>
    </w:p>
    <w:p w:rsidR="002556F5" w:rsidRDefault="002556F5" w:rsidP="002556F5">
      <w:pPr>
        <w:pStyle w:val="Code"/>
      </w:pPr>
      <w:r>
        <w:t xml:space="preserve">    &lt;</w:t>
      </w:r>
      <w:proofErr w:type="spellStart"/>
      <w:proofErr w:type="gramStart"/>
      <w:r>
        <w:t>batch_status</w:t>
      </w:r>
      <w:proofErr w:type="spellEnd"/>
      <w:r>
        <w:t>&gt;</w:t>
      </w:r>
      <w:proofErr w:type="gramEnd"/>
      <w:r>
        <w:t>DONE&lt;/</w:t>
      </w:r>
      <w:proofErr w:type="spellStart"/>
      <w:r>
        <w:t>batch_status</w:t>
      </w:r>
      <w:proofErr w:type="spellEnd"/>
      <w:r>
        <w:t>&gt;</w:t>
      </w:r>
    </w:p>
    <w:p w:rsidR="002556F5" w:rsidRDefault="002556F5" w:rsidP="002556F5">
      <w:pPr>
        <w:pStyle w:val="Code"/>
      </w:pPr>
      <w:r>
        <w:t xml:space="preserve">    &lt;</w:t>
      </w:r>
      <w:proofErr w:type="spellStart"/>
      <w:proofErr w:type="gramStart"/>
      <w:r>
        <w:t>files_treated</w:t>
      </w:r>
      <w:proofErr w:type="spellEnd"/>
      <w:proofErr w:type="gram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spellStart"/>
      <w:proofErr w:type="gramStart"/>
      <w:r>
        <w:t>file_name</w:t>
      </w:r>
      <w:proofErr w:type="spellEnd"/>
      <w:r>
        <w:t>&gt;</w:t>
      </w:r>
      <w:proofErr w:type="gramEnd"/>
      <w:r>
        <w:t>01-</w:t>
      </w:r>
      <w:proofErr w:type="spellStart"/>
      <w:r>
        <w:t>dctermsCreation</w:t>
      </w:r>
      <w:proofErr w:type="spellEnd"/>
      <w:r>
        <w:t>&lt;/</w:t>
      </w:r>
      <w:proofErr w:type="spellStart"/>
      <w:r>
        <w:t>file_name</w:t>
      </w:r>
      <w:proofErr w:type="spellEnd"/>
      <w:r>
        <w:t>&gt;</w:t>
      </w:r>
    </w:p>
    <w:p w:rsidR="002556F5" w:rsidRDefault="002556F5" w:rsidP="002556F5">
      <w:pPr>
        <w:pStyle w:val="Code"/>
      </w:pPr>
      <w:r>
        <w:t xml:space="preserve">            &lt;</w:t>
      </w:r>
      <w:proofErr w:type="spellStart"/>
      <w:proofErr w:type="gramStart"/>
      <w:r>
        <w:t>file_status</w:t>
      </w:r>
      <w:proofErr w:type="spellEnd"/>
      <w:r>
        <w:t>&gt;</w:t>
      </w:r>
      <w:proofErr w:type="gramEnd"/>
      <w:r>
        <w:t>DONE&lt;/</w:t>
      </w:r>
      <w:proofErr w:type="spellStart"/>
      <w:r>
        <w:t>file_status</w:t>
      </w:r>
      <w:proofErr w:type="spellEnd"/>
      <w:r>
        <w:t>&gt;</w:t>
      </w:r>
    </w:p>
    <w:p w:rsidR="002556F5" w:rsidRDefault="002556F5" w:rsidP="002556F5">
      <w:pPr>
        <w:pStyle w:val="Code"/>
      </w:pPr>
      <w:r>
        <w:t xml:space="preserve">            &lt;</w:t>
      </w:r>
      <w:proofErr w:type="spellStart"/>
      <w:proofErr w:type="gramStart"/>
      <w:r>
        <w:t>date_started</w:t>
      </w:r>
      <w:proofErr w:type="spellEnd"/>
      <w:r>
        <w:t>&gt;</w:t>
      </w:r>
      <w:proofErr w:type="gramEnd"/>
      <w:r>
        <w:t>2013-11-06T19:06:51.473+01:00&lt;/</w:t>
      </w:r>
      <w:proofErr w:type="spellStart"/>
      <w:r>
        <w:t>date_started</w:t>
      </w:r>
      <w:proofErr w:type="spellEnd"/>
      <w:r>
        <w:t>&gt;</w:t>
      </w:r>
    </w:p>
    <w:p w:rsidR="002556F5" w:rsidRDefault="002556F5" w:rsidP="002556F5">
      <w:pPr>
        <w:pStyle w:val="Code"/>
      </w:pPr>
      <w:r>
        <w:t xml:space="preserve">            &lt;</w:t>
      </w:r>
      <w:proofErr w:type="spellStart"/>
      <w:proofErr w:type="gramStart"/>
      <w:r>
        <w:t>date_ended</w:t>
      </w:r>
      <w:proofErr w:type="spellEnd"/>
      <w:r>
        <w:t>&gt;</w:t>
      </w:r>
      <w:proofErr w:type="gramEnd"/>
      <w:r>
        <w:t>2013-11-06T19:07:56.989+01:00&lt;/</w:t>
      </w:r>
      <w:proofErr w:type="spellStart"/>
      <w:r>
        <w:t>date_ended</w:t>
      </w:r>
      <w:proofErr w:type="spell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spellStart"/>
      <w:proofErr w:type="gramStart"/>
      <w:r>
        <w:t>file_name</w:t>
      </w:r>
      <w:proofErr w:type="spellEnd"/>
      <w:r>
        <w:t>&gt;</w:t>
      </w:r>
      <w:proofErr w:type="gramEnd"/>
      <w:r>
        <w:t>02-URI-translation&lt;/</w:t>
      </w:r>
      <w:proofErr w:type="spellStart"/>
      <w:r>
        <w:t>file_name</w:t>
      </w:r>
      <w:proofErr w:type="spellEnd"/>
      <w:r>
        <w:t>&gt;</w:t>
      </w:r>
    </w:p>
    <w:p w:rsidR="002556F5" w:rsidRDefault="002556F5" w:rsidP="002556F5">
      <w:pPr>
        <w:pStyle w:val="Code"/>
      </w:pPr>
      <w:r>
        <w:t xml:space="preserve">            &lt;</w:t>
      </w:r>
      <w:proofErr w:type="spellStart"/>
      <w:proofErr w:type="gramStart"/>
      <w:r>
        <w:t>file_status</w:t>
      </w:r>
      <w:proofErr w:type="spellEnd"/>
      <w:r>
        <w:t>&gt;</w:t>
      </w:r>
      <w:proofErr w:type="gramEnd"/>
      <w:r>
        <w:t>DONE&lt;/</w:t>
      </w:r>
      <w:proofErr w:type="spellStart"/>
      <w:r>
        <w:t>file_status</w:t>
      </w:r>
      <w:proofErr w:type="spellEnd"/>
      <w:r>
        <w:t>&gt;</w:t>
      </w:r>
    </w:p>
    <w:p w:rsidR="002556F5" w:rsidRDefault="002556F5" w:rsidP="002556F5">
      <w:pPr>
        <w:pStyle w:val="Code"/>
      </w:pPr>
      <w:r>
        <w:t xml:space="preserve">            &lt;</w:t>
      </w:r>
      <w:proofErr w:type="spellStart"/>
      <w:proofErr w:type="gramStart"/>
      <w:r>
        <w:t>date_started</w:t>
      </w:r>
      <w:proofErr w:type="spellEnd"/>
      <w:r>
        <w:t>&gt;</w:t>
      </w:r>
      <w:proofErr w:type="gramEnd"/>
      <w:r>
        <w:t>2013-11-06T19:07:56.996+01:00&lt;/</w:t>
      </w:r>
      <w:proofErr w:type="spellStart"/>
      <w:r>
        <w:t>date_started</w:t>
      </w:r>
      <w:proofErr w:type="spellEnd"/>
      <w:r>
        <w:t>&gt;</w:t>
      </w:r>
    </w:p>
    <w:p w:rsidR="002556F5" w:rsidRDefault="002556F5" w:rsidP="002556F5">
      <w:pPr>
        <w:pStyle w:val="Code"/>
      </w:pPr>
      <w:r>
        <w:t xml:space="preserve">            &lt;</w:t>
      </w:r>
      <w:proofErr w:type="spellStart"/>
      <w:proofErr w:type="gramStart"/>
      <w:r>
        <w:t>date_ended</w:t>
      </w:r>
      <w:proofErr w:type="spellEnd"/>
      <w:r>
        <w:t>&gt;</w:t>
      </w:r>
      <w:proofErr w:type="gramEnd"/>
      <w:r>
        <w:t>2013-11-06T19:08:30.559+01:00&lt;/</w:t>
      </w:r>
      <w:proofErr w:type="spellStart"/>
      <w:r>
        <w:t>date_ended</w:t>
      </w:r>
      <w:proofErr w:type="spell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spellStart"/>
      <w:proofErr w:type="gramStart"/>
      <w:r>
        <w:t>file_name</w:t>
      </w:r>
      <w:proofErr w:type="spellEnd"/>
      <w:r>
        <w:t>&gt;</w:t>
      </w:r>
      <w:proofErr w:type="gramEnd"/>
      <w:r>
        <w:t>03-</w:t>
      </w:r>
      <w:proofErr w:type="spellStart"/>
      <w:r>
        <w:t>accessEmails</w:t>
      </w:r>
      <w:proofErr w:type="spellEnd"/>
      <w:r>
        <w:t>&lt;/</w:t>
      </w:r>
      <w:proofErr w:type="spellStart"/>
      <w:r>
        <w:t>file_name</w:t>
      </w:r>
      <w:proofErr w:type="spellEnd"/>
      <w:r>
        <w:t>&gt;</w:t>
      </w:r>
    </w:p>
    <w:p w:rsidR="002556F5" w:rsidRDefault="002556F5" w:rsidP="002556F5">
      <w:pPr>
        <w:pStyle w:val="Code"/>
      </w:pPr>
      <w:r>
        <w:t xml:space="preserve">            &lt;</w:t>
      </w:r>
      <w:proofErr w:type="spellStart"/>
      <w:proofErr w:type="gramStart"/>
      <w:r>
        <w:t>file_status</w:t>
      </w:r>
      <w:proofErr w:type="spellEnd"/>
      <w:r>
        <w:t>&gt;</w:t>
      </w:r>
      <w:proofErr w:type="gramEnd"/>
      <w:r>
        <w:t>DONE&lt;/</w:t>
      </w:r>
      <w:proofErr w:type="spellStart"/>
      <w:r>
        <w:t>file_status</w:t>
      </w:r>
      <w:proofErr w:type="spellEnd"/>
      <w:r>
        <w:t>&gt;</w:t>
      </w:r>
    </w:p>
    <w:p w:rsidR="002556F5" w:rsidRDefault="002556F5" w:rsidP="002556F5">
      <w:pPr>
        <w:pStyle w:val="Code"/>
      </w:pPr>
      <w:r>
        <w:lastRenderedPageBreak/>
        <w:t xml:space="preserve">            &lt;</w:t>
      </w:r>
      <w:proofErr w:type="spellStart"/>
      <w:proofErr w:type="gramStart"/>
      <w:r>
        <w:t>date_started</w:t>
      </w:r>
      <w:proofErr w:type="spellEnd"/>
      <w:r>
        <w:t>&gt;</w:t>
      </w:r>
      <w:proofErr w:type="gramEnd"/>
      <w:r>
        <w:t>2013-11-06T19:08:30.560+01:00&lt;/</w:t>
      </w:r>
      <w:proofErr w:type="spellStart"/>
      <w:r>
        <w:t>date_started</w:t>
      </w:r>
      <w:proofErr w:type="spellEnd"/>
      <w:r>
        <w:t>&gt;</w:t>
      </w:r>
    </w:p>
    <w:p w:rsidR="002556F5" w:rsidRDefault="002556F5" w:rsidP="002556F5">
      <w:pPr>
        <w:pStyle w:val="Code"/>
      </w:pPr>
      <w:r>
        <w:t xml:space="preserve">            &lt;</w:t>
      </w:r>
      <w:proofErr w:type="spellStart"/>
      <w:proofErr w:type="gramStart"/>
      <w:r>
        <w:t>date_ended</w:t>
      </w:r>
      <w:proofErr w:type="spellEnd"/>
      <w:r>
        <w:t>&gt;</w:t>
      </w:r>
      <w:proofErr w:type="gramEnd"/>
      <w:r>
        <w:t>2013-11-06T19:09:04.090+01:00&lt;/</w:t>
      </w:r>
      <w:proofErr w:type="spellStart"/>
      <w:r>
        <w:t>date_ended</w:t>
      </w:r>
      <w:proofErr w:type="spell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spellStart"/>
      <w:proofErr w:type="gramStart"/>
      <w:r>
        <w:t>file_name</w:t>
      </w:r>
      <w:proofErr w:type="spellEnd"/>
      <w:r>
        <w:t>&gt;</w:t>
      </w:r>
      <w:proofErr w:type="gramEnd"/>
      <w:r>
        <w:t>04-collection-</w:t>
      </w:r>
      <w:proofErr w:type="spellStart"/>
      <w:r>
        <w:t>without</w:t>
      </w:r>
      <w:proofErr w:type="spellEnd"/>
      <w:r>
        <w:t>-</w:t>
      </w:r>
      <w:proofErr w:type="spellStart"/>
      <w:r>
        <w:t>inCollection</w:t>
      </w:r>
      <w:proofErr w:type="spellEnd"/>
      <w:r>
        <w:t>&lt;/</w:t>
      </w:r>
      <w:proofErr w:type="spellStart"/>
      <w:r>
        <w:t>file_name</w:t>
      </w:r>
      <w:proofErr w:type="spellEnd"/>
      <w:r>
        <w:t>&gt;</w:t>
      </w:r>
    </w:p>
    <w:p w:rsidR="002556F5" w:rsidRDefault="002556F5" w:rsidP="002556F5">
      <w:pPr>
        <w:pStyle w:val="Code"/>
      </w:pPr>
      <w:r>
        <w:t xml:space="preserve">            &lt;</w:t>
      </w:r>
      <w:proofErr w:type="spellStart"/>
      <w:proofErr w:type="gramStart"/>
      <w:r>
        <w:t>file_status</w:t>
      </w:r>
      <w:proofErr w:type="spellEnd"/>
      <w:r>
        <w:t>&gt;</w:t>
      </w:r>
      <w:proofErr w:type="gramEnd"/>
      <w:r>
        <w:t>DONE&lt;/</w:t>
      </w:r>
      <w:proofErr w:type="spellStart"/>
      <w:r>
        <w:t>file_status</w:t>
      </w:r>
      <w:proofErr w:type="spellEnd"/>
      <w:r>
        <w:t>&gt;</w:t>
      </w:r>
    </w:p>
    <w:p w:rsidR="002556F5" w:rsidRDefault="002556F5" w:rsidP="002556F5">
      <w:pPr>
        <w:pStyle w:val="Code"/>
      </w:pPr>
      <w:r>
        <w:t xml:space="preserve">            &lt;</w:t>
      </w:r>
      <w:proofErr w:type="spellStart"/>
      <w:proofErr w:type="gramStart"/>
      <w:r>
        <w:t>date_started</w:t>
      </w:r>
      <w:proofErr w:type="spellEnd"/>
      <w:r>
        <w:t>&gt;</w:t>
      </w:r>
      <w:proofErr w:type="gramEnd"/>
      <w:r>
        <w:t>2013-11-06T19:09:04.090+01:00&lt;/</w:t>
      </w:r>
      <w:proofErr w:type="spellStart"/>
      <w:r>
        <w:t>date_started</w:t>
      </w:r>
      <w:proofErr w:type="spellEnd"/>
      <w:r>
        <w:t>&gt;</w:t>
      </w:r>
    </w:p>
    <w:p w:rsidR="002556F5" w:rsidRDefault="002556F5" w:rsidP="002556F5">
      <w:pPr>
        <w:pStyle w:val="Code"/>
      </w:pPr>
      <w:r>
        <w:t xml:space="preserve">            &lt;</w:t>
      </w:r>
      <w:proofErr w:type="spellStart"/>
      <w:proofErr w:type="gramStart"/>
      <w:r>
        <w:t>date_ended</w:t>
      </w:r>
      <w:proofErr w:type="spellEnd"/>
      <w:r>
        <w:t>&gt;</w:t>
      </w:r>
      <w:proofErr w:type="gramEnd"/>
      <w:r>
        <w:t>2013-11-06T19:09:37.275+01:00&lt;/</w:t>
      </w:r>
      <w:proofErr w:type="spellStart"/>
      <w:r>
        <w:t>date_ended</w:t>
      </w:r>
      <w:proofErr w:type="spell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w:t>
      </w:r>
      <w:proofErr w:type="spellStart"/>
      <w:proofErr w:type="gramStart"/>
      <w:r>
        <w:t>file_name</w:t>
      </w:r>
      <w:proofErr w:type="spellEnd"/>
      <w:r>
        <w:t>&gt;</w:t>
      </w:r>
      <w:proofErr w:type="gramEnd"/>
      <w:r>
        <w:t>05-</w:t>
      </w:r>
      <w:proofErr w:type="spellStart"/>
      <w:r>
        <w:t>error</w:t>
      </w:r>
      <w:proofErr w:type="spellEnd"/>
      <w:r>
        <w:t>-</w:t>
      </w:r>
      <w:proofErr w:type="spellStart"/>
      <w:r>
        <w:t>unknownRootNode</w:t>
      </w:r>
      <w:proofErr w:type="spellEnd"/>
      <w:r>
        <w:t>&lt;/</w:t>
      </w:r>
      <w:proofErr w:type="spellStart"/>
      <w:r>
        <w:t>file_name</w:t>
      </w:r>
      <w:proofErr w:type="spellEnd"/>
      <w:r>
        <w:t>&gt;</w:t>
      </w:r>
    </w:p>
    <w:p w:rsidR="002556F5" w:rsidRDefault="002556F5" w:rsidP="002556F5">
      <w:pPr>
        <w:pStyle w:val="Code"/>
      </w:pPr>
      <w:r>
        <w:t xml:space="preserve">            &lt;</w:t>
      </w:r>
      <w:proofErr w:type="spellStart"/>
      <w:proofErr w:type="gramStart"/>
      <w:r>
        <w:t>file_status</w:t>
      </w:r>
      <w:proofErr w:type="spellEnd"/>
      <w:r>
        <w:t>&gt;</w:t>
      </w:r>
      <w:proofErr w:type="gramEnd"/>
      <w:r>
        <w:t>FAILED&lt;/</w:t>
      </w:r>
      <w:proofErr w:type="spellStart"/>
      <w:r>
        <w:t>file_status</w:t>
      </w:r>
      <w:proofErr w:type="spellEnd"/>
      <w:r>
        <w:t>&gt;</w:t>
      </w:r>
    </w:p>
    <w:p w:rsidR="002556F5" w:rsidRDefault="002556F5" w:rsidP="002556F5">
      <w:pPr>
        <w:pStyle w:val="Code"/>
      </w:pPr>
      <w:r>
        <w:t xml:space="preserve">            &lt;</w:t>
      </w:r>
      <w:proofErr w:type="spellStart"/>
      <w:proofErr w:type="gramStart"/>
      <w:r>
        <w:t>date_started</w:t>
      </w:r>
      <w:proofErr w:type="spellEnd"/>
      <w:r>
        <w:t>&gt;</w:t>
      </w:r>
      <w:proofErr w:type="gramEnd"/>
      <w:r>
        <w:t>2013-11-06T19:09:37.275+01:00&lt;/</w:t>
      </w:r>
      <w:proofErr w:type="spellStart"/>
      <w:r>
        <w:t>date_started</w:t>
      </w:r>
      <w:proofErr w:type="spellEnd"/>
      <w:r>
        <w:t>&gt;</w:t>
      </w:r>
    </w:p>
    <w:p w:rsidR="002556F5" w:rsidRDefault="002556F5" w:rsidP="002556F5">
      <w:pPr>
        <w:pStyle w:val="Code"/>
      </w:pPr>
      <w:r>
        <w:t xml:space="preserve">            &lt;</w:t>
      </w:r>
      <w:proofErr w:type="spellStart"/>
      <w:proofErr w:type="gramStart"/>
      <w:r>
        <w:t>date_ended</w:t>
      </w:r>
      <w:proofErr w:type="spellEnd"/>
      <w:r>
        <w:t>&gt;</w:t>
      </w:r>
      <w:proofErr w:type="gramEnd"/>
      <w:r>
        <w:t>2013-11-06T19:09:37.520+01:00&lt;/</w:t>
      </w:r>
      <w:proofErr w:type="spellStart"/>
      <w:r>
        <w:t>date_ended</w:t>
      </w:r>
      <w:proofErr w:type="spellEnd"/>
      <w:r>
        <w:t>&gt;</w:t>
      </w:r>
    </w:p>
    <w:p w:rsidR="002556F5" w:rsidRDefault="002556F5" w:rsidP="002556F5">
      <w:pPr>
        <w:pStyle w:val="Code"/>
      </w:pPr>
      <w:r>
        <w:t xml:space="preserve">            &lt;</w:t>
      </w:r>
      <w:proofErr w:type="spellStart"/>
      <w:r>
        <w:t>file_status_desc</w:t>
      </w:r>
      <w:proofErr w:type="spellEnd"/>
      <w:r>
        <w:t>&gt;</w:t>
      </w:r>
      <w:proofErr w:type="spellStart"/>
      <w:r>
        <w:t>Invalid</w:t>
      </w:r>
      <w:proofErr w:type="spellEnd"/>
      <w:r>
        <w:t xml:space="preserve"> </w:t>
      </w:r>
      <w:proofErr w:type="spellStart"/>
      <w:r>
        <w:t>xml</w:t>
      </w:r>
      <w:proofErr w:type="spellEnd"/>
      <w:r>
        <w:t xml:space="preserve"> input </w:t>
      </w:r>
      <w:proofErr w:type="gramStart"/>
      <w:r>
        <w:t>::</w:t>
      </w:r>
      <w:proofErr w:type="gramEnd"/>
      <w:r>
        <w:t xml:space="preserve"> </w:t>
      </w:r>
      <w:proofErr w:type="spellStart"/>
      <w:r>
        <w:t>Metadata</w:t>
      </w:r>
      <w:proofErr w:type="spellEnd"/>
      <w:r>
        <w:t xml:space="preserve"> file </w:t>
      </w:r>
      <w:proofErr w:type="spellStart"/>
      <w:r>
        <w:t>is</w:t>
      </w:r>
      <w:proofErr w:type="spellEnd"/>
      <w:r>
        <w:t xml:space="preserve"> not </w:t>
      </w:r>
      <w:proofErr w:type="spellStart"/>
      <w:r>
        <w:t>well</w:t>
      </w:r>
      <w:proofErr w:type="spellEnd"/>
      <w:r>
        <w:t xml:space="preserve"> </w:t>
      </w:r>
      <w:proofErr w:type="spellStart"/>
      <w:r>
        <w:t>formatted</w:t>
      </w:r>
      <w:proofErr w:type="spellEnd"/>
      <w:r>
        <w:t>.&lt;/</w:t>
      </w:r>
      <w:proofErr w:type="spellStart"/>
      <w:r>
        <w:t>file_status_desc</w:t>
      </w:r>
      <w:proofErr w:type="spellEnd"/>
      <w:r>
        <w:t>&gt;</w:t>
      </w:r>
    </w:p>
    <w:p w:rsidR="002556F5" w:rsidRDefault="002556F5" w:rsidP="002556F5">
      <w:pPr>
        <w:pStyle w:val="Code"/>
      </w:pPr>
      <w:r>
        <w:t xml:space="preserve">        &lt;/</w:t>
      </w:r>
      <w:proofErr w:type="gramStart"/>
      <w:r>
        <w:t>file</w:t>
      </w:r>
      <w:proofErr w:type="gramEnd"/>
      <w:r>
        <w:t>&gt;</w:t>
      </w:r>
    </w:p>
    <w:p w:rsidR="002556F5" w:rsidRDefault="002556F5" w:rsidP="002556F5">
      <w:pPr>
        <w:pStyle w:val="Code"/>
      </w:pPr>
      <w:r>
        <w:t xml:space="preserve">        &lt; !-- etc. --&gt;</w:t>
      </w:r>
    </w:p>
    <w:p w:rsidR="002556F5" w:rsidRPr="008315F1" w:rsidRDefault="002556F5" w:rsidP="002556F5">
      <w:pPr>
        <w:pStyle w:val="Code"/>
      </w:pPr>
      <w:r>
        <w:t>&lt;/</w:t>
      </w:r>
      <w:proofErr w:type="spellStart"/>
      <w:proofErr w:type="gramStart"/>
      <w:r>
        <w:t>report_data</w:t>
      </w:r>
      <w:proofErr w:type="spellEnd"/>
      <w:proofErr w:type="gramEnd"/>
      <w:r>
        <w:t>&gt;</w:t>
      </w:r>
    </w:p>
    <w:p w:rsidR="001D01DA" w:rsidRPr="008315F1" w:rsidRDefault="001D01DA">
      <w:pPr>
        <w:pStyle w:val="Code"/>
      </w:pPr>
    </w:p>
    <w:sectPr w:rsidR="001D01DA" w:rsidRPr="008315F1" w:rsidSect="00BF2E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4AF"/>
    <w:multiLevelType w:val="hybridMultilevel"/>
    <w:tmpl w:val="403E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B00B8"/>
    <w:multiLevelType w:val="hybridMultilevel"/>
    <w:tmpl w:val="A058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67E6"/>
    <w:multiLevelType w:val="hybridMultilevel"/>
    <w:tmpl w:val="6550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13816"/>
    <w:multiLevelType w:val="hybridMultilevel"/>
    <w:tmpl w:val="BAD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E34D0"/>
    <w:multiLevelType w:val="hybridMultilevel"/>
    <w:tmpl w:val="B1B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36590"/>
    <w:multiLevelType w:val="hybridMultilevel"/>
    <w:tmpl w:val="415E3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2251CF"/>
    <w:multiLevelType w:val="hybridMultilevel"/>
    <w:tmpl w:val="57F49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BA27F7"/>
    <w:multiLevelType w:val="hybridMultilevel"/>
    <w:tmpl w:val="EDC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71A16"/>
    <w:multiLevelType w:val="hybridMultilevel"/>
    <w:tmpl w:val="F39E7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22454"/>
    <w:multiLevelType w:val="hybridMultilevel"/>
    <w:tmpl w:val="B3486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966C0"/>
    <w:multiLevelType w:val="hybridMultilevel"/>
    <w:tmpl w:val="26C0DC9C"/>
    <w:lvl w:ilvl="0" w:tplc="CB6476E0">
      <w:start w:val="1"/>
      <w:numFmt w:val="bullet"/>
      <w:lvlText w:val="•"/>
      <w:lvlJc w:val="left"/>
      <w:pPr>
        <w:tabs>
          <w:tab w:val="num" w:pos="720"/>
        </w:tabs>
        <w:ind w:left="720" w:hanging="360"/>
      </w:pPr>
      <w:rPr>
        <w:rFonts w:ascii="Arial" w:hAnsi="Arial" w:hint="default"/>
      </w:rPr>
    </w:lvl>
    <w:lvl w:ilvl="1" w:tplc="CAA83C12" w:tentative="1">
      <w:start w:val="1"/>
      <w:numFmt w:val="bullet"/>
      <w:lvlText w:val="•"/>
      <w:lvlJc w:val="left"/>
      <w:pPr>
        <w:tabs>
          <w:tab w:val="num" w:pos="1440"/>
        </w:tabs>
        <w:ind w:left="1440" w:hanging="360"/>
      </w:pPr>
      <w:rPr>
        <w:rFonts w:ascii="Arial" w:hAnsi="Arial" w:hint="default"/>
      </w:rPr>
    </w:lvl>
    <w:lvl w:ilvl="2" w:tplc="053C2B0A" w:tentative="1">
      <w:start w:val="1"/>
      <w:numFmt w:val="bullet"/>
      <w:lvlText w:val="•"/>
      <w:lvlJc w:val="left"/>
      <w:pPr>
        <w:tabs>
          <w:tab w:val="num" w:pos="2160"/>
        </w:tabs>
        <w:ind w:left="2160" w:hanging="360"/>
      </w:pPr>
      <w:rPr>
        <w:rFonts w:ascii="Arial" w:hAnsi="Arial" w:hint="default"/>
      </w:rPr>
    </w:lvl>
    <w:lvl w:ilvl="3" w:tplc="68D89DE0" w:tentative="1">
      <w:start w:val="1"/>
      <w:numFmt w:val="bullet"/>
      <w:lvlText w:val="•"/>
      <w:lvlJc w:val="left"/>
      <w:pPr>
        <w:tabs>
          <w:tab w:val="num" w:pos="2880"/>
        </w:tabs>
        <w:ind w:left="2880" w:hanging="360"/>
      </w:pPr>
      <w:rPr>
        <w:rFonts w:ascii="Arial" w:hAnsi="Arial" w:hint="default"/>
      </w:rPr>
    </w:lvl>
    <w:lvl w:ilvl="4" w:tplc="2872F346" w:tentative="1">
      <w:start w:val="1"/>
      <w:numFmt w:val="bullet"/>
      <w:lvlText w:val="•"/>
      <w:lvlJc w:val="left"/>
      <w:pPr>
        <w:tabs>
          <w:tab w:val="num" w:pos="3600"/>
        </w:tabs>
        <w:ind w:left="3600" w:hanging="360"/>
      </w:pPr>
      <w:rPr>
        <w:rFonts w:ascii="Arial" w:hAnsi="Arial" w:hint="default"/>
      </w:rPr>
    </w:lvl>
    <w:lvl w:ilvl="5" w:tplc="7C44A48C" w:tentative="1">
      <w:start w:val="1"/>
      <w:numFmt w:val="bullet"/>
      <w:lvlText w:val="•"/>
      <w:lvlJc w:val="left"/>
      <w:pPr>
        <w:tabs>
          <w:tab w:val="num" w:pos="4320"/>
        </w:tabs>
        <w:ind w:left="4320" w:hanging="360"/>
      </w:pPr>
      <w:rPr>
        <w:rFonts w:ascii="Arial" w:hAnsi="Arial" w:hint="default"/>
      </w:rPr>
    </w:lvl>
    <w:lvl w:ilvl="6" w:tplc="0764E06E" w:tentative="1">
      <w:start w:val="1"/>
      <w:numFmt w:val="bullet"/>
      <w:lvlText w:val="•"/>
      <w:lvlJc w:val="left"/>
      <w:pPr>
        <w:tabs>
          <w:tab w:val="num" w:pos="5040"/>
        </w:tabs>
        <w:ind w:left="5040" w:hanging="360"/>
      </w:pPr>
      <w:rPr>
        <w:rFonts w:ascii="Arial" w:hAnsi="Arial" w:hint="default"/>
      </w:rPr>
    </w:lvl>
    <w:lvl w:ilvl="7" w:tplc="638EB3A2" w:tentative="1">
      <w:start w:val="1"/>
      <w:numFmt w:val="bullet"/>
      <w:lvlText w:val="•"/>
      <w:lvlJc w:val="left"/>
      <w:pPr>
        <w:tabs>
          <w:tab w:val="num" w:pos="5760"/>
        </w:tabs>
        <w:ind w:left="5760" w:hanging="360"/>
      </w:pPr>
      <w:rPr>
        <w:rFonts w:ascii="Arial" w:hAnsi="Arial" w:hint="default"/>
      </w:rPr>
    </w:lvl>
    <w:lvl w:ilvl="8" w:tplc="F45ADC48" w:tentative="1">
      <w:start w:val="1"/>
      <w:numFmt w:val="bullet"/>
      <w:lvlText w:val="•"/>
      <w:lvlJc w:val="left"/>
      <w:pPr>
        <w:tabs>
          <w:tab w:val="num" w:pos="6480"/>
        </w:tabs>
        <w:ind w:left="6480" w:hanging="360"/>
      </w:pPr>
      <w:rPr>
        <w:rFonts w:ascii="Arial" w:hAnsi="Arial" w:hint="default"/>
      </w:rPr>
    </w:lvl>
  </w:abstractNum>
  <w:abstractNum w:abstractNumId="11">
    <w:nsid w:val="471537D8"/>
    <w:multiLevelType w:val="hybridMultilevel"/>
    <w:tmpl w:val="159E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9670F"/>
    <w:multiLevelType w:val="hybridMultilevel"/>
    <w:tmpl w:val="02A6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90750"/>
    <w:multiLevelType w:val="hybridMultilevel"/>
    <w:tmpl w:val="4E88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5E75"/>
    <w:multiLevelType w:val="hybridMultilevel"/>
    <w:tmpl w:val="D2C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51C78"/>
    <w:multiLevelType w:val="hybridMultilevel"/>
    <w:tmpl w:val="AD82F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EB5D50"/>
    <w:multiLevelType w:val="hybridMultilevel"/>
    <w:tmpl w:val="3AB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2D324A"/>
    <w:multiLevelType w:val="hybridMultilevel"/>
    <w:tmpl w:val="099E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8A6BF5"/>
    <w:multiLevelType w:val="hybridMultilevel"/>
    <w:tmpl w:val="E1FC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F25043"/>
    <w:multiLevelType w:val="hybridMultilevel"/>
    <w:tmpl w:val="A1604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291D1E"/>
    <w:multiLevelType w:val="hybridMultilevel"/>
    <w:tmpl w:val="93EAFDFE"/>
    <w:lvl w:ilvl="0" w:tplc="04090001">
      <w:start w:val="1"/>
      <w:numFmt w:val="bullet"/>
      <w:lvlText w:val=""/>
      <w:lvlJc w:val="left"/>
      <w:pPr>
        <w:ind w:left="720" w:hanging="360"/>
      </w:pPr>
      <w:rPr>
        <w:rFonts w:ascii="Symbol" w:hAnsi="Symbol" w:hint="default"/>
      </w:rPr>
    </w:lvl>
    <w:lvl w:ilvl="1" w:tplc="B290C98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
  </w:num>
  <w:num w:numId="4">
    <w:abstractNumId w:val="13"/>
  </w:num>
  <w:num w:numId="5">
    <w:abstractNumId w:val="5"/>
  </w:num>
  <w:num w:numId="6">
    <w:abstractNumId w:val="0"/>
  </w:num>
  <w:num w:numId="7">
    <w:abstractNumId w:val="14"/>
  </w:num>
  <w:num w:numId="8">
    <w:abstractNumId w:val="2"/>
  </w:num>
  <w:num w:numId="9">
    <w:abstractNumId w:val="11"/>
  </w:num>
  <w:num w:numId="10">
    <w:abstractNumId w:val="7"/>
  </w:num>
  <w:num w:numId="11">
    <w:abstractNumId w:val="18"/>
  </w:num>
  <w:num w:numId="12">
    <w:abstractNumId w:val="16"/>
  </w:num>
  <w:num w:numId="13">
    <w:abstractNumId w:val="8"/>
  </w:num>
  <w:num w:numId="14">
    <w:abstractNumId w:val="4"/>
  </w:num>
  <w:num w:numId="15">
    <w:abstractNumId w:val="9"/>
  </w:num>
  <w:num w:numId="16">
    <w:abstractNumId w:val="10"/>
  </w:num>
  <w:num w:numId="17">
    <w:abstractNumId w:val="19"/>
  </w:num>
  <w:num w:numId="18">
    <w:abstractNumId w:val="15"/>
  </w:num>
  <w:num w:numId="19">
    <w:abstractNumId w:val="3"/>
  </w:num>
  <w:num w:numId="20">
    <w:abstractNumId w:val="1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F82"/>
    <w:rsid w:val="000072E0"/>
    <w:rsid w:val="00052E27"/>
    <w:rsid w:val="00054C60"/>
    <w:rsid w:val="000569C1"/>
    <w:rsid w:val="0007388A"/>
    <w:rsid w:val="00076FCC"/>
    <w:rsid w:val="00085C19"/>
    <w:rsid w:val="000B7007"/>
    <w:rsid w:val="00101B8F"/>
    <w:rsid w:val="0010434C"/>
    <w:rsid w:val="00145F5B"/>
    <w:rsid w:val="00155DCB"/>
    <w:rsid w:val="001612EA"/>
    <w:rsid w:val="00174E7F"/>
    <w:rsid w:val="00196777"/>
    <w:rsid w:val="001A0EA2"/>
    <w:rsid w:val="001B4FFF"/>
    <w:rsid w:val="001C04E7"/>
    <w:rsid w:val="001C208D"/>
    <w:rsid w:val="001D01DA"/>
    <w:rsid w:val="001E1639"/>
    <w:rsid w:val="00203153"/>
    <w:rsid w:val="00233110"/>
    <w:rsid w:val="00240316"/>
    <w:rsid w:val="002556F5"/>
    <w:rsid w:val="002562BA"/>
    <w:rsid w:val="00263279"/>
    <w:rsid w:val="002745D2"/>
    <w:rsid w:val="00277330"/>
    <w:rsid w:val="00281249"/>
    <w:rsid w:val="00290997"/>
    <w:rsid w:val="00295C53"/>
    <w:rsid w:val="002A1950"/>
    <w:rsid w:val="002C0072"/>
    <w:rsid w:val="002F4BF5"/>
    <w:rsid w:val="003037B4"/>
    <w:rsid w:val="00305F61"/>
    <w:rsid w:val="00312C8E"/>
    <w:rsid w:val="003252E0"/>
    <w:rsid w:val="00357A3F"/>
    <w:rsid w:val="00362C74"/>
    <w:rsid w:val="0036472E"/>
    <w:rsid w:val="00366921"/>
    <w:rsid w:val="00370F64"/>
    <w:rsid w:val="00375788"/>
    <w:rsid w:val="00393F8C"/>
    <w:rsid w:val="003A5F82"/>
    <w:rsid w:val="003B27E0"/>
    <w:rsid w:val="003C5285"/>
    <w:rsid w:val="003C7ED9"/>
    <w:rsid w:val="003D05D5"/>
    <w:rsid w:val="003D7B64"/>
    <w:rsid w:val="003E3A92"/>
    <w:rsid w:val="003E5056"/>
    <w:rsid w:val="003E6B71"/>
    <w:rsid w:val="00401F66"/>
    <w:rsid w:val="00404773"/>
    <w:rsid w:val="00410555"/>
    <w:rsid w:val="0042488C"/>
    <w:rsid w:val="00436B1B"/>
    <w:rsid w:val="0044586B"/>
    <w:rsid w:val="00452E6F"/>
    <w:rsid w:val="004636DE"/>
    <w:rsid w:val="004817CA"/>
    <w:rsid w:val="00497173"/>
    <w:rsid w:val="004B39B6"/>
    <w:rsid w:val="004B6808"/>
    <w:rsid w:val="004C7311"/>
    <w:rsid w:val="004E3E5C"/>
    <w:rsid w:val="004F187D"/>
    <w:rsid w:val="0050375F"/>
    <w:rsid w:val="005125E9"/>
    <w:rsid w:val="00527B0A"/>
    <w:rsid w:val="00545AC9"/>
    <w:rsid w:val="00564859"/>
    <w:rsid w:val="00572E3F"/>
    <w:rsid w:val="00585344"/>
    <w:rsid w:val="005A1F74"/>
    <w:rsid w:val="005A2008"/>
    <w:rsid w:val="005A5DD5"/>
    <w:rsid w:val="005B61AB"/>
    <w:rsid w:val="005C36BD"/>
    <w:rsid w:val="005C71D7"/>
    <w:rsid w:val="005D61EE"/>
    <w:rsid w:val="005D787F"/>
    <w:rsid w:val="005F2191"/>
    <w:rsid w:val="00610BF1"/>
    <w:rsid w:val="00622364"/>
    <w:rsid w:val="006316B2"/>
    <w:rsid w:val="00632C11"/>
    <w:rsid w:val="00670767"/>
    <w:rsid w:val="006861D5"/>
    <w:rsid w:val="006A52E4"/>
    <w:rsid w:val="006B4A4F"/>
    <w:rsid w:val="006C3A24"/>
    <w:rsid w:val="006D0ED0"/>
    <w:rsid w:val="006D1679"/>
    <w:rsid w:val="006D286F"/>
    <w:rsid w:val="006E19CC"/>
    <w:rsid w:val="00713752"/>
    <w:rsid w:val="00723D7D"/>
    <w:rsid w:val="00785A51"/>
    <w:rsid w:val="00791BC4"/>
    <w:rsid w:val="007944CE"/>
    <w:rsid w:val="007A029A"/>
    <w:rsid w:val="007A383F"/>
    <w:rsid w:val="007A3C86"/>
    <w:rsid w:val="007C1DA2"/>
    <w:rsid w:val="007C2021"/>
    <w:rsid w:val="00801A79"/>
    <w:rsid w:val="008315F1"/>
    <w:rsid w:val="0084794F"/>
    <w:rsid w:val="00861787"/>
    <w:rsid w:val="008713C3"/>
    <w:rsid w:val="0087213E"/>
    <w:rsid w:val="0088390A"/>
    <w:rsid w:val="00885A7D"/>
    <w:rsid w:val="00885F55"/>
    <w:rsid w:val="00891827"/>
    <w:rsid w:val="008B36A3"/>
    <w:rsid w:val="008C6E39"/>
    <w:rsid w:val="008D5609"/>
    <w:rsid w:val="008E3DA4"/>
    <w:rsid w:val="008F2ABE"/>
    <w:rsid w:val="008F3613"/>
    <w:rsid w:val="00902E71"/>
    <w:rsid w:val="0091448D"/>
    <w:rsid w:val="00915C57"/>
    <w:rsid w:val="009439D9"/>
    <w:rsid w:val="00954C19"/>
    <w:rsid w:val="00954D5C"/>
    <w:rsid w:val="009830BB"/>
    <w:rsid w:val="00992CB7"/>
    <w:rsid w:val="009A01D8"/>
    <w:rsid w:val="009A1599"/>
    <w:rsid w:val="009B1751"/>
    <w:rsid w:val="009C05C6"/>
    <w:rsid w:val="009C25DC"/>
    <w:rsid w:val="009E0FF1"/>
    <w:rsid w:val="009E6B8A"/>
    <w:rsid w:val="009F2FFE"/>
    <w:rsid w:val="009F381F"/>
    <w:rsid w:val="00A01FE0"/>
    <w:rsid w:val="00A13E5B"/>
    <w:rsid w:val="00A17BC9"/>
    <w:rsid w:val="00A301F1"/>
    <w:rsid w:val="00A35D55"/>
    <w:rsid w:val="00A52FFF"/>
    <w:rsid w:val="00A7193F"/>
    <w:rsid w:val="00A721D2"/>
    <w:rsid w:val="00A72D32"/>
    <w:rsid w:val="00A81C25"/>
    <w:rsid w:val="00A9511B"/>
    <w:rsid w:val="00A97B85"/>
    <w:rsid w:val="00AB00F7"/>
    <w:rsid w:val="00AB4369"/>
    <w:rsid w:val="00AB782B"/>
    <w:rsid w:val="00AC0198"/>
    <w:rsid w:val="00AC237E"/>
    <w:rsid w:val="00AC3222"/>
    <w:rsid w:val="00AD4C59"/>
    <w:rsid w:val="00AD721D"/>
    <w:rsid w:val="00AE4318"/>
    <w:rsid w:val="00AF0D5C"/>
    <w:rsid w:val="00AF1B3F"/>
    <w:rsid w:val="00B27E47"/>
    <w:rsid w:val="00B33FF8"/>
    <w:rsid w:val="00B42563"/>
    <w:rsid w:val="00B44EA7"/>
    <w:rsid w:val="00B46E51"/>
    <w:rsid w:val="00B5368B"/>
    <w:rsid w:val="00B577CA"/>
    <w:rsid w:val="00B63DD8"/>
    <w:rsid w:val="00B727D2"/>
    <w:rsid w:val="00B82EE4"/>
    <w:rsid w:val="00B9566D"/>
    <w:rsid w:val="00BB027C"/>
    <w:rsid w:val="00BC6051"/>
    <w:rsid w:val="00BD10D5"/>
    <w:rsid w:val="00BD4190"/>
    <w:rsid w:val="00BE3B35"/>
    <w:rsid w:val="00BF2E6E"/>
    <w:rsid w:val="00BF57BF"/>
    <w:rsid w:val="00C17C1A"/>
    <w:rsid w:val="00C338A4"/>
    <w:rsid w:val="00C33CFD"/>
    <w:rsid w:val="00C34010"/>
    <w:rsid w:val="00C459B5"/>
    <w:rsid w:val="00C46B5E"/>
    <w:rsid w:val="00C57406"/>
    <w:rsid w:val="00C63500"/>
    <w:rsid w:val="00C66FEE"/>
    <w:rsid w:val="00C7375B"/>
    <w:rsid w:val="00CA3266"/>
    <w:rsid w:val="00CA6746"/>
    <w:rsid w:val="00CB3E78"/>
    <w:rsid w:val="00CC24D1"/>
    <w:rsid w:val="00CD55A4"/>
    <w:rsid w:val="00D035CE"/>
    <w:rsid w:val="00D06389"/>
    <w:rsid w:val="00D115D7"/>
    <w:rsid w:val="00D22930"/>
    <w:rsid w:val="00D24953"/>
    <w:rsid w:val="00D457F4"/>
    <w:rsid w:val="00D63D31"/>
    <w:rsid w:val="00D64832"/>
    <w:rsid w:val="00D65A96"/>
    <w:rsid w:val="00D763D3"/>
    <w:rsid w:val="00DC2831"/>
    <w:rsid w:val="00DD5AB6"/>
    <w:rsid w:val="00DE04E3"/>
    <w:rsid w:val="00DF029A"/>
    <w:rsid w:val="00DF0D84"/>
    <w:rsid w:val="00DF44A4"/>
    <w:rsid w:val="00E0660E"/>
    <w:rsid w:val="00E15D91"/>
    <w:rsid w:val="00E2771D"/>
    <w:rsid w:val="00E351FC"/>
    <w:rsid w:val="00E41369"/>
    <w:rsid w:val="00EB4482"/>
    <w:rsid w:val="00EC2996"/>
    <w:rsid w:val="00EF2859"/>
    <w:rsid w:val="00F32B24"/>
    <w:rsid w:val="00F45F3C"/>
    <w:rsid w:val="00F658AA"/>
    <w:rsid w:val="00F65983"/>
    <w:rsid w:val="00F71CB8"/>
    <w:rsid w:val="00F7202D"/>
    <w:rsid w:val="00F73233"/>
    <w:rsid w:val="00F73BA5"/>
    <w:rsid w:val="00F7590D"/>
    <w:rsid w:val="00F76B14"/>
    <w:rsid w:val="00F816D2"/>
    <w:rsid w:val="00F8244B"/>
    <w:rsid w:val="00F910FD"/>
    <w:rsid w:val="00FA6B9E"/>
    <w:rsid w:val="00FB7314"/>
    <w:rsid w:val="00FE1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D32"/>
    <w:pPr>
      <w:jc w:val="both"/>
    </w:pPr>
  </w:style>
  <w:style w:type="paragraph" w:styleId="Titre1">
    <w:name w:val="heading 1"/>
    <w:basedOn w:val="Normal"/>
    <w:next w:val="Normal"/>
    <w:link w:val="Titre1Car"/>
    <w:uiPriority w:val="9"/>
    <w:qFormat/>
    <w:rsid w:val="003A5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5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C04E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839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5F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A5F8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1C04E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75788"/>
    <w:pPr>
      <w:ind w:left="720"/>
      <w:contextualSpacing/>
    </w:pPr>
  </w:style>
  <w:style w:type="paragraph" w:customStyle="1" w:styleId="Code">
    <w:name w:val="Code"/>
    <w:basedOn w:val="Normal"/>
    <w:link w:val="CodeCar"/>
    <w:qFormat/>
    <w:rsid w:val="001612EA"/>
    <w:pPr>
      <w:shd w:val="clear" w:color="auto" w:fill="EEECE1" w:themeFill="background2"/>
      <w:spacing w:after="0"/>
    </w:pPr>
    <w:rPr>
      <w:rFonts w:ascii="Courier New" w:hAnsi="Courier New" w:cs="Courier New"/>
      <w:lang w:val="fr-FR"/>
    </w:rPr>
  </w:style>
  <w:style w:type="character" w:customStyle="1" w:styleId="Titre4Car">
    <w:name w:val="Titre 4 Car"/>
    <w:basedOn w:val="Policepardfaut"/>
    <w:link w:val="Titre4"/>
    <w:uiPriority w:val="9"/>
    <w:semiHidden/>
    <w:rsid w:val="0088390A"/>
    <w:rPr>
      <w:rFonts w:asciiTheme="majorHAnsi" w:eastAsiaTheme="majorEastAsia" w:hAnsiTheme="majorHAnsi" w:cstheme="majorBidi"/>
      <w:b/>
      <w:bCs/>
      <w:i/>
      <w:iCs/>
      <w:color w:val="4F81BD" w:themeColor="accent1"/>
    </w:rPr>
  </w:style>
  <w:style w:type="character" w:customStyle="1" w:styleId="CodeCar">
    <w:name w:val="Code Car"/>
    <w:basedOn w:val="Policepardfaut"/>
    <w:link w:val="Code"/>
    <w:rsid w:val="001612EA"/>
    <w:rPr>
      <w:rFonts w:ascii="Courier New" w:hAnsi="Courier New" w:cs="Courier New"/>
      <w:shd w:val="clear" w:color="auto" w:fill="EEECE1" w:themeFill="background2"/>
      <w:lang w:val="fr-FR"/>
    </w:rPr>
  </w:style>
  <w:style w:type="character" w:styleId="Lienhypertexte">
    <w:name w:val="Hyperlink"/>
    <w:basedOn w:val="Policepardfaut"/>
    <w:uiPriority w:val="99"/>
    <w:unhideWhenUsed/>
    <w:rsid w:val="00D65A96"/>
    <w:rPr>
      <w:color w:val="0000FF" w:themeColor="hyperlink"/>
      <w:u w:val="single"/>
    </w:rPr>
  </w:style>
  <w:style w:type="table" w:styleId="Grilledutableau">
    <w:name w:val="Table Grid"/>
    <w:basedOn w:val="TableauNormal"/>
    <w:uiPriority w:val="59"/>
    <w:rsid w:val="00A97B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574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406"/>
    <w:rPr>
      <w:rFonts w:ascii="Tahoma" w:hAnsi="Tahoma" w:cs="Tahoma"/>
      <w:sz w:val="16"/>
      <w:szCs w:val="16"/>
    </w:rPr>
  </w:style>
  <w:style w:type="paragraph" w:customStyle="1" w:styleId="Contenudetableau">
    <w:name w:val="Contenu de tableau"/>
    <w:basedOn w:val="Normal"/>
    <w:rsid w:val="004C7311"/>
    <w:pPr>
      <w:suppressLineNumbers/>
      <w:suppressAutoHyphens/>
      <w:spacing w:after="0" w:line="240" w:lineRule="auto"/>
    </w:pPr>
    <w:rPr>
      <w:rFonts w:ascii="Century Gothic" w:eastAsia="Times New Roman" w:hAnsi="Century Gothic" w:cs="Century Gothic"/>
      <w:sz w:val="24"/>
      <w:szCs w:val="24"/>
      <w:lang w:val="fr-FR" w:eastAsia="zh-CN"/>
    </w:rPr>
  </w:style>
  <w:style w:type="paragraph" w:styleId="En-ttedetabledesmatires">
    <w:name w:val="TOC Heading"/>
    <w:basedOn w:val="Titre1"/>
    <w:next w:val="Normal"/>
    <w:uiPriority w:val="39"/>
    <w:semiHidden/>
    <w:unhideWhenUsed/>
    <w:qFormat/>
    <w:rsid w:val="001D01DA"/>
    <w:pPr>
      <w:jc w:val="left"/>
      <w:outlineLvl w:val="9"/>
    </w:pPr>
    <w:rPr>
      <w:lang w:val="fr-FR"/>
    </w:rPr>
  </w:style>
  <w:style w:type="paragraph" w:styleId="TM1">
    <w:name w:val="toc 1"/>
    <w:basedOn w:val="Normal"/>
    <w:next w:val="Normal"/>
    <w:autoRedefine/>
    <w:uiPriority w:val="39"/>
    <w:unhideWhenUsed/>
    <w:rsid w:val="001D01DA"/>
    <w:pPr>
      <w:spacing w:after="100"/>
    </w:pPr>
  </w:style>
  <w:style w:type="paragraph" w:styleId="TM2">
    <w:name w:val="toc 2"/>
    <w:basedOn w:val="Normal"/>
    <w:next w:val="Normal"/>
    <w:autoRedefine/>
    <w:uiPriority w:val="39"/>
    <w:unhideWhenUsed/>
    <w:rsid w:val="001D01DA"/>
    <w:pPr>
      <w:spacing w:after="100"/>
      <w:ind w:left="220"/>
    </w:pPr>
  </w:style>
  <w:style w:type="paragraph" w:styleId="TM3">
    <w:name w:val="toc 3"/>
    <w:basedOn w:val="Normal"/>
    <w:next w:val="Normal"/>
    <w:autoRedefine/>
    <w:uiPriority w:val="39"/>
    <w:unhideWhenUsed/>
    <w:rsid w:val="001D01DA"/>
    <w:pPr>
      <w:spacing w:after="100"/>
      <w:ind w:left="440"/>
    </w:pPr>
  </w:style>
</w:styles>
</file>

<file path=word/webSettings.xml><?xml version="1.0" encoding="utf-8"?>
<w:webSettings xmlns:r="http://schemas.openxmlformats.org/officeDocument/2006/relationships" xmlns:w="http://schemas.openxmlformats.org/wordprocessingml/2006/main">
  <w:divs>
    <w:div w:id="1876768733">
      <w:bodyDiv w:val="1"/>
      <w:marLeft w:val="0"/>
      <w:marRight w:val="0"/>
      <w:marTop w:val="0"/>
      <w:marBottom w:val="0"/>
      <w:divBdr>
        <w:top w:val="none" w:sz="0" w:space="0" w:color="auto"/>
        <w:left w:val="none" w:sz="0" w:space="0" w:color="auto"/>
        <w:bottom w:val="none" w:sz="0" w:space="0" w:color="auto"/>
        <w:right w:val="none" w:sz="0" w:space="0" w:color="auto"/>
      </w:divBdr>
      <w:divsChild>
        <w:div w:id="697003819">
          <w:marLeft w:val="547"/>
          <w:marRight w:val="0"/>
          <w:marTop w:val="144"/>
          <w:marBottom w:val="0"/>
          <w:divBdr>
            <w:top w:val="none" w:sz="0" w:space="0" w:color="auto"/>
            <w:left w:val="none" w:sz="0" w:space="0" w:color="auto"/>
            <w:bottom w:val="none" w:sz="0" w:space="0" w:color="auto"/>
            <w:right w:val="none" w:sz="0" w:space="0" w:color="auto"/>
          </w:divBdr>
        </w:div>
        <w:div w:id="1679117942">
          <w:marLeft w:val="547"/>
          <w:marRight w:val="0"/>
          <w:marTop w:val="144"/>
          <w:marBottom w:val="0"/>
          <w:divBdr>
            <w:top w:val="none" w:sz="0" w:space="0" w:color="auto"/>
            <w:left w:val="none" w:sz="0" w:space="0" w:color="auto"/>
            <w:bottom w:val="none" w:sz="0" w:space="0" w:color="auto"/>
            <w:right w:val="none" w:sz="0" w:space="0" w:color="auto"/>
          </w:divBdr>
        </w:div>
        <w:div w:id="367876272">
          <w:marLeft w:val="547"/>
          <w:marRight w:val="0"/>
          <w:marTop w:val="144"/>
          <w:marBottom w:val="0"/>
          <w:divBdr>
            <w:top w:val="none" w:sz="0" w:space="0" w:color="auto"/>
            <w:left w:val="none" w:sz="0" w:space="0" w:color="auto"/>
            <w:bottom w:val="none" w:sz="0" w:space="0" w:color="auto"/>
            <w:right w:val="none" w:sz="0" w:space="0" w:color="auto"/>
          </w:divBdr>
        </w:div>
        <w:div w:id="1755280693">
          <w:marLeft w:val="547"/>
          <w:marRight w:val="0"/>
          <w:marTop w:val="144"/>
          <w:marBottom w:val="0"/>
          <w:divBdr>
            <w:top w:val="none" w:sz="0" w:space="0" w:color="auto"/>
            <w:left w:val="none" w:sz="0" w:space="0" w:color="auto"/>
            <w:bottom w:val="none" w:sz="0" w:space="0" w:color="auto"/>
            <w:right w:val="none" w:sz="0" w:space="0" w:color="auto"/>
          </w:divBdr>
        </w:div>
        <w:div w:id="527137058">
          <w:marLeft w:val="547"/>
          <w:marRight w:val="0"/>
          <w:marTop w:val="144"/>
          <w:marBottom w:val="0"/>
          <w:divBdr>
            <w:top w:val="none" w:sz="0" w:space="0" w:color="auto"/>
            <w:left w:val="none" w:sz="0" w:space="0" w:color="auto"/>
            <w:bottom w:val="none" w:sz="0" w:space="0" w:color="auto"/>
            <w:right w:val="none" w:sz="0" w:space="0" w:color="auto"/>
          </w:divBdr>
        </w:div>
        <w:div w:id="664239195">
          <w:marLeft w:val="547"/>
          <w:marRight w:val="0"/>
          <w:marTop w:val="144"/>
          <w:marBottom w:val="0"/>
          <w:divBdr>
            <w:top w:val="none" w:sz="0" w:space="0" w:color="auto"/>
            <w:left w:val="none" w:sz="0" w:space="0" w:color="auto"/>
            <w:bottom w:val="none" w:sz="0" w:space="0" w:color="auto"/>
            <w:right w:val="none" w:sz="0" w:space="0" w:color="auto"/>
          </w:divBdr>
        </w:div>
        <w:div w:id="174556178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ublincore.org/documents/dcmi-terms/" TargetMode="External"/><Relationship Id="rId13" Type="http://schemas.openxmlformats.org/officeDocument/2006/relationships/hyperlink" Target="http://purl.org/dc/terms/hasVersion" TargetMode="External"/><Relationship Id="rId18" Type="http://schemas.openxmlformats.org/officeDocument/2006/relationships/hyperlink" Target="http://purl.org/dc/terms/isPartOf" TargetMode="External"/><Relationship Id="rId26" Type="http://schemas.openxmlformats.org/officeDocument/2006/relationships/hyperlink" Target="http://facile.cines.fr/?media=XML" TargetMode="External"/><Relationship Id="rId3" Type="http://schemas.openxmlformats.org/officeDocument/2006/relationships/styles" Target="styles.xml"/><Relationship Id="rId21" Type="http://schemas.openxmlformats.org/officeDocument/2006/relationships/hyperlink" Target="http://purl.org/dc/terms/isRequiredBy" TargetMode="External"/><Relationship Id="rId7" Type="http://schemas.openxmlformats.org/officeDocument/2006/relationships/hyperlink" Target="http://nakala.fr/schema" TargetMode="External"/><Relationship Id="rId12" Type="http://schemas.openxmlformats.org/officeDocument/2006/relationships/hyperlink" Target="http://purl.org/dc/terms/isFormatOf" TargetMode="External"/><Relationship Id="rId17" Type="http://schemas.openxmlformats.org/officeDocument/2006/relationships/hyperlink" Target="http://purl.org/dc/terms/hasPart" TargetMode="External"/><Relationship Id="rId25" Type="http://schemas.openxmlformats.org/officeDocument/2006/relationships/hyperlink" Target="http://facile.cines.fr/?media=XML" TargetMode="External"/><Relationship Id="rId2" Type="http://schemas.openxmlformats.org/officeDocument/2006/relationships/numbering" Target="numbering.xml"/><Relationship Id="rId16" Type="http://schemas.openxmlformats.org/officeDocument/2006/relationships/hyperlink" Target="http://purl.org/dc/terms/isReplacedBy" TargetMode="External"/><Relationship Id="rId20" Type="http://schemas.openxmlformats.org/officeDocument/2006/relationships/hyperlink" Target="http://purl.org/dc/terms/referen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url.org/dc/terms/hasFormat" TargetMode="External"/><Relationship Id="rId24" Type="http://schemas.openxmlformats.org/officeDocument/2006/relationships/hyperlink" Target="http://facile.cines.fr/?media=XML" TargetMode="External"/><Relationship Id="rId5" Type="http://schemas.openxmlformats.org/officeDocument/2006/relationships/webSettings" Target="webSettings.xml"/><Relationship Id="rId15" Type="http://schemas.openxmlformats.org/officeDocument/2006/relationships/hyperlink" Target="http://purl.org/dc/terms/replaces" TargetMode="External"/><Relationship Id="rId23" Type="http://schemas.openxmlformats.org/officeDocument/2006/relationships/hyperlink" Target="http://purl.org/dc/terms/relation" TargetMode="External"/><Relationship Id="rId28" Type="http://schemas.openxmlformats.org/officeDocument/2006/relationships/fontTable" Target="fontTable.xml"/><Relationship Id="rId10" Type="http://schemas.openxmlformats.org/officeDocument/2006/relationships/hyperlink" Target="http://purl.org/dc/terms/isVersionOf" TargetMode="External"/><Relationship Id="rId19" Type="http://schemas.openxmlformats.org/officeDocument/2006/relationships/hyperlink" Target="http://purl.org/dc/terms/isReferencedBy" TargetMode="External"/><Relationship Id="rId4" Type="http://schemas.openxmlformats.org/officeDocument/2006/relationships/settings" Target="settings.xml"/><Relationship Id="rId9" Type="http://schemas.openxmlformats.org/officeDocument/2006/relationships/hyperlink" Target="http://nakala.fr/schema" TargetMode="External"/><Relationship Id="rId14" Type="http://schemas.openxmlformats.org/officeDocument/2006/relationships/hyperlink" Target="http://purl.org/dc/terms/isVersionOf" TargetMode="External"/><Relationship Id="rId22" Type="http://schemas.openxmlformats.org/officeDocument/2006/relationships/hyperlink" Target="http://purl.org/dc/terms/requires" TargetMode="External"/><Relationship Id="rId27" Type="http://schemas.openxmlformats.org/officeDocument/2006/relationships/hyperlink" Target="http://silo.huma-num.fr/silo/data/%3chand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95AC5-AC6D-49A7-AE05-27A48B3F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14</Pages>
  <Words>2637</Words>
  <Characters>18540</Characters>
  <Application>Microsoft Office Word</Application>
  <DocSecurity>0</DocSecurity>
  <Lines>521</Lines>
  <Paragraphs>346</Paragraphs>
  <ScaleCrop>false</ScaleCrop>
  <HeadingPairs>
    <vt:vector size="2" baseType="variant">
      <vt:variant>
        <vt:lpstr>Titre</vt:lpstr>
      </vt:variant>
      <vt:variant>
        <vt:i4>1</vt:i4>
      </vt:variant>
    </vt:vector>
  </HeadingPairs>
  <TitlesOfParts>
    <vt:vector size="1" baseType="lpstr">
      <vt:lpstr/>
    </vt:vector>
  </TitlesOfParts>
  <Company>Sparna</Company>
  <LinksUpToDate>false</LinksUpToDate>
  <CharactersWithSpaces>21482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Francart</dc:creator>
  <cp:keywords/>
  <dc:description/>
  <cp:lastModifiedBy>Thomas Francart</cp:lastModifiedBy>
  <cp:revision>216</cp:revision>
  <dcterms:created xsi:type="dcterms:W3CDTF">2013-11-06T18:19:00Z</dcterms:created>
  <dcterms:modified xsi:type="dcterms:W3CDTF">2014-03-19T15:46:00Z</dcterms:modified>
</cp:coreProperties>
</file>