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Q1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4"/>
      </w:pPr>
      <w:bookmarkStart w:id="20" w:name="-1.-popadults------poptotal----."/>
      <w:r>
        <w:t xml:space="preserve">문제 1. popadults 는 해당 지역의 성인 인구, poptotal 은 전체 인구를 나타냅니다.</w:t>
      </w:r>
      <w:bookmarkEnd w:id="20"/>
    </w:p>
    <w:p>
      <w:pPr>
        <w:pStyle w:val="Heading4"/>
      </w:pPr>
      <w:bookmarkStart w:id="21" w:name="midwest---------."/>
      <w:r>
        <w:t xml:space="preserve">midwest 데이터에</w:t>
      </w:r>
      <w:r>
        <w:t xml:space="preserve"> </w:t>
      </w:r>
      <w:r>
        <w:t xml:space="preserve">‘</w:t>
      </w:r>
      <w:r>
        <w:t xml:space="preserve">전체 인구 대비 미성년 인구 백분율</w:t>
      </w:r>
      <w:r>
        <w:t xml:space="preserve">’</w:t>
      </w:r>
      <w:r>
        <w:t xml:space="preserve"> </w:t>
      </w:r>
      <w:r>
        <w:t xml:space="preserve">변수를 추가하세요.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midwest=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</w:p>
    <w:p>
      <w:pPr>
        <w:pStyle w:val="Heading3"/>
      </w:pPr>
      <w:bookmarkStart w:id="22" w:name="dplyr"/>
      <w:r>
        <w:t xml:space="preserve">dplyr</w:t>
      </w:r>
      <w:bookmarkEnd w:id="22"/>
    </w:p>
    <w:p>
      <w:pPr>
        <w:pStyle w:val="SourceCode"/>
      </w:pPr>
      <w:r>
        <w:rPr>
          <w:rStyle w:val="NormalTok"/>
        </w:rPr>
        <w:t xml:space="preserve">mid_df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ratio_child =</w:t>
      </w:r>
      <w:r>
        <w:rPr>
          <w:rStyle w:val="NormalTok"/>
        </w:rPr>
        <w:t xml:space="preserve"> (poptotal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(mid_df)</w:t>
      </w:r>
    </w:p>
    <w:p>
      <w:pPr>
        <w:pStyle w:val="SourceCode"/>
      </w:pPr>
      <w:r>
        <w:rPr>
          <w:rStyle w:val="VerbatimChar"/>
        </w:rPr>
        <w:t xml:space="preserve">## 'data.frame':    437 obs. of  29 variables:</w:t>
      </w:r>
      <w:r>
        <w:br w:type="textWrapping"/>
      </w:r>
      <w:r>
        <w:rPr>
          <w:rStyle w:val="VerbatimChar"/>
        </w:rPr>
        <w:t xml:space="preserve">##  $ PID                 : int  561 562 563 564 565 566 567 568 569 570 ...</w:t>
      </w:r>
      <w:r>
        <w:br w:type="textWrapping"/>
      </w:r>
      <w:r>
        <w:rPr>
          <w:rStyle w:val="VerbatimChar"/>
        </w:rPr>
        <w:t xml:space="preserve">##  $ county              : chr  "ADAMS" "ALEXANDER" "BOND" "BOONE" ...</w:t>
      </w:r>
      <w:r>
        <w:br w:type="textWrapping"/>
      </w:r>
      <w:r>
        <w:rPr>
          <w:rStyle w:val="VerbatimChar"/>
        </w:rPr>
        <w:t xml:space="preserve">##  $ state               : chr  "IL" "IL" "IL" "IL" ...</w:t>
      </w:r>
      <w:r>
        <w:br w:type="textWrapping"/>
      </w:r>
      <w:r>
        <w:rPr>
          <w:rStyle w:val="VerbatimChar"/>
        </w:rPr>
        <w:t xml:space="preserve">##  $ area                : num  0.052 0.014 0.022 0.017 0.018 0.05 0.017 0.027 0.024 0.058 ...</w:t>
      </w:r>
      <w:r>
        <w:br w:type="textWrapping"/>
      </w:r>
      <w:r>
        <w:rPr>
          <w:rStyle w:val="VerbatimChar"/>
        </w:rPr>
        <w:t xml:space="preserve">##  $ poptotal            : int  66090 10626 14991 30806 5836 35688 5322 16805 13437 173025 ...</w:t>
      </w:r>
      <w:r>
        <w:br w:type="textWrapping"/>
      </w:r>
      <w:r>
        <w:rPr>
          <w:rStyle w:val="VerbatimChar"/>
        </w:rPr>
        <w:t xml:space="preserve">##  $ popdensity          : num  1271 759 681 1812 324 ...</w:t>
      </w:r>
      <w:r>
        <w:br w:type="textWrapping"/>
      </w:r>
      <w:r>
        <w:rPr>
          <w:rStyle w:val="VerbatimChar"/>
        </w:rPr>
        <w:t xml:space="preserve">##  $ popwhite            : int  63917 7054 14477 29344 5264 35157 5298 16519 13384 146506 ...</w:t>
      </w:r>
      <w:r>
        <w:br w:type="textWrapping"/>
      </w:r>
      <w:r>
        <w:rPr>
          <w:rStyle w:val="VerbatimChar"/>
        </w:rPr>
        <w:t xml:space="preserve">##  $ popblack            : int  1702 3496 429 127 547 50 1 111 16 16559 ...</w:t>
      </w:r>
      <w:r>
        <w:br w:type="textWrapping"/>
      </w:r>
      <w:r>
        <w:rPr>
          <w:rStyle w:val="VerbatimChar"/>
        </w:rPr>
        <w:t xml:space="preserve">##  $ popamerindian       : int  98 19 35 46 14 65 8 30 8 331 ...</w:t>
      </w:r>
      <w:r>
        <w:br w:type="textWrapping"/>
      </w:r>
      <w:r>
        <w:rPr>
          <w:rStyle w:val="VerbatimChar"/>
        </w:rPr>
        <w:t xml:space="preserve">##  $ popasian            : int  249 48 16 150 5 195 15 61 23 8033 ...</w:t>
      </w:r>
      <w:r>
        <w:br w:type="textWrapping"/>
      </w:r>
      <w:r>
        <w:rPr>
          <w:rStyle w:val="VerbatimChar"/>
        </w:rPr>
        <w:t xml:space="preserve">##  $ popother            : int  124 9 34 1139 6 221 0 84 6 1596 ...</w:t>
      </w:r>
      <w:r>
        <w:br w:type="textWrapping"/>
      </w:r>
      <w:r>
        <w:rPr>
          <w:rStyle w:val="VerbatimChar"/>
        </w:rPr>
        <w:t xml:space="preserve">##  $ percwhite           : num  96.7 66.4 96.6 95.3 90.2 ...</w:t>
      </w:r>
      <w:r>
        <w:br w:type="textWrapping"/>
      </w:r>
      <w:r>
        <w:rPr>
          <w:rStyle w:val="VerbatimChar"/>
        </w:rPr>
        <w:t xml:space="preserve">##  $ percblack           : num  2.575 32.9 2.862 0.412 9.373 ...</w:t>
      </w:r>
      <w:r>
        <w:br w:type="textWrapping"/>
      </w:r>
      <w:r>
        <w:rPr>
          <w:rStyle w:val="VerbatimChar"/>
        </w:rPr>
        <w:t xml:space="preserve">##  $ percamerindan       : num  0.148 0.179 0.233 0.149 0.24 ...</w:t>
      </w:r>
      <w:r>
        <w:br w:type="textWrapping"/>
      </w:r>
      <w:r>
        <w:rPr>
          <w:rStyle w:val="VerbatimChar"/>
        </w:rPr>
        <w:t xml:space="preserve">##  $ percasian           : num  0.3768 0.4517 0.1067 0.4869 0.0857 ...</w:t>
      </w:r>
      <w:r>
        <w:br w:type="textWrapping"/>
      </w:r>
      <w:r>
        <w:rPr>
          <w:rStyle w:val="VerbatimChar"/>
        </w:rPr>
        <w:t xml:space="preserve">##  $ percother           : num  0.1876 0.0847 0.2268 3.6973 0.1028 ...</w:t>
      </w:r>
      <w:r>
        <w:br w:type="textWrapping"/>
      </w:r>
      <w:r>
        <w:rPr>
          <w:rStyle w:val="VerbatimChar"/>
        </w:rPr>
        <w:t xml:space="preserve">##  $ popadults           : int  43298 6724 9669 19272 3979 23444 3583 11323 8825 95971 ...</w:t>
      </w:r>
      <w:r>
        <w:br w:type="textWrapping"/>
      </w:r>
      <w:r>
        <w:rPr>
          <w:rStyle w:val="VerbatimChar"/>
        </w:rPr>
        <w:t xml:space="preserve">##  $ perchsd             : num  75.1 59.7 69.3 75.5 68.9 ...</w:t>
      </w:r>
      <w:r>
        <w:br w:type="textWrapping"/>
      </w:r>
      <w:r>
        <w:rPr>
          <w:rStyle w:val="VerbatimChar"/>
        </w:rPr>
        <w:t xml:space="preserve">##  $ percollege          : num  19.6 11.2 17 17.3 14.5 ...</w:t>
      </w:r>
      <w:r>
        <w:br w:type="textWrapping"/>
      </w:r>
      <w:r>
        <w:rPr>
          <w:rStyle w:val="VerbatimChar"/>
        </w:rPr>
        <w:t xml:space="preserve">##  $ percprof            : num  4.36 2.87 4.49 4.2 3.37 ...</w:t>
      </w:r>
      <w:r>
        <w:br w:type="textWrapping"/>
      </w:r>
      <w:r>
        <w:rPr>
          <w:rStyle w:val="VerbatimChar"/>
        </w:rPr>
        <w:t xml:space="preserve">##  $ poppovertyknown     : int  63628 10529 14235 30337 4815 35107 5241 16455 13081 154934 ...</w:t>
      </w:r>
      <w:r>
        <w:br w:type="textWrapping"/>
      </w:r>
      <w:r>
        <w:rPr>
          <w:rStyle w:val="VerbatimChar"/>
        </w:rPr>
        <w:t xml:space="preserve">##  $ percpovertyknown    : num  96.3 99.1 95 98.5 82.5 ...</w:t>
      </w:r>
      <w:r>
        <w:br w:type="textWrapping"/>
      </w:r>
      <w:r>
        <w:rPr>
          <w:rStyle w:val="VerbatimChar"/>
        </w:rPr>
        <w:t xml:space="preserve">##  $ percbelowpoverty    : num  13.15 32.24 12.07 7.21 13.52 ...</w:t>
      </w:r>
      <w:r>
        <w:br w:type="textWrapping"/>
      </w:r>
      <w:r>
        <w:rPr>
          <w:rStyle w:val="VerbatimChar"/>
        </w:rPr>
        <w:t xml:space="preserve">##  $ percchildbelowpovert: num  18 45.8 14 11.2 13 ...</w:t>
      </w:r>
      <w:r>
        <w:br w:type="textWrapping"/>
      </w:r>
      <w:r>
        <w:rPr>
          <w:rStyle w:val="VerbatimChar"/>
        </w:rPr>
        <w:t xml:space="preserve">##  $ percadultpoverty    : num  11.01 27.39 10.85 5.54 11.14 ...</w:t>
      </w:r>
      <w:r>
        <w:br w:type="textWrapping"/>
      </w:r>
      <w:r>
        <w:rPr>
          <w:rStyle w:val="VerbatimChar"/>
        </w:rPr>
        <w:t xml:space="preserve">##  $ percelderlypoverty  : num  12.44 25.23 12.7 6.22 19.2 ...</w:t>
      </w:r>
      <w:r>
        <w:br w:type="textWrapping"/>
      </w:r>
      <w:r>
        <w:rPr>
          <w:rStyle w:val="VerbatimChar"/>
        </w:rPr>
        <w:t xml:space="preserve">##  $ inmetro             : int  0 0 0 1 0 0 0 0 0 1 ...</w:t>
      </w:r>
      <w:r>
        <w:br w:type="textWrapping"/>
      </w:r>
      <w:r>
        <w:rPr>
          <w:rStyle w:val="VerbatimChar"/>
        </w:rPr>
        <w:t xml:space="preserve">##  $ category            : chr  "AAR" "LHR" "AAR" "ALU" ...</w:t>
      </w:r>
      <w:r>
        <w:br w:type="textWrapping"/>
      </w:r>
      <w:r>
        <w:rPr>
          <w:rStyle w:val="VerbatimChar"/>
        </w:rPr>
        <w:t xml:space="preserve">##  $ ratio_child         : num  34.5 36.7 35.5 37.4 31.8 ...</w:t>
      </w:r>
    </w:p>
    <w:p>
      <w:pPr>
        <w:pStyle w:val="Heading3"/>
      </w:pPr>
      <w:bookmarkStart w:id="23" w:name="sqldf"/>
      <w:r>
        <w:t xml:space="preserve">sqldf</w:t>
      </w:r>
      <w:bookmarkEnd w:id="23"/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*, (poptotal-popadults)/(poptotal*1.)*100 as ratio_child</w:t>
      </w:r>
      <w:r>
        <w:br w:type="textWrapping"/>
      </w:r>
      <w:r>
        <w:rPr>
          <w:rStyle w:val="StringTok"/>
        </w:rPr>
        <w:t xml:space="preserve">          from midwest</w:t>
      </w:r>
      <w:r>
        <w:br w:type="textWrapping"/>
      </w:r>
      <w:r>
        <w:rPr>
          <w:rStyle w:val="StringTok"/>
        </w:rPr>
        <w:t xml:space="preserve">          "</w:t>
      </w:r>
      <w:r>
        <w:rPr>
          <w:rStyle w:val="NormalTok"/>
        </w:rPr>
        <w:t xml:space="preserve">)  -&gt;sql_df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(sql_df)</w:t>
      </w:r>
    </w:p>
    <w:p>
      <w:pPr>
        <w:pStyle w:val="SourceCode"/>
      </w:pPr>
      <w:r>
        <w:rPr>
          <w:rStyle w:val="VerbatimChar"/>
        </w:rPr>
        <w:t xml:space="preserve">## 'data.frame':    437 obs. of  29 variables:</w:t>
      </w:r>
      <w:r>
        <w:br w:type="textWrapping"/>
      </w:r>
      <w:r>
        <w:rPr>
          <w:rStyle w:val="VerbatimChar"/>
        </w:rPr>
        <w:t xml:space="preserve">##  $ PID                 : int  561 562 563 564 565 566 567 568 569 570 ...</w:t>
      </w:r>
      <w:r>
        <w:br w:type="textWrapping"/>
      </w:r>
      <w:r>
        <w:rPr>
          <w:rStyle w:val="VerbatimChar"/>
        </w:rPr>
        <w:t xml:space="preserve">##  $ county              : chr  "ADAMS" "ALEXANDER" "BOND" "BOONE" ...</w:t>
      </w:r>
      <w:r>
        <w:br w:type="textWrapping"/>
      </w:r>
      <w:r>
        <w:rPr>
          <w:rStyle w:val="VerbatimChar"/>
        </w:rPr>
        <w:t xml:space="preserve">##  $ state               : chr  "IL" "IL" "IL" "IL" ...</w:t>
      </w:r>
      <w:r>
        <w:br w:type="textWrapping"/>
      </w:r>
      <w:r>
        <w:rPr>
          <w:rStyle w:val="VerbatimChar"/>
        </w:rPr>
        <w:t xml:space="preserve">##  $ area                : num  0.052 0.014 0.022 0.017 0.018 0.05 0.017 0.027 0.024 0.058 ...</w:t>
      </w:r>
      <w:r>
        <w:br w:type="textWrapping"/>
      </w:r>
      <w:r>
        <w:rPr>
          <w:rStyle w:val="VerbatimChar"/>
        </w:rPr>
        <w:t xml:space="preserve">##  $ poptotal            : int  66090 10626 14991 30806 5836 35688 5322 16805 13437 173025 ...</w:t>
      </w:r>
      <w:r>
        <w:br w:type="textWrapping"/>
      </w:r>
      <w:r>
        <w:rPr>
          <w:rStyle w:val="VerbatimChar"/>
        </w:rPr>
        <w:t xml:space="preserve">##  $ popdensity          : num  1271 759 681 1812 324 ...</w:t>
      </w:r>
      <w:r>
        <w:br w:type="textWrapping"/>
      </w:r>
      <w:r>
        <w:rPr>
          <w:rStyle w:val="VerbatimChar"/>
        </w:rPr>
        <w:t xml:space="preserve">##  $ popwhite            : int  63917 7054 14477 29344 5264 35157 5298 16519 13384 146506 ...</w:t>
      </w:r>
      <w:r>
        <w:br w:type="textWrapping"/>
      </w:r>
      <w:r>
        <w:rPr>
          <w:rStyle w:val="VerbatimChar"/>
        </w:rPr>
        <w:t xml:space="preserve">##  $ popblack            : int  1702 3496 429 127 547 50 1 111 16 16559 ...</w:t>
      </w:r>
      <w:r>
        <w:br w:type="textWrapping"/>
      </w:r>
      <w:r>
        <w:rPr>
          <w:rStyle w:val="VerbatimChar"/>
        </w:rPr>
        <w:t xml:space="preserve">##  $ popamerindian       : int  98 19 35 46 14 65 8 30 8 331 ...</w:t>
      </w:r>
      <w:r>
        <w:br w:type="textWrapping"/>
      </w:r>
      <w:r>
        <w:rPr>
          <w:rStyle w:val="VerbatimChar"/>
        </w:rPr>
        <w:t xml:space="preserve">##  $ popasian            : int  249 48 16 150 5 195 15 61 23 8033 ...</w:t>
      </w:r>
      <w:r>
        <w:br w:type="textWrapping"/>
      </w:r>
      <w:r>
        <w:rPr>
          <w:rStyle w:val="VerbatimChar"/>
        </w:rPr>
        <w:t xml:space="preserve">##  $ popother            : int  124 9 34 1139 6 221 0 84 6 1596 ...</w:t>
      </w:r>
      <w:r>
        <w:br w:type="textWrapping"/>
      </w:r>
      <w:r>
        <w:rPr>
          <w:rStyle w:val="VerbatimChar"/>
        </w:rPr>
        <w:t xml:space="preserve">##  $ percwhite           : num  96.7 66.4 96.6 95.3 90.2 ...</w:t>
      </w:r>
      <w:r>
        <w:br w:type="textWrapping"/>
      </w:r>
      <w:r>
        <w:rPr>
          <w:rStyle w:val="VerbatimChar"/>
        </w:rPr>
        <w:t xml:space="preserve">##  $ percblack           : num  2.575 32.9 2.862 0.412 9.373 ...</w:t>
      </w:r>
      <w:r>
        <w:br w:type="textWrapping"/>
      </w:r>
      <w:r>
        <w:rPr>
          <w:rStyle w:val="VerbatimChar"/>
        </w:rPr>
        <w:t xml:space="preserve">##  $ percamerindan       : num  0.148 0.179 0.233 0.149 0.24 ...</w:t>
      </w:r>
      <w:r>
        <w:br w:type="textWrapping"/>
      </w:r>
      <w:r>
        <w:rPr>
          <w:rStyle w:val="VerbatimChar"/>
        </w:rPr>
        <w:t xml:space="preserve">##  $ percasian           : num  0.3768 0.4517 0.1067 0.4869 0.0857 ...</w:t>
      </w:r>
      <w:r>
        <w:br w:type="textWrapping"/>
      </w:r>
      <w:r>
        <w:rPr>
          <w:rStyle w:val="VerbatimChar"/>
        </w:rPr>
        <w:t xml:space="preserve">##  $ percother           : num  0.1876 0.0847 0.2268 3.6973 0.1028 ...</w:t>
      </w:r>
      <w:r>
        <w:br w:type="textWrapping"/>
      </w:r>
      <w:r>
        <w:rPr>
          <w:rStyle w:val="VerbatimChar"/>
        </w:rPr>
        <w:t xml:space="preserve">##  $ popadults           : int  43298 6724 9669 19272 3979 23444 3583 11323 8825 95971 ...</w:t>
      </w:r>
      <w:r>
        <w:br w:type="textWrapping"/>
      </w:r>
      <w:r>
        <w:rPr>
          <w:rStyle w:val="VerbatimChar"/>
        </w:rPr>
        <w:t xml:space="preserve">##  $ perchsd             : num  75.1 59.7 69.3 75.5 68.9 ...</w:t>
      </w:r>
      <w:r>
        <w:br w:type="textWrapping"/>
      </w:r>
      <w:r>
        <w:rPr>
          <w:rStyle w:val="VerbatimChar"/>
        </w:rPr>
        <w:t xml:space="preserve">##  $ percollege          : num  19.6 11.2 17 17.3 14.5 ...</w:t>
      </w:r>
      <w:r>
        <w:br w:type="textWrapping"/>
      </w:r>
      <w:r>
        <w:rPr>
          <w:rStyle w:val="VerbatimChar"/>
        </w:rPr>
        <w:t xml:space="preserve">##  $ percprof            : num  4.36 2.87 4.49 4.2 3.37 ...</w:t>
      </w:r>
      <w:r>
        <w:br w:type="textWrapping"/>
      </w:r>
      <w:r>
        <w:rPr>
          <w:rStyle w:val="VerbatimChar"/>
        </w:rPr>
        <w:t xml:space="preserve">##  $ poppovertyknown     : int  63628 10529 14235 30337 4815 35107 5241 16455 13081 154934 ...</w:t>
      </w:r>
      <w:r>
        <w:br w:type="textWrapping"/>
      </w:r>
      <w:r>
        <w:rPr>
          <w:rStyle w:val="VerbatimChar"/>
        </w:rPr>
        <w:t xml:space="preserve">##  $ percpovertyknown    : num  96.3 99.1 95 98.5 82.5 ...</w:t>
      </w:r>
      <w:r>
        <w:br w:type="textWrapping"/>
      </w:r>
      <w:r>
        <w:rPr>
          <w:rStyle w:val="VerbatimChar"/>
        </w:rPr>
        <w:t xml:space="preserve">##  $ percbelowpoverty    : num  13.15 32.24 12.07 7.21 13.52 ...</w:t>
      </w:r>
      <w:r>
        <w:br w:type="textWrapping"/>
      </w:r>
      <w:r>
        <w:rPr>
          <w:rStyle w:val="VerbatimChar"/>
        </w:rPr>
        <w:t xml:space="preserve">##  $ percchildbelowpovert: num  18 45.8 14 11.2 13 ...</w:t>
      </w:r>
      <w:r>
        <w:br w:type="textWrapping"/>
      </w:r>
      <w:r>
        <w:rPr>
          <w:rStyle w:val="VerbatimChar"/>
        </w:rPr>
        <w:t xml:space="preserve">##  $ percadultpoverty    : num  11.01 27.39 10.85 5.54 11.14 ...</w:t>
      </w:r>
      <w:r>
        <w:br w:type="textWrapping"/>
      </w:r>
      <w:r>
        <w:rPr>
          <w:rStyle w:val="VerbatimChar"/>
        </w:rPr>
        <w:t xml:space="preserve">##  $ percelderlypoverty  : num  12.44 25.23 12.7 6.22 19.2 ...</w:t>
      </w:r>
      <w:r>
        <w:br w:type="textWrapping"/>
      </w:r>
      <w:r>
        <w:rPr>
          <w:rStyle w:val="VerbatimChar"/>
        </w:rPr>
        <w:t xml:space="preserve">##  $ inmetro             : int  0 0 0 1 0 0 0 0 0 1 ...</w:t>
      </w:r>
      <w:r>
        <w:br w:type="textWrapping"/>
      </w:r>
      <w:r>
        <w:rPr>
          <w:rStyle w:val="VerbatimChar"/>
        </w:rPr>
        <w:t xml:space="preserve">##  $ category            : chr  "AAR" "LHR" "AAR" "ALU" ...</w:t>
      </w:r>
      <w:r>
        <w:br w:type="textWrapping"/>
      </w:r>
      <w:r>
        <w:rPr>
          <w:rStyle w:val="VerbatimChar"/>
        </w:rPr>
        <w:t xml:space="preserve">##  $ ratio_child         : num  34.5 36.7 35.5 37.4 31.8 ...</w:t>
      </w:r>
    </w:p>
    <w:p>
      <w:pPr>
        <w:pStyle w:val="Heading3"/>
      </w:pPr>
      <w:bookmarkStart w:id="24" w:name="r"/>
      <w:r>
        <w:t xml:space="preserve">R</w:t>
      </w:r>
      <w:bookmarkEnd w:id="24"/>
    </w:p>
    <w:p>
      <w:pPr>
        <w:pStyle w:val="SourceCode"/>
      </w:pP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(midwest)</w:t>
      </w:r>
    </w:p>
    <w:p>
      <w:pPr>
        <w:pStyle w:val="SourceCode"/>
      </w:pPr>
      <w:r>
        <w:rPr>
          <w:rStyle w:val="VerbatimChar"/>
        </w:rPr>
        <w:t xml:space="preserve">## 'data.frame':    437 obs. of  29 variables:</w:t>
      </w:r>
      <w:r>
        <w:br w:type="textWrapping"/>
      </w:r>
      <w:r>
        <w:rPr>
          <w:rStyle w:val="VerbatimChar"/>
        </w:rPr>
        <w:t xml:space="preserve">##  $ PID                 : int  561 562 563 564 565 566 567 568 569 570 ...</w:t>
      </w:r>
      <w:r>
        <w:br w:type="textWrapping"/>
      </w:r>
      <w:r>
        <w:rPr>
          <w:rStyle w:val="VerbatimChar"/>
        </w:rPr>
        <w:t xml:space="preserve">##  $ county              : chr  "ADAMS" "ALEXANDER" "BOND" "BOONE" ...</w:t>
      </w:r>
      <w:r>
        <w:br w:type="textWrapping"/>
      </w:r>
      <w:r>
        <w:rPr>
          <w:rStyle w:val="VerbatimChar"/>
        </w:rPr>
        <w:t xml:space="preserve">##  $ state               : chr  "IL" "IL" "IL" "IL" ...</w:t>
      </w:r>
      <w:r>
        <w:br w:type="textWrapping"/>
      </w:r>
      <w:r>
        <w:rPr>
          <w:rStyle w:val="VerbatimChar"/>
        </w:rPr>
        <w:t xml:space="preserve">##  $ area                : num  0.052 0.014 0.022 0.017 0.018 0.05 0.017 0.027 0.024 0.058 ...</w:t>
      </w:r>
      <w:r>
        <w:br w:type="textWrapping"/>
      </w:r>
      <w:r>
        <w:rPr>
          <w:rStyle w:val="VerbatimChar"/>
        </w:rPr>
        <w:t xml:space="preserve">##  $ poptotal            : int  66090 10626 14991 30806 5836 35688 5322 16805 13437 173025 ...</w:t>
      </w:r>
      <w:r>
        <w:br w:type="textWrapping"/>
      </w:r>
      <w:r>
        <w:rPr>
          <w:rStyle w:val="VerbatimChar"/>
        </w:rPr>
        <w:t xml:space="preserve">##  $ popdensity          : num  1271 759 681 1812 324 ...</w:t>
      </w:r>
      <w:r>
        <w:br w:type="textWrapping"/>
      </w:r>
      <w:r>
        <w:rPr>
          <w:rStyle w:val="VerbatimChar"/>
        </w:rPr>
        <w:t xml:space="preserve">##  $ popwhite            : int  63917 7054 14477 29344 5264 35157 5298 16519 13384 146506 ...</w:t>
      </w:r>
      <w:r>
        <w:br w:type="textWrapping"/>
      </w:r>
      <w:r>
        <w:rPr>
          <w:rStyle w:val="VerbatimChar"/>
        </w:rPr>
        <w:t xml:space="preserve">##  $ popblack            : int  1702 3496 429 127 547 50 1 111 16 16559 ...</w:t>
      </w:r>
      <w:r>
        <w:br w:type="textWrapping"/>
      </w:r>
      <w:r>
        <w:rPr>
          <w:rStyle w:val="VerbatimChar"/>
        </w:rPr>
        <w:t xml:space="preserve">##  $ popamerindian       : int  98 19 35 46 14 65 8 30 8 331 ...</w:t>
      </w:r>
      <w:r>
        <w:br w:type="textWrapping"/>
      </w:r>
      <w:r>
        <w:rPr>
          <w:rStyle w:val="VerbatimChar"/>
        </w:rPr>
        <w:t xml:space="preserve">##  $ popasian            : int  249 48 16 150 5 195 15 61 23 8033 ...</w:t>
      </w:r>
      <w:r>
        <w:br w:type="textWrapping"/>
      </w:r>
      <w:r>
        <w:rPr>
          <w:rStyle w:val="VerbatimChar"/>
        </w:rPr>
        <w:t xml:space="preserve">##  $ popother            : int  124 9 34 1139 6 221 0 84 6 1596 ...</w:t>
      </w:r>
      <w:r>
        <w:br w:type="textWrapping"/>
      </w:r>
      <w:r>
        <w:rPr>
          <w:rStyle w:val="VerbatimChar"/>
        </w:rPr>
        <w:t xml:space="preserve">##  $ percwhite           : num  96.7 66.4 96.6 95.3 90.2 ...</w:t>
      </w:r>
      <w:r>
        <w:br w:type="textWrapping"/>
      </w:r>
      <w:r>
        <w:rPr>
          <w:rStyle w:val="VerbatimChar"/>
        </w:rPr>
        <w:t xml:space="preserve">##  $ percblack           : num  2.575 32.9 2.862 0.412 9.373 ...</w:t>
      </w:r>
      <w:r>
        <w:br w:type="textWrapping"/>
      </w:r>
      <w:r>
        <w:rPr>
          <w:rStyle w:val="VerbatimChar"/>
        </w:rPr>
        <w:t xml:space="preserve">##  $ percamerindan       : num  0.148 0.179 0.233 0.149 0.24 ...</w:t>
      </w:r>
      <w:r>
        <w:br w:type="textWrapping"/>
      </w:r>
      <w:r>
        <w:rPr>
          <w:rStyle w:val="VerbatimChar"/>
        </w:rPr>
        <w:t xml:space="preserve">##  $ percasian           : num  0.3768 0.4517 0.1067 0.4869 0.0857 ...</w:t>
      </w:r>
      <w:r>
        <w:br w:type="textWrapping"/>
      </w:r>
      <w:r>
        <w:rPr>
          <w:rStyle w:val="VerbatimChar"/>
        </w:rPr>
        <w:t xml:space="preserve">##  $ percother           : num  0.1876 0.0847 0.2268 3.6973 0.1028 ...</w:t>
      </w:r>
      <w:r>
        <w:br w:type="textWrapping"/>
      </w:r>
      <w:r>
        <w:rPr>
          <w:rStyle w:val="VerbatimChar"/>
        </w:rPr>
        <w:t xml:space="preserve">##  $ popadults           : int  43298 6724 9669 19272 3979 23444 3583 11323 8825 95971 ...</w:t>
      </w:r>
      <w:r>
        <w:br w:type="textWrapping"/>
      </w:r>
      <w:r>
        <w:rPr>
          <w:rStyle w:val="VerbatimChar"/>
        </w:rPr>
        <w:t xml:space="preserve">##  $ perchsd             : num  75.1 59.7 69.3 75.5 68.9 ...</w:t>
      </w:r>
      <w:r>
        <w:br w:type="textWrapping"/>
      </w:r>
      <w:r>
        <w:rPr>
          <w:rStyle w:val="VerbatimChar"/>
        </w:rPr>
        <w:t xml:space="preserve">##  $ percollege          : num  19.6 11.2 17 17.3 14.5 ...</w:t>
      </w:r>
      <w:r>
        <w:br w:type="textWrapping"/>
      </w:r>
      <w:r>
        <w:rPr>
          <w:rStyle w:val="VerbatimChar"/>
        </w:rPr>
        <w:t xml:space="preserve">##  $ percprof            : num  4.36 2.87 4.49 4.2 3.37 ...</w:t>
      </w:r>
      <w:r>
        <w:br w:type="textWrapping"/>
      </w:r>
      <w:r>
        <w:rPr>
          <w:rStyle w:val="VerbatimChar"/>
        </w:rPr>
        <w:t xml:space="preserve">##  $ poppovertyknown     : int  63628 10529 14235 30337 4815 35107 5241 16455 13081 154934 ...</w:t>
      </w:r>
      <w:r>
        <w:br w:type="textWrapping"/>
      </w:r>
      <w:r>
        <w:rPr>
          <w:rStyle w:val="VerbatimChar"/>
        </w:rPr>
        <w:t xml:space="preserve">##  $ percpovertyknown    : num  96.3 99.1 95 98.5 82.5 ...</w:t>
      </w:r>
      <w:r>
        <w:br w:type="textWrapping"/>
      </w:r>
      <w:r>
        <w:rPr>
          <w:rStyle w:val="VerbatimChar"/>
        </w:rPr>
        <w:t xml:space="preserve">##  $ percbelowpoverty    : num  13.15 32.24 12.07 7.21 13.52 ...</w:t>
      </w:r>
      <w:r>
        <w:br w:type="textWrapping"/>
      </w:r>
      <w:r>
        <w:rPr>
          <w:rStyle w:val="VerbatimChar"/>
        </w:rPr>
        <w:t xml:space="preserve">##  $ percchildbelowpovert: num  18 45.8 14 11.2 13 ...</w:t>
      </w:r>
      <w:r>
        <w:br w:type="textWrapping"/>
      </w:r>
      <w:r>
        <w:rPr>
          <w:rStyle w:val="VerbatimChar"/>
        </w:rPr>
        <w:t xml:space="preserve">##  $ percadultpoverty    : num  11.01 27.39 10.85 5.54 11.14 ...</w:t>
      </w:r>
      <w:r>
        <w:br w:type="textWrapping"/>
      </w:r>
      <w:r>
        <w:rPr>
          <w:rStyle w:val="VerbatimChar"/>
        </w:rPr>
        <w:t xml:space="preserve">##  $ percelderlypoverty  : num  12.44 25.23 12.7 6.22 19.2 ...</w:t>
      </w:r>
      <w:r>
        <w:br w:type="textWrapping"/>
      </w:r>
      <w:r>
        <w:rPr>
          <w:rStyle w:val="VerbatimChar"/>
        </w:rPr>
        <w:t xml:space="preserve">##  $ inmetro             : int  0 0 0 1 0 0 0 0 0 1 ...</w:t>
      </w:r>
      <w:r>
        <w:br w:type="textWrapping"/>
      </w:r>
      <w:r>
        <w:rPr>
          <w:rStyle w:val="VerbatimChar"/>
        </w:rPr>
        <w:t xml:space="preserve">##  $ category            : chr  "AAR" "LHR" "AAR" "ALU" ...</w:t>
      </w:r>
      <w:r>
        <w:br w:type="textWrapping"/>
      </w:r>
      <w:r>
        <w:rPr>
          <w:rStyle w:val="VerbatimChar"/>
        </w:rPr>
        <w:t xml:space="preserve">##  $ ratio_child         : num  34.5 36.7 35.5 37.4 31.8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creator>rhadoop</dc:creator>
  <cp:keywords/>
  <dcterms:created xsi:type="dcterms:W3CDTF">2019-03-19T09:16:27Z</dcterms:created>
  <dcterms:modified xsi:type="dcterms:W3CDTF">2019-03-19T09:16:27Z</dcterms:modified>
</cp:coreProperties>
</file>