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1F37B" w14:textId="77777777" w:rsidR="00F90C85" w:rsidRDefault="00F90C85" w:rsidP="00F90C85">
      <w:pPr>
        <w:rPr>
          <w:rFonts w:ascii="Times New Roman" w:hAnsi="Times New Roman" w:cs="Times New Roman"/>
          <w:b/>
          <w:sz w:val="28"/>
          <w:szCs w:val="28"/>
        </w:rPr>
      </w:pPr>
    </w:p>
    <w:p w14:paraId="20E69D9D" w14:textId="77777777" w:rsidR="00730E77" w:rsidRDefault="00F90C85" w:rsidP="00F90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0C85">
        <w:rPr>
          <w:rFonts w:ascii="Times New Roman" w:hAnsi="Times New Roman" w:cs="Times New Roman"/>
          <w:b/>
          <w:sz w:val="28"/>
          <w:szCs w:val="28"/>
        </w:rPr>
        <w:t>Tiêu đề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39411D" w14:textId="77777777" w:rsidR="00F90C85" w:rsidRPr="00F90C85" w:rsidRDefault="00F90C85" w:rsidP="00F90C8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 w:rsidRPr="00F90C85">
        <w:rPr>
          <w:rFonts w:ascii="Times New Roman" w:hAnsi="Times New Roman" w:cs="Times New Roman"/>
          <w:b/>
          <w:color w:val="0033CC"/>
          <w:sz w:val="24"/>
          <w:szCs w:val="24"/>
        </w:rPr>
        <w:t>LỄ PHÁT THƯỞNG 6 THÁNG ĐẦU NĂM 2018</w:t>
      </w:r>
    </w:p>
    <w:p w14:paraId="1183CE67" w14:textId="77777777" w:rsidR="00F90C85" w:rsidRPr="00F90C85" w:rsidRDefault="00F90C85" w:rsidP="00F90C8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 w:rsidRPr="00F90C85">
        <w:rPr>
          <w:rFonts w:ascii="Times New Roman" w:hAnsi="Times New Roman" w:cs="Times New Roman"/>
          <w:b/>
          <w:color w:val="0033CC"/>
          <w:sz w:val="24"/>
          <w:szCs w:val="24"/>
        </w:rPr>
        <w:t>&amp; TẶNG THƯỞNG BIỂU TRƯNG CÔNG TY</w:t>
      </w:r>
    </w:p>
    <w:p w14:paraId="0892093B" w14:textId="77777777" w:rsidR="00F90C85" w:rsidRPr="00F90C85" w:rsidRDefault="00F90C85" w:rsidP="00F90C85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14:paraId="6578DEAB" w14:textId="77777777" w:rsidR="00F90C85" w:rsidRPr="00A11328" w:rsidRDefault="00F90C85" w:rsidP="00A1132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11328">
        <w:rPr>
          <w:rFonts w:ascii="Times New Roman" w:hAnsi="Times New Roman" w:cs="Times New Roman"/>
          <w:b/>
          <w:sz w:val="24"/>
          <w:szCs w:val="24"/>
        </w:rPr>
        <w:t>Tóm tắt</w:t>
      </w:r>
    </w:p>
    <w:p w14:paraId="690335D6" w14:textId="77777777" w:rsidR="00F90C85" w:rsidRPr="00A11328" w:rsidRDefault="00F90C85" w:rsidP="00A1132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1328">
        <w:rPr>
          <w:rFonts w:ascii="Times New Roman" w:hAnsi="Times New Roman" w:cs="Times New Roman"/>
          <w:sz w:val="24"/>
          <w:szCs w:val="24"/>
        </w:rPr>
        <w:t>Lễ</w:t>
      </w:r>
      <w:r w:rsidRPr="00A11328">
        <w:rPr>
          <w:rFonts w:ascii="Times New Roman" w:hAnsi="Times New Roman" w:cs="Times New Roman"/>
          <w:sz w:val="24"/>
          <w:szCs w:val="24"/>
        </w:rPr>
        <w:t xml:space="preserve"> phát thưởng 6 tháng đầu năm 2018 và tặng thưởng biểu trưng công ty dành cho các </w:t>
      </w:r>
      <w:r w:rsidR="00A11328" w:rsidRPr="00A11328">
        <w:rPr>
          <w:rFonts w:ascii="Times New Roman" w:hAnsi="Times New Roman" w:cs="Times New Roman"/>
          <w:sz w:val="24"/>
          <w:szCs w:val="24"/>
        </w:rPr>
        <w:t>Cán Bộ Nhân Viên (</w:t>
      </w:r>
      <w:r w:rsidRPr="00A11328">
        <w:rPr>
          <w:rFonts w:ascii="Times New Roman" w:hAnsi="Times New Roman" w:cs="Times New Roman"/>
          <w:sz w:val="24"/>
          <w:szCs w:val="24"/>
        </w:rPr>
        <w:t>CBNV</w:t>
      </w:r>
      <w:r w:rsidR="00A11328" w:rsidRPr="00A11328">
        <w:rPr>
          <w:rFonts w:ascii="Times New Roman" w:hAnsi="Times New Roman" w:cs="Times New Roman"/>
          <w:sz w:val="24"/>
          <w:szCs w:val="24"/>
        </w:rPr>
        <w:t>)</w:t>
      </w:r>
      <w:r w:rsidRPr="00A11328">
        <w:rPr>
          <w:rFonts w:ascii="Times New Roman" w:hAnsi="Times New Roman" w:cs="Times New Roman"/>
          <w:sz w:val="24"/>
          <w:szCs w:val="24"/>
        </w:rPr>
        <w:t xml:space="preserve"> đạt các mốc thâm niên 10, 15, 20, 25 và 30 năm</w:t>
      </w:r>
    </w:p>
    <w:p w14:paraId="3B354C47" w14:textId="77777777" w:rsidR="00F90C85" w:rsidRPr="00A11328" w:rsidRDefault="00F90C85" w:rsidP="00A11328">
      <w:pPr>
        <w:pStyle w:val="ListParagraph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6BC0B1A" w14:textId="77777777" w:rsidR="00F90C85" w:rsidRPr="00A11328" w:rsidRDefault="00F90C85" w:rsidP="00A1132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11328">
        <w:rPr>
          <w:rFonts w:ascii="Times New Roman" w:hAnsi="Times New Roman" w:cs="Times New Roman"/>
          <w:b/>
          <w:sz w:val="24"/>
          <w:szCs w:val="24"/>
        </w:rPr>
        <w:t>Nội dung</w:t>
      </w:r>
    </w:p>
    <w:p w14:paraId="7702869C" w14:textId="77777777" w:rsidR="00F90C85" w:rsidRPr="00A11328" w:rsidRDefault="00F90C85" w:rsidP="00A1132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1328">
        <w:rPr>
          <w:rFonts w:ascii="Times New Roman" w:hAnsi="Times New Roman" w:cs="Times New Roman"/>
          <w:sz w:val="24"/>
          <w:szCs w:val="24"/>
        </w:rPr>
        <w:t>Ngày 25/08/2018, Lễ</w:t>
      </w:r>
      <w:r w:rsidRPr="00A11328">
        <w:rPr>
          <w:rFonts w:ascii="Times New Roman" w:hAnsi="Times New Roman" w:cs="Times New Roman"/>
          <w:sz w:val="24"/>
          <w:szCs w:val="24"/>
        </w:rPr>
        <w:t xml:space="preserve"> phát thưởng 6 tháng đầu năm 2018 và tặng thưởng biểu trưng công ty dành cho các CBNV đạt các mốc thâm niên 10, 15, </w:t>
      </w:r>
      <w:r w:rsidRPr="00A11328">
        <w:rPr>
          <w:rFonts w:ascii="Times New Roman" w:hAnsi="Times New Roman" w:cs="Times New Roman"/>
          <w:sz w:val="24"/>
          <w:szCs w:val="24"/>
        </w:rPr>
        <w:t>20, 25 và 30 năm, được tổ chức long trọng tại Công ty (298 Hồ Học Lãm, Q.Bình Tân, TP.HCM)</w:t>
      </w:r>
    </w:p>
    <w:p w14:paraId="36F30848" w14:textId="77777777" w:rsidR="00F90C85" w:rsidRPr="00A11328" w:rsidRDefault="00A11328" w:rsidP="00A1132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Đại diện Ban lãnh đạo Công ty, </w:t>
      </w:r>
      <w:r w:rsidR="00F90C85" w:rsidRPr="00A11328">
        <w:rPr>
          <w:rFonts w:ascii="Times New Roman" w:hAnsi="Times New Roman" w:cs="Times New Roman"/>
          <w:sz w:val="24"/>
          <w:szCs w:val="24"/>
        </w:rPr>
        <w:t xml:space="preserve">Ông Lê Quang Hạnh – Phó </w:t>
      </w:r>
      <w:r>
        <w:rPr>
          <w:rFonts w:ascii="Times New Roman" w:hAnsi="Times New Roman" w:cs="Times New Roman"/>
          <w:sz w:val="24"/>
          <w:szCs w:val="24"/>
        </w:rPr>
        <w:t xml:space="preserve">TGĐ, </w:t>
      </w:r>
      <w:r w:rsidR="00F90C85" w:rsidRPr="00A11328">
        <w:rPr>
          <w:rFonts w:ascii="Times New Roman" w:hAnsi="Times New Roman" w:cs="Times New Roman"/>
          <w:sz w:val="24"/>
          <w:szCs w:val="24"/>
        </w:rPr>
        <w:t xml:space="preserve">đã điểm qua các thành tựu đạt được trong 6 tháng đầu năm, cùng những thách thức ở phía trước, </w:t>
      </w:r>
      <w:r w:rsidRPr="00A11328">
        <w:rPr>
          <w:rFonts w:ascii="Times New Roman" w:hAnsi="Times New Roman" w:cs="Times New Roman"/>
          <w:sz w:val="24"/>
          <w:szCs w:val="24"/>
        </w:rPr>
        <w:t xml:space="preserve">kêu gọi </w:t>
      </w:r>
      <w:r w:rsidR="00F90C85" w:rsidRPr="00A11328">
        <w:rPr>
          <w:rFonts w:ascii="Times New Roman" w:hAnsi="Times New Roman" w:cs="Times New Roman"/>
          <w:sz w:val="24"/>
          <w:szCs w:val="24"/>
        </w:rPr>
        <w:t xml:space="preserve">toàn thể </w:t>
      </w:r>
      <w:r w:rsidRPr="00A11328">
        <w:rPr>
          <w:rFonts w:ascii="Times New Roman" w:hAnsi="Times New Roman" w:cs="Times New Roman"/>
          <w:sz w:val="24"/>
          <w:szCs w:val="24"/>
        </w:rPr>
        <w:t>CBNV</w:t>
      </w:r>
      <w:r w:rsidR="00F90C85" w:rsidRPr="00A11328">
        <w:rPr>
          <w:rFonts w:ascii="Times New Roman" w:hAnsi="Times New Roman" w:cs="Times New Roman"/>
          <w:sz w:val="24"/>
          <w:szCs w:val="24"/>
        </w:rPr>
        <w:t xml:space="preserve"> </w:t>
      </w:r>
      <w:r w:rsidR="00F90C85" w:rsidRPr="00A11328">
        <w:rPr>
          <w:rFonts w:ascii="Times New Roman" w:hAnsi="Times New Roman" w:cs="Times New Roman"/>
          <w:sz w:val="24"/>
          <w:szCs w:val="24"/>
        </w:rPr>
        <w:t>hợp lực</w:t>
      </w:r>
      <w:r w:rsidRPr="00A11328">
        <w:rPr>
          <w:rFonts w:ascii="Times New Roman" w:hAnsi="Times New Roman" w:cs="Times New Roman"/>
          <w:sz w:val="24"/>
          <w:szCs w:val="24"/>
        </w:rPr>
        <w:t xml:space="preserve"> tăng tốc </w:t>
      </w:r>
      <w:r w:rsidR="00F90C85" w:rsidRPr="00A11328">
        <w:rPr>
          <w:rFonts w:ascii="Times New Roman" w:hAnsi="Times New Roman" w:cs="Times New Roman"/>
          <w:sz w:val="24"/>
          <w:szCs w:val="24"/>
        </w:rPr>
        <w:t>trong chặng đua về đích cuối năm 2018.</w:t>
      </w:r>
    </w:p>
    <w:p w14:paraId="24918481" w14:textId="77777777" w:rsidR="00A11328" w:rsidRDefault="00F90C85" w:rsidP="00A1132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1328">
        <w:rPr>
          <w:rFonts w:ascii="Times New Roman" w:hAnsi="Times New Roman" w:cs="Times New Roman"/>
          <w:sz w:val="24"/>
          <w:szCs w:val="24"/>
        </w:rPr>
        <w:t>Thông qua chương trình, Hội đồng khen thưởng đã bình chọn ra những tập thể và cá nhân tiêu biểu trên nhiều lĩnh vực: sáng tạo, cải tiến, quản lý dự án, chăm sóc khách hàng, an toàn – sức khỏe – môi trường… nhằm động viên và khuyến khích CBNV phấn đấu hoàn thành các mục tiêu công việc</w:t>
      </w:r>
      <w:r w:rsidR="00A11328">
        <w:rPr>
          <w:rFonts w:ascii="Times New Roman" w:hAnsi="Times New Roman" w:cs="Times New Roman"/>
          <w:sz w:val="24"/>
          <w:szCs w:val="24"/>
        </w:rPr>
        <w:t>.</w:t>
      </w:r>
    </w:p>
    <w:p w14:paraId="7D95143D" w14:textId="77777777" w:rsidR="00F90C85" w:rsidRPr="00A11328" w:rsidRDefault="00A11328" w:rsidP="00A11328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Lễ tặng thưởng biểu trưng Công ty </w:t>
      </w:r>
      <w:r w:rsidR="00F90C85" w:rsidRPr="00A11328">
        <w:rPr>
          <w:rFonts w:ascii="Times New Roman" w:hAnsi="Times New Roman" w:cs="Times New Roman"/>
          <w:sz w:val="24"/>
          <w:szCs w:val="24"/>
        </w:rPr>
        <w:t>là dịp Ban lãnh đạo gửi lời tri ân đến các CBNV đã cống hiến trong nhiều năm qua. Đặc biệt có 2 thành viên đã có thâm niên trên 30 năm đó là ông Nguyễn Văn Mốt – Cố vấn tài chính và anh Nguyễn Trọng Nghĩa</w:t>
      </w:r>
      <w:r w:rsidRPr="00A11328">
        <w:rPr>
          <w:rFonts w:ascii="Times New Roman" w:hAnsi="Times New Roman" w:cs="Times New Roman"/>
          <w:sz w:val="24"/>
          <w:szCs w:val="24"/>
        </w:rPr>
        <w:t xml:space="preserve">-Trợ lý Giám đốc Điều hành </w:t>
      </w:r>
      <w:r w:rsidR="00F90C85" w:rsidRPr="00A11328">
        <w:rPr>
          <w:rFonts w:ascii="Times New Roman" w:hAnsi="Times New Roman" w:cs="Times New Roman"/>
          <w:sz w:val="24"/>
          <w:szCs w:val="24"/>
        </w:rPr>
        <w:t>Nhà máy Đức Hòa.</w:t>
      </w:r>
    </w:p>
    <w:p w14:paraId="5B365E05" w14:textId="77777777" w:rsidR="00F90C85" w:rsidRDefault="00F90C85" w:rsidP="00F90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FC1DB61" w14:textId="77777777" w:rsidR="00F90C85" w:rsidRDefault="00F90C85" w:rsidP="00F90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Hình ảnh &amp; chú thích</w:t>
      </w:r>
    </w:p>
    <w:p w14:paraId="27901B54" w14:textId="77777777" w:rsidR="00F90C85" w:rsidRDefault="00F90C85" w:rsidP="00A11328">
      <w:pPr>
        <w:ind w:left="720"/>
        <w:jc w:val="both"/>
      </w:pPr>
      <w:bookmarkStart w:id="0" w:name="_GoBack"/>
      <w:bookmarkEnd w:id="0"/>
      <w:r>
        <w:t xml:space="preserve"> </w:t>
      </w:r>
      <w:r w:rsidR="00A11328">
        <w:rPr>
          <w:noProof/>
        </w:rPr>
        <w:drawing>
          <wp:inline distT="0" distB="0" distL="0" distR="0" wp14:anchorId="4F15A562" wp14:editId="0C7676EC">
            <wp:extent cx="310515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3"/>
                    <a:stretch/>
                  </pic:blipFill>
                  <pic:spPr bwMode="auto">
                    <a:xfrm>
                      <a:off x="0" y="0"/>
                      <a:ext cx="3117521" cy="200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524E7" w14:textId="5A0645E3" w:rsidR="00F90C85" w:rsidRPr="00F90C85" w:rsidRDefault="00A14345" w:rsidP="00FC5E2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14345">
        <w:rPr>
          <w:rFonts w:ascii="Times New Roman" w:hAnsi="Times New Roman" w:cs="Times New Roman"/>
          <w:i/>
        </w:rPr>
        <w:t>Hình ảnh biểu diễn tiết mục văn nghệ</w:t>
      </w:r>
      <w:r w:rsidR="00FC5E28">
        <w:rPr>
          <w:rFonts w:ascii="Times New Roman" w:hAnsi="Times New Roman" w:cs="Times New Roman"/>
          <w:i/>
        </w:rPr>
        <w:t xml:space="preserve"> tại Lể phát thưởng &amp; tặng thưởng biểu trưng Công ty ngày 25/08/2018</w:t>
      </w:r>
    </w:p>
    <w:sectPr w:rsidR="00F90C85" w:rsidRPr="00F9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2DB"/>
    <w:multiLevelType w:val="hybridMultilevel"/>
    <w:tmpl w:val="F244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85"/>
    <w:rsid w:val="00640466"/>
    <w:rsid w:val="00A11328"/>
    <w:rsid w:val="00A14345"/>
    <w:rsid w:val="00A357D5"/>
    <w:rsid w:val="00F90C85"/>
    <w:rsid w:val="00FC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755D"/>
  <w15:chartTrackingRefBased/>
  <w15:docId w15:val="{A644DE3A-6681-4491-AC43-DE5C663A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Hue, Le Thi</dc:creator>
  <cp:keywords/>
  <dc:description/>
  <cp:lastModifiedBy>Hue, Le Thi</cp:lastModifiedBy>
  <cp:revision>2</cp:revision>
  <dcterms:created xsi:type="dcterms:W3CDTF">2018-09-10T02:10:00Z</dcterms:created>
  <dcterms:modified xsi:type="dcterms:W3CDTF">2018-09-10T02:32:00Z</dcterms:modified>
</cp:coreProperties>
</file>