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Assessment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Implementation of file upload and email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API key for send grid: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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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 for the assssment URL: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https://github.com/kyilinthant/assessment3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45" w:dyaOrig="3320">
          <v:rect xmlns:o="urn:schemas-microsoft-com:office:office" xmlns:v="urn:schemas-microsoft-com:vml" id="rectole0000000000" style="width:267.250000pt;height:166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 Upload to accpet photo png/jpeg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06" w:dyaOrig="1944">
          <v:rect xmlns:o="urn:schemas-microsoft-com:office:office" xmlns:v="urn:schemas-microsoft-com:vml" id="rectole0000000001" style="width:270.300000pt;height:97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 uplaod with validation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97" w:dyaOrig="3067">
          <v:rect xmlns:o="urn:schemas-microsoft-com:office:office" xmlns:v="urn:schemas-microsoft-com:vml" id="rectole0000000002" style="width:244.850000pt;height:153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email sent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0" w:dyaOrig="3404">
          <v:rect xmlns:o="urn:schemas-microsoft-com:office:office" xmlns:v="urn:schemas-microsoft-com:vml" id="rectole0000000003" style="width:252.000000pt;height:170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email received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3" w:dyaOrig="2652">
          <v:rect xmlns:o="urn:schemas-microsoft-com:office:office" xmlns:v="urn:schemas-microsoft-com:vml" id="rectole0000000004" style="width:261.150000pt;height:132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Signal R for To-Do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36" w:dyaOrig="3725">
          <v:rect xmlns:o="urn:schemas-microsoft-com:office:office" xmlns:v="urn:schemas-microsoft-com:vml" id="rectole0000000005" style="width:311.800000pt;height:186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Homepage for sending email, Fileupload and SignalR(To-Do)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81" w:dyaOrig="3968">
          <v:rect xmlns:o="urn:schemas-microsoft-com:office:office" xmlns:v="urn:schemas-microsoft-com:vml" id="rectole0000000006" style="width:334.050000pt;height:198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Overall layout script for the assessment 3 (Repo-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https://github.com/kyilinthant/assessment3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55">
          <v:rect xmlns:o="urn:schemas-microsoft-com:office:office" xmlns:v="urn:schemas-microsoft-com:vml" id="rectole0000000007" style="width:437.350000pt;height:22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Singal R with 2 browsers (one in inCognito mode)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numbering.xml" Id="docRId18" Type="http://schemas.openxmlformats.org/officeDocument/2006/relationships/numbering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Mode="External" Target="https://github.com/kyilinthant/assessment3" Id="docRId15" Type="http://schemas.openxmlformats.org/officeDocument/2006/relationships/hyperlink" /><Relationship Target="styles.xml" Id="docRId19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kyilinthant/assessment3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7.bin" Id="docRId16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