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DE11" w14:textId="77777777" w:rsidR="007A6670" w:rsidRDefault="007A6670" w:rsidP="007A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35DDCBC" w14:textId="77777777" w:rsidR="007A6670" w:rsidRPr="000D2747" w:rsidRDefault="007A6670" w:rsidP="007A6670">
      <w:pPr>
        <w:spacing w:before="100" w:beforeAutospacing="1" w:after="100" w:afterAutospacing="1" w:line="240" w:lineRule="auto"/>
        <w:jc w:val="center"/>
        <w:rPr>
          <w:b/>
          <w:bCs/>
          <w:i/>
          <w:iCs/>
          <w:spacing w:val="5"/>
          <w:sz w:val="52"/>
          <w:szCs w:val="48"/>
        </w:rPr>
      </w:pPr>
      <w:bookmarkStart w:id="0" w:name="_Hlk164799299"/>
      <w:r w:rsidRPr="000D2747">
        <w:rPr>
          <w:b/>
          <w:bCs/>
          <w:i/>
          <w:iCs/>
          <w:spacing w:val="5"/>
          <w:sz w:val="52"/>
          <w:szCs w:val="48"/>
        </w:rPr>
        <w:t>Agentic Vision System</w:t>
      </w:r>
    </w:p>
    <w:p w14:paraId="32E9F8BB" w14:textId="77777777" w:rsidR="007A6670" w:rsidRDefault="007A6670" w:rsidP="007A6670"/>
    <w:p w14:paraId="54F7EF01" w14:textId="77777777" w:rsidR="007A6670" w:rsidRDefault="007A6670" w:rsidP="007A6670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E8FEAD" wp14:editId="5F7EF65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925955" cy="2235200"/>
            <wp:effectExtent l="0" t="0" r="0" b="0"/>
            <wp:wrapTight wrapText="bothSides">
              <wp:wrapPolygon edited="0">
                <wp:start x="8760" y="0"/>
                <wp:lineTo x="7050" y="184"/>
                <wp:lineTo x="2777" y="2209"/>
                <wp:lineTo x="2777" y="2945"/>
                <wp:lineTo x="1923" y="3498"/>
                <wp:lineTo x="214" y="5523"/>
                <wp:lineTo x="0" y="7364"/>
                <wp:lineTo x="0" y="8100"/>
                <wp:lineTo x="1496" y="8836"/>
                <wp:lineTo x="0" y="9020"/>
                <wp:lineTo x="0" y="12518"/>
                <wp:lineTo x="3205" y="16384"/>
                <wp:lineTo x="5769" y="17673"/>
                <wp:lineTo x="4487" y="20434"/>
                <wp:lineTo x="4487" y="21355"/>
                <wp:lineTo x="16665" y="21355"/>
                <wp:lineTo x="17092" y="20618"/>
                <wp:lineTo x="15810" y="17673"/>
                <wp:lineTo x="19869" y="14911"/>
                <wp:lineTo x="19869" y="14727"/>
                <wp:lineTo x="21365" y="11782"/>
                <wp:lineTo x="21365" y="7364"/>
                <wp:lineTo x="21151" y="5891"/>
                <wp:lineTo x="19442" y="3130"/>
                <wp:lineTo x="19228" y="2393"/>
                <wp:lineTo x="14528" y="184"/>
                <wp:lineTo x="12819" y="0"/>
                <wp:lineTo x="876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8E7BC" w14:textId="77777777" w:rsidR="007A6670" w:rsidRDefault="007A6670" w:rsidP="007A6670">
      <w:pPr>
        <w:tabs>
          <w:tab w:val="left" w:pos="1380"/>
        </w:tabs>
        <w:jc w:val="center"/>
        <w:rPr>
          <w:rStyle w:val="BookTitle"/>
          <w:sz w:val="72"/>
          <w:szCs w:val="72"/>
        </w:rPr>
      </w:pPr>
      <w:r>
        <w:rPr>
          <w:rStyle w:val="BookTitle"/>
          <w:sz w:val="72"/>
          <w:szCs w:val="72"/>
        </w:rPr>
        <w:t xml:space="preserve"> </w:t>
      </w:r>
    </w:p>
    <w:p w14:paraId="72FEE020" w14:textId="77777777" w:rsidR="007A6670" w:rsidRDefault="007A6670" w:rsidP="007A6670"/>
    <w:p w14:paraId="36E91ABF" w14:textId="77777777" w:rsidR="007A6670" w:rsidRDefault="007A6670" w:rsidP="007A6670"/>
    <w:p w14:paraId="27B3D340" w14:textId="77777777" w:rsidR="007A6670" w:rsidRDefault="007A6670" w:rsidP="007A6670"/>
    <w:p w14:paraId="38BC0B21" w14:textId="77777777" w:rsidR="007A6670" w:rsidRDefault="007A6670" w:rsidP="007A6670">
      <w:pPr>
        <w:jc w:val="center"/>
        <w:rPr>
          <w:b/>
          <w:color w:val="000000" w:themeColor="text1"/>
          <w:sz w:val="36"/>
          <w:szCs w:val="36"/>
        </w:rPr>
      </w:pPr>
    </w:p>
    <w:p w14:paraId="2103B267" w14:textId="77777777" w:rsidR="007A6670" w:rsidRDefault="007A6670" w:rsidP="007A6670">
      <w:pPr>
        <w:spacing w:before="100" w:beforeAutospacing="1" w:after="100" w:afterAutospacing="1" w:line="240" w:lineRule="auto"/>
        <w:jc w:val="center"/>
        <w:rPr>
          <w:b/>
          <w:bCs/>
          <w:i/>
          <w:iCs/>
          <w:spacing w:val="5"/>
          <w:sz w:val="52"/>
          <w:szCs w:val="48"/>
        </w:rPr>
      </w:pPr>
    </w:p>
    <w:p w14:paraId="25DFE2DA" w14:textId="77777777" w:rsidR="007A6670" w:rsidRPr="00011BBF" w:rsidRDefault="007A6670" w:rsidP="007A6670">
      <w:pPr>
        <w:jc w:val="center"/>
        <w:rPr>
          <w:sz w:val="40"/>
          <w:szCs w:val="40"/>
          <w:u w:val="single"/>
        </w:rPr>
      </w:pPr>
      <w:bookmarkStart w:id="1" w:name="_Toc152781720"/>
      <w:r>
        <w:rPr>
          <w:b/>
          <w:i/>
          <w:sz w:val="40"/>
          <w:szCs w:val="40"/>
          <w:u w:val="single"/>
        </w:rPr>
        <w:t>Submitted by:</w:t>
      </w:r>
      <w:bookmarkEnd w:id="1"/>
    </w:p>
    <w:p w14:paraId="190E78F9" w14:textId="161B5CBA" w:rsidR="007A6670" w:rsidRDefault="007A6670" w:rsidP="007A6670">
      <w:pPr>
        <w:jc w:val="center"/>
        <w:rPr>
          <w:sz w:val="40"/>
          <w:szCs w:val="40"/>
        </w:rPr>
      </w:pPr>
      <w:r>
        <w:rPr>
          <w:sz w:val="40"/>
          <w:szCs w:val="40"/>
        </w:rPr>
        <w:t>Faizan Rasool</w:t>
      </w:r>
      <w:r w:rsidR="003970A1">
        <w:rPr>
          <w:sz w:val="40"/>
          <w:szCs w:val="40"/>
        </w:rPr>
        <w:t xml:space="preserve"> (041)</w:t>
      </w:r>
    </w:p>
    <w:p w14:paraId="5B43AFA3" w14:textId="45874922" w:rsidR="007A6670" w:rsidRDefault="007A6670" w:rsidP="007A6670">
      <w:pPr>
        <w:jc w:val="center"/>
        <w:rPr>
          <w:sz w:val="40"/>
          <w:szCs w:val="40"/>
        </w:rPr>
      </w:pPr>
      <w:r>
        <w:rPr>
          <w:sz w:val="40"/>
          <w:szCs w:val="40"/>
        </w:rPr>
        <w:t>Anoosha Alina</w:t>
      </w:r>
      <w:r w:rsidR="003970A1">
        <w:rPr>
          <w:sz w:val="40"/>
          <w:szCs w:val="40"/>
        </w:rPr>
        <w:t xml:space="preserve"> (037)</w:t>
      </w:r>
    </w:p>
    <w:p w14:paraId="4EB5EF7C" w14:textId="77777777" w:rsidR="007A6670" w:rsidRDefault="007A6670" w:rsidP="007A6670">
      <w:pPr>
        <w:jc w:val="center"/>
        <w:rPr>
          <w:sz w:val="40"/>
          <w:szCs w:val="40"/>
        </w:rPr>
      </w:pPr>
      <w:proofErr w:type="gramStart"/>
      <w:r>
        <w:rPr>
          <w:b/>
          <w:sz w:val="40"/>
          <w:szCs w:val="40"/>
        </w:rPr>
        <w:t>Section :</w:t>
      </w:r>
      <w:proofErr w:type="gramEnd"/>
      <w:r>
        <w:rPr>
          <w:b/>
          <w:sz w:val="40"/>
          <w:szCs w:val="40"/>
        </w:rPr>
        <w:t xml:space="preserve"> </w:t>
      </w:r>
    </w:p>
    <w:p w14:paraId="34B137C6" w14:textId="77777777" w:rsidR="007A6670" w:rsidRPr="00011BBF" w:rsidRDefault="007A6670" w:rsidP="007A667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A3</w:t>
      </w:r>
    </w:p>
    <w:p w14:paraId="0DB56499" w14:textId="77777777" w:rsidR="007A6670" w:rsidRDefault="007A6670" w:rsidP="007A6670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  <w:u w:val="single"/>
        </w:rPr>
        <w:t>Submitted To</w:t>
      </w:r>
      <w:r>
        <w:rPr>
          <w:b/>
          <w:i/>
          <w:sz w:val="40"/>
          <w:szCs w:val="40"/>
        </w:rPr>
        <w:t>:</w:t>
      </w:r>
    </w:p>
    <w:p w14:paraId="02E107DE" w14:textId="77777777" w:rsidR="007A6670" w:rsidRDefault="007A6670" w:rsidP="007A6670">
      <w:pPr>
        <w:spacing w:line="360" w:lineRule="auto"/>
        <w:jc w:val="center"/>
        <w:rPr>
          <w:sz w:val="40"/>
          <w:szCs w:val="40"/>
        </w:rPr>
      </w:pPr>
      <w:r w:rsidRPr="000D2747">
        <w:rPr>
          <w:sz w:val="40"/>
          <w:szCs w:val="40"/>
        </w:rPr>
        <w:t>Daniyal Adeeb</w:t>
      </w:r>
    </w:p>
    <w:p w14:paraId="0DF791AA" w14:textId="77777777" w:rsidR="007A6670" w:rsidRPr="000D2747" w:rsidRDefault="007A6670" w:rsidP="007A6670">
      <w:pPr>
        <w:spacing w:line="360" w:lineRule="auto"/>
        <w:jc w:val="center"/>
        <w:rPr>
          <w:sz w:val="40"/>
          <w:szCs w:val="40"/>
        </w:rPr>
      </w:pPr>
    </w:p>
    <w:bookmarkEnd w:id="0"/>
    <w:p w14:paraId="0CBFEA90" w14:textId="77777777" w:rsidR="007A6670" w:rsidRPr="007A6670" w:rsidRDefault="007A6670" w:rsidP="007A6670">
      <w:pPr>
        <w:pStyle w:val="Heading3"/>
        <w:rPr>
          <w:b/>
          <w:bCs/>
          <w:color w:val="000000" w:themeColor="text1"/>
          <w:sz w:val="27"/>
          <w:szCs w:val="27"/>
        </w:rPr>
      </w:pPr>
      <w:r w:rsidRPr="007A6670">
        <w:rPr>
          <w:b/>
          <w:bCs/>
          <w:color w:val="000000" w:themeColor="text1"/>
        </w:rPr>
        <w:lastRenderedPageBreak/>
        <w:t xml:space="preserve">1. </w:t>
      </w:r>
      <w:r w:rsidRPr="007A6670">
        <w:rPr>
          <w:rStyle w:val="Strong"/>
          <w:rFonts w:ascii="Times New Roman" w:hAnsi="Times New Roman" w:cs="Times New Roman"/>
          <w:color w:val="auto"/>
        </w:rPr>
        <w:t>Project Overview</w:t>
      </w:r>
    </w:p>
    <w:p w14:paraId="399641C6" w14:textId="77777777" w:rsidR="007A6670" w:rsidRDefault="007A6670" w:rsidP="007A6670">
      <w:pPr>
        <w:pStyle w:val="NormalWeb"/>
      </w:pPr>
      <w:r>
        <w:t>This project presents a web-based Vision System powered by AI models to perform a range of image and video analysis tasks. Users can upload files and interact with a chatbot to perform operations such as image captioning, object detection, emotion recognition, drone detection, accident detection, video summarization, and real-time object tracking.</w:t>
      </w:r>
    </w:p>
    <w:p w14:paraId="546609E4" w14:textId="77777777" w:rsidR="007A6670" w:rsidRDefault="007A6670" w:rsidP="007A6670">
      <w:pPr>
        <w:pStyle w:val="NormalWeb"/>
      </w:pPr>
      <w:r>
        <w:t>The system uses both pretrained and custom-trained models in a modular architecture, integrated with prompt-based AI assistance, to intelligently classify user queries and perform relevant analysis on uploaded media. This allows even non-technical users to access advanced vision capabilities through natural language interaction.</w:t>
      </w:r>
    </w:p>
    <w:p w14:paraId="69965C2C" w14:textId="77777777" w:rsidR="007A6670" w:rsidRDefault="007A6670" w:rsidP="007A6670">
      <w:r>
        <w:pict w14:anchorId="5F5B8CCC">
          <v:rect id="_x0000_i1943" style="width:0;height:1.5pt" o:hralign="center" o:hrstd="t" o:hr="t" fillcolor="#a0a0a0" stroked="f"/>
        </w:pict>
      </w:r>
    </w:p>
    <w:p w14:paraId="485AF6D9" w14:textId="77777777" w:rsidR="007A6670" w:rsidRPr="007A6670" w:rsidRDefault="007A6670" w:rsidP="007A6670">
      <w:pPr>
        <w:pStyle w:val="Heading3"/>
        <w:rPr>
          <w:b/>
          <w:bCs/>
          <w:color w:val="000000" w:themeColor="text1"/>
        </w:rPr>
      </w:pPr>
      <w:r w:rsidRPr="007A6670">
        <w:rPr>
          <w:b/>
          <w:bCs/>
          <w:color w:val="000000" w:themeColor="text1"/>
        </w:rPr>
        <w:t>2.</w:t>
      </w:r>
      <w:r w:rsidRPr="007A6670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7A6670">
        <w:rPr>
          <w:rStyle w:val="Strong"/>
          <w:rFonts w:ascii="Times New Roman" w:hAnsi="Times New Roman" w:cs="Times New Roman"/>
          <w:color w:val="auto"/>
        </w:rPr>
        <w:t>Key Functionalities</w:t>
      </w:r>
    </w:p>
    <w:p w14:paraId="64BCCE21" w14:textId="77777777" w:rsidR="007A6670" w:rsidRDefault="007A6670" w:rsidP="007A667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Image Captioning</w:t>
      </w:r>
      <w:r>
        <w:t>: Generates a descriptive sentence summarizing the visual content of an image.</w:t>
      </w:r>
    </w:p>
    <w:p w14:paraId="3A3CA606" w14:textId="77777777" w:rsidR="007A6670" w:rsidRDefault="007A6670" w:rsidP="007A667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Scene Description</w:t>
      </w:r>
      <w:r>
        <w:t>: Uses object detection and captioning results to compose a detailed and coherent description of the image context.</w:t>
      </w:r>
    </w:p>
    <w:p w14:paraId="43BA0C72" w14:textId="77777777" w:rsidR="007A6670" w:rsidRDefault="007A6670" w:rsidP="007A667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Object Detection</w:t>
      </w:r>
      <w:r>
        <w:t>: Detects and highlights multiple objects within an image or video frame using YOLOv8 models.</w:t>
      </w:r>
    </w:p>
    <w:p w14:paraId="537C4A34" w14:textId="77777777" w:rsidR="007A6670" w:rsidRDefault="007A6670" w:rsidP="007A667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Object Counting</w:t>
      </w:r>
      <w:r>
        <w:t>: Returns a dictionary of object types along with their frequencies in the media.</w:t>
      </w:r>
    </w:p>
    <w:p w14:paraId="62379018" w14:textId="77777777" w:rsidR="007A6670" w:rsidRDefault="007A6670" w:rsidP="007A667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Emotion Detection</w:t>
      </w:r>
      <w:r>
        <w:t xml:space="preserve">: Analyzes facial expressions in images or video frames using </w:t>
      </w:r>
      <w:proofErr w:type="spellStart"/>
      <w:r>
        <w:t>DeepFace</w:t>
      </w:r>
      <w:proofErr w:type="spellEnd"/>
      <w:r>
        <w:t xml:space="preserve"> to classify emotions like happy, sad, angry, etc.</w:t>
      </w:r>
    </w:p>
    <w:p w14:paraId="089FD572" w14:textId="77777777" w:rsidR="007A6670" w:rsidRDefault="007A6670" w:rsidP="007A667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Drone Detection</w:t>
      </w:r>
      <w:r>
        <w:t>: Utilizes a custom-trained YOLOv8 model to detect drones in aerial and ground surveillance videos.</w:t>
      </w:r>
    </w:p>
    <w:p w14:paraId="76CC1907" w14:textId="77777777" w:rsidR="007A6670" w:rsidRDefault="007A6670" w:rsidP="007A667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Accident Detection</w:t>
      </w:r>
      <w:r>
        <w:t>: Uses a specialized YOLOv8 model trained on accident-related datasets to flag potential road mishaps in videos or dashcam footage.</w:t>
      </w:r>
    </w:p>
    <w:p w14:paraId="0EE91E9A" w14:textId="77777777" w:rsidR="007A6670" w:rsidRDefault="007A6670" w:rsidP="007A667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Video Summarization</w:t>
      </w:r>
      <w:r>
        <w:t>: Extracts objects and emotions from keyframes to generate a high-level narrative of the video.</w:t>
      </w:r>
    </w:p>
    <w:p w14:paraId="2047B391" w14:textId="77777777" w:rsidR="007A6670" w:rsidRDefault="007A6670" w:rsidP="007A667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Real-Time Tracking</w:t>
      </w:r>
      <w:r>
        <w:t>: Tracks objects across video frames and outputs a video showing object movement and identification.</w:t>
      </w:r>
    </w:p>
    <w:p w14:paraId="79C08F4C" w14:textId="77777777" w:rsidR="007A6670" w:rsidRDefault="007A6670" w:rsidP="007A667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Question Answering</w:t>
      </w:r>
      <w:r>
        <w:t>: Interprets natural language questions and answers them using the media context (e.g., "what are people doing in this image?").</w:t>
      </w:r>
    </w:p>
    <w:p w14:paraId="6B465DB4" w14:textId="77777777" w:rsidR="007A6670" w:rsidRDefault="007A6670" w:rsidP="007A6670">
      <w:r>
        <w:pict w14:anchorId="563558E2">
          <v:rect id="_x0000_i1944" style="width:0;height:1.5pt" o:hralign="center" o:hrstd="t" o:hr="t" fillcolor="#a0a0a0" stroked="f"/>
        </w:pict>
      </w:r>
    </w:p>
    <w:p w14:paraId="0585AF6A" w14:textId="77777777" w:rsidR="007A6670" w:rsidRPr="007A6670" w:rsidRDefault="007A6670" w:rsidP="007A6670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7A6670">
        <w:rPr>
          <w:rStyle w:val="Strong"/>
          <w:rFonts w:ascii="Times New Roman" w:hAnsi="Times New Roman" w:cs="Times New Roman"/>
          <w:color w:val="auto"/>
        </w:rPr>
        <w:t>3. Technologies Used</w:t>
      </w:r>
    </w:p>
    <w:p w14:paraId="74A73412" w14:textId="77777777" w:rsidR="007A6670" w:rsidRDefault="007A6670" w:rsidP="007A6670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Frontend &amp; Server</w:t>
      </w:r>
      <w:r>
        <w:t xml:space="preserve">: </w:t>
      </w:r>
      <w:proofErr w:type="spellStart"/>
      <w:r>
        <w:t>FastAPI</w:t>
      </w:r>
      <w:proofErr w:type="spellEnd"/>
      <w:r>
        <w:t xml:space="preserve"> (web server), Jinja2 (template engine), CORS (API access control)</w:t>
      </w:r>
    </w:p>
    <w:p w14:paraId="4D858A14" w14:textId="77777777" w:rsidR="007A6670" w:rsidRDefault="007A6670" w:rsidP="007A6670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Machine Learning Models</w:t>
      </w:r>
      <w:r>
        <w:t>:</w:t>
      </w:r>
    </w:p>
    <w:p w14:paraId="170EFEB4" w14:textId="77777777" w:rsidR="007A6670" w:rsidRDefault="007A6670" w:rsidP="007A6670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YOLOv8</w:t>
      </w:r>
      <w:r>
        <w:t xml:space="preserve"> (for object detection, drone detection, accident detection, and real-time tracking)</w:t>
      </w:r>
    </w:p>
    <w:p w14:paraId="354E0646" w14:textId="77777777" w:rsidR="007A6670" w:rsidRDefault="007A6670" w:rsidP="007A6670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lastRenderedPageBreak/>
        <w:t>BLIP</w:t>
      </w:r>
      <w:r>
        <w:t xml:space="preserve"> (for image captioning)</w:t>
      </w:r>
    </w:p>
    <w:p w14:paraId="0D537ED4" w14:textId="77777777" w:rsidR="007A6670" w:rsidRDefault="007A6670" w:rsidP="007A6670">
      <w:pPr>
        <w:pStyle w:val="NormalWeb"/>
        <w:numPr>
          <w:ilvl w:val="1"/>
          <w:numId w:val="13"/>
        </w:numPr>
      </w:pPr>
      <w:proofErr w:type="spellStart"/>
      <w:r>
        <w:rPr>
          <w:rStyle w:val="Strong"/>
          <w:rFonts w:eastAsiaTheme="majorEastAsia"/>
        </w:rPr>
        <w:t>DeepFace</w:t>
      </w:r>
      <w:proofErr w:type="spellEnd"/>
      <w:r>
        <w:t xml:space="preserve"> (for facial emotion detection)</w:t>
      </w:r>
    </w:p>
    <w:p w14:paraId="573544DC" w14:textId="77777777" w:rsidR="007A6670" w:rsidRDefault="007A6670" w:rsidP="007A6670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DeepSeek</w:t>
      </w:r>
      <w:r>
        <w:t xml:space="preserve"> (used via </w:t>
      </w:r>
      <w:proofErr w:type="spellStart"/>
      <w:r>
        <w:t>OpenRouter</w:t>
      </w:r>
      <w:proofErr w:type="spellEnd"/>
      <w:r>
        <w:t xml:space="preserve"> for prompt classification and scene description)</w:t>
      </w:r>
    </w:p>
    <w:p w14:paraId="319F8E74" w14:textId="77777777" w:rsidR="007A6670" w:rsidRDefault="007A6670" w:rsidP="007A6670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APIs</w:t>
      </w:r>
      <w:r>
        <w:t>:</w:t>
      </w:r>
    </w:p>
    <w:p w14:paraId="5128CC82" w14:textId="77777777" w:rsidR="007A6670" w:rsidRDefault="007A6670" w:rsidP="007A6670">
      <w:pPr>
        <w:pStyle w:val="NormalWeb"/>
        <w:numPr>
          <w:ilvl w:val="1"/>
          <w:numId w:val="13"/>
        </w:numPr>
      </w:pPr>
      <w:proofErr w:type="spellStart"/>
      <w:r>
        <w:t>OpenRouter</w:t>
      </w:r>
      <w:proofErr w:type="spellEnd"/>
      <w:r>
        <w:t xml:space="preserve"> API (for DeepSeek-based chat and classification)</w:t>
      </w:r>
    </w:p>
    <w:p w14:paraId="253A854C" w14:textId="77777777" w:rsidR="007A6670" w:rsidRDefault="007A6670" w:rsidP="007A6670">
      <w:pPr>
        <w:pStyle w:val="NormalWeb"/>
        <w:numPr>
          <w:ilvl w:val="1"/>
          <w:numId w:val="13"/>
        </w:numPr>
      </w:pPr>
      <w:proofErr w:type="spellStart"/>
      <w:r>
        <w:t>Pyngrok</w:t>
      </w:r>
      <w:proofErr w:type="spellEnd"/>
      <w:r>
        <w:t xml:space="preserve"> (to expose local server publicly)</w:t>
      </w:r>
    </w:p>
    <w:p w14:paraId="511887EE" w14:textId="77777777" w:rsidR="007A6670" w:rsidRDefault="007A6670" w:rsidP="007A6670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Libraries</w:t>
      </w:r>
      <w:r>
        <w:t xml:space="preserve">: OpenCV (video/image handling), PIL (image processing), Transformers, Torch, NumPy, </w:t>
      </w:r>
      <w:proofErr w:type="spellStart"/>
      <w:r>
        <w:t>Uvicorn</w:t>
      </w:r>
      <w:proofErr w:type="spellEnd"/>
    </w:p>
    <w:p w14:paraId="35238EB4" w14:textId="77777777" w:rsidR="007A6670" w:rsidRDefault="007A6670" w:rsidP="007A6670">
      <w:r>
        <w:pict w14:anchorId="579FA9B8">
          <v:rect id="_x0000_i1945" style="width:0;height:1.5pt" o:hralign="center" o:hrstd="t" o:hr="t" fillcolor="#a0a0a0" stroked="f"/>
        </w:pict>
      </w:r>
    </w:p>
    <w:p w14:paraId="30264FAE" w14:textId="77777777" w:rsidR="007A6670" w:rsidRPr="007A6670" w:rsidRDefault="007A6670" w:rsidP="007A6670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7A6670">
        <w:rPr>
          <w:rStyle w:val="Strong"/>
          <w:rFonts w:ascii="Times New Roman" w:hAnsi="Times New Roman" w:cs="Times New Roman"/>
          <w:color w:val="auto"/>
        </w:rPr>
        <w:t>4. System Architecture</w:t>
      </w:r>
    </w:p>
    <w:p w14:paraId="48CB9A35" w14:textId="77777777" w:rsidR="007A6670" w:rsidRDefault="007A6670" w:rsidP="007A667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Frontend</w:t>
      </w:r>
      <w:r>
        <w:t>: Displays the upload interface and chatbot interaction. Handled using HTML with Jinja2 templates.</w:t>
      </w:r>
    </w:p>
    <w:p w14:paraId="45E7AE7B" w14:textId="77777777" w:rsidR="007A6670" w:rsidRDefault="007A6670" w:rsidP="007A667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Backend (</w:t>
      </w:r>
      <w:proofErr w:type="spellStart"/>
      <w:r>
        <w:rPr>
          <w:rStyle w:val="Strong"/>
          <w:rFonts w:eastAsiaTheme="majorEastAsia"/>
        </w:rPr>
        <w:t>FastAPI</w:t>
      </w:r>
      <w:proofErr w:type="spellEnd"/>
      <w:r>
        <w:rPr>
          <w:rStyle w:val="Strong"/>
          <w:rFonts w:eastAsiaTheme="majorEastAsia"/>
        </w:rPr>
        <w:t>)</w:t>
      </w:r>
      <w:r>
        <w:t>: Manages API endpoints, routes user prompts to ML modules, and handles media file processing.</w:t>
      </w:r>
    </w:p>
    <w:p w14:paraId="641D8C9B" w14:textId="77777777" w:rsidR="007A6670" w:rsidRDefault="007A6670" w:rsidP="007A667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AI Task Modules</w:t>
      </w:r>
      <w:r>
        <w:t>: All models are globally initialized for efficient access across multiple requests. Each task is modularized as a function that can be triggered by classified user intent.</w:t>
      </w:r>
    </w:p>
    <w:p w14:paraId="5CA81409" w14:textId="77777777" w:rsidR="007A6670" w:rsidRDefault="007A6670" w:rsidP="007A667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Prompt Classification</w:t>
      </w:r>
      <w:r>
        <w:t>: Prompts are sent to the DeepSeek API, which returns one of the pre-defined task types. This allows the system to intelligently dispatch to the correct vision module.</w:t>
      </w:r>
    </w:p>
    <w:p w14:paraId="37159588" w14:textId="77777777" w:rsidR="007A6670" w:rsidRDefault="007A6670" w:rsidP="007A6670">
      <w:r>
        <w:pict w14:anchorId="233EECF5">
          <v:rect id="_x0000_i1946" style="width:0;height:1.5pt" o:hralign="center" o:hrstd="t" o:hr="t" fillcolor="#a0a0a0" stroked="f"/>
        </w:pict>
      </w:r>
    </w:p>
    <w:p w14:paraId="52164A56" w14:textId="77777777" w:rsidR="007A6670" w:rsidRPr="003970A1" w:rsidRDefault="007A6670" w:rsidP="007A6670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3970A1">
        <w:rPr>
          <w:rStyle w:val="Strong"/>
          <w:rFonts w:ascii="Times New Roman" w:hAnsi="Times New Roman" w:cs="Times New Roman"/>
          <w:color w:val="auto"/>
        </w:rPr>
        <w:t>5. Workflow</w:t>
      </w:r>
    </w:p>
    <w:p w14:paraId="3C2EAD78" w14:textId="77777777" w:rsidR="007A6670" w:rsidRDefault="007A6670" w:rsidP="007A667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User Uploads Media File</w:t>
      </w:r>
      <w:r>
        <w:t xml:space="preserve"> (Image or Video)</w:t>
      </w:r>
    </w:p>
    <w:p w14:paraId="65C1A178" w14:textId="77777777" w:rsidR="007A6670" w:rsidRDefault="007A6670" w:rsidP="007A667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System Classifies File Type</w:t>
      </w:r>
      <w:r>
        <w:t xml:space="preserve"> (Image vs Video)</w:t>
      </w:r>
    </w:p>
    <w:p w14:paraId="505C605E" w14:textId="77777777" w:rsidR="007A6670" w:rsidRDefault="007A6670" w:rsidP="007A667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User Enters a Text Prompt</w:t>
      </w:r>
      <w:r>
        <w:t xml:space="preserve"> (e.g., "What do you see in this?" or "Track objects")</w:t>
      </w:r>
    </w:p>
    <w:p w14:paraId="02E9E5F2" w14:textId="77777777" w:rsidR="007A6670" w:rsidRDefault="007A6670" w:rsidP="007A667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 xml:space="preserve">Prompt Sent to DeepSeek via </w:t>
      </w:r>
      <w:proofErr w:type="spellStart"/>
      <w:r>
        <w:rPr>
          <w:rStyle w:val="Strong"/>
          <w:rFonts w:eastAsiaTheme="majorEastAsia"/>
        </w:rPr>
        <w:t>OpenRouter</w:t>
      </w:r>
      <w:proofErr w:type="spellEnd"/>
    </w:p>
    <w:p w14:paraId="622728B0" w14:textId="77777777" w:rsidR="007A6670" w:rsidRDefault="007A6670" w:rsidP="007A667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Classification Output Mapped to Task</w:t>
      </w:r>
      <w:r>
        <w:t xml:space="preserve"> (e.g., </w:t>
      </w:r>
      <w:proofErr w:type="spellStart"/>
      <w:r>
        <w:t>object_detection</w:t>
      </w:r>
      <w:proofErr w:type="spellEnd"/>
      <w:r>
        <w:t xml:space="preserve">, </w:t>
      </w:r>
      <w:proofErr w:type="spellStart"/>
      <w:r>
        <w:t>video_summarization</w:t>
      </w:r>
      <w:proofErr w:type="spellEnd"/>
      <w:r>
        <w:t>)</w:t>
      </w:r>
    </w:p>
    <w:p w14:paraId="1350D57D" w14:textId="77777777" w:rsidR="007A6670" w:rsidRDefault="007A6670" w:rsidP="007A667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Task Function Invoked</w:t>
      </w:r>
    </w:p>
    <w:p w14:paraId="1F1AD5F5" w14:textId="77777777" w:rsidR="007A6670" w:rsidRDefault="007A6670" w:rsidP="007A667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Result Returned as Text or Annotated Media</w:t>
      </w:r>
      <w:r>
        <w:t xml:space="preserve"> (Caption, Scene Description, Summary, etc.)</w:t>
      </w:r>
    </w:p>
    <w:p w14:paraId="638EDEA9" w14:textId="77777777" w:rsidR="007A6670" w:rsidRDefault="007A6670" w:rsidP="007A6670">
      <w:r>
        <w:pict w14:anchorId="4015492C">
          <v:rect id="_x0000_i1947" style="width:0;height:1.5pt" o:hralign="center" o:hrstd="t" o:hr="t" fillcolor="#a0a0a0" stroked="f"/>
        </w:pict>
      </w:r>
    </w:p>
    <w:p w14:paraId="7B00DE3F" w14:textId="77777777" w:rsidR="007A6670" w:rsidRPr="003970A1" w:rsidRDefault="007A6670" w:rsidP="007A6670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3970A1">
        <w:rPr>
          <w:rStyle w:val="Strong"/>
          <w:rFonts w:ascii="Times New Roman" w:hAnsi="Times New Roman" w:cs="Times New Roman"/>
          <w:color w:val="auto"/>
        </w:rPr>
        <w:t>6. Results &amp; Examples</w:t>
      </w:r>
    </w:p>
    <w:p w14:paraId="6B5B0375" w14:textId="77777777" w:rsidR="007A6670" w:rsidRDefault="007A6670" w:rsidP="007A6670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Case 1: Image Analysis</w:t>
      </w:r>
    </w:p>
    <w:p w14:paraId="1DA080FD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Upload:</w:t>
      </w:r>
      <w:r>
        <w:t xml:space="preserve"> A photo of a city street</w:t>
      </w:r>
    </w:p>
    <w:p w14:paraId="31812987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Prompt:</w:t>
      </w:r>
      <w:r>
        <w:t xml:space="preserve"> "Describe the image"</w:t>
      </w:r>
    </w:p>
    <w:p w14:paraId="4322DBB0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Output:</w:t>
      </w:r>
      <w:r>
        <w:t xml:space="preserve"> Caption - "A crowded urban street with people and vehicles"</w:t>
      </w:r>
    </w:p>
    <w:p w14:paraId="2B52B8E5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Prompt:</w:t>
      </w:r>
      <w:r>
        <w:t xml:space="preserve"> "How many people?"</w:t>
      </w:r>
    </w:p>
    <w:p w14:paraId="1F8BE762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Output:</w:t>
      </w:r>
      <w:r>
        <w:t xml:space="preserve"> Object Count - {'person': 7}</w:t>
      </w:r>
    </w:p>
    <w:p w14:paraId="55386B4C" w14:textId="77777777" w:rsidR="007A6670" w:rsidRDefault="007A6670" w:rsidP="007A6670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lastRenderedPageBreak/>
        <w:t>Case 2: Video Analysis</w:t>
      </w:r>
    </w:p>
    <w:p w14:paraId="7079347F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Upload:</w:t>
      </w:r>
      <w:r>
        <w:t xml:space="preserve"> Classroom video</w:t>
      </w:r>
    </w:p>
    <w:p w14:paraId="74DFEFEF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Prompt:</w:t>
      </w:r>
      <w:r>
        <w:t xml:space="preserve"> "Summarize the video"</w:t>
      </w:r>
    </w:p>
    <w:p w14:paraId="4E049125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Output:</w:t>
      </w:r>
      <w:r>
        <w:t xml:space="preserve"> "Students are seated and learning, emotions detected: happy, focused"</w:t>
      </w:r>
    </w:p>
    <w:p w14:paraId="204112E2" w14:textId="77777777" w:rsidR="007A6670" w:rsidRDefault="007A6670" w:rsidP="007A6670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Case 3: Drone Detection</w:t>
      </w:r>
    </w:p>
    <w:p w14:paraId="7B7E24CA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Upload:</w:t>
      </w:r>
      <w:r>
        <w:t xml:space="preserve"> Surveillance video from airport perimeter</w:t>
      </w:r>
    </w:p>
    <w:p w14:paraId="31565E88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Prompt:</w:t>
      </w:r>
      <w:r>
        <w:t xml:space="preserve"> "Are there any drones?"</w:t>
      </w:r>
    </w:p>
    <w:p w14:paraId="597558B4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Output:</w:t>
      </w:r>
      <w:r>
        <w:t xml:space="preserve"> "Detected drone presence at </w:t>
      </w:r>
      <w:proofErr w:type="gramStart"/>
      <w:r>
        <w:t>3 time</w:t>
      </w:r>
      <w:proofErr w:type="gramEnd"/>
      <w:r>
        <w:t xml:space="preserve"> intervals"</w:t>
      </w:r>
    </w:p>
    <w:p w14:paraId="05D8CE4E" w14:textId="77777777" w:rsidR="007A6670" w:rsidRDefault="007A6670" w:rsidP="007A6670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Case 4: Accident Detection</w:t>
      </w:r>
    </w:p>
    <w:p w14:paraId="696F42CD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Upload:</w:t>
      </w:r>
      <w:r>
        <w:t xml:space="preserve"> Dashcam footage</w:t>
      </w:r>
    </w:p>
    <w:p w14:paraId="6C62A2B6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Prompt:</w:t>
      </w:r>
      <w:r>
        <w:t xml:space="preserve"> "Detect accidents"</w:t>
      </w:r>
    </w:p>
    <w:p w14:paraId="1F092411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Output:</w:t>
      </w:r>
      <w:r>
        <w:t xml:space="preserve"> "Collision detected in frames 214-230"</w:t>
      </w:r>
    </w:p>
    <w:p w14:paraId="3CB97512" w14:textId="77777777" w:rsidR="007A6670" w:rsidRDefault="007A6670" w:rsidP="007A6670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Case 5: Tracking</w:t>
      </w:r>
    </w:p>
    <w:p w14:paraId="31CD05A9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Upload:</w:t>
      </w:r>
      <w:r>
        <w:t xml:space="preserve"> Traffic footage</w:t>
      </w:r>
    </w:p>
    <w:p w14:paraId="215F013C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Prompt:</w:t>
      </w:r>
      <w:r>
        <w:t xml:space="preserve"> "Track moving objects"</w:t>
      </w:r>
    </w:p>
    <w:p w14:paraId="54BF104B" w14:textId="77777777" w:rsidR="007A6670" w:rsidRDefault="007A6670" w:rsidP="007A6670">
      <w:pPr>
        <w:pStyle w:val="NormalWeb"/>
        <w:numPr>
          <w:ilvl w:val="1"/>
          <w:numId w:val="16"/>
        </w:numPr>
      </w:pPr>
      <w:r>
        <w:rPr>
          <w:rStyle w:val="Emphasis"/>
          <w:rFonts w:eastAsiaTheme="majorEastAsia"/>
        </w:rPr>
        <w:t>Output:</w:t>
      </w:r>
      <w:r>
        <w:t xml:space="preserve"> Downloadable video showing object movement frame-by-frame</w:t>
      </w:r>
    </w:p>
    <w:p w14:paraId="40E1019C" w14:textId="77777777" w:rsidR="007A6670" w:rsidRDefault="007A6670" w:rsidP="007A6670">
      <w:r>
        <w:pict w14:anchorId="0BA4F27B">
          <v:rect id="_x0000_i1948" style="width:0;height:1.5pt" o:hralign="center" o:hrstd="t" o:hr="t" fillcolor="#a0a0a0" stroked="f"/>
        </w:pict>
      </w:r>
    </w:p>
    <w:p w14:paraId="13079AE3" w14:textId="77777777" w:rsidR="007A6670" w:rsidRPr="003970A1" w:rsidRDefault="007A6670" w:rsidP="007A6670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3970A1">
        <w:rPr>
          <w:rStyle w:val="Strong"/>
          <w:rFonts w:ascii="Times New Roman" w:hAnsi="Times New Roman" w:cs="Times New Roman"/>
          <w:color w:val="auto"/>
        </w:rPr>
        <w:t>7. Limitations</w:t>
      </w:r>
    </w:p>
    <w:p w14:paraId="25CDA872" w14:textId="77777777" w:rsidR="007A6670" w:rsidRDefault="007A6670" w:rsidP="007A6670">
      <w:pPr>
        <w:pStyle w:val="NormalWeb"/>
        <w:numPr>
          <w:ilvl w:val="0"/>
          <w:numId w:val="17"/>
        </w:numPr>
      </w:pPr>
      <w:r>
        <w:t>Real-time tracking performance depends on video size and available memory</w:t>
      </w:r>
    </w:p>
    <w:p w14:paraId="5DC3D6CF" w14:textId="77777777" w:rsidR="007A6670" w:rsidRDefault="007A6670" w:rsidP="007A6670">
      <w:pPr>
        <w:pStyle w:val="NormalWeb"/>
        <w:numPr>
          <w:ilvl w:val="0"/>
          <w:numId w:val="17"/>
        </w:numPr>
      </w:pPr>
      <w:r>
        <w:t>Scene descriptions are abstracted and may miss nuanced details</w:t>
      </w:r>
    </w:p>
    <w:p w14:paraId="3D14A249" w14:textId="77777777" w:rsidR="007A6670" w:rsidRDefault="007A6670" w:rsidP="007A6670">
      <w:pPr>
        <w:pStyle w:val="NormalWeb"/>
        <w:numPr>
          <w:ilvl w:val="0"/>
          <w:numId w:val="17"/>
        </w:numPr>
      </w:pPr>
      <w:r>
        <w:t>DeepSeek may misclassify vague or ambiguous prompts occasionally</w:t>
      </w:r>
    </w:p>
    <w:p w14:paraId="5BA29140" w14:textId="77777777" w:rsidR="007A6670" w:rsidRDefault="007A6670" w:rsidP="007A6670">
      <w:pPr>
        <w:pStyle w:val="NormalWeb"/>
        <w:numPr>
          <w:ilvl w:val="0"/>
          <w:numId w:val="17"/>
        </w:numPr>
      </w:pPr>
      <w:r>
        <w:t>Requires GPU for optimal speed; slower on CPU-based hosting</w:t>
      </w:r>
    </w:p>
    <w:p w14:paraId="06AB3013" w14:textId="77777777" w:rsidR="007A6670" w:rsidRDefault="007A6670" w:rsidP="007A6670">
      <w:pPr>
        <w:pStyle w:val="NormalWeb"/>
        <w:numPr>
          <w:ilvl w:val="0"/>
          <w:numId w:val="17"/>
        </w:numPr>
      </w:pPr>
      <w:r>
        <w:t>Custom models (e.g., drone/accident detection) need further tuning for generalization</w:t>
      </w:r>
    </w:p>
    <w:p w14:paraId="70600AFD" w14:textId="77777777" w:rsidR="007A6670" w:rsidRDefault="007A6670" w:rsidP="007A6670">
      <w:r>
        <w:pict w14:anchorId="51F715D3">
          <v:rect id="_x0000_i1949" style="width:0;height:1.5pt" o:hralign="center" o:hrstd="t" o:hr="t" fillcolor="#a0a0a0" stroked="f"/>
        </w:pict>
      </w:r>
    </w:p>
    <w:p w14:paraId="2F926DB1" w14:textId="77777777" w:rsidR="007A6670" w:rsidRPr="003970A1" w:rsidRDefault="007A6670" w:rsidP="007A6670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3970A1">
        <w:rPr>
          <w:rStyle w:val="Strong"/>
          <w:rFonts w:ascii="Times New Roman" w:hAnsi="Times New Roman" w:cs="Times New Roman"/>
          <w:color w:val="auto"/>
        </w:rPr>
        <w:t>8. Conclusion</w:t>
      </w:r>
    </w:p>
    <w:p w14:paraId="1F86FACA" w14:textId="77777777" w:rsidR="007A6670" w:rsidRDefault="007A6670" w:rsidP="007A6670">
      <w:pPr>
        <w:pStyle w:val="NormalWeb"/>
      </w:pPr>
      <w:r>
        <w:t>This project successfully demonstrates an interactive and intelligent system for handling a broad range of computer vision tasks using natural language commands. It bridges the gap between end-users and complex machine learning models through a simplified, modular, and conversational interface. The system is extendable and has potential applications in surveillance, traffic monitoring, public safety, education, accessibility tools, and media analysis.</w:t>
      </w:r>
    </w:p>
    <w:p w14:paraId="184FE8E8" w14:textId="77777777" w:rsidR="007A6670" w:rsidRDefault="007A6670" w:rsidP="007A6670">
      <w:r>
        <w:pict w14:anchorId="0F0D21E3">
          <v:rect id="_x0000_i1950" style="width:0;height:1.5pt" o:hralign="center" o:hrstd="t" o:hr="t" fillcolor="#a0a0a0" stroked="f"/>
        </w:pict>
      </w:r>
    </w:p>
    <w:p w14:paraId="4CA6D7BC" w14:textId="77777777" w:rsidR="007A6670" w:rsidRPr="003970A1" w:rsidRDefault="007A6670" w:rsidP="007A6670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3970A1">
        <w:rPr>
          <w:rStyle w:val="Strong"/>
          <w:rFonts w:ascii="Times New Roman" w:hAnsi="Times New Roman" w:cs="Times New Roman"/>
          <w:color w:val="auto"/>
        </w:rPr>
        <w:t>9. Future Enhancements</w:t>
      </w:r>
    </w:p>
    <w:p w14:paraId="37AF1DC4" w14:textId="77777777" w:rsidR="007A6670" w:rsidRDefault="007A6670" w:rsidP="007A6670">
      <w:pPr>
        <w:pStyle w:val="NormalWeb"/>
        <w:numPr>
          <w:ilvl w:val="0"/>
          <w:numId w:val="18"/>
        </w:numPr>
      </w:pPr>
      <w:r>
        <w:t>Add Optical Character Recognition (OCR) for detecting text in images</w:t>
      </w:r>
    </w:p>
    <w:p w14:paraId="5415B335" w14:textId="77777777" w:rsidR="007A6670" w:rsidRDefault="007A6670" w:rsidP="007A6670">
      <w:pPr>
        <w:pStyle w:val="NormalWeb"/>
        <w:numPr>
          <w:ilvl w:val="0"/>
          <w:numId w:val="18"/>
        </w:numPr>
      </w:pPr>
      <w:r>
        <w:t>Integrate Text-to-Speech for vocalizing responses</w:t>
      </w:r>
    </w:p>
    <w:p w14:paraId="5F88CB46" w14:textId="77777777" w:rsidR="007A6670" w:rsidRDefault="007A6670" w:rsidP="007A6670">
      <w:pPr>
        <w:pStyle w:val="NormalWeb"/>
        <w:numPr>
          <w:ilvl w:val="0"/>
          <w:numId w:val="18"/>
        </w:numPr>
      </w:pPr>
      <w:r>
        <w:t>Build a modern frontend interface using React or Vue for better UX</w:t>
      </w:r>
    </w:p>
    <w:p w14:paraId="1DEB2029" w14:textId="77777777" w:rsidR="007A6670" w:rsidRDefault="007A6670" w:rsidP="007A6670">
      <w:pPr>
        <w:pStyle w:val="NormalWeb"/>
        <w:numPr>
          <w:ilvl w:val="0"/>
          <w:numId w:val="18"/>
        </w:numPr>
      </w:pPr>
      <w:r>
        <w:t>Add support for image segmentation</w:t>
      </w:r>
    </w:p>
    <w:p w14:paraId="603D95AA" w14:textId="77777777" w:rsidR="007A6670" w:rsidRDefault="007A6670" w:rsidP="007A6670">
      <w:pPr>
        <w:pStyle w:val="NormalWeb"/>
        <w:numPr>
          <w:ilvl w:val="0"/>
          <w:numId w:val="18"/>
        </w:numPr>
      </w:pPr>
      <w:r>
        <w:t>Extend question-answering with more context-aware models (e.g., GPT-4 Turbo)</w:t>
      </w:r>
    </w:p>
    <w:p w14:paraId="35A3939E" w14:textId="77777777" w:rsidR="007A6670" w:rsidRDefault="007A6670" w:rsidP="007A6670">
      <w:pPr>
        <w:pStyle w:val="NormalWeb"/>
        <w:numPr>
          <w:ilvl w:val="0"/>
          <w:numId w:val="18"/>
        </w:numPr>
      </w:pPr>
      <w:r>
        <w:t>Expand training datasets for drone and accident detection for higher accuracy</w:t>
      </w:r>
    </w:p>
    <w:p w14:paraId="5F62EDB6" w14:textId="77777777" w:rsidR="007A6670" w:rsidRDefault="007A6670" w:rsidP="007A6670">
      <w:pPr>
        <w:pStyle w:val="NormalWeb"/>
        <w:numPr>
          <w:ilvl w:val="0"/>
          <w:numId w:val="18"/>
        </w:numPr>
      </w:pPr>
      <w:r>
        <w:lastRenderedPageBreak/>
        <w:t>Introduce multilingual support for broader accessibility</w:t>
      </w:r>
    </w:p>
    <w:p w14:paraId="71464CBC" w14:textId="77777777" w:rsidR="007A6670" w:rsidRDefault="007A6670" w:rsidP="007A6670">
      <w:r>
        <w:pict w14:anchorId="05D9B9F7">
          <v:rect id="_x0000_i1951" style="width:0;height:1.5pt" o:hralign="center" o:hrstd="t" o:hr="t" fillcolor="#a0a0a0" stroked="f"/>
        </w:pict>
      </w:r>
    </w:p>
    <w:p w14:paraId="30FABE89" w14:textId="77777777" w:rsidR="007A6670" w:rsidRDefault="007A6670" w:rsidP="007A6670">
      <w:pPr>
        <w:pStyle w:val="NormalWeb"/>
      </w:pPr>
      <w:r>
        <w:rPr>
          <w:rStyle w:val="Strong"/>
          <w:rFonts w:eastAsiaTheme="majorEastAsia"/>
        </w:rPr>
        <w:t>Appendix:</w:t>
      </w:r>
    </w:p>
    <w:p w14:paraId="1E6C5986" w14:textId="77777777" w:rsidR="007A6670" w:rsidRDefault="007A6670" w:rsidP="007A6670">
      <w:pPr>
        <w:pStyle w:val="NormalWeb"/>
        <w:numPr>
          <w:ilvl w:val="0"/>
          <w:numId w:val="19"/>
        </w:numPr>
      </w:pPr>
      <w:r>
        <w:t xml:space="preserve">Development environment: Google </w:t>
      </w:r>
      <w:proofErr w:type="spellStart"/>
      <w:r>
        <w:t>Colab</w:t>
      </w:r>
      <w:proofErr w:type="spellEnd"/>
      <w:r>
        <w:t xml:space="preserve"> (with GPU support enabled)</w:t>
      </w:r>
    </w:p>
    <w:p w14:paraId="3DB335A8" w14:textId="77777777" w:rsidR="007A6670" w:rsidRDefault="007A6670" w:rsidP="007A6670">
      <w:pPr>
        <w:pStyle w:val="NormalWeb"/>
        <w:numPr>
          <w:ilvl w:val="0"/>
          <w:numId w:val="19"/>
        </w:numPr>
      </w:pPr>
      <w:r>
        <w:t>File handling: Uploads saved to Google Drive for persistent access</w:t>
      </w:r>
    </w:p>
    <w:p w14:paraId="1F1E4EEA" w14:textId="77777777" w:rsidR="007A6670" w:rsidRDefault="007A6670" w:rsidP="007A6670">
      <w:pPr>
        <w:pStyle w:val="NormalWeb"/>
        <w:numPr>
          <w:ilvl w:val="0"/>
          <w:numId w:val="19"/>
        </w:numPr>
      </w:pPr>
      <w:r>
        <w:t>Performance: Models initialized globally to minimize repeated loading and improve execution speed</w:t>
      </w:r>
    </w:p>
    <w:p w14:paraId="4A9D5F42" w14:textId="77777777" w:rsidR="00FC0F01" w:rsidRDefault="00FC0F01" w:rsidP="007A6670">
      <w:pPr>
        <w:spacing w:before="100" w:beforeAutospacing="1" w:after="100" w:afterAutospacing="1" w:line="240" w:lineRule="auto"/>
      </w:pPr>
    </w:p>
    <w:sectPr w:rsidR="00FC0F01" w:rsidSect="007A667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4061"/>
    <w:multiLevelType w:val="multilevel"/>
    <w:tmpl w:val="285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36F71"/>
    <w:multiLevelType w:val="multilevel"/>
    <w:tmpl w:val="1D02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A1A54"/>
    <w:multiLevelType w:val="multilevel"/>
    <w:tmpl w:val="610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F1F15"/>
    <w:multiLevelType w:val="multilevel"/>
    <w:tmpl w:val="3F0A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A23FE"/>
    <w:multiLevelType w:val="multilevel"/>
    <w:tmpl w:val="1D60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70155"/>
    <w:multiLevelType w:val="multilevel"/>
    <w:tmpl w:val="854A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A38C7"/>
    <w:multiLevelType w:val="multilevel"/>
    <w:tmpl w:val="AE64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42B1E"/>
    <w:multiLevelType w:val="multilevel"/>
    <w:tmpl w:val="AA1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A6A89"/>
    <w:multiLevelType w:val="multilevel"/>
    <w:tmpl w:val="CA7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47E38"/>
    <w:multiLevelType w:val="multilevel"/>
    <w:tmpl w:val="136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8387B"/>
    <w:multiLevelType w:val="multilevel"/>
    <w:tmpl w:val="0BA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710FF"/>
    <w:multiLevelType w:val="multilevel"/>
    <w:tmpl w:val="5B64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C3087"/>
    <w:multiLevelType w:val="multilevel"/>
    <w:tmpl w:val="AECC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B3F36"/>
    <w:multiLevelType w:val="multilevel"/>
    <w:tmpl w:val="52B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C1E2B"/>
    <w:multiLevelType w:val="multilevel"/>
    <w:tmpl w:val="35C4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06219"/>
    <w:multiLevelType w:val="multilevel"/>
    <w:tmpl w:val="6064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31AC4"/>
    <w:multiLevelType w:val="multilevel"/>
    <w:tmpl w:val="23D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24591"/>
    <w:multiLevelType w:val="multilevel"/>
    <w:tmpl w:val="FA10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11DE7"/>
    <w:multiLevelType w:val="multilevel"/>
    <w:tmpl w:val="ADBC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188575">
    <w:abstractNumId w:val="11"/>
  </w:num>
  <w:num w:numId="2" w16cid:durableId="136067335">
    <w:abstractNumId w:val="17"/>
  </w:num>
  <w:num w:numId="3" w16cid:durableId="624434517">
    <w:abstractNumId w:val="4"/>
  </w:num>
  <w:num w:numId="4" w16cid:durableId="948047220">
    <w:abstractNumId w:val="13"/>
  </w:num>
  <w:num w:numId="5" w16cid:durableId="1769812449">
    <w:abstractNumId w:val="2"/>
  </w:num>
  <w:num w:numId="6" w16cid:durableId="1712536011">
    <w:abstractNumId w:val="18"/>
  </w:num>
  <w:num w:numId="7" w16cid:durableId="1185249221">
    <w:abstractNumId w:val="12"/>
  </w:num>
  <w:num w:numId="8" w16cid:durableId="707922256">
    <w:abstractNumId w:val="7"/>
  </w:num>
  <w:num w:numId="9" w16cid:durableId="1457719268">
    <w:abstractNumId w:val="3"/>
  </w:num>
  <w:num w:numId="10" w16cid:durableId="915162777">
    <w:abstractNumId w:val="10"/>
  </w:num>
  <w:num w:numId="11" w16cid:durableId="1708024639">
    <w:abstractNumId w:val="15"/>
  </w:num>
  <w:num w:numId="12" w16cid:durableId="227494584">
    <w:abstractNumId w:val="5"/>
  </w:num>
  <w:num w:numId="13" w16cid:durableId="1696887949">
    <w:abstractNumId w:val="1"/>
  </w:num>
  <w:num w:numId="14" w16cid:durableId="1496334406">
    <w:abstractNumId w:val="8"/>
  </w:num>
  <w:num w:numId="15" w16cid:durableId="1436634691">
    <w:abstractNumId w:val="14"/>
  </w:num>
  <w:num w:numId="16" w16cid:durableId="950208405">
    <w:abstractNumId w:val="9"/>
  </w:num>
  <w:num w:numId="17" w16cid:durableId="632055316">
    <w:abstractNumId w:val="0"/>
  </w:num>
  <w:num w:numId="18" w16cid:durableId="2097633067">
    <w:abstractNumId w:val="16"/>
  </w:num>
  <w:num w:numId="19" w16cid:durableId="119764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70"/>
    <w:rsid w:val="000D74DA"/>
    <w:rsid w:val="003970A1"/>
    <w:rsid w:val="00644CE8"/>
    <w:rsid w:val="007A6670"/>
    <w:rsid w:val="00AC6E11"/>
    <w:rsid w:val="00BA2C51"/>
    <w:rsid w:val="00F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FC58"/>
  <w15:chartTrackingRefBased/>
  <w15:docId w15:val="{FA8898D4-CC63-4586-B2D2-F03A89A3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67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670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A667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A66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66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Rasool</dc:creator>
  <cp:keywords/>
  <dc:description/>
  <cp:lastModifiedBy>Faizan Rasool</cp:lastModifiedBy>
  <cp:revision>2</cp:revision>
  <dcterms:created xsi:type="dcterms:W3CDTF">2025-06-26T05:30:00Z</dcterms:created>
  <dcterms:modified xsi:type="dcterms:W3CDTF">2025-06-26T05:30:00Z</dcterms:modified>
</cp:coreProperties>
</file>