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E9CD" w14:textId="77777777" w:rsidR="00290B57" w:rsidRPr="0087021A" w:rsidRDefault="00C366AA" w:rsidP="00A97861">
      <w:pPr>
        <w:jc w:val="center"/>
      </w:pPr>
      <w:r w:rsidRPr="0087021A">
        <w:rPr>
          <w:b/>
          <w:bCs/>
          <w:sz w:val="36"/>
          <w:szCs w:val="36"/>
        </w:rPr>
        <w:t>MACM316 ASSIGNMENT 1</w:t>
      </w:r>
      <w:r w:rsidR="0087021A">
        <w:rPr>
          <w:sz w:val="36"/>
          <w:szCs w:val="36"/>
        </w:rPr>
        <w:t xml:space="preserve"> – </w:t>
      </w:r>
      <w:r w:rsidR="0087021A" w:rsidRPr="0087021A">
        <w:t>Ngawang Kyirong 301312227</w:t>
      </w:r>
    </w:p>
    <w:p w14:paraId="0AE7628D" w14:textId="77777777" w:rsidR="00E42931" w:rsidRPr="0087021A" w:rsidRDefault="00C366AA" w:rsidP="00C366AA">
      <w:pPr>
        <w:rPr>
          <w:b/>
          <w:bCs/>
        </w:rPr>
      </w:pPr>
      <w:r w:rsidRPr="0087021A">
        <w:rPr>
          <w:b/>
          <w:bCs/>
        </w:rPr>
        <w:t>a.)</w:t>
      </w:r>
    </w:p>
    <w:p w14:paraId="69BC5F1C" w14:textId="77777777" w:rsidR="00E42931" w:rsidRDefault="00CC5E04" w:rsidP="00C366AA">
      <w:r>
        <w:rPr>
          <w:noProof/>
        </w:rPr>
        <w:drawing>
          <wp:inline distT="0" distB="0" distL="0" distR="0" wp14:anchorId="4E6FBFAA" wp14:editId="3018C296">
            <wp:extent cx="2895599" cy="2171700"/>
            <wp:effectExtent l="0" t="0" r="635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20" cy="21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DC890" wp14:editId="7D340E81">
            <wp:extent cx="2879725" cy="2159793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75" cy="2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B599" w14:textId="77777777" w:rsidR="00C366AA" w:rsidRDefault="00C366AA" w:rsidP="00C366AA"/>
    <w:p w14:paraId="75D89528" w14:textId="77777777" w:rsidR="00837E5F" w:rsidRPr="0087021A" w:rsidRDefault="00C366AA" w:rsidP="00C366AA">
      <w:pPr>
        <w:rPr>
          <w:b/>
          <w:bCs/>
          <w:sz w:val="22"/>
          <w:szCs w:val="22"/>
        </w:rPr>
      </w:pPr>
      <w:r w:rsidRPr="0087021A">
        <w:rPr>
          <w:b/>
          <w:bCs/>
          <w:sz w:val="22"/>
          <w:szCs w:val="22"/>
        </w:rPr>
        <w:t>b.)</w:t>
      </w:r>
    </w:p>
    <w:p w14:paraId="10DF1300" w14:textId="77777777" w:rsidR="00635A93" w:rsidRPr="0087021A" w:rsidRDefault="00635A93" w:rsidP="00C366AA">
      <w:pPr>
        <w:rPr>
          <w:rFonts w:eastAsiaTheme="minorEastAsia"/>
          <w:sz w:val="22"/>
          <w:szCs w:val="22"/>
        </w:rPr>
      </w:pPr>
      <w:r w:rsidRPr="0087021A">
        <w:rPr>
          <w:b/>
          <w:bCs/>
          <w:sz w:val="22"/>
          <w:szCs w:val="22"/>
        </w:rPr>
        <w:t xml:space="preserve">- </w:t>
      </w:r>
      <w:r w:rsidRPr="0087021A">
        <w:rPr>
          <w:sz w:val="22"/>
          <w:szCs w:val="22"/>
        </w:rPr>
        <w:t xml:space="preserve">For the </w:t>
      </w:r>
      <w:r w:rsidRPr="0087021A">
        <w:rPr>
          <w:b/>
          <w:bCs/>
          <w:sz w:val="22"/>
          <w:szCs w:val="22"/>
        </w:rPr>
        <w:t xml:space="preserve">first </w:t>
      </w:r>
      <w:r w:rsidRPr="0087021A">
        <w:rPr>
          <w:sz w:val="22"/>
          <w:szCs w:val="22"/>
        </w:rPr>
        <w:t>figure, the behaviour shown is best described as the bound of the</w:t>
      </w:r>
      <w:r w:rsidR="00CC5E04">
        <w:rPr>
          <w:sz w:val="22"/>
          <w:szCs w:val="22"/>
        </w:rPr>
        <w:t xml:space="preserve"> relative</w:t>
      </w:r>
      <w:r w:rsidRPr="0087021A">
        <w:rPr>
          <w:sz w:val="22"/>
          <w:szCs w:val="22"/>
        </w:rPr>
        <w:t xml:space="preserve"> approximation error. This bound represents the maximum value the approximation error will take when using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87021A">
        <w:rPr>
          <w:rFonts w:eastAsiaTheme="minorEastAsia"/>
          <w:sz w:val="22"/>
          <w:szCs w:val="22"/>
        </w:rPr>
        <w:t xml:space="preserve"> to approximate </w:t>
      </w:r>
      <w:r w:rsidRPr="0087021A">
        <w:rPr>
          <w:rFonts w:eastAsiaTheme="minorEastAsia"/>
          <w:i/>
          <w:iCs/>
          <w:sz w:val="22"/>
          <w:szCs w:val="22"/>
        </w:rPr>
        <w:t>e</w:t>
      </w:r>
      <w:r w:rsidRPr="0087021A">
        <w:rPr>
          <w:rFonts w:eastAsiaTheme="minorEastAsia"/>
          <w:sz w:val="22"/>
          <w:szCs w:val="22"/>
        </w:rPr>
        <w:t xml:space="preserve">. </w:t>
      </w:r>
      <w:r w:rsidR="003419E9" w:rsidRPr="0087021A">
        <w:rPr>
          <w:rFonts w:eastAsiaTheme="minorEastAsia"/>
          <w:sz w:val="22"/>
          <w:szCs w:val="22"/>
        </w:rPr>
        <w:t>The robustness of this a</w:t>
      </w:r>
      <w:r w:rsidR="00BD47E6" w:rsidRPr="0087021A">
        <w:rPr>
          <w:rFonts w:eastAsiaTheme="minorEastAsia"/>
          <w:sz w:val="22"/>
          <w:szCs w:val="22"/>
        </w:rPr>
        <w:t>lgorithm</w:t>
      </w:r>
      <w:r w:rsidR="003419E9" w:rsidRPr="0087021A">
        <w:rPr>
          <w:rFonts w:eastAsiaTheme="minorEastAsia"/>
          <w:sz w:val="22"/>
          <w:szCs w:val="22"/>
        </w:rPr>
        <w:t xml:space="preserve"> is good for these inputs given that it guarantees an approximation error of at most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1-k</m:t>
            </m:r>
          </m:sup>
        </m:sSup>
      </m:oMath>
      <w:r w:rsidR="003419E9" w:rsidRPr="0087021A">
        <w:rPr>
          <w:rFonts w:eastAsiaTheme="minorEastAsia"/>
          <w:sz w:val="22"/>
          <w:szCs w:val="22"/>
        </w:rPr>
        <w:t xml:space="preserve"> </w:t>
      </w:r>
      <w:r w:rsidR="00BD47E6" w:rsidRPr="0087021A">
        <w:rPr>
          <w:rFonts w:eastAsiaTheme="minorEastAsia"/>
          <w:sz w:val="22"/>
          <w:szCs w:val="22"/>
        </w:rPr>
        <w:t>even though the graph is consistently fluctuating.</w:t>
      </w:r>
    </w:p>
    <w:p w14:paraId="58E89707" w14:textId="77777777" w:rsidR="00BD47E6" w:rsidRPr="0087021A" w:rsidRDefault="00BD47E6" w:rsidP="00C366AA">
      <w:pPr>
        <w:rPr>
          <w:rFonts w:eastAsiaTheme="minorEastAsia"/>
          <w:sz w:val="22"/>
          <w:szCs w:val="22"/>
        </w:rPr>
      </w:pPr>
    </w:p>
    <w:p w14:paraId="6DF6D1F0" w14:textId="77777777" w:rsidR="00BD47E6" w:rsidRPr="0087021A" w:rsidRDefault="00BD47E6" w:rsidP="00C366AA">
      <w:pPr>
        <w:rPr>
          <w:rFonts w:eastAsiaTheme="minorEastAsia"/>
          <w:sz w:val="22"/>
          <w:szCs w:val="22"/>
        </w:rPr>
      </w:pPr>
      <w:r w:rsidRPr="0087021A">
        <w:rPr>
          <w:rFonts w:eastAsiaTheme="minorEastAsia"/>
          <w:b/>
          <w:bCs/>
          <w:sz w:val="22"/>
          <w:szCs w:val="22"/>
        </w:rPr>
        <w:t xml:space="preserve">- </w:t>
      </w:r>
      <w:r w:rsidRPr="0087021A">
        <w:rPr>
          <w:rFonts w:eastAsiaTheme="minorEastAsia"/>
          <w:sz w:val="22"/>
          <w:szCs w:val="22"/>
        </w:rPr>
        <w:t xml:space="preserve">For the </w:t>
      </w:r>
      <w:r w:rsidRPr="0087021A">
        <w:rPr>
          <w:rFonts w:eastAsiaTheme="minorEastAsia"/>
          <w:b/>
          <w:bCs/>
          <w:sz w:val="22"/>
          <w:szCs w:val="22"/>
        </w:rPr>
        <w:t xml:space="preserve">second </w:t>
      </w:r>
      <w:r w:rsidRPr="0087021A">
        <w:rPr>
          <w:rFonts w:eastAsiaTheme="minorEastAsia"/>
          <w:sz w:val="22"/>
          <w:szCs w:val="22"/>
        </w:rPr>
        <w:t>figure, interesting behaviour is produced at around the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52</m:t>
            </m:r>
          </m:sup>
        </m:sSup>
      </m:oMath>
      <w:r w:rsidRPr="0087021A">
        <w:rPr>
          <w:rFonts w:eastAsiaTheme="minorEastAsia"/>
          <w:sz w:val="22"/>
          <w:szCs w:val="22"/>
        </w:rPr>
        <w:t xml:space="preserve"> mark. Instead of the error decreasing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</m:oMath>
      <w:r w:rsidRPr="0087021A">
        <w:rPr>
          <w:rFonts w:eastAsiaTheme="minorEastAsia"/>
          <w:sz w:val="22"/>
          <w:szCs w:val="22"/>
        </w:rPr>
        <w:t xml:space="preserve"> increases, the graph spikes back up to a constant value. In terms of robustness, this algorithm is not good as this is an error due to the machine epsilon. </w:t>
      </w:r>
    </w:p>
    <w:p w14:paraId="30E0E1B2" w14:textId="77777777" w:rsidR="00BD47E6" w:rsidRPr="0087021A" w:rsidRDefault="00BD47E6" w:rsidP="00BD47E6">
      <w:pPr>
        <w:spacing w:before="240"/>
        <w:rPr>
          <w:b/>
          <w:bCs/>
          <w:sz w:val="22"/>
          <w:szCs w:val="22"/>
        </w:rPr>
      </w:pPr>
      <w:r w:rsidRPr="0087021A">
        <w:rPr>
          <w:b/>
          <w:bCs/>
          <w:sz w:val="22"/>
          <w:szCs w:val="22"/>
        </w:rPr>
        <w:t>c.)</w:t>
      </w:r>
    </w:p>
    <w:p w14:paraId="3E3F26BB" w14:textId="77777777" w:rsidR="00C366AA" w:rsidRPr="0087021A" w:rsidRDefault="00837E5F" w:rsidP="00A33F91">
      <w:pPr>
        <w:rPr>
          <w:rFonts w:eastAsiaTheme="minorEastAsia"/>
          <w:sz w:val="22"/>
          <w:szCs w:val="22"/>
        </w:rPr>
      </w:pPr>
      <w:r w:rsidRPr="0087021A">
        <w:rPr>
          <w:b/>
          <w:bCs/>
          <w:sz w:val="22"/>
          <w:szCs w:val="22"/>
        </w:rPr>
        <w:t xml:space="preserve">- </w:t>
      </w:r>
      <w:r w:rsidR="005F0C7C" w:rsidRPr="0087021A">
        <w:rPr>
          <w:sz w:val="22"/>
          <w:szCs w:val="22"/>
        </w:rPr>
        <w:t xml:space="preserve">For the </w:t>
      </w:r>
      <w:r w:rsidR="005F0C7C" w:rsidRPr="0087021A">
        <w:rPr>
          <w:b/>
          <w:bCs/>
          <w:sz w:val="22"/>
          <w:szCs w:val="22"/>
        </w:rPr>
        <w:t>first</w:t>
      </w:r>
      <w:r w:rsidR="005F0C7C" w:rsidRPr="0087021A">
        <w:rPr>
          <w:sz w:val="22"/>
          <w:szCs w:val="22"/>
        </w:rPr>
        <w:t xml:space="preserve"> figure, the graph shows </w:t>
      </w:r>
      <w:r w:rsidR="00C26DDA" w:rsidRPr="0087021A">
        <w:rPr>
          <w:sz w:val="22"/>
          <w:szCs w:val="22"/>
        </w:rPr>
        <w:t xml:space="preserve">that calculating the approximation error of </w:t>
      </w:r>
      <w:r w:rsidR="00C26DDA" w:rsidRPr="00CC5E04">
        <w:rPr>
          <w:i/>
          <w:iCs/>
          <w:sz w:val="22"/>
          <w:szCs w:val="22"/>
        </w:rPr>
        <w:t>e</w:t>
      </w:r>
      <w:r w:rsidR="00C26DDA" w:rsidRPr="0087021A">
        <w:rPr>
          <w:sz w:val="22"/>
          <w:szCs w:val="22"/>
        </w:rPr>
        <w:t xml:space="preserve"> when using: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1F2FA2" w:rsidRPr="0087021A">
        <w:rPr>
          <w:rFonts w:eastAsiaTheme="minorEastAsia"/>
          <w:sz w:val="22"/>
          <w:szCs w:val="22"/>
        </w:rPr>
        <w:t xml:space="preserve">will produce a bound of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1-k</m:t>
            </m:r>
          </m:sup>
        </m:sSup>
      </m:oMath>
      <w:r w:rsidR="001F2FA2" w:rsidRPr="0087021A">
        <w:rPr>
          <w:rFonts w:eastAsiaTheme="minorEastAsia"/>
          <w:sz w:val="22"/>
          <w:szCs w:val="22"/>
        </w:rPr>
        <w:t xml:space="preserve"> where </w:t>
      </w:r>
      <w:r w:rsidR="001F2FA2" w:rsidRPr="0087021A">
        <w:rPr>
          <w:rFonts w:eastAsiaTheme="minorEastAsia"/>
          <w:i/>
          <w:iCs/>
          <w:sz w:val="22"/>
          <w:szCs w:val="22"/>
        </w:rPr>
        <w:t>B</w:t>
      </w:r>
      <w:r w:rsidR="001F2FA2" w:rsidRPr="0087021A">
        <w:rPr>
          <w:rFonts w:eastAsiaTheme="minorEastAsia"/>
          <w:sz w:val="22"/>
          <w:szCs w:val="22"/>
        </w:rPr>
        <w:t xml:space="preserve"> is the base and </w:t>
      </w:r>
      <w:r w:rsidR="001F2FA2" w:rsidRPr="0087021A">
        <w:rPr>
          <w:rFonts w:eastAsiaTheme="minorEastAsia"/>
          <w:i/>
          <w:iCs/>
          <w:sz w:val="22"/>
          <w:szCs w:val="22"/>
        </w:rPr>
        <w:t>k</w:t>
      </w:r>
      <w:r w:rsidR="001F2FA2" w:rsidRPr="0087021A">
        <w:rPr>
          <w:rFonts w:eastAsiaTheme="minorEastAsia"/>
          <w:sz w:val="22"/>
          <w:szCs w:val="22"/>
        </w:rPr>
        <w:t xml:space="preserve"> is the precision. In this particular case, the </w:t>
      </w:r>
      <w:r w:rsidR="00BD47E6" w:rsidRPr="0087021A">
        <w:rPr>
          <w:rFonts w:eastAsiaTheme="minorEastAsia"/>
          <w:sz w:val="22"/>
          <w:szCs w:val="22"/>
        </w:rPr>
        <w:t>floating-point</w:t>
      </w:r>
      <w:r w:rsidR="001F2FA2" w:rsidRPr="0087021A">
        <w:rPr>
          <w:rFonts w:eastAsiaTheme="minorEastAsia"/>
          <w:sz w:val="22"/>
          <w:szCs w:val="22"/>
        </w:rPr>
        <w:t xml:space="preserve"> representation of </w:t>
      </w:r>
      <w:r w:rsidR="001F2FA2" w:rsidRPr="0087021A">
        <w:rPr>
          <w:rFonts w:eastAsiaTheme="minorEastAsia"/>
          <w:i/>
          <w:iCs/>
          <w:sz w:val="22"/>
          <w:szCs w:val="22"/>
        </w:rPr>
        <w:t>e</w:t>
      </w:r>
      <w:r w:rsidR="001F2FA2" w:rsidRPr="0087021A">
        <w:rPr>
          <w:rFonts w:eastAsiaTheme="minorEastAsia"/>
          <w:sz w:val="22"/>
          <w:szCs w:val="22"/>
        </w:rPr>
        <w:t xml:space="preserve"> gives a bounded error of </w:t>
      </w:r>
      <w:r w:rsidRPr="0087021A">
        <w:rPr>
          <w:rFonts w:eastAsiaTheme="minorEastAsia"/>
          <w:sz w:val="22"/>
          <w:szCs w:val="22"/>
        </w:rPr>
        <w:t xml:space="preserve">at least  </w:t>
      </w:r>
      <m:oMath>
        <m:r>
          <w:rPr>
            <w:rFonts w:ascii="Cambria Math" w:eastAsiaTheme="minorEastAsia" w:hAnsi="Cambria Math"/>
            <w:sz w:val="22"/>
            <w:szCs w:val="22"/>
          </w:rPr>
          <m:t>.5*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-7</m:t>
            </m:r>
          </m:sup>
        </m:sSup>
      </m:oMath>
      <w:r w:rsidRPr="0087021A">
        <w:rPr>
          <w:rFonts w:eastAsiaTheme="minorEastAsia"/>
          <w:sz w:val="22"/>
          <w:szCs w:val="22"/>
        </w:rPr>
        <w:t xml:space="preserve">. </w:t>
      </w:r>
      <w:r w:rsidR="00BD47E6" w:rsidRPr="0087021A">
        <w:rPr>
          <w:rFonts w:eastAsiaTheme="minorEastAsia"/>
          <w:sz w:val="22"/>
          <w:szCs w:val="22"/>
        </w:rPr>
        <w:t>Th</w:t>
      </w:r>
      <w:r w:rsidRPr="0087021A">
        <w:rPr>
          <w:rFonts w:eastAsiaTheme="minorEastAsia"/>
          <w:sz w:val="22"/>
          <w:szCs w:val="22"/>
        </w:rPr>
        <w:t>e</w:t>
      </w:r>
      <w:r w:rsidR="00BD47E6" w:rsidRPr="0087021A">
        <w:rPr>
          <w:rFonts w:eastAsiaTheme="minorEastAsia"/>
          <w:sz w:val="22"/>
          <w:szCs w:val="22"/>
        </w:rPr>
        <w:t xml:space="preserve"> e</w:t>
      </w:r>
      <w:r w:rsidRPr="0087021A">
        <w:rPr>
          <w:rFonts w:eastAsiaTheme="minorEastAsia"/>
          <w:sz w:val="22"/>
          <w:szCs w:val="22"/>
        </w:rPr>
        <w:t xml:space="preserve">ffects of cancellation error from the </w:t>
      </w:r>
      <w:r w:rsidR="00BD47E6" w:rsidRPr="0087021A">
        <w:rPr>
          <w:rFonts w:eastAsiaTheme="minorEastAsia"/>
          <w:sz w:val="22"/>
          <w:szCs w:val="22"/>
        </w:rPr>
        <w:t>floating-point</w:t>
      </w:r>
      <w:r w:rsidRPr="0087021A">
        <w:rPr>
          <w:rFonts w:eastAsiaTheme="minorEastAsia"/>
          <w:sz w:val="22"/>
          <w:szCs w:val="22"/>
        </w:rPr>
        <w:t xml:space="preserve"> subtraction of the </w:t>
      </w:r>
      <w:r w:rsidRPr="0087021A">
        <w:rPr>
          <w:rFonts w:eastAsiaTheme="minorEastAsia"/>
          <w:i/>
          <w:iCs/>
          <w:sz w:val="22"/>
          <w:szCs w:val="22"/>
        </w:rPr>
        <w:t xml:space="preserve">e </w:t>
      </w:r>
      <w:r w:rsidRPr="0087021A">
        <w:rPr>
          <w:rFonts w:eastAsiaTheme="minorEastAsia"/>
          <w:sz w:val="22"/>
          <w:szCs w:val="22"/>
        </w:rPr>
        <w:t xml:space="preserve">and the approximation of </w:t>
      </w:r>
      <w:r w:rsidRPr="0087021A">
        <w:rPr>
          <w:rFonts w:eastAsiaTheme="minorEastAsia"/>
          <w:i/>
          <w:iCs/>
          <w:sz w:val="22"/>
          <w:szCs w:val="22"/>
        </w:rPr>
        <w:t>e</w:t>
      </w:r>
      <w:r w:rsidR="00BD47E6" w:rsidRPr="0087021A">
        <w:rPr>
          <w:rFonts w:eastAsiaTheme="minorEastAsia"/>
          <w:sz w:val="22"/>
          <w:szCs w:val="22"/>
        </w:rPr>
        <w:t xml:space="preserve"> is also on display which produces the fluctuation. </w:t>
      </w:r>
    </w:p>
    <w:p w14:paraId="17BDAF33" w14:textId="77777777" w:rsidR="00BD47E6" w:rsidRPr="0087021A" w:rsidRDefault="00BD47E6" w:rsidP="00C366AA">
      <w:pPr>
        <w:rPr>
          <w:rFonts w:eastAsiaTheme="minorEastAsia"/>
          <w:sz w:val="22"/>
          <w:szCs w:val="22"/>
        </w:rPr>
      </w:pPr>
    </w:p>
    <w:p w14:paraId="62F6F424" w14:textId="77777777" w:rsidR="00837E5F" w:rsidRDefault="00837E5F" w:rsidP="00C366AA">
      <w:pPr>
        <w:rPr>
          <w:rFonts w:eastAsiaTheme="minorEastAsia"/>
          <w:sz w:val="22"/>
          <w:szCs w:val="22"/>
        </w:rPr>
      </w:pPr>
      <w:r w:rsidRPr="0087021A">
        <w:rPr>
          <w:rFonts w:eastAsiaTheme="minorEastAsia"/>
          <w:b/>
          <w:bCs/>
          <w:sz w:val="22"/>
          <w:szCs w:val="22"/>
        </w:rPr>
        <w:t xml:space="preserve">- </w:t>
      </w:r>
      <w:r w:rsidRPr="0087021A">
        <w:rPr>
          <w:rFonts w:eastAsiaTheme="minorEastAsia"/>
          <w:sz w:val="22"/>
          <w:szCs w:val="22"/>
        </w:rPr>
        <w:t xml:space="preserve">For the </w:t>
      </w:r>
      <w:r w:rsidRPr="0087021A">
        <w:rPr>
          <w:rFonts w:eastAsiaTheme="minorEastAsia"/>
          <w:b/>
          <w:bCs/>
          <w:sz w:val="22"/>
          <w:szCs w:val="22"/>
        </w:rPr>
        <w:t>second</w:t>
      </w:r>
      <w:r w:rsidRPr="0087021A">
        <w:rPr>
          <w:rFonts w:eastAsiaTheme="minorEastAsia"/>
          <w:sz w:val="22"/>
          <w:szCs w:val="22"/>
        </w:rPr>
        <w:t xml:space="preserve"> figure, the graph </w:t>
      </w:r>
      <w:r w:rsidR="001A22F4" w:rsidRPr="0087021A">
        <w:rPr>
          <w:rFonts w:eastAsiaTheme="minorEastAsia"/>
          <w:sz w:val="22"/>
          <w:szCs w:val="22"/>
        </w:rPr>
        <w:t>displays</w:t>
      </w:r>
      <w:r w:rsidRPr="0087021A">
        <w:rPr>
          <w:rFonts w:eastAsiaTheme="minorEastAsia"/>
          <w:sz w:val="22"/>
          <w:szCs w:val="22"/>
        </w:rPr>
        <w:t xml:space="preserve"> interesting behaviour around the </w:t>
      </w:r>
      <w:r w:rsidRPr="0087021A">
        <w:rPr>
          <w:rFonts w:eastAsiaTheme="minorEastAsia"/>
          <w:i/>
          <w:iCs/>
          <w:sz w:val="22"/>
          <w:szCs w:val="22"/>
        </w:rPr>
        <w:t>k=52</w:t>
      </w:r>
      <w:r w:rsidRPr="0087021A">
        <w:rPr>
          <w:rFonts w:eastAsiaTheme="minorEastAsia"/>
          <w:sz w:val="22"/>
          <w:szCs w:val="22"/>
        </w:rPr>
        <w:t xml:space="preserve"> mark. The graph shows that </w:t>
      </w:r>
      <w:r w:rsidR="001A22F4" w:rsidRPr="0087021A">
        <w:rPr>
          <w:rFonts w:eastAsiaTheme="minorEastAsia"/>
          <w:sz w:val="22"/>
          <w:szCs w:val="22"/>
        </w:rPr>
        <w:t xml:space="preserve">when </w:t>
      </w:r>
      <w:r w:rsidRPr="0087021A">
        <w:rPr>
          <w:sz w:val="22"/>
          <w:szCs w:val="22"/>
        </w:rPr>
        <w:t xml:space="preserve">calculating the </w:t>
      </w:r>
      <w:r w:rsidR="00FB0A50">
        <w:rPr>
          <w:sz w:val="22"/>
          <w:szCs w:val="22"/>
        </w:rPr>
        <w:t xml:space="preserve">absolute </w:t>
      </w:r>
      <w:r w:rsidRPr="0087021A">
        <w:rPr>
          <w:sz w:val="22"/>
          <w:szCs w:val="22"/>
        </w:rPr>
        <w:t xml:space="preserve">approximation error of </w:t>
      </w:r>
      <w:r w:rsidR="00BC5755">
        <w:rPr>
          <w:i/>
          <w:iCs/>
          <w:sz w:val="22"/>
          <w:szCs w:val="22"/>
        </w:rPr>
        <w:t>e</w:t>
      </w:r>
      <w:r w:rsidRPr="0087021A">
        <w:rPr>
          <w:sz w:val="22"/>
          <w:szCs w:val="22"/>
        </w:rPr>
        <w:t xml:space="preserve"> when using: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1A22F4" w:rsidRPr="0087021A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52</m:t>
            </m:r>
          </m:sup>
        </m:sSup>
      </m:oMath>
      <w:r w:rsidR="001A22F4" w:rsidRPr="0087021A">
        <w:rPr>
          <w:rFonts w:eastAsiaTheme="minorEastAsia"/>
          <w:sz w:val="22"/>
          <w:szCs w:val="22"/>
        </w:rPr>
        <w:t xml:space="preserve">, </w:t>
      </w:r>
      <w:r w:rsidR="00A33F91">
        <w:rPr>
          <w:rFonts w:eastAsiaTheme="minorEastAsia"/>
          <w:sz w:val="22"/>
          <w:szCs w:val="22"/>
        </w:rPr>
        <w:t xml:space="preserve">MATLAB </w:t>
      </w:r>
      <w:r w:rsidR="001A22F4" w:rsidRPr="0087021A">
        <w:rPr>
          <w:rFonts w:eastAsiaTheme="minorEastAsia"/>
          <w:sz w:val="22"/>
          <w:szCs w:val="22"/>
        </w:rPr>
        <w:t>cannot</w:t>
      </w:r>
      <w:r w:rsidR="00217E20">
        <w:rPr>
          <w:rFonts w:eastAsiaTheme="minorEastAsia"/>
          <w:sz w:val="22"/>
          <w:szCs w:val="22"/>
        </w:rPr>
        <w:t xml:space="preserve"> distinguish</w:t>
      </w:r>
      <w:r w:rsidR="00635A93" w:rsidRPr="0087021A">
        <w:rPr>
          <w:rFonts w:eastAsiaTheme="minorEastAsia"/>
          <w:sz w:val="22"/>
          <w:szCs w:val="22"/>
        </w:rPr>
        <w:t xml:space="preserve"> </w:t>
      </w:r>
      <w:r w:rsidR="00BD47E6" w:rsidRPr="0087021A">
        <w:rPr>
          <w:rFonts w:eastAsiaTheme="minorEastAsia"/>
          <w:sz w:val="22"/>
          <w:szCs w:val="22"/>
        </w:rPr>
        <w:t xml:space="preserve">the values </w:t>
      </w:r>
      <w:r w:rsidR="0087021A" w:rsidRPr="0087021A">
        <w:rPr>
          <w:rFonts w:eastAsiaTheme="minorEastAsia"/>
          <w:sz w:val="22"/>
          <w:szCs w:val="22"/>
        </w:rPr>
        <w:t>due</w:t>
      </w:r>
      <w:r w:rsidR="00217E20">
        <w:rPr>
          <w:rFonts w:eastAsiaTheme="minorEastAsia"/>
          <w:sz w:val="22"/>
          <w:szCs w:val="22"/>
        </w:rPr>
        <w:t xml:space="preserve"> to</w:t>
      </w:r>
      <w:r w:rsidR="0087021A" w:rsidRPr="0087021A">
        <w:rPr>
          <w:rFonts w:eastAsiaTheme="minorEastAsia"/>
          <w:sz w:val="22"/>
          <w:szCs w:val="22"/>
        </w:rPr>
        <w:t xml:space="preserve"> </w:t>
      </w:r>
      <w:r w:rsidR="00BC5755">
        <w:rPr>
          <w:rFonts w:eastAsiaTheme="minorEastAsia"/>
          <w:sz w:val="22"/>
          <w:szCs w:val="22"/>
        </w:rPr>
        <w:t xml:space="preserve">it reaching machine epsilon </w:t>
      </w:r>
      <w:r w:rsidR="00A33F91">
        <w:rPr>
          <w:rFonts w:eastAsiaTheme="minorEastAsia"/>
          <w:sz w:val="22"/>
          <w:szCs w:val="22"/>
        </w:rPr>
        <w:t>because now</w:t>
      </w:r>
      <w:r w:rsidR="00BC5755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BC5755">
        <w:rPr>
          <w:rFonts w:eastAsiaTheme="minorEastAsia"/>
          <w:sz w:val="22"/>
          <w:szCs w:val="22"/>
        </w:rPr>
        <w:t xml:space="preserve">  is indistinguishable from 1 at </w:t>
      </w:r>
      <m:oMath>
        <m:r>
          <w:rPr>
            <w:rFonts w:ascii="Cambria Math" w:eastAsiaTheme="minorEastAsia" w:hAnsi="Cambria Math"/>
            <w:sz w:val="22"/>
            <w:szCs w:val="22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52</m:t>
            </m:r>
          </m:sup>
        </m:sSup>
      </m:oMath>
      <w:r w:rsidR="0087021A" w:rsidRPr="0087021A">
        <w:rPr>
          <w:rFonts w:eastAsiaTheme="minorEastAsia"/>
          <w:sz w:val="22"/>
          <w:szCs w:val="22"/>
        </w:rPr>
        <w:t>. Hence</w:t>
      </w:r>
      <w:r w:rsidR="00BC5755">
        <w:rPr>
          <w:rFonts w:eastAsiaTheme="minorEastAsia"/>
          <w:sz w:val="22"/>
          <w:szCs w:val="22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 </m:t>
        </m:r>
      </m:oMath>
      <w:r w:rsidR="00BC5755">
        <w:rPr>
          <w:rFonts w:eastAsiaTheme="minorEastAsia"/>
          <w:sz w:val="22"/>
          <w:szCs w:val="22"/>
        </w:rPr>
        <w:t xml:space="preserve">and the graph remains stuck on the constant </w:t>
      </w:r>
      <m:oMath>
        <m:r>
          <w:rPr>
            <w:rFonts w:ascii="Cambria Math" w:eastAsiaTheme="minorEastAsia" w:hAnsi="Cambria Math"/>
            <w:sz w:val="22"/>
            <w:szCs w:val="22"/>
          </w:rPr>
          <m:t>e-1.</m:t>
        </m:r>
      </m:oMath>
      <w:r w:rsidR="000D570B">
        <w:rPr>
          <w:rFonts w:eastAsiaTheme="minorEastAsia"/>
          <w:sz w:val="22"/>
          <w:szCs w:val="22"/>
        </w:rPr>
        <w:t xml:space="preserve"> </w:t>
      </w:r>
    </w:p>
    <w:p w14:paraId="37010742" w14:textId="77777777" w:rsidR="000D570B" w:rsidRDefault="000D570B" w:rsidP="00C366AA">
      <w:pPr>
        <w:rPr>
          <w:rFonts w:eastAsiaTheme="minorEastAsia"/>
          <w:sz w:val="22"/>
          <w:szCs w:val="22"/>
        </w:rPr>
      </w:pPr>
    </w:p>
    <w:p w14:paraId="3D804452" w14:textId="77777777" w:rsidR="000D570B" w:rsidRDefault="000D570B" w:rsidP="00C366AA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d.)</w:t>
      </w:r>
    </w:p>
    <w:p w14:paraId="7CC9D35B" w14:textId="42162BAD" w:rsidR="00FB0A50" w:rsidRPr="004033BA" w:rsidRDefault="000D570B" w:rsidP="00C366AA">
      <w:pPr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 xml:space="preserve">- </w:t>
      </w:r>
      <w:r w:rsidR="004033BA">
        <w:rPr>
          <w:rFonts w:eastAsiaTheme="minorEastAsia"/>
          <w:sz w:val="22"/>
          <w:szCs w:val="22"/>
        </w:rPr>
        <w:t>Th</w:t>
      </w:r>
      <w:r w:rsidR="00FB0A50">
        <w:rPr>
          <w:rFonts w:eastAsiaTheme="minorEastAsia"/>
          <w:sz w:val="22"/>
          <w:szCs w:val="22"/>
        </w:rPr>
        <w:t xml:space="preserve">rough testing the algorithm with a variety of inputs for </w:t>
      </w:r>
      <w:r w:rsidR="00FB0A50" w:rsidRPr="00FB0A50">
        <w:rPr>
          <w:rFonts w:eastAsiaTheme="minorEastAsia"/>
          <w:i/>
          <w:iCs/>
          <w:sz w:val="22"/>
          <w:szCs w:val="22"/>
        </w:rPr>
        <w:t xml:space="preserve">c </w:t>
      </w:r>
      <w:r w:rsidR="00FB0A50">
        <w:rPr>
          <w:rFonts w:eastAsiaTheme="minorEastAsia"/>
          <w:sz w:val="22"/>
          <w:szCs w:val="22"/>
        </w:rPr>
        <w:t xml:space="preserve">with relative and absolute errors, the </w:t>
      </w:r>
      <w:r w:rsidR="004033BA">
        <w:rPr>
          <w:rFonts w:eastAsiaTheme="minorEastAsia"/>
          <w:sz w:val="22"/>
          <w:szCs w:val="22"/>
        </w:rPr>
        <w:t xml:space="preserve">results </w:t>
      </w:r>
      <w:r w:rsidR="00307574">
        <w:rPr>
          <w:rFonts w:eastAsiaTheme="minorEastAsia"/>
          <w:sz w:val="22"/>
          <w:szCs w:val="22"/>
        </w:rPr>
        <w:t xml:space="preserve">show that </w:t>
      </w:r>
      <w:r w:rsidR="004033BA">
        <w:rPr>
          <w:rFonts w:eastAsiaTheme="minorEastAsia"/>
          <w:sz w:val="22"/>
          <w:szCs w:val="22"/>
        </w:rPr>
        <w:t xml:space="preserve">if </w:t>
      </w:r>
      <w:proofErr w:type="spellStart"/>
      <w:r w:rsidR="004033BA">
        <w:rPr>
          <w:rFonts w:eastAsiaTheme="minorEastAsia"/>
          <w:i/>
          <w:iCs/>
          <w:sz w:val="22"/>
          <w:szCs w:val="22"/>
        </w:rPr>
        <w:t>e</w:t>
      </w:r>
      <w:proofErr w:type="spellEnd"/>
      <w:r w:rsidR="004033BA">
        <w:rPr>
          <w:rFonts w:eastAsiaTheme="minorEastAsia"/>
          <w:i/>
          <w:iCs/>
          <w:sz w:val="22"/>
          <w:szCs w:val="22"/>
        </w:rPr>
        <w:t xml:space="preserve"> </w:t>
      </w:r>
      <w:r w:rsidR="004033BA">
        <w:rPr>
          <w:rFonts w:eastAsiaTheme="minorEastAsia"/>
          <w:sz w:val="22"/>
          <w:szCs w:val="22"/>
        </w:rPr>
        <w:t xml:space="preserve">was replaced 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p>
        </m:sSup>
      </m:oMath>
      <w:r w:rsidR="004033BA">
        <w:rPr>
          <w:rFonts w:eastAsiaTheme="minorEastAsia"/>
          <w:sz w:val="22"/>
          <w:szCs w:val="22"/>
        </w:rPr>
        <w:t xml:space="preserve"> for some positive</w:t>
      </w:r>
      <w:r w:rsidR="004033BA" w:rsidRPr="004033BA">
        <w:rPr>
          <w:rFonts w:eastAsiaTheme="minorEastAsia"/>
          <w:i/>
          <w:iCs/>
          <w:sz w:val="22"/>
          <w:szCs w:val="22"/>
        </w:rPr>
        <w:t xml:space="preserve"> c</w:t>
      </w:r>
      <w:r w:rsidR="004033BA">
        <w:rPr>
          <w:rFonts w:eastAsiaTheme="minorEastAsia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4033BA">
        <w:rPr>
          <w:rFonts w:eastAsiaTheme="minorEastAsia"/>
          <w:sz w:val="22"/>
          <w:szCs w:val="22"/>
        </w:rPr>
        <w:t xml:space="preserve"> </w:t>
      </w:r>
      <w:r w:rsidR="00307574">
        <w:rPr>
          <w:rFonts w:eastAsiaTheme="minorEastAsia"/>
          <w:sz w:val="22"/>
          <w:szCs w:val="22"/>
        </w:rPr>
        <w:t>then</w:t>
      </w:r>
      <w:r w:rsidR="004033BA">
        <w:rPr>
          <w:rFonts w:eastAsiaTheme="minorEastAsia"/>
          <w:sz w:val="22"/>
          <w:szCs w:val="22"/>
        </w:rPr>
        <w:t xml:space="preserve"> the </w:t>
      </w:r>
      <w:r w:rsidR="00CC5E04">
        <w:rPr>
          <w:rFonts w:eastAsiaTheme="minorEastAsia"/>
          <w:sz w:val="22"/>
          <w:szCs w:val="22"/>
        </w:rPr>
        <w:t xml:space="preserve">absolute </w:t>
      </w:r>
      <w:r w:rsidR="004033BA">
        <w:rPr>
          <w:rFonts w:eastAsiaTheme="minorEastAsia"/>
          <w:sz w:val="22"/>
          <w:szCs w:val="22"/>
        </w:rPr>
        <w:t xml:space="preserve">approximation error will increase </w:t>
      </w:r>
      <w:r w:rsidR="00E1446D">
        <w:rPr>
          <w:rFonts w:eastAsiaTheme="minorEastAsia"/>
          <w:sz w:val="22"/>
          <w:szCs w:val="22"/>
        </w:rPr>
        <w:t xml:space="preserve">a lot </w:t>
      </w:r>
      <w:r w:rsidR="004033BA">
        <w:rPr>
          <w:rFonts w:eastAsiaTheme="minorEastAsia"/>
          <w:sz w:val="22"/>
          <w:szCs w:val="22"/>
        </w:rPr>
        <w:t xml:space="preserve">as </w:t>
      </w:r>
      <w:r w:rsidR="004033BA" w:rsidRPr="004033BA">
        <w:rPr>
          <w:rFonts w:eastAsiaTheme="minorEastAsia"/>
          <w:i/>
          <w:iCs/>
          <w:sz w:val="22"/>
          <w:szCs w:val="22"/>
        </w:rPr>
        <w:t>c</w:t>
      </w:r>
      <w:r w:rsidR="004033BA">
        <w:rPr>
          <w:rFonts w:eastAsiaTheme="minorEastAsia"/>
          <w:sz w:val="22"/>
          <w:szCs w:val="22"/>
        </w:rPr>
        <w:t xml:space="preserve"> increases.</w:t>
      </w:r>
      <w:r w:rsidR="00FB0A50">
        <w:rPr>
          <w:rFonts w:eastAsiaTheme="minorEastAsia"/>
          <w:sz w:val="22"/>
          <w:szCs w:val="22"/>
        </w:rPr>
        <w:t xml:space="preserve"> Contrastingly, the relative error will not increase as much </w:t>
      </w:r>
      <w:r w:rsidR="00E1446D">
        <w:rPr>
          <w:rFonts w:eastAsiaTheme="minorEastAsia"/>
          <w:sz w:val="22"/>
          <w:szCs w:val="22"/>
        </w:rPr>
        <w:t xml:space="preserve">due to the division of the magnitude </w:t>
      </w:r>
      <w:r w:rsidR="00FB0A50">
        <w:rPr>
          <w:rFonts w:eastAsiaTheme="minorEastAsia"/>
          <w:sz w:val="22"/>
          <w:szCs w:val="22"/>
        </w:rPr>
        <w:t xml:space="preserve">but </w:t>
      </w:r>
      <w:r w:rsidR="00307574">
        <w:rPr>
          <w:rFonts w:eastAsiaTheme="minorEastAsia"/>
          <w:sz w:val="22"/>
          <w:szCs w:val="22"/>
        </w:rPr>
        <w:t xml:space="preserve">it </w:t>
      </w:r>
      <w:bookmarkStart w:id="0" w:name="_GoBack"/>
      <w:bookmarkEnd w:id="0"/>
      <w:r w:rsidR="00FB0A50">
        <w:rPr>
          <w:rFonts w:eastAsiaTheme="minorEastAsia"/>
          <w:sz w:val="22"/>
          <w:szCs w:val="22"/>
        </w:rPr>
        <w:t>will increase</w:t>
      </w:r>
      <w:r w:rsidR="00E1446D">
        <w:rPr>
          <w:rFonts w:eastAsiaTheme="minorEastAsia"/>
          <w:sz w:val="22"/>
          <w:szCs w:val="22"/>
        </w:rPr>
        <w:t>.</w:t>
      </w:r>
    </w:p>
    <w:p w14:paraId="65BE3488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>
        <w:lastRenderedPageBreak/>
        <w:t>MATLAB :</w:t>
      </w:r>
      <w:proofErr w:type="gramEnd"/>
    </w:p>
    <w:p w14:paraId="4CF22397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04C3E10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0,power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(10,9),65000000);</w:t>
      </w:r>
    </w:p>
    <w:p w14:paraId="07F59600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y1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arrayfun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(@(x) abs((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exp(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 - power((1 + (1/x)), x)))/abs(exp(1)), x1);</w:t>
      </w:r>
    </w:p>
    <w:p w14:paraId="73883B97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p1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x1, y1);</w:t>
      </w:r>
    </w:p>
    <w:p w14:paraId="4C6303E9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D99DA23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'relative approximation error'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252380B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'relative approximation error of e using (1 + 1/n)^n for increasing values of 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73CFB34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x2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power(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2, 0:100);</w:t>
      </w:r>
    </w:p>
    <w:p w14:paraId="497DC15F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y2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arrayfun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(@(x) abs((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exp(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 - power((1 + (1/x)), x))), x2);</w:t>
      </w:r>
    </w:p>
    <w:p w14:paraId="78703E4A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p2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(log2(x2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),y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2);</w:t>
      </w:r>
    </w:p>
    <w:p w14:paraId="0512827D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'2^k'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224B493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'absolute approximation error'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53049F6" w14:textId="77777777" w:rsidR="00FB0A50" w:rsidRDefault="00FB0A50" w:rsidP="00FB0A50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'absolute approximation error of e using (1 + 1/n)^n for increasing powers of 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892450C" w14:textId="77777777" w:rsidR="00837E5F" w:rsidRPr="0087021A" w:rsidRDefault="00837E5F" w:rsidP="00C366AA">
      <w:pPr>
        <w:rPr>
          <w:rFonts w:eastAsiaTheme="minorEastAsia"/>
        </w:rPr>
      </w:pPr>
    </w:p>
    <w:sectPr w:rsidR="00837E5F" w:rsidRPr="0087021A" w:rsidSect="0080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AA"/>
    <w:rsid w:val="000D570B"/>
    <w:rsid w:val="001A22F4"/>
    <w:rsid w:val="001F2FA2"/>
    <w:rsid w:val="00217E20"/>
    <w:rsid w:val="00290B57"/>
    <w:rsid w:val="00307574"/>
    <w:rsid w:val="003419E9"/>
    <w:rsid w:val="004033BA"/>
    <w:rsid w:val="0059513C"/>
    <w:rsid w:val="005F0C7C"/>
    <w:rsid w:val="00635A93"/>
    <w:rsid w:val="008063CF"/>
    <w:rsid w:val="00837E5F"/>
    <w:rsid w:val="0087021A"/>
    <w:rsid w:val="00A33F91"/>
    <w:rsid w:val="00A97861"/>
    <w:rsid w:val="00BC5755"/>
    <w:rsid w:val="00BD47E6"/>
    <w:rsid w:val="00C26DDA"/>
    <w:rsid w:val="00C366AA"/>
    <w:rsid w:val="00CC5E04"/>
    <w:rsid w:val="00D26759"/>
    <w:rsid w:val="00E1446D"/>
    <w:rsid w:val="00E42931"/>
    <w:rsid w:val="00FB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8BA5"/>
  <w15:chartTrackingRefBased/>
  <w15:docId w15:val="{7EBADA81-24F5-3144-B370-50935715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6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AA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6DDA"/>
    <w:rPr>
      <w:color w:val="808080"/>
    </w:rPr>
  </w:style>
  <w:style w:type="paragraph" w:styleId="ListParagraph">
    <w:name w:val="List Paragraph"/>
    <w:basedOn w:val="Normal"/>
    <w:uiPriority w:val="34"/>
    <w:qFormat/>
    <w:rsid w:val="0083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Choenden Kyirong</dc:creator>
  <cp:keywords/>
  <dc:description/>
  <cp:lastModifiedBy>Choenden Kyirong</cp:lastModifiedBy>
  <cp:revision>7</cp:revision>
  <dcterms:created xsi:type="dcterms:W3CDTF">2019-05-24T16:04:00Z</dcterms:created>
  <dcterms:modified xsi:type="dcterms:W3CDTF">2019-05-25T05:38:00Z</dcterms:modified>
</cp:coreProperties>
</file>