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</w:pPr>
      <w:r>
        <w:rPr>
          <w:rFonts w:hint="eastAsia"/>
        </w:rPr>
        <w:t>고급 소프트웨어 실습</w:t>
      </w:r>
    </w:p>
    <w:p>
      <w:pPr>
        <w:jc w:val="center"/>
      </w:pPr>
    </w:p>
    <w:p>
      <w:pPr>
        <w:jc w:val="right"/>
      </w:pPr>
      <w:r>
        <w:rPr>
          <w:rFonts w:hint="eastAsia"/>
        </w:rPr>
        <w:t>분반</w:t>
      </w:r>
      <w:r>
        <w:t>: 1</w:t>
      </w:r>
      <w:r>
        <w:tab/>
      </w:r>
      <w:r>
        <w:tab/>
      </w:r>
    </w:p>
    <w:p>
      <w:pPr>
        <w:jc w:val="right"/>
      </w:pPr>
      <w:r>
        <w:rPr>
          <w:rFonts w:hint="eastAsia"/>
        </w:rPr>
        <w:t>학번:</w:t>
      </w:r>
      <w:r>
        <w:t xml:space="preserve"> 20191574</w:t>
      </w:r>
      <w:r>
        <w:tab/>
      </w:r>
    </w:p>
    <w:p>
      <w:pPr>
        <w:jc w:val="right"/>
      </w:pPr>
      <w:r>
        <w:rPr>
          <w:rFonts w:hint="eastAsia"/>
        </w:rPr>
        <w:t>이름:</w:t>
      </w:r>
      <w:r>
        <w:t xml:space="preserve"> </w:t>
      </w:r>
      <w:r>
        <w:rPr>
          <w:rFonts w:hint="eastAsia"/>
        </w:rPr>
        <w:t>김예진</w:t>
      </w:r>
      <w:r>
        <w:tab/>
      </w:r>
    </w:p>
    <w:p>
      <w:pPr>
        <w:rPr>
          <w:lang/>
          <w:rtl w:val="off"/>
        </w:rPr>
      </w:pPr>
    </w:p>
    <w:p/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DFS와 BFS로 풀 수 있는 문제를 한 가지 씩 예를 들어 설명하시오. 관련된 그래프 구조도 그리시오.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- </w:t>
      </w:r>
      <w:r>
        <w:rPr>
          <w:lang w:eastAsia="ko-KR"/>
          <w:rFonts w:hint="eastAsia"/>
          <w:b/>
          <w:bCs/>
          <w:rtl w:val="off"/>
        </w:rPr>
        <w:t>DFS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731510" cy="2727960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해당 문제는 각 섬에서 root 섬인 1번 섬으로 가는 경로가 1개씩 밖에 없으므로 그래프가 트리 형태를 띄게 된다. 1번 섬을 제외한 다른 섬에서 1번 섬으로 양들이 이동할 때 늑대를 만나면 잡아먹힌다고 할 때 1번 섬에 도착 가능한 양을 세는 문제이다. 이 문제는 각 subtree의 root에서 child tree로부터 생존해 오는 양의 수를 dfs로 count하여 문제를 해결할 수 있다.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731510" cy="1393924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9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예제 1은 다음과 같은 그래프 형태를 보인다.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731510" cy="2487829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8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5731510" cy="2268220"/>
            <wp:effectExtent l="0" t="0" r="0" b="0"/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조금 더 복잡한 예제인 예제2는 다음과 같은 그래프 구조를 갖는다.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5731510" cy="2878988"/>
            <wp:effectExtent l="0" t="0" r="0" b="0"/>
            <wp:docPr id="1034" name="shape103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9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각 노드에서 깊이 우선 탐색을 하면서 자식들로부터 생존해 온 양의 수 정보를 받고, 현재 노드의 늑대 수, 혹은 양의 수를 계산하여 return 해줌으로써 parent node에 재귀적으로 정보를 전달한다. 코드는 다음과 같이 작성할 수 있다.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731510" cy="4628182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81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자식들로부터 들어온 양의 수를 재귀적으로 dfs를 호출해서 받고, 현재 subtree의 root에 양이 있다면 이 값을 더해서 return한다. 현재 subtree의 root에 늑대가 있다면 자식 subtree로 부터 넘어오던 양이 늑대에 의해 잡아먹히기 때문에 늑대 수를 반환 값에서 빼준 후 return 한다. 이 때 음수가 된다면 늑대는 더 이상 부모 노드에 영향을 주지 않기 때문에 0으로 초기화해서 return을 해주어야 한다.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b/>
          <w:bCs/>
          <w:rtl w:val="off"/>
        </w:rPr>
      </w:pPr>
      <w:r>
        <w:rPr>
          <w:lang w:eastAsia="ko-KR"/>
          <w:rFonts w:hint="eastAsia"/>
          <w:b/>
          <w:bCs/>
          <w:rtl w:val="off"/>
        </w:rPr>
        <w:t xml:space="preserve">- </w:t>
      </w:r>
      <w:r>
        <w:rPr>
          <w:lang w:eastAsia="ko-KR"/>
          <w:rFonts w:hint="eastAsia"/>
          <w:b/>
          <w:bCs/>
          <w:rtl w:val="off"/>
        </w:rPr>
        <w:t>BFS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731510" cy="4689408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94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해당 문제는 그래프가 2차원 배열 구조로 제시되어 있다. 0이 빈 공간, 1이 벽, 2가 바이러스일 때 벽 3개를 추가로 세워 최대한 큰 안전 영역을 취하는 것이 문제의 목적이다. 이 문제는 연구소의 size가 최대 8*8로 모든 cell에서 3개를 선택하는 경우의 수가 최대 10000 정도이기 때문에 빈 공간에 대한 정보를 미리 따로 저장하여 해당 부분에서 3개의 벽을 선택한 상태로 bfs 알고리즘을 수행하였다. 각 bfs 상황에 대해 안전 영역 max 값을 계산하여 출력함으로써 결과를 도출할 수 있다.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731510" cy="1349042"/>
            <wp:effectExtent l="0" t="0" r="0" b="0"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04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위 예제에 대한 그래프 구조는 다음과 같다.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731510" cy="2087713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7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이 상태의 그래프에서 노드 3개를 적절히 떼어냈을 때 바이러스에 의해 완전히 분리될 수 있는 노드의 수를 세어야 한다.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bfs는 queue를 활용하여 진행하였다. 현재 바이러스가 간선을 타고 뻗어나가므로 바이러스의 위치를 먼저 queue에 넣어두고 간선으로 이동할 수 있는 cell들 중 빈칸이면서 아직 방문하지 않은 노드가 있으면 추가적으로 감염을 시킨다. queue에 추가하고 while 문에서 해당 원소를 pop 했을 때 이 노드와 인접한 노드들에 대해 같은 로직으로 점차 탐색해나가는 방식으로 구현이 가능하다.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코드는 다음과 같이 작성하였다. 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731510" cy="4110990"/>
            <wp:effectExtent l="0" t="0" r="0" b="0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099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6" Type="http://schemas.openxmlformats.org/officeDocument/2006/relationships/image" Target="media/image3.png" /><Relationship Id="rId9" Type="http://schemas.openxmlformats.org/officeDocument/2006/relationships/image" Target="media/image4.png" /><Relationship Id="rId10" Type="http://schemas.openxmlformats.org/officeDocument/2006/relationships/image" Target="media/image5.png" /><Relationship Id="rId4" Type="http://schemas.openxmlformats.org/officeDocument/2006/relationships/image" Target="media/image6.png" /><Relationship Id="rId5" Type="http://schemas.openxmlformats.org/officeDocument/2006/relationships/image" Target="media/image7.png" /><Relationship Id="rId3" Type="http://schemas.openxmlformats.org/officeDocument/2006/relationships/image" Target="media/image8.png" /><Relationship Id="rId7" Type="http://schemas.openxmlformats.org/officeDocument/2006/relationships/image" Target="media/image9.png" /><Relationship Id="rId8" Type="http://schemas.openxmlformats.org/officeDocument/2006/relationships/image" Target="media/image10.png" /><Relationship Id="rId11" Type="http://schemas.openxmlformats.org/officeDocument/2006/relationships/styles" Target="styles.xml" /><Relationship Id="rId12" Type="http://schemas.openxmlformats.org/officeDocument/2006/relationships/settings" Target="settings.xml" /><Relationship Id="rId13" Type="http://schemas.openxmlformats.org/officeDocument/2006/relationships/fontTable" Target="fontTable.xml" /><Relationship Id="rId14" Type="http://schemas.openxmlformats.org/officeDocument/2006/relationships/webSettings" Target="webSettings.xml" /><Relationship Id="rId1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김예진</dc:creator>
  <cp:keywords/>
  <dc:description/>
  <cp:lastModifiedBy>kyj93</cp:lastModifiedBy>
  <cp:revision>1</cp:revision>
  <dcterms:created xsi:type="dcterms:W3CDTF">2022-10-03T06:06:00Z</dcterms:created>
  <dcterms:modified xsi:type="dcterms:W3CDTF">2022-11-13T10:26:56Z</dcterms:modified>
  <cp:version>1100.0100.01</cp:version>
</cp:coreProperties>
</file>