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9E057" w14:textId="77777777" w:rsidR="00ED0A7B" w:rsidRPr="00E1073B" w:rsidRDefault="00ED0A7B" w:rsidP="00ED0A7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D703D9A" w14:textId="77777777" w:rsidR="00ED0A7B" w:rsidRPr="00E1073B" w:rsidRDefault="00ED0A7B" w:rsidP="00ED0A7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5F8082C" w14:textId="77777777" w:rsidR="00ED0A7B" w:rsidRDefault="00ED0A7B" w:rsidP="00ED0A7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bookmarkStart w:id="0" w:name="_Hlk196329614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  <w:bookmarkEnd w:id="0"/>
    </w:p>
    <w:p w14:paraId="475E67E9" w14:textId="77777777" w:rsidR="00ED0A7B" w:rsidRPr="00E1073B" w:rsidRDefault="00ED0A7B" w:rsidP="00ED0A7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Безопасность компьютерных систем</w:t>
      </w:r>
    </w:p>
    <w:p w14:paraId="0BC52D17" w14:textId="77777777" w:rsidR="00ED0A7B" w:rsidRPr="00E1073B" w:rsidRDefault="00ED0A7B" w:rsidP="00ED0A7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5F7DDC" w14:textId="77777777" w:rsidR="00ED0A7B" w:rsidRPr="00E1073B" w:rsidRDefault="00ED0A7B" w:rsidP="00ED0A7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86C24BC" w14:textId="77777777" w:rsidR="00ED0A7B" w:rsidRPr="00E1073B" w:rsidRDefault="00ED0A7B" w:rsidP="00ED0A7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7CA0289" w14:textId="77777777" w:rsidR="00ED0A7B" w:rsidRPr="00E1073B" w:rsidRDefault="00ED0A7B" w:rsidP="00ED0A7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BD00B21" w14:textId="77777777" w:rsidR="00ED0A7B" w:rsidRPr="00E1073B" w:rsidRDefault="00ED0A7B" w:rsidP="00ED0A7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479DCC" w14:textId="5DE2F337" w:rsidR="00ED0A7B" w:rsidRPr="00E1073B" w:rsidRDefault="00ED0A7B" w:rsidP="00ED0A7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Власова М. Н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241–352</w:t>
      </w:r>
    </w:p>
    <w:p w14:paraId="217D666A" w14:textId="77777777" w:rsidR="00ED0A7B" w:rsidRDefault="00ED0A7B" w:rsidP="00ED0A7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</w:p>
    <w:p w14:paraId="62CEB909" w14:textId="77777777" w:rsidR="00ED0A7B" w:rsidRPr="00E1073B" w:rsidRDefault="00ED0A7B" w:rsidP="00ED0A7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Pr="00E04B5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кафедра «Информационная безопасность»</w:t>
      </w:r>
    </w:p>
    <w:p w14:paraId="2F9D87E1" w14:textId="77777777" w:rsidR="00ED0A7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729502" w14:textId="77777777" w:rsidR="00ED0A7B" w:rsidRPr="00E1073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BCB5880" w14:textId="77777777" w:rsidR="00ED0A7B" w:rsidRPr="00E1073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Кесель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560A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Сергей Александрович</w:t>
      </w:r>
    </w:p>
    <w:p w14:paraId="530EFA1E" w14:textId="77777777" w:rsidR="00ED0A7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9E4604" w14:textId="77777777" w:rsidR="00ED0A7B" w:rsidRPr="00E1073B" w:rsidRDefault="00ED0A7B" w:rsidP="00ED0A7B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F0B742" w14:textId="77777777" w:rsidR="00ED0A7B" w:rsidRPr="00E1073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B33478" w14:textId="77777777" w:rsidR="00ED0A7B" w:rsidRPr="00E1073B" w:rsidRDefault="00ED0A7B" w:rsidP="00ED0A7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2028829762"/>
        <w:docPartObj>
          <w:docPartGallery w:val="Table of Contents"/>
          <w:docPartUnique/>
        </w:docPartObj>
      </w:sdtPr>
      <w:sdtContent>
        <w:sdt>
          <w:sdtPr>
            <w:id w:val="-1673558249"/>
            <w:docPartObj>
              <w:docPartGallery w:val="Table of Contents"/>
              <w:docPartUnique/>
            </w:docPartObj>
          </w:sdtPr>
          <w:sdtContent>
            <w:p w14:paraId="30F0CE90" w14:textId="77777777" w:rsidR="00ED0A7B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ОГЛАВЛЕНИЕ</w:t>
              </w:r>
            </w:p>
            <w:p w14:paraId="2131449A" w14:textId="77777777" w:rsidR="00ED0A7B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</w:p>
            <w:p w14:paraId="7A219D10" w14:textId="77777777" w:rsidR="00ED0A7B" w:rsidRPr="00E04B57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ВВЕДЕНИЕ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</w:p>
            <w:p w14:paraId="769355D6" w14:textId="77777777" w:rsidR="00ED0A7B" w:rsidRPr="00E04B57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Общая информация о проекте</w:t>
              </w:r>
              <w:r>
                <w:ptab w:relativeTo="margin" w:alignment="right" w:leader="dot"/>
              </w:r>
              <w:r>
                <w:t>3</w:t>
              </w:r>
            </w:p>
            <w:p w14:paraId="0D50E9A8" w14:textId="77777777" w:rsidR="00ED0A7B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20"/>
                <w:jc w:val="both"/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Название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74208FB2" w14:textId="77777777" w:rsidR="00ED0A7B" w:rsidRPr="00560A00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1429" w:firstLine="11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Цели и задачи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20358C50" w14:textId="77777777" w:rsidR="00ED0A7B" w:rsidRPr="00560A00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задания по проектной практике</w:t>
              </w:r>
              <w:r>
                <w:ptab w:relativeTo="margin" w:alignment="right" w:leader="dot"/>
              </w:r>
              <w:r>
                <w:t>4</w:t>
              </w:r>
            </w:p>
            <w:p w14:paraId="41549B39" w14:textId="77777777" w:rsidR="00ED0A7B" w:rsidRPr="00E04B57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достигнутых результатов по проектной практике</w:t>
              </w:r>
              <w:r>
                <w:ptab w:relativeTo="margin" w:alignment="right" w:leader="dot"/>
              </w:r>
              <w:r>
                <w:t>7</w:t>
              </w:r>
            </w:p>
            <w:p w14:paraId="65D3C274" w14:textId="77777777" w:rsidR="00ED0A7B" w:rsidRPr="00560A00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ЗАКЛЮЧЕНИЕ </w:t>
              </w:r>
              <w:r>
                <w:ptab w:relativeTo="margin" w:alignment="right" w:leader="dot"/>
              </w:r>
              <w:r>
                <w:t>9</w:t>
              </w:r>
            </w:p>
            <w:p w14:paraId="07D7D9CD" w14:textId="77777777" w:rsidR="00ED0A7B" w:rsidRPr="00560A00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СПИСОК ИСПОЛЬЗОВАННОЙ ЛИТЕРАТУРЫ</w:t>
              </w:r>
              <w:r>
                <w:ptab w:relativeTo="margin" w:alignment="right" w:leader="dot"/>
              </w:r>
              <w:r>
                <w:t>10</w:t>
              </w:r>
            </w:p>
            <w:p w14:paraId="7ECB3209" w14:textId="77777777" w:rsidR="00ED0A7B" w:rsidRPr="00E04B57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ПРИЛОЖЕНИЯ </w:t>
              </w:r>
              <w:r>
                <w:ptab w:relativeTo="margin" w:alignment="right" w:leader="dot"/>
              </w:r>
              <w:r>
                <w:t>10</w:t>
              </w:r>
            </w:p>
          </w:sdtContent>
        </w:sdt>
      </w:sdtContent>
    </w:sdt>
    <w:p w14:paraId="544B75AF" w14:textId="77777777" w:rsidR="00ED0A7B" w:rsidRDefault="00ED0A7B" w:rsidP="00ED0A7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DEEA27F" w14:textId="77777777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76DCDFDD" w14:textId="77777777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 развитием цифровых технологий и ростом популярности безналичных расчетов, необходимость внедрения цифровых наличных становится все более актуальной. Цифровые наличные позволяют не только ускорить и удешевить финансовые операции, но и обеспечить высокий уровень безопасности, что особенно важно в эпоху киберугроз. Основные проблемы, которые решает проект, включают недостаточную прозрачность и скорость традиционных платежных систем, высокие комиссии за международные переводы и риски, связанные с хранением наличных денег.</w:t>
      </w:r>
    </w:p>
    <w:p w14:paraId="128519B3" w14:textId="77777777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737979C" w14:textId="77777777" w:rsidR="00ED0A7B" w:rsidRPr="00EC4B6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5032"/>
          <w:tab w:val="left" w:pos="8042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ОБЩАЯ ИНФОРМАЦИЯ О ПРОЕКТЕ</w:t>
      </w:r>
    </w:p>
    <w:p w14:paraId="4ABFFC42" w14:textId="77777777" w:rsidR="00ED0A7B" w:rsidRPr="009F76F1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digital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cash</w:t>
      </w:r>
    </w:p>
    <w:p w14:paraId="423D5FD8" w14:textId="77777777" w:rsidR="00ED0A7B" w:rsidRPr="009F76F1" w:rsidRDefault="00ED0A7B" w:rsidP="00ED0A7B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проекта:</w:t>
      </w:r>
    </w:p>
    <w:p w14:paraId="4792C293" w14:textId="77777777" w:rsidR="00ED0A7B" w:rsidRPr="009F76F1" w:rsidRDefault="00ED0A7B" w:rsidP="00ED0A7B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безопасного и эффективного решения для цифровых наличных.</w:t>
      </w:r>
    </w:p>
    <w:p w14:paraId="643F6AD3" w14:textId="77777777" w:rsidR="00ED0A7B" w:rsidRPr="009F76F1" w:rsidRDefault="00ED0A7B" w:rsidP="00ED0A7B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удобного и интуитивно понятного интерфейса для пользователей.</w:t>
      </w:r>
    </w:p>
    <w:p w14:paraId="6FF2104B" w14:textId="77777777" w:rsidR="00ED0A7B" w:rsidRPr="009F76F1" w:rsidRDefault="00ED0A7B" w:rsidP="00ED0A7B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существующими финансовыми системами и банками.</w:t>
      </w:r>
    </w:p>
    <w:p w14:paraId="3467FFD0" w14:textId="77777777" w:rsidR="00ED0A7B" w:rsidRPr="009F76F1" w:rsidRDefault="00ED0A7B" w:rsidP="00ED0A7B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Соответствие всем регуляторным и правовым требованиям.</w:t>
      </w:r>
    </w:p>
    <w:p w14:paraId="14CD9E10" w14:textId="77777777" w:rsidR="00ED0A7B" w:rsidRDefault="00ED0A7B" w:rsidP="00ED0A7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yuqflhymc8tu"/>
      <w:bookmarkEnd w:id="1"/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p w14:paraId="2F359AF0" w14:textId="77777777" w:rsidR="00ED0A7B" w:rsidRPr="009F76F1" w:rsidRDefault="00ED0A7B" w:rsidP="00ED0A7B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исследование рынка и собрать требования пользователей.</w:t>
      </w:r>
    </w:p>
    <w:p w14:paraId="3685BBD6" w14:textId="77777777" w:rsidR="00ED0A7B" w:rsidRPr="009F76F1" w:rsidRDefault="00ED0A7B" w:rsidP="00ED0A7B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архитектуру системы и выбрать подходящие технологии.</w:t>
      </w:r>
    </w:p>
    <w:p w14:paraId="4383C1A1" w14:textId="77777777" w:rsidR="00ED0A7B" w:rsidRPr="009F76F1" w:rsidRDefault="00ED0A7B" w:rsidP="00ED0A7B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прототипы пользовательского интерфейса и базы данных.</w:t>
      </w:r>
    </w:p>
    <w:p w14:paraId="30A822DE" w14:textId="77777777" w:rsidR="00ED0A7B" w:rsidRPr="009F76F1" w:rsidRDefault="00ED0A7B" w:rsidP="00ED0A7B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серверную и клиентскую часть приложения.</w:t>
      </w:r>
    </w:p>
    <w:p w14:paraId="3D4E6F46" w14:textId="77777777" w:rsidR="00ED0A7B" w:rsidRPr="009F76F1" w:rsidRDefault="00ED0A7B" w:rsidP="00ED0A7B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системы на всех этапах разработки.</w:t>
      </w:r>
    </w:p>
    <w:p w14:paraId="050F94FE" w14:textId="77777777" w:rsidR="00ED0A7B" w:rsidRPr="009F76F1" w:rsidRDefault="00ED0A7B" w:rsidP="00ED0A7B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Внедрить и настроить программное обеспечение, обучить пользователей.</w:t>
      </w:r>
    </w:p>
    <w:p w14:paraId="41D38F78" w14:textId="77777777" w:rsidR="00ED0A7B" w:rsidRDefault="00ED0A7B" w:rsidP="00ED0A7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C33B519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ПО ПРОЕКТНОЙ ПРАКТИКЕ</w:t>
      </w:r>
    </w:p>
    <w:p w14:paraId="16B77D5D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851273D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на проектную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разделялось на базовую и вариативную части.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Трудоёмкость практики составля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72 академических часа. Задание выполня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лось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составе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3 человек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(Власова М. (241–352), Исламов Е.  (241–353), Турбабин В. (241–352))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B0973" w14:textId="77777777" w:rsidR="00ED0A7B" w:rsidRPr="00602AD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управления версиями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Git, для написания документации — Markdown, а для создания статического веб-сайта — языки разметки HTML и CSS. В качестве платформы для размещения репозиториев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5" w:history="1">
        <w:r w:rsidRPr="00602AD9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командой осуществлялось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организациями-партнёрами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(Клуб Информационной Безопасности, 2ГИС, НЛБ)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 принима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зачёту при оценке.</w:t>
      </w:r>
    </w:p>
    <w:p w14:paraId="4B868D1E" w14:textId="77777777" w:rsidR="00ED0A7B" w:rsidRPr="00602AD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состоит из двух частей. Первая часть является общей и обязательной для всех студентов. Вторая часть вариативная. Задание на вторую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(вариативную)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получено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ответственного за проектную практику на выпускающей кафедре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E099FC" w14:textId="77777777" w:rsidR="00ED0A7B" w:rsidRPr="00602AD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75ADF481">
          <v:rect id="_x0000_i1025" style="width:0;height:3pt" o:hralign="center" o:hrstd="t" o:hrnoshade="t" o:hr="t" stroked="f"/>
        </w:pict>
      </w:r>
    </w:p>
    <w:p w14:paraId="5A80031B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4033D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FD3299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ADFBD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B62C6E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3387A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A62DB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F50C9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B1813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87377E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68A527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94B4D7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A769F" w14:textId="77777777" w:rsidR="00ED0A7B" w:rsidRPr="00602AD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756D" w14:textId="77777777" w:rsidR="00ED0A7B" w:rsidRPr="00602AD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Базовая часть задания</w:t>
      </w:r>
    </w:p>
    <w:p w14:paraId="0A068AE7" w14:textId="77777777" w:rsidR="00ED0A7B" w:rsidRPr="00602AD9" w:rsidRDefault="00ED0A7B" w:rsidP="00ED0A7B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Настройка Git и репозитория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80B8228" w14:textId="77777777" w:rsidR="00ED0A7B" w:rsidRPr="00E30DD2" w:rsidRDefault="00ED0A7B" w:rsidP="00ED0A7B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групповой репозиторий на </w:t>
      </w:r>
      <w:hyperlink r:id="rId6" w:history="1">
        <w:r w:rsidRPr="00E30DD2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 на основе предоставленного </w:t>
      </w:r>
      <w:hyperlink r:id="rId7" w:history="1">
        <w:r w:rsidRPr="00E30DD2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шабл</w:t>
        </w:r>
        <w:r w:rsidRPr="00E30DD2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о</w:t>
        </w:r>
        <w:r w:rsidRPr="00E30DD2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на</w:t>
        </w:r>
      </w:hyperlink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8D01E3" w14:textId="77777777" w:rsidR="00ED0A7B" w:rsidRPr="00E30DD2" w:rsidRDefault="00ED0A7B" w:rsidP="00ED0A7B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Освоить базовые команды Git: клонирование, коммит, пуш и создание веток.</w:t>
      </w:r>
    </w:p>
    <w:p w14:paraId="388E34A3" w14:textId="77777777" w:rsidR="00ED0A7B" w:rsidRPr="00E30DD2" w:rsidRDefault="00ED0A7B" w:rsidP="00ED0A7B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фиксировать изменения с осмысленными сообщениями к коммитам.</w:t>
      </w:r>
    </w:p>
    <w:p w14:paraId="42861C85" w14:textId="77777777" w:rsidR="00ED0A7B" w:rsidRPr="00E30DD2" w:rsidRDefault="00ED0A7B" w:rsidP="00ED0A7B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2E00E2D9" w14:textId="77777777" w:rsidR="00ED0A7B" w:rsidRPr="00602AD9" w:rsidRDefault="00ED0A7B" w:rsidP="00ED0A7B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Написание документов в Markdown:</w:t>
      </w:r>
    </w:p>
    <w:p w14:paraId="730B7213" w14:textId="77777777" w:rsidR="00ED0A7B" w:rsidRPr="00E30DD2" w:rsidRDefault="00ED0A7B" w:rsidP="00ED0A7B">
      <w:pPr>
        <w:pStyle w:val="a7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(описание, журнал прогресса и др.) оформить в формате Markdown.</w:t>
      </w:r>
    </w:p>
    <w:p w14:paraId="19243B8A" w14:textId="77777777" w:rsidR="00ED0A7B" w:rsidRPr="00E30DD2" w:rsidRDefault="00ED0A7B" w:rsidP="00ED0A7B">
      <w:pPr>
        <w:pStyle w:val="a7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синтаксис Markdown и подготовить необходимые документы.</w:t>
      </w:r>
    </w:p>
    <w:p w14:paraId="1E0CE1B2" w14:textId="77777777" w:rsidR="00ED0A7B" w:rsidRPr="00E30DD2" w:rsidRDefault="00ED0A7B" w:rsidP="00ED0A7B">
      <w:pPr>
        <w:pStyle w:val="a7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6F3B24DB" w14:textId="77777777" w:rsidR="00ED0A7B" w:rsidRPr="00602AD9" w:rsidRDefault="00ED0A7B" w:rsidP="00ED0A7B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B01D26E" w14:textId="77777777" w:rsidR="00ED0A7B" w:rsidRPr="005056DC" w:rsidRDefault="00ED0A7B" w:rsidP="00ED0A7B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сайта необходимо использовать только HTML и CSS. </w:t>
      </w:r>
    </w:p>
    <w:p w14:paraId="1FF29CF4" w14:textId="77777777" w:rsidR="00ED0A7B" w:rsidRPr="005056DC" w:rsidRDefault="00ED0A7B" w:rsidP="00ED0A7B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новый сайт об основном проекте по дисциплине «Проектная деятельность» (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Digital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Cash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). Оформление и наполнение сайта должны быть уникальны.</w:t>
      </w:r>
    </w:p>
    <w:p w14:paraId="397C120F" w14:textId="77777777" w:rsidR="00ED0A7B" w:rsidRPr="005056DC" w:rsidRDefault="00ED0A7B" w:rsidP="00ED0A7B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67CDA5FC" w14:textId="77777777" w:rsidR="00ED0A7B" w:rsidRPr="005056DC" w:rsidRDefault="00ED0A7B" w:rsidP="00ED0A7B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 с аннотацией проекта.</w:t>
      </w:r>
    </w:p>
    <w:p w14:paraId="57659AE6" w14:textId="77777777" w:rsidR="00ED0A7B" w:rsidRPr="005056DC" w:rsidRDefault="00ED0A7B" w:rsidP="00ED0A7B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 с описанием проекта.</w:t>
      </w:r>
    </w:p>
    <w:p w14:paraId="6FF44809" w14:textId="77777777" w:rsidR="00ED0A7B" w:rsidRPr="005056DC" w:rsidRDefault="00ED0A7B" w:rsidP="00ED0A7B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«Участники» с описанием личного вклада каждого участника группы в проект по «Проектной деятельности».</w:t>
      </w:r>
    </w:p>
    <w:p w14:paraId="097C8359" w14:textId="77777777" w:rsidR="00ED0A7B" w:rsidRPr="005056DC" w:rsidRDefault="00ED0A7B" w:rsidP="00ED0A7B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«Журнал» с минимум тремя постами (новостями, блоками) о прогрессе работы.</w:t>
      </w:r>
    </w:p>
    <w:p w14:paraId="08C7AD66" w14:textId="77777777" w:rsidR="00ED0A7B" w:rsidRPr="005056DC" w:rsidRDefault="00ED0A7B" w:rsidP="00ED0A7B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Страницу «Ресурсы» со ссылками на полезные материалы.</w:t>
      </w:r>
    </w:p>
    <w:p w14:paraId="6F53E124" w14:textId="77777777" w:rsidR="00ED0A7B" w:rsidRPr="005056DC" w:rsidRDefault="00ED0A7B" w:rsidP="00ED0A7B">
      <w:pPr>
        <w:pStyle w:val="a7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страницы сайта графическими материалами (фотографиями, схемами, диаграммами, иллюстрациями)</w:t>
      </w:r>
    </w:p>
    <w:p w14:paraId="7FF12007" w14:textId="77777777" w:rsidR="00ED0A7B" w:rsidRPr="005056DC" w:rsidRDefault="00ED0A7B" w:rsidP="00ED0A7B">
      <w:pPr>
        <w:pStyle w:val="a7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14 часов, дизайн и наполнение — 8 часов.</w:t>
      </w:r>
    </w:p>
    <w:p w14:paraId="6066B9C8" w14:textId="77777777" w:rsidR="00ED0A7B" w:rsidRPr="00602AD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216A1" w14:textId="77777777" w:rsidR="00ED0A7B" w:rsidRPr="00E7223F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F21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Вариативная </w:t>
      </w:r>
      <w:r w:rsidRPr="00F21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часть задания</w:t>
      </w:r>
      <w:r w:rsidRPr="00E72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55B0AAF" w14:textId="77777777" w:rsidR="00ED0A7B" w:rsidRPr="00B766E5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вариативной части нашей группе было дано следующее задание:</w:t>
      </w:r>
    </w:p>
    <w:p w14:paraId="70B5C080" w14:textId="77777777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Тема задания: </w:t>
      </w:r>
    </w:p>
    <w:p w14:paraId="07A6E20B" w14:textId="77777777" w:rsidR="00ED0A7B" w:rsidRPr="00B766E5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color w:val="000000"/>
          <w:sz w:val="28"/>
          <w:szCs w:val="28"/>
        </w:rPr>
        <w:t>"Анализ требований к защищенности ОС в зависимости от целевого объекта"</w:t>
      </w:r>
    </w:p>
    <w:p w14:paraId="283A7712" w14:textId="77777777" w:rsidR="00ED0A7B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6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задания:</w:t>
      </w:r>
    </w:p>
    <w:p w14:paraId="65F6B46B" w14:textId="77777777" w:rsidR="00ED0A7B" w:rsidRPr="00EC5A18" w:rsidRDefault="00ED0A7B" w:rsidP="00ED0A7B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классификацию целевых объектов (АРМ, серверы, АСУ ТП, мобильные устройства и др.) и их особенности в контексте обеспечения ИБ. </w:t>
      </w:r>
    </w:p>
    <w:p w14:paraId="447466A1" w14:textId="77777777" w:rsidR="00ED0A7B" w:rsidRPr="00EC5A18" w:rsidRDefault="00ED0A7B" w:rsidP="00ED0A7B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нормативные и методические документы (ФСТЭК, ФСБ, ГОСТ, профстандарты), регламентирующие требования к защите ОС. - Сравнить требования к защищённости ОС для разных типов объектов: уровни доверия, разграничение доступа, контроль целостности, обновления. </w:t>
      </w:r>
    </w:p>
    <w:p w14:paraId="40920EB2" w14:textId="77777777" w:rsidR="00ED0A7B" w:rsidRPr="00EC5A18" w:rsidRDefault="00ED0A7B" w:rsidP="00ED0A7B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Проанализировать примеры ОС, применяемых в разных средах (например, Windows Server, Astra Linux, </w:t>
      </w:r>
      <w:proofErr w:type="spellStart"/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>), и оценить их соответствие требованиям.</w:t>
      </w:r>
    </w:p>
    <w:p w14:paraId="3E4AA532" w14:textId="77777777" w:rsidR="00ED0A7B" w:rsidRPr="00EC5A18" w:rsidRDefault="00ED0A7B" w:rsidP="00ED0A7B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>32-40</w:t>
      </w:r>
      <w:proofErr w:type="gramEnd"/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часов</w:t>
      </w:r>
    </w:p>
    <w:p w14:paraId="50B04388" w14:textId="77777777" w:rsidR="00ED0A7B" w:rsidRPr="00A44586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BA67B" w14:textId="77777777" w:rsidR="00ED0A7B" w:rsidRDefault="00ED0A7B" w:rsidP="00ED0A7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0CE69A4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ДОСТИГНУТЫЕ РЕЗУЛЬТАТЫ ПО ПРОЕКТНОЙ ПРАКТИКЕ</w:t>
      </w:r>
    </w:p>
    <w:p w14:paraId="69B791D1" w14:textId="77777777" w:rsidR="00ED0A7B" w:rsidRPr="00E7223F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261E594" w14:textId="77777777" w:rsidR="00ED0A7B" w:rsidRPr="007A68B7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2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мной была выполнена вариативная часть практики</w:t>
      </w:r>
      <w:r w:rsidRPr="00DB5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изучена классификация таких целевых объектов как АРМ (рабочие станции, такие как персональный компьютер), серверы, обеспечивающие работу сетевых служб, хранение и обработку данных, АСУ ТП </w:t>
      </w:r>
      <w:r w:rsidRPr="00DB529B">
        <w:rPr>
          <w:rFonts w:ascii="Times New Roman" w:eastAsia="Times New Roman" w:hAnsi="Times New Roman" w:cs="Times New Roman"/>
          <w:color w:val="000000"/>
          <w:sz w:val="28"/>
          <w:szCs w:val="28"/>
        </w:rPr>
        <w:t>(Автоматизированные системы управления технологическими процессами)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мобильные устройства (</w:t>
      </w:r>
      <w:r w:rsidRPr="00DB529B">
        <w:rPr>
          <w:rFonts w:ascii="Times New Roman" w:eastAsia="Times New Roman" w:hAnsi="Times New Roman" w:cs="Times New Roman"/>
          <w:color w:val="000000"/>
          <w:sz w:val="28"/>
          <w:szCs w:val="28"/>
        </w:rPr>
        <w:t>Смартфоны, планшеты, IoT-устройства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Каждый тип целевых объектов имеет свои уязвимости и особенности защиты. (Затраченное время</w:t>
      </w:r>
      <w:r w:rsidRPr="00FB73B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FB73B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часов)</w:t>
      </w:r>
    </w:p>
    <w:p w14:paraId="40B132C3" w14:textId="77777777" w:rsidR="00ED0A7B" w:rsidRPr="007A68B7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были изучены основные регулирующие органы в сфере ИБ (ФСТЭК, ФСБ, Росстандарт). (Затраченное время</w:t>
      </w:r>
      <w:r w:rsidRPr="00FB73B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 час)</w:t>
      </w:r>
    </w:p>
    <w:p w14:paraId="68F52E11" w14:textId="77777777" w:rsidR="00ED0A7B" w:rsidRPr="007A68B7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Было проведено сравнение требований защищённости ОС для разных типов объектов и их соответствие стандартам. Всего использовалось 4 критерия</w:t>
      </w:r>
      <w:r w:rsidRPr="006035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6035B2">
        <w:rPr>
          <w:rFonts w:ascii="Times New Roman" w:eastAsia="Times New Roman" w:hAnsi="Times New Roman" w:cs="Times New Roman"/>
          <w:color w:val="000000"/>
          <w:sz w:val="28"/>
          <w:szCs w:val="28"/>
        </w:rPr>
        <w:t>ровень доверия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(всего 5)</w:t>
      </w:r>
      <w:r w:rsidRPr="006035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6035B2">
        <w:rPr>
          <w:rFonts w:ascii="Times New Roman" w:eastAsia="Times New Roman" w:hAnsi="Times New Roman" w:cs="Times New Roman"/>
          <w:color w:val="000000"/>
          <w:sz w:val="28"/>
          <w:szCs w:val="28"/>
        </w:rPr>
        <w:t>азграничение доступа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0C73DB">
        <w:rPr>
          <w:rFonts w:ascii="Times New Roman" w:eastAsia="Times New Roman" w:hAnsi="Times New Roman" w:cs="Times New Roman"/>
          <w:color w:val="000000"/>
          <w:sz w:val="28"/>
          <w:szCs w:val="28"/>
        </w:rPr>
        <w:t>RBAC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C73D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0C73DB">
        <w:rPr>
          <w:rFonts w:ascii="Times New Roman" w:eastAsia="Times New Roman" w:hAnsi="Times New Roman" w:cs="Times New Roman"/>
          <w:color w:val="000000"/>
          <w:sz w:val="28"/>
          <w:szCs w:val="28"/>
        </w:rPr>
        <w:t>MAC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C73DB">
        <w:rPr>
          <w:rFonts w:ascii="Times New Roman" w:eastAsia="Times New Roman" w:hAnsi="Times New Roman" w:cs="Times New Roman"/>
          <w:color w:val="000000"/>
          <w:sz w:val="28"/>
          <w:szCs w:val="28"/>
        </w:rPr>
        <w:t>DAC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 w:rsidRPr="006035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6035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онтроль целостности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</w:t>
      </w:r>
      <w:r w:rsidRPr="006035B2">
        <w:rPr>
          <w:rFonts w:ascii="Times New Roman" w:eastAsia="Times New Roman" w:hAnsi="Times New Roman" w:cs="Times New Roman"/>
          <w:color w:val="000000"/>
          <w:sz w:val="28"/>
          <w:szCs w:val="28"/>
        </w:rPr>
        <w:t>бновления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Затраченное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</w:t>
      </w:r>
      <w:r w:rsidRPr="00ED0A7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часов)</w:t>
      </w:r>
    </w:p>
    <w:p w14:paraId="20F52A1B" w14:textId="77777777" w:rsidR="00ED0A7B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Вся информация была структурированно описана в таблицах отчёта по вариативной части практики. Отчёт был написан мной в двух форматах</w:t>
      </w:r>
      <w:r w:rsidRPr="00826A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docx</w:t>
      </w:r>
      <w:r w:rsidRPr="00826A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826A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 w:rsidRPr="00826A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удобного прочтения</w:t>
      </w:r>
      <w:r w:rsidRPr="00826A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Найти файлы можно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6035B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репозитории нашей команды. (Затраченное время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часов)</w:t>
      </w:r>
    </w:p>
    <w:p w14:paraId="785CFECF" w14:textId="77777777" w:rsidR="00ED0A7B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я являлась тимлидом нашей команды и проверяла все файлы сокомандников. (Изучение требований работы заняло 3 часа, редакция текста на сайте заняла 4 часа, создание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A5340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репозитория, проверка его наполнения - 7 часов, посещение всех организационных онлайн-собраний - 6 часов). </w:t>
      </w:r>
    </w:p>
    <w:p w14:paraId="22A84376" w14:textId="77777777" w:rsidR="00ED0A7B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мной были посещены мероприятия партнёров вуза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мастер-класс от 2ГИС (Затраченное время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часов), 2 лекции Клуба Информационной Безопасности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“AI в Кибербезе и Кибербез в AI”, “Низкоуровневая безопасность”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(Затраченное время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часа).</w:t>
      </w:r>
    </w:p>
    <w:p w14:paraId="2C30CDE0" w14:textId="77777777" w:rsidR="00ED0A7B" w:rsidRDefault="00ED0A7B" w:rsidP="00ED0A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756D334" w14:textId="77777777" w:rsidR="00ED0A7B" w:rsidRPr="00DB529B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6A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1CDCEA3" wp14:editId="6F7CFB8F">
            <wp:extent cx="5062876" cy="8013700"/>
            <wp:effectExtent l="0" t="0" r="4445" b="6350"/>
            <wp:docPr id="140662136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2136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943" cy="802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6103" w14:textId="77777777" w:rsidR="00ED0A7B" w:rsidRDefault="00ED0A7B" w:rsidP="00ED0A7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6A1C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 “Вариативная часть практики”</w:t>
      </w:r>
    </w:p>
    <w:p w14:paraId="2F2371E1" w14:textId="77777777" w:rsidR="00ED0A7B" w:rsidRPr="0067184D" w:rsidRDefault="00ED0A7B" w:rsidP="00ED0A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DD48AA5" w14:textId="77777777" w:rsidR="00ED0A7B" w:rsidRPr="0067184D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718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5DD7C7D6" w14:textId="77777777" w:rsidR="00ED0A7B" w:rsidRPr="00560A00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ходе проектной практики была выполнена вариативная часть, включающая изучение классификации целевых объектов с анализом их уязвимостей и особенностей защиты. Изучены основные регулирующие органы в сфере ИБ (ФСТЭК, ФСБ, Росстандарт). Проведено сравнение требований защищённости ОС для разных типов объектов по четырём критериям. Информация структурирована в таблицах отчёта, подготовленного в форматах .</w:t>
      </w:r>
      <w:proofErr w:type="spellStart"/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docx</w:t>
      </w:r>
      <w:proofErr w:type="spellEnd"/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.</w:t>
      </w:r>
      <w:proofErr w:type="spellStart"/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md</w:t>
      </w:r>
      <w:proofErr w:type="spellEnd"/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В качестве тимлида выполнены задачи: изучение требований работы, редакция текста на сайте, создание и проверка GitHub-репозитория, участие в организационных собраниях. Посещены мероприятия партнёров вуза: мастер-класс от 2ГИС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 две лекции Клуба Информационной Безопасности. Общее затраченное время составляет 74 часа.</w:t>
      </w:r>
    </w:p>
    <w:p w14:paraId="3A1A4C29" w14:textId="77777777" w:rsidR="00ED0A7B" w:rsidRDefault="00ED0A7B" w:rsidP="00ED0A7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DE89E8F" w14:textId="77777777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00178961" w14:textId="77777777" w:rsidR="00ED0A7B" w:rsidRPr="00E04B57" w:rsidRDefault="00ED0A7B" w:rsidP="00ED0A7B">
      <w:pPr>
        <w:pStyle w:val="a7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 А., </w:t>
      </w:r>
      <w:r w:rsidRPr="00E452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Цифровая экономика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. — СПб.: Наука и техника, 2019.</w:t>
      </w:r>
    </w:p>
    <w:p w14:paraId="21FDEEE9" w14:textId="77777777" w:rsidR="00ED0A7B" w:rsidRDefault="00ED0A7B" w:rsidP="00ED0A7B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 И., </w:t>
      </w:r>
      <w:r w:rsidRPr="00E452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Безопасность цифровых транзакций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. — М.: Эксмо, 2021.</w:t>
      </w:r>
    </w:p>
    <w:p w14:paraId="25C31B9E" w14:textId="77777777" w:rsidR="00ED0A7B" w:rsidRPr="00CF23D2" w:rsidRDefault="00ED0A7B" w:rsidP="00ED0A7B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ISO/IEC 15408:2022 "Common Criteria for Information Technology Security Evaluation".</w:t>
      </w:r>
    </w:p>
    <w:p w14:paraId="49073BA3" w14:textId="77777777" w:rsidR="00ED0A7B" w:rsidRPr="00CF23D2" w:rsidRDefault="00ED0A7B" w:rsidP="00ED0A7B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U.S. </w:t>
      </w: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Department of Defense. "Trusted Computer System Evaluation</w:t>
      </w:r>
      <w:r w:rsidRPr="006718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Criteria (TCSEC)" // DoD 5200.28-STD, 1985.</w:t>
      </w:r>
    </w:p>
    <w:p w14:paraId="3587C1BE" w14:textId="77777777" w:rsidR="00ED0A7B" w:rsidRPr="0067184D" w:rsidRDefault="00ED0A7B" w:rsidP="00ED0A7B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ГОСТ Р 57580.1–2017 "Безопасность финансовых организаций. Базовый набор организационных </w:t>
      </w: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 технических мер защиты информации"</w:t>
      </w:r>
    </w:p>
    <w:p w14:paraId="34207496" w14:textId="77777777" w:rsidR="00ED0A7B" w:rsidRPr="0067184D" w:rsidRDefault="00ED0A7B" w:rsidP="00ED0A7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hyperlink r:id="rId9" w:tgtFrame="_blank" w:history="1">
        <w:r w:rsidRPr="0067184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Central Bank Digital Currency Tracker</w:t>
        </w:r>
      </w:hyperlink>
    </w:p>
    <w:p w14:paraId="5C255ACF" w14:textId="77777777" w:rsidR="00ED0A7B" w:rsidRPr="00723EF4" w:rsidRDefault="00ED0A7B" w:rsidP="00ED0A7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hyperlink r:id="rId10" w:tgtFrame="_blank" w:history="1">
        <w:r w:rsidRPr="00723EF4">
          <w:rPr>
            <w:rStyle w:val="ac"/>
            <w:rFonts w:ascii="Times New Roman" w:hAnsi="Times New Roman" w:cs="Times New Roman"/>
            <w:sz w:val="28"/>
            <w:szCs w:val="28"/>
          </w:rPr>
          <w:t xml:space="preserve">Статья на </w:t>
        </w:r>
        <w:proofErr w:type="spellStart"/>
        <w:r w:rsidRPr="00723EF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723EF4">
          <w:rPr>
            <w:rStyle w:val="ac"/>
            <w:rFonts w:ascii="Times New Roman" w:hAnsi="Times New Roman" w:cs="Times New Roman"/>
            <w:sz w:val="28"/>
            <w:szCs w:val="28"/>
          </w:rPr>
          <w:t>: «Цифровые валюты и блокчейн»</w:t>
        </w:r>
      </w:hyperlink>
    </w:p>
    <w:p w14:paraId="20199982" w14:textId="77777777" w:rsidR="00ED0A7B" w:rsidRPr="00723EF4" w:rsidRDefault="00ED0A7B" w:rsidP="00ED0A7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333333"/>
          <w:sz w:val="28"/>
          <w:szCs w:val="28"/>
        </w:rPr>
        <w:instrText>HYPERLINK "https://t.me/s/kibinfo" \t "_blank"</w:instrText>
      </w:r>
      <w:r>
        <w:rPr>
          <w:rFonts w:ascii="Times New Roman" w:hAnsi="Times New Roman" w:cs="Times New Roman"/>
          <w:color w:val="333333"/>
          <w:sz w:val="28"/>
          <w:szCs w:val="28"/>
        </w:rPr>
      </w:r>
      <w:r>
        <w:rPr>
          <w:rFonts w:ascii="Times New Roman" w:hAnsi="Times New Roman" w:cs="Times New Roman"/>
          <w:color w:val="333333"/>
          <w:sz w:val="28"/>
          <w:szCs w:val="28"/>
        </w:rPr>
        <w:fldChar w:fldCharType="separate"/>
      </w:r>
      <w:r w:rsidRPr="00723EF4">
        <w:rPr>
          <w:rStyle w:val="ac"/>
          <w:rFonts w:ascii="Times New Roman" w:hAnsi="Times New Roman" w:cs="Times New Roman"/>
          <w:sz w:val="28"/>
          <w:szCs w:val="28"/>
        </w:rPr>
        <w:t>Клуб информационной безопасности (</w:t>
      </w:r>
      <w:proofErr w:type="spellStart"/>
      <w:r w:rsidRPr="00723EF4">
        <w:rPr>
          <w:rStyle w:val="ac"/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23EF4">
        <w:rPr>
          <w:rStyle w:val="ac"/>
          <w:rFonts w:ascii="Times New Roman" w:hAnsi="Times New Roman" w:cs="Times New Roman"/>
          <w:sz w:val="28"/>
          <w:szCs w:val="28"/>
        </w:rPr>
        <w:t>)</w:t>
      </w:r>
    </w:p>
    <w:p w14:paraId="1122CFB2" w14:textId="77777777" w:rsidR="00ED0A7B" w:rsidRPr="00723EF4" w:rsidRDefault="00ED0A7B" w:rsidP="00ED0A7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fldChar w:fldCharType="end"/>
      </w:r>
      <w:hyperlink r:id="rId11" w:history="1">
        <w:proofErr w:type="spellStart"/>
        <w:r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Проект</w:t>
        </w:r>
        <w:proofErr w:type="spellEnd"/>
        <w:r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"Open digital cash" (Telegram)</w:t>
        </w:r>
      </w:hyperlink>
    </w:p>
    <w:p w14:paraId="7F868D5E" w14:textId="77777777" w:rsidR="00ED0A7B" w:rsidRPr="009F76F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67EA47B5" w14:textId="77777777" w:rsidR="00ED0A7B" w:rsidRPr="0067184D" w:rsidRDefault="00ED0A7B" w:rsidP="00ED0A7B">
      <w:pPr>
        <w:pStyle w:val="a7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E452D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Github команды</w:t>
        </w:r>
      </w:hyperlink>
    </w:p>
    <w:p w14:paraId="7AFCA788" w14:textId="77777777" w:rsidR="00C40BB6" w:rsidRDefault="00C40BB6"/>
    <w:sectPr w:rsidR="00C40BB6" w:rsidSect="00ED0A7B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B8D91" w14:textId="77777777" w:rsidR="00000000" w:rsidRDefault="00000000" w:rsidP="00B4697F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end"/>
    </w:r>
  </w:p>
  <w:p w14:paraId="2402CDD1" w14:textId="77777777" w:rsidR="00000000" w:rsidRDefault="00000000" w:rsidP="00560A00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80514" w14:textId="77777777" w:rsidR="00000000" w:rsidRDefault="00000000" w:rsidP="00B4697F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BC79FFD" w14:textId="77777777" w:rsidR="00000000" w:rsidRDefault="00000000" w:rsidP="00560A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jc w:val="right"/>
      <w:rPr>
        <w:color w:val="000000"/>
      </w:rPr>
    </w:pPr>
  </w:p>
  <w:p w14:paraId="145190F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C3FCB"/>
    <w:multiLevelType w:val="hybridMultilevel"/>
    <w:tmpl w:val="26D8864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1D6C40"/>
    <w:multiLevelType w:val="hybridMultilevel"/>
    <w:tmpl w:val="4268EF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372C5C"/>
    <w:multiLevelType w:val="hybridMultilevel"/>
    <w:tmpl w:val="0B0AD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F40E38"/>
    <w:multiLevelType w:val="multilevel"/>
    <w:tmpl w:val="6A7C82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D3723B9"/>
    <w:multiLevelType w:val="multilevel"/>
    <w:tmpl w:val="2E3E52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E476B01"/>
    <w:multiLevelType w:val="hybridMultilevel"/>
    <w:tmpl w:val="8A6E30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3222AD"/>
    <w:multiLevelType w:val="multilevel"/>
    <w:tmpl w:val="1E4E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4750C"/>
    <w:multiLevelType w:val="hybridMultilevel"/>
    <w:tmpl w:val="457ADA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93FB6"/>
    <w:multiLevelType w:val="hybridMultilevel"/>
    <w:tmpl w:val="D3E0B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E046AC"/>
    <w:multiLevelType w:val="hybridMultilevel"/>
    <w:tmpl w:val="EDFEB0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FC51CA"/>
    <w:multiLevelType w:val="hybridMultilevel"/>
    <w:tmpl w:val="010A44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8165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3200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1786384">
    <w:abstractNumId w:val="6"/>
  </w:num>
  <w:num w:numId="4" w16cid:durableId="87696272">
    <w:abstractNumId w:val="10"/>
  </w:num>
  <w:num w:numId="5" w16cid:durableId="586501239">
    <w:abstractNumId w:val="7"/>
  </w:num>
  <w:num w:numId="6" w16cid:durableId="947084982">
    <w:abstractNumId w:val="0"/>
  </w:num>
  <w:num w:numId="7" w16cid:durableId="566964962">
    <w:abstractNumId w:val="5"/>
  </w:num>
  <w:num w:numId="8" w16cid:durableId="2118985842">
    <w:abstractNumId w:val="8"/>
  </w:num>
  <w:num w:numId="9" w16cid:durableId="1259412280">
    <w:abstractNumId w:val="9"/>
  </w:num>
  <w:num w:numId="10" w16cid:durableId="721639844">
    <w:abstractNumId w:val="1"/>
  </w:num>
  <w:num w:numId="11" w16cid:durableId="1388185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4F"/>
    <w:rsid w:val="000B0FDE"/>
    <w:rsid w:val="001D0551"/>
    <w:rsid w:val="007C3C0D"/>
    <w:rsid w:val="008A0129"/>
    <w:rsid w:val="00B3184F"/>
    <w:rsid w:val="00C40BB6"/>
    <w:rsid w:val="00E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27B49-28BB-4E13-B908-9654F056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D0A7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18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18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18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18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18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18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1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1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1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18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18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18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18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184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D0A7B"/>
    <w:rPr>
      <w:color w:val="467886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ED0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D0A7B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character" w:styleId="af">
    <w:name w:val="page number"/>
    <w:basedOn w:val="a0"/>
    <w:uiPriority w:val="99"/>
    <w:semiHidden/>
    <w:unhideWhenUsed/>
    <w:rsid w:val="00ED0A7B"/>
  </w:style>
  <w:style w:type="character" w:styleId="af0">
    <w:name w:val="FollowedHyperlink"/>
    <w:basedOn w:val="a0"/>
    <w:uiPriority w:val="99"/>
    <w:semiHidden/>
    <w:unhideWhenUsed/>
    <w:rsid w:val="00ED0A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ospol/practice-2025-1" TargetMode="External"/><Relationship Id="rId12" Type="http://schemas.openxmlformats.org/officeDocument/2006/relationships/hyperlink" Target="https://github.com/kykareeky/practice-2025-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eb.telegram.org/k/%23@odc_kib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abr.com/ru/articles/68838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dctracker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Власова</dc:creator>
  <cp:keywords/>
  <dc:description/>
  <cp:lastModifiedBy>Мария Власова</cp:lastModifiedBy>
  <cp:revision>2</cp:revision>
  <dcterms:created xsi:type="dcterms:W3CDTF">2025-05-15T21:34:00Z</dcterms:created>
  <dcterms:modified xsi:type="dcterms:W3CDTF">2025-05-15T21:35:00Z</dcterms:modified>
</cp:coreProperties>
</file>