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52"/>
          <w:szCs w:val="52"/>
        </w:rPr>
        <w:t xml:space="preserve">Post-Event Survey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Send to students, judges, and families within a week of the fair. Short surveys get more responses. Run a short committee debrief in the same week while memories are clear.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STUDENT &amp; FAMILY SURVEY</w:t>
      </w:r>
    </w:p>
    <w:p>
      <w:pPr>
        <w:pStyle w:val="ListParagraph"/>
        <w:numPr>
          <w:ilvl w:val="0"/>
          <w:numId w:val="2"/>
        </w:numPr>
        <w:spacing w:after="220" w:line="300"/>
      </w:pPr>
      <w:r>
        <w:rPr>
          <w:rFonts w:ascii="DM Sans" w:cs="DM Sans" w:eastAsia="DM Sans" w:hAnsi="DM Sans"/>
          <w:sz w:val="21"/>
          <w:szCs w:val="21"/>
        </w:rPr>
        <w:t xml:space="preserve">How would you rate your overall experience at the fair?    1    2    3    4    5</w:t>
      </w:r>
    </w:p>
    <w:p>
      <w:pPr>
        <w:pStyle w:val="ListParagraph"/>
        <w:numPr>
          <w:ilvl w:val="0"/>
          <w:numId w:val="2"/>
        </w:numPr>
        <w:spacing w:after="220" w:line="300"/>
      </w:pPr>
      <w:r>
        <w:rPr>
          <w:rFonts w:ascii="DM Sans" w:cs="DM Sans" w:eastAsia="DM Sans" w:hAnsi="DM Sans"/>
          <w:sz w:val="21"/>
          <w:szCs w:val="21"/>
        </w:rPr>
        <w:t xml:space="preserve">What part of the project did you find most valuable?  ______________________________</w:t>
      </w:r>
    </w:p>
    <w:p>
      <w:pPr>
        <w:pStyle w:val="ListParagraph"/>
        <w:numPr>
          <w:ilvl w:val="0"/>
          <w:numId w:val="2"/>
        </w:numPr>
        <w:spacing w:after="220" w:line="300"/>
      </w:pPr>
      <w:r>
        <w:rPr>
          <w:rFonts w:ascii="DM Sans" w:cs="DM Sans" w:eastAsia="DM Sans" w:hAnsi="DM Sans"/>
          <w:sz w:val="21"/>
          <w:szCs w:val="21"/>
        </w:rPr>
        <w:t xml:space="preserve">What was the hardest part, and where did you need more help?  ______________________________</w:t>
      </w:r>
    </w:p>
    <w:p>
      <w:pPr>
        <w:pStyle w:val="ListParagraph"/>
        <w:numPr>
          <w:ilvl w:val="0"/>
          <w:numId w:val="2"/>
        </w:numPr>
        <w:spacing w:after="220" w:line="300"/>
      </w:pPr>
      <w:r>
        <w:rPr>
          <w:rFonts w:ascii="DM Sans" w:cs="DM Sans" w:eastAsia="DM Sans" w:hAnsi="DM Sans"/>
          <w:sz w:val="21"/>
          <w:szCs w:val="21"/>
        </w:rPr>
        <w:t xml:space="preserve">Did you receive enough support from teachers and FairGame?    [  ] Yes    [  ] Somewhat    [  ] No</w:t>
      </w:r>
    </w:p>
    <w:p>
      <w:pPr>
        <w:pStyle w:val="ListParagraph"/>
        <w:numPr>
          <w:ilvl w:val="0"/>
          <w:numId w:val="2"/>
        </w:numPr>
        <w:spacing w:after="220" w:line="300"/>
      </w:pPr>
      <w:r>
        <w:rPr>
          <w:rFonts w:ascii="DM Sans" w:cs="DM Sans" w:eastAsia="DM Sans" w:hAnsi="DM Sans"/>
          <w:sz w:val="21"/>
          <w:szCs w:val="21"/>
        </w:rPr>
        <w:t xml:space="preserve">Would you take part again next year?    [  ] Yes    [  ] Maybe    [  ] No</w:t>
      </w:r>
    </w:p>
    <w:p>
      <w:pPr>
        <w:pStyle w:val="ListParagraph"/>
        <w:numPr>
          <w:ilvl w:val="0"/>
          <w:numId w:val="2"/>
        </w:numPr>
        <w:spacing w:after="220" w:line="300"/>
      </w:pPr>
      <w:r>
        <w:rPr>
          <w:rFonts w:ascii="DM Sans" w:cs="DM Sans" w:eastAsia="DM Sans" w:hAnsi="DM Sans"/>
          <w:sz w:val="21"/>
          <w:szCs w:val="21"/>
        </w:rPr>
        <w:t xml:space="preserve">Anything we should change for next year?  ______________________________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JUDGE SURVEY</w:t>
      </w:r>
    </w:p>
    <w:p>
      <w:pPr>
        <w:pStyle w:val="ListParagraph"/>
        <w:numPr>
          <w:ilvl w:val="0"/>
          <w:numId w:val="3"/>
        </w:numPr>
        <w:spacing w:after="220" w:line="300"/>
      </w:pPr>
      <w:r>
        <w:rPr>
          <w:rFonts w:ascii="DM Sans" w:cs="DM Sans" w:eastAsia="DM Sans" w:hAnsi="DM Sans"/>
          <w:sz w:val="21"/>
          <w:szCs w:val="21"/>
        </w:rPr>
        <w:t xml:space="preserve">Were the rubric and instructions clear?    [  ] Yes    [  ] No</w:t>
      </w:r>
    </w:p>
    <w:p>
      <w:pPr>
        <w:pStyle w:val="ListParagraph"/>
        <w:numPr>
          <w:ilvl w:val="0"/>
          <w:numId w:val="3"/>
        </w:numPr>
        <w:spacing w:after="220" w:line="300"/>
      </w:pPr>
      <w:r>
        <w:rPr>
          <w:rFonts w:ascii="DM Sans" w:cs="DM Sans" w:eastAsia="DM Sans" w:hAnsi="DM Sans"/>
          <w:sz w:val="21"/>
          <w:szCs w:val="21"/>
        </w:rPr>
        <w:t xml:space="preserve">Was your project load manageable?    [  ] Too few    [  ] About right    [  ] Too many</w:t>
      </w:r>
    </w:p>
    <w:p>
      <w:pPr>
        <w:pStyle w:val="ListParagraph"/>
        <w:numPr>
          <w:ilvl w:val="0"/>
          <w:numId w:val="3"/>
        </w:numPr>
        <w:spacing w:after="220" w:line="300"/>
      </w:pPr>
      <w:r>
        <w:rPr>
          <w:rFonts w:ascii="DM Sans" w:cs="DM Sans" w:eastAsia="DM Sans" w:hAnsi="DM Sans"/>
          <w:sz w:val="21"/>
          <w:szCs w:val="21"/>
        </w:rPr>
        <w:t xml:space="preserve">Would you judge for us again?    [  ] Yes    [  ] Maybe    [  ] No</w:t>
      </w:r>
    </w:p>
    <w:p>
      <w:pPr>
        <w:pStyle w:val="ListParagraph"/>
        <w:numPr>
          <w:ilvl w:val="0"/>
          <w:numId w:val="3"/>
        </w:numPr>
        <w:spacing w:after="220" w:line="300"/>
      </w:pPr>
      <w:r>
        <w:rPr>
          <w:rFonts w:ascii="DM Sans" w:cs="DM Sans" w:eastAsia="DM Sans" w:hAnsi="DM Sans"/>
          <w:sz w:val="21"/>
          <w:szCs w:val="21"/>
        </w:rPr>
        <w:t xml:space="preserve">Suggestions for next year:  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Post-Event Survey Template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2026-07-09T13:25:53.949Z</dcterms:created>
  <dcterms:modified xsi:type="dcterms:W3CDTF">2026-07-09T13:25:53.949Z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