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8799" w14:textId="3055CC6E" w:rsidR="002F15F8" w:rsidRPr="002F15F8" w:rsidRDefault="00BB74F1" w:rsidP="002F15F8">
      <w:pPr>
        <w:rPr>
          <w:b/>
        </w:rPr>
      </w:pPr>
      <w:r>
        <w:t>FROM:</w:t>
      </w:r>
      <w:r>
        <w:tab/>
      </w:r>
      <w:r>
        <w:tab/>
      </w:r>
      <w:r w:rsidR="002F15F8">
        <w:t>“</w:t>
      </w:r>
      <w:proofErr w:type="spellStart"/>
      <w:r w:rsidR="002F15F8">
        <w:rPr>
          <w:b/>
          <w:color w:val="0000FF"/>
        </w:rPr>
        <w:t>Kidong</w:t>
      </w:r>
      <w:proofErr w:type="spellEnd"/>
      <w:r w:rsidR="002F15F8">
        <w:rPr>
          <w:b/>
          <w:color w:val="0000FF"/>
        </w:rPr>
        <w:t xml:space="preserve"> Kim” hyo05065@gmail.com</w:t>
      </w:r>
    </w:p>
    <w:p w14:paraId="5ABBD828" w14:textId="46AB7F14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5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3911C196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FE1DC2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22D70B88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970A7E">
        <w:rPr>
          <w:color w:val="0000FF"/>
        </w:rPr>
        <w:t>ter 3</w:t>
      </w:r>
      <w:r>
        <w:rPr>
          <w:color w:val="0000FF"/>
        </w:rPr>
        <w:t xml:space="preserve"> ~ </w:t>
      </w:r>
      <w:r w:rsidR="00970A7E">
        <w:rPr>
          <w:color w:val="0000FF"/>
        </w:rPr>
        <w:t>PLANNING A SUCCESSFUL WEBSITE, PART 1</w:t>
      </w:r>
      <w:r w:rsidR="006F578B">
        <w:rPr>
          <w:color w:val="0000FF"/>
        </w:rPr>
        <w:t xml:space="preserve"> </w:t>
      </w:r>
      <w:r w:rsidR="002C6308">
        <w:rPr>
          <w:color w:val="0000FF"/>
        </w:rPr>
        <w:t>(p</w:t>
      </w:r>
      <w:r w:rsidR="00A01E01">
        <w:rPr>
          <w:color w:val="0000FF"/>
        </w:rPr>
        <w:t xml:space="preserve">. </w:t>
      </w:r>
      <w:r w:rsidR="00FA559B">
        <w:rPr>
          <w:color w:val="0000FF"/>
        </w:rPr>
        <w:t>9</w:t>
      </w:r>
      <w:r w:rsidR="00970A7E">
        <w:rPr>
          <w:color w:val="0000FF"/>
        </w:rPr>
        <w:t>3</w:t>
      </w:r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393BBC44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6B6AB9">
        <w:rPr>
          <w:b/>
          <w:color w:val="0000FF"/>
          <w:highlight w:val="yellow"/>
        </w:rPr>
        <w:t>Write a brief answer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4A23686B" w14:textId="705ED1CB" w:rsidR="002F15F8" w:rsidRDefault="00FA559B" w:rsidP="002F15F8">
      <w:pPr>
        <w:pStyle w:val="ListParagraph"/>
        <w:numPr>
          <w:ilvl w:val="0"/>
          <w:numId w:val="9"/>
        </w:numPr>
        <w:rPr>
          <w:b/>
          <w:color w:val="0000FF"/>
        </w:rPr>
      </w:pPr>
      <w:r w:rsidRPr="002F15F8">
        <w:rPr>
          <w:b/>
          <w:color w:val="0000FF"/>
        </w:rPr>
        <w:t>Differentiate between goals and objectives when planning a website.  Describe a purpose statement</w:t>
      </w:r>
    </w:p>
    <w:p w14:paraId="00A345EC" w14:textId="12BE14E0" w:rsidR="002F15F8" w:rsidRDefault="002F15F8" w:rsidP="002F15F8">
      <w:pPr>
        <w:pStyle w:val="ListParagraph"/>
        <w:ind w:left="900"/>
        <w:rPr>
          <w:b/>
          <w:color w:val="0000FF"/>
        </w:rPr>
      </w:pPr>
    </w:p>
    <w:p w14:paraId="21339A50" w14:textId="47DC5F8F" w:rsidR="002F15F8" w:rsidRPr="00FE1DC2" w:rsidRDefault="002F15F8" w:rsidP="002F15F8">
      <w:pPr>
        <w:pStyle w:val="ListParagraph"/>
        <w:ind w:left="900"/>
        <w:rPr>
          <w:b/>
          <w:color w:val="0000FF"/>
        </w:rPr>
      </w:pPr>
      <w:r w:rsidRPr="00FE1DC2">
        <w:rPr>
          <w:b/>
          <w:color w:val="3C3C3C"/>
          <w:shd w:val="clear" w:color="auto" w:fill="FAFAFA"/>
        </w:rPr>
        <w:t>Goals are the results you want your website to accomplish within a specific timeframe, which can be weeks, months, or years. Objectives are those methods you will choose to accomplish the website’s goals.</w:t>
      </w:r>
    </w:p>
    <w:p w14:paraId="7E702717" w14:textId="77777777" w:rsidR="00F0187D" w:rsidRDefault="00F0187D" w:rsidP="00613B84">
      <w:pPr>
        <w:ind w:left="540" w:hanging="540"/>
      </w:pPr>
    </w:p>
    <w:p w14:paraId="2F989F22" w14:textId="7BE485D2" w:rsidR="00F0187D" w:rsidRPr="002F15F8" w:rsidRDefault="00FA559B" w:rsidP="002F15F8">
      <w:pPr>
        <w:pStyle w:val="ListParagraph"/>
        <w:numPr>
          <w:ilvl w:val="0"/>
          <w:numId w:val="9"/>
        </w:numPr>
        <w:rPr>
          <w:b/>
          <w:color w:val="0000FF"/>
        </w:rPr>
      </w:pPr>
      <w:r w:rsidRPr="002F15F8">
        <w:rPr>
          <w:b/>
          <w:color w:val="0000FF"/>
        </w:rPr>
        <w:t>Identify the first three steps in developing the website plan for a website</w:t>
      </w:r>
    </w:p>
    <w:p w14:paraId="0EF8DA89" w14:textId="37DFC550" w:rsidR="002F15F8" w:rsidRDefault="002F15F8" w:rsidP="002F15F8">
      <w:pPr>
        <w:pStyle w:val="ListParagraph"/>
        <w:ind w:left="900"/>
        <w:rPr>
          <w:b/>
          <w:color w:val="0000FF"/>
        </w:rPr>
      </w:pPr>
    </w:p>
    <w:p w14:paraId="1EA1571F" w14:textId="313F6683" w:rsidR="002F15F8" w:rsidRPr="00440827" w:rsidRDefault="002F15F8" w:rsidP="002F15F8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440827">
        <w:rPr>
          <w:b/>
          <w:color w:val="000000" w:themeColor="text1"/>
        </w:rPr>
        <w:t>define the website’s purpose and audience</w:t>
      </w:r>
    </w:p>
    <w:p w14:paraId="382CFF00" w14:textId="56EDFC9F" w:rsidR="002F15F8" w:rsidRPr="00440827" w:rsidRDefault="002F15F8" w:rsidP="002F15F8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440827">
        <w:rPr>
          <w:b/>
          <w:color w:val="000000" w:themeColor="text1"/>
        </w:rPr>
        <w:t>determine the general contents</w:t>
      </w:r>
    </w:p>
    <w:p w14:paraId="03014E83" w14:textId="5F45C1FC" w:rsidR="002F15F8" w:rsidRPr="00440827" w:rsidRDefault="002F15F8" w:rsidP="002F15F8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440827">
        <w:rPr>
          <w:b/>
          <w:color w:val="000000" w:themeColor="text1"/>
        </w:rPr>
        <w:t>select structure</w:t>
      </w:r>
    </w:p>
    <w:p w14:paraId="0D1DA5E9" w14:textId="77777777" w:rsidR="00F0187D" w:rsidRDefault="00F0187D" w:rsidP="00613B84">
      <w:pPr>
        <w:ind w:left="540" w:hanging="540"/>
      </w:pPr>
    </w:p>
    <w:p w14:paraId="457284DB" w14:textId="4769C3D5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3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FA559B">
        <w:rPr>
          <w:b/>
          <w:color w:val="0000FF"/>
        </w:rPr>
        <w:t>Discuss how to develop a target audience profile and target audience needs assessment</w:t>
      </w:r>
    </w:p>
    <w:p w14:paraId="3F8AA74F" w14:textId="45414EE0" w:rsidR="002F15F8" w:rsidRDefault="002F15F8" w:rsidP="00613B84">
      <w:pPr>
        <w:ind w:left="540" w:hanging="540"/>
        <w:rPr>
          <w:b/>
          <w:color w:val="0000FF"/>
        </w:rPr>
      </w:pPr>
    </w:p>
    <w:p w14:paraId="4D44ABAB" w14:textId="460EAAAE" w:rsidR="002F15F8" w:rsidRPr="00FE1DC2" w:rsidRDefault="002F15F8" w:rsidP="002F15F8">
      <w:pPr>
        <w:ind w:left="540" w:hanging="540"/>
        <w:rPr>
          <w:b/>
          <w:color w:val="3C3C3C"/>
          <w:shd w:val="clear" w:color="auto" w:fill="FAFAFA"/>
        </w:rPr>
      </w:pPr>
      <w:r>
        <w:rPr>
          <w:b/>
          <w:color w:val="0000FF"/>
        </w:rPr>
        <w:tab/>
      </w:r>
      <w:r w:rsidRPr="00FE1DC2">
        <w:rPr>
          <w:b/>
          <w:color w:val="3C3C3C"/>
          <w:shd w:val="clear" w:color="auto" w:fill="FAFAFA"/>
        </w:rPr>
        <w:t xml:space="preserve">Sources such as the U.S. Department of Labor, the U.S. Census Bureau, and the Small Business Administration provide resources for identifying audience demographics. By answering the expectation from the customer’s </w:t>
      </w:r>
      <w:proofErr w:type="gramStart"/>
      <w:r w:rsidRPr="00FE1DC2">
        <w:rPr>
          <w:b/>
          <w:color w:val="3C3C3C"/>
          <w:shd w:val="clear" w:color="auto" w:fill="FAFAFA"/>
        </w:rPr>
        <w:t>view</w:t>
      </w:r>
      <w:proofErr w:type="gramEnd"/>
      <w:r w:rsidRPr="00FE1DC2">
        <w:rPr>
          <w:b/>
          <w:color w:val="3C3C3C"/>
          <w:shd w:val="clear" w:color="auto" w:fill="FAFAFA"/>
        </w:rPr>
        <w:t xml:space="preserve"> we can define the target audience needs.</w:t>
      </w:r>
    </w:p>
    <w:p w14:paraId="555F9BA6" w14:textId="77777777" w:rsidR="00F0187D" w:rsidRDefault="00F0187D" w:rsidP="00613B84">
      <w:pPr>
        <w:ind w:left="540" w:hanging="540"/>
      </w:pPr>
    </w:p>
    <w:p w14:paraId="4FE32431" w14:textId="391CDF18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4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FA559B">
        <w:rPr>
          <w:b/>
          <w:color w:val="0000FF"/>
        </w:rPr>
        <w:t>Define the four primary questions visitors want answered by home page content and identify the types of content on a commercial website’s home page that can answer visitors’ questions</w:t>
      </w:r>
    </w:p>
    <w:p w14:paraId="23A77410" w14:textId="6A1C4335" w:rsidR="002F15F8" w:rsidRDefault="002F15F8" w:rsidP="00613B84">
      <w:pPr>
        <w:ind w:left="540" w:hanging="540"/>
        <w:rPr>
          <w:b/>
          <w:color w:val="0000FF"/>
        </w:rPr>
      </w:pPr>
    </w:p>
    <w:p w14:paraId="4C98926C" w14:textId="3B195EA7" w:rsidR="00440827" w:rsidRPr="00FE1DC2" w:rsidRDefault="002F15F8" w:rsidP="00613B84">
      <w:pPr>
        <w:ind w:left="540" w:hanging="540"/>
        <w:rPr>
          <w:b/>
          <w:color w:val="3C3C3C"/>
          <w:shd w:val="clear" w:color="auto" w:fill="FAFAFA"/>
        </w:rPr>
      </w:pPr>
      <w:r>
        <w:rPr>
          <w:b/>
          <w:color w:val="0000FF"/>
        </w:rPr>
        <w:tab/>
      </w:r>
      <w:r w:rsidR="00440827" w:rsidRPr="00FE1DC2">
        <w:rPr>
          <w:b/>
          <w:color w:val="3C3C3C"/>
          <w:shd w:val="clear" w:color="auto" w:fill="FAFAFA"/>
        </w:rPr>
        <w:t xml:space="preserve">Who: Company name in text format, graphic logo, tagline, copy right notation, and similar elements that clearly identify who owns and publishes the </w:t>
      </w:r>
      <w:proofErr w:type="gramStart"/>
      <w:r w:rsidR="00440827" w:rsidRPr="00FE1DC2">
        <w:rPr>
          <w:b/>
          <w:color w:val="3C3C3C"/>
          <w:shd w:val="clear" w:color="auto" w:fill="FAFAFA"/>
        </w:rPr>
        <w:t>website.</w:t>
      </w:r>
      <w:proofErr w:type="gramEnd"/>
    </w:p>
    <w:p w14:paraId="51C62501" w14:textId="77777777" w:rsidR="00440827" w:rsidRPr="00FE1DC2" w:rsidRDefault="00440827" w:rsidP="00440827">
      <w:pPr>
        <w:ind w:left="540"/>
        <w:rPr>
          <w:b/>
          <w:color w:val="3C3C3C"/>
          <w:shd w:val="clear" w:color="auto" w:fill="FAFAFA"/>
        </w:rPr>
      </w:pPr>
      <w:r w:rsidRPr="00FE1DC2">
        <w:rPr>
          <w:b/>
          <w:color w:val="3C3C3C"/>
          <w:shd w:val="clear" w:color="auto" w:fill="FAFAFA"/>
        </w:rPr>
        <w:t xml:space="preserve">What: Summary text and images that show visitors what content is available at the website, and what call-to-action is requested or required. </w:t>
      </w:r>
    </w:p>
    <w:p w14:paraId="3714FC2E" w14:textId="7085F584" w:rsidR="00440827" w:rsidRPr="00FE1DC2" w:rsidRDefault="00440827" w:rsidP="00440827">
      <w:pPr>
        <w:ind w:left="540"/>
        <w:rPr>
          <w:b/>
          <w:color w:val="3C3C3C"/>
          <w:shd w:val="clear" w:color="auto" w:fill="FAFAFA"/>
        </w:rPr>
      </w:pPr>
      <w:r w:rsidRPr="00FE1DC2">
        <w:rPr>
          <w:b/>
          <w:color w:val="3C3C3C"/>
          <w:shd w:val="clear" w:color="auto" w:fill="FAFAFA"/>
        </w:rPr>
        <w:t>Why: Text, images, or links that establish the website’s value, and provide a reason why one should visit and interact with the website.</w:t>
      </w:r>
    </w:p>
    <w:p w14:paraId="594B2756" w14:textId="4E013C50" w:rsidR="002F15F8" w:rsidRPr="00FE1DC2" w:rsidRDefault="00440827" w:rsidP="00440827">
      <w:pPr>
        <w:ind w:left="540"/>
        <w:rPr>
          <w:b/>
          <w:color w:val="3C3C3C"/>
          <w:shd w:val="clear" w:color="auto" w:fill="FAFAFA"/>
        </w:rPr>
      </w:pPr>
      <w:r w:rsidRPr="00FE1DC2">
        <w:rPr>
          <w:b/>
          <w:color w:val="3C3C3C"/>
          <w:shd w:val="clear" w:color="auto" w:fill="FAFAFA"/>
        </w:rPr>
        <w:lastRenderedPageBreak/>
        <w:t xml:space="preserve">Where: Easily identifiable navigational links to other page sat the website to indicate where specific information or features are found, and/or a method to search website content. </w:t>
      </w:r>
    </w:p>
    <w:p w14:paraId="2073A5C0" w14:textId="0FAA84AE" w:rsidR="00440827" w:rsidRPr="00FE1DC2" w:rsidRDefault="00440827" w:rsidP="00440827">
      <w:pPr>
        <w:ind w:left="540"/>
        <w:rPr>
          <w:b/>
          <w:color w:val="3C3C3C"/>
          <w:shd w:val="clear" w:color="auto" w:fill="FAFAFA"/>
        </w:rPr>
      </w:pPr>
    </w:p>
    <w:p w14:paraId="1BB0B718" w14:textId="625459C9" w:rsidR="00440827" w:rsidRPr="00FE1DC2" w:rsidRDefault="00440827" w:rsidP="00440827">
      <w:pPr>
        <w:ind w:left="540"/>
        <w:rPr>
          <w:b/>
          <w:color w:val="0000FF"/>
        </w:rPr>
      </w:pPr>
      <w:r w:rsidRPr="00FE1DC2">
        <w:rPr>
          <w:b/>
          <w:color w:val="3C3C3C"/>
          <w:shd w:val="clear" w:color="auto" w:fill="FAFAFA"/>
        </w:rPr>
        <w:t>Text, Images, Animation, audio, video, multimedia, dynamically generated content and definition below</w:t>
      </w:r>
    </w:p>
    <w:p w14:paraId="67A05756" w14:textId="77777777" w:rsidR="002F15F8" w:rsidRPr="00FE1DC2" w:rsidRDefault="002F15F8" w:rsidP="00613B84">
      <w:pPr>
        <w:ind w:left="540" w:hanging="540"/>
        <w:rPr>
          <w:b/>
          <w:color w:val="0000FF"/>
        </w:rPr>
      </w:pPr>
    </w:p>
    <w:p w14:paraId="57F0536D" w14:textId="77777777" w:rsidR="00F0187D" w:rsidRDefault="00F0187D" w:rsidP="00613B84">
      <w:pPr>
        <w:ind w:left="540" w:hanging="540"/>
      </w:pPr>
    </w:p>
    <w:p w14:paraId="5250708A" w14:textId="20547019" w:rsidR="006B6AB9" w:rsidRDefault="006B6AB9" w:rsidP="001D6603">
      <w:pPr>
        <w:ind w:left="540" w:hanging="540"/>
        <w:rPr>
          <w:b/>
          <w:color w:val="0000FF"/>
        </w:rPr>
      </w:pPr>
      <w:r>
        <w:rPr>
          <w:b/>
          <w:color w:val="0000FF"/>
        </w:rPr>
        <w:t>5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FA559B">
        <w:rPr>
          <w:b/>
          <w:color w:val="0000FF"/>
        </w:rPr>
        <w:t>Define psychographic characteristics and explain their role in creating a target audience profile</w:t>
      </w:r>
    </w:p>
    <w:p w14:paraId="625D27F3" w14:textId="2AD29050" w:rsidR="00440827" w:rsidRDefault="00440827" w:rsidP="001D6603">
      <w:pPr>
        <w:ind w:left="540" w:hanging="540"/>
        <w:rPr>
          <w:b/>
          <w:color w:val="0000FF"/>
        </w:rPr>
      </w:pPr>
    </w:p>
    <w:p w14:paraId="6AF70A47" w14:textId="7426C6AC" w:rsidR="00440827" w:rsidRPr="00440827" w:rsidRDefault="00440827" w:rsidP="001D6603">
      <w:pPr>
        <w:ind w:left="540" w:hanging="540"/>
        <w:rPr>
          <w:b/>
          <w:color w:val="000000" w:themeColor="text1"/>
        </w:rPr>
      </w:pPr>
      <w:r>
        <w:rPr>
          <w:b/>
          <w:color w:val="0000FF"/>
        </w:rPr>
        <w:tab/>
      </w:r>
      <w:r w:rsidRPr="00440827">
        <w:rPr>
          <w:b/>
          <w:color w:val="000000" w:themeColor="text1"/>
        </w:rPr>
        <w:t>Psychographic characteristics include social group affiliations, lifestyle choices, purchasing preferences, political affiliations, and other characteristics that explain why visitors might want to access your website.</w:t>
      </w:r>
    </w:p>
    <w:p w14:paraId="30DD6A86" w14:textId="77777777" w:rsidR="00F0187D" w:rsidRDefault="00F0187D" w:rsidP="00613B84">
      <w:pPr>
        <w:ind w:left="540" w:hanging="540"/>
      </w:pPr>
    </w:p>
    <w:p w14:paraId="232A49B1" w14:textId="77777777" w:rsidR="00FA559B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6.</w:t>
      </w:r>
      <w:r w:rsidR="00F0187D">
        <w:rPr>
          <w:b/>
          <w:color w:val="0000FF"/>
        </w:rPr>
        <w:t xml:space="preserve">  </w:t>
      </w:r>
      <w:r w:rsidR="00613B84">
        <w:rPr>
          <w:b/>
          <w:color w:val="0000FF"/>
        </w:rPr>
        <w:tab/>
      </w:r>
      <w:r w:rsidR="00FA559B">
        <w:rPr>
          <w:b/>
          <w:color w:val="0000FF"/>
        </w:rPr>
        <w:t xml:space="preserve">Discuss the functions of a </w:t>
      </w:r>
    </w:p>
    <w:p w14:paraId="1AC6F29E" w14:textId="77777777" w:rsidR="00FA559B" w:rsidRDefault="00FA559B" w:rsidP="00613B84">
      <w:pPr>
        <w:ind w:left="540" w:hanging="540"/>
        <w:rPr>
          <w:b/>
          <w:color w:val="0000FF"/>
        </w:rPr>
      </w:pPr>
    </w:p>
    <w:p w14:paraId="18AB7799" w14:textId="5B6B7800" w:rsidR="00FA559B" w:rsidRPr="00440827" w:rsidRDefault="00FA559B" w:rsidP="00FA559B">
      <w:pPr>
        <w:ind w:left="540"/>
        <w:rPr>
          <w:b/>
          <w:color w:val="000000" w:themeColor="text1"/>
        </w:rPr>
      </w:pPr>
      <w:r>
        <w:rPr>
          <w:b/>
          <w:color w:val="0000FF"/>
        </w:rPr>
        <w:t xml:space="preserve">Home page – </w:t>
      </w:r>
      <w:r w:rsidR="00440827" w:rsidRPr="00440827">
        <w:rPr>
          <w:b/>
          <w:color w:val="000000" w:themeColor="text1"/>
        </w:rPr>
        <w:t>the first webpage visitors see at a website.</w:t>
      </w:r>
    </w:p>
    <w:p w14:paraId="01AF599E" w14:textId="77777777" w:rsidR="00FA559B" w:rsidRDefault="00FA559B" w:rsidP="00613B84">
      <w:pPr>
        <w:ind w:left="540" w:hanging="540"/>
        <w:rPr>
          <w:b/>
          <w:color w:val="0000FF"/>
        </w:rPr>
      </w:pPr>
    </w:p>
    <w:p w14:paraId="3B12FDF5" w14:textId="7C6B0210" w:rsidR="00FA559B" w:rsidRDefault="00FA559B" w:rsidP="00FA559B">
      <w:pPr>
        <w:ind w:left="540"/>
        <w:rPr>
          <w:b/>
          <w:color w:val="0000FF"/>
        </w:rPr>
      </w:pPr>
      <w:r>
        <w:rPr>
          <w:b/>
          <w:color w:val="0000FF"/>
        </w:rPr>
        <w:t xml:space="preserve">Landing page – </w:t>
      </w:r>
      <w:r w:rsidR="00440827" w:rsidRPr="00440827">
        <w:rPr>
          <w:b/>
          <w:color w:val="000000" w:themeColor="text1"/>
        </w:rPr>
        <w:t>page that appears when a visitor reaches a website by clicking a link, advertisement, or search result.</w:t>
      </w:r>
    </w:p>
    <w:p w14:paraId="020F1BD5" w14:textId="77777777" w:rsidR="00FA559B" w:rsidRDefault="00FA559B" w:rsidP="00613B84">
      <w:pPr>
        <w:ind w:left="540" w:hanging="540"/>
        <w:rPr>
          <w:b/>
          <w:color w:val="0000FF"/>
        </w:rPr>
      </w:pPr>
    </w:p>
    <w:p w14:paraId="394C5D1D" w14:textId="7F226F1C" w:rsidR="00F0187D" w:rsidRPr="00440827" w:rsidRDefault="00FA559B" w:rsidP="00FA559B">
      <w:pPr>
        <w:ind w:left="540"/>
        <w:rPr>
          <w:b/>
          <w:color w:val="000000" w:themeColor="text1"/>
        </w:rPr>
      </w:pPr>
      <w:r>
        <w:rPr>
          <w:b/>
          <w:color w:val="0000FF"/>
        </w:rPr>
        <w:t xml:space="preserve">Underlying page – </w:t>
      </w:r>
      <w:r w:rsidR="00440827" w:rsidRPr="00440827">
        <w:rPr>
          <w:b/>
          <w:color w:val="000000" w:themeColor="text1"/>
        </w:rPr>
        <w:t>provide details to the summary information shown on the website’s home page.</w:t>
      </w:r>
    </w:p>
    <w:p w14:paraId="419CF17C" w14:textId="77777777" w:rsidR="00F0187D" w:rsidRDefault="00F0187D" w:rsidP="00613B84">
      <w:pPr>
        <w:ind w:left="540" w:hanging="540"/>
      </w:pPr>
    </w:p>
    <w:p w14:paraId="2A8A3E17" w14:textId="322E58F0" w:rsidR="00FA559B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7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FA559B">
        <w:rPr>
          <w:b/>
          <w:color w:val="0000FF"/>
        </w:rPr>
        <w:t xml:space="preserve">What is value-added content?  </w:t>
      </w:r>
      <w:r w:rsidR="00440827" w:rsidRPr="00440827">
        <w:rPr>
          <w:b/>
          <w:color w:val="000000" w:themeColor="text1"/>
        </w:rPr>
        <w:t>information that is relevant, informative, and timely; accurate and of high quality; and usable.</w:t>
      </w:r>
    </w:p>
    <w:p w14:paraId="0E4EB6C0" w14:textId="77777777" w:rsidR="00FA559B" w:rsidRDefault="00FA559B" w:rsidP="00613B84">
      <w:pPr>
        <w:ind w:left="540" w:hanging="540"/>
        <w:rPr>
          <w:b/>
          <w:color w:val="0000FF"/>
        </w:rPr>
      </w:pPr>
    </w:p>
    <w:p w14:paraId="7021C8CB" w14:textId="118002EF" w:rsidR="00FA559B" w:rsidRDefault="00FA559B" w:rsidP="00FA559B">
      <w:pPr>
        <w:ind w:left="540"/>
        <w:rPr>
          <w:b/>
          <w:color w:val="0000FF"/>
        </w:rPr>
      </w:pPr>
      <w:r>
        <w:rPr>
          <w:b/>
          <w:color w:val="0000FF"/>
        </w:rPr>
        <w:t>Discuss how the following content types can add value to a website:</w:t>
      </w:r>
    </w:p>
    <w:p w14:paraId="1DDF1046" w14:textId="77777777" w:rsidR="00FA559B" w:rsidRDefault="00FA559B" w:rsidP="00FA559B">
      <w:pPr>
        <w:ind w:left="540"/>
        <w:rPr>
          <w:b/>
          <w:color w:val="0000FF"/>
        </w:rPr>
      </w:pPr>
    </w:p>
    <w:p w14:paraId="76FD3275" w14:textId="2F65B856" w:rsidR="00FA559B" w:rsidRDefault="00FA559B" w:rsidP="00FA559B">
      <w:pPr>
        <w:ind w:left="540"/>
        <w:rPr>
          <w:b/>
          <w:color w:val="0000FF"/>
        </w:rPr>
      </w:pPr>
      <w:r>
        <w:rPr>
          <w:b/>
          <w:color w:val="0000FF"/>
        </w:rPr>
        <w:t xml:space="preserve">Text – </w:t>
      </w:r>
      <w:r w:rsidR="00440827" w:rsidRPr="002C1B99">
        <w:rPr>
          <w:b/>
          <w:color w:val="000000" w:themeColor="text1"/>
        </w:rPr>
        <w:t>Avoid long paragraphs, and break up text with images, links, and multimedia.</w:t>
      </w:r>
    </w:p>
    <w:p w14:paraId="659B66FE" w14:textId="77777777" w:rsidR="00FA559B" w:rsidRDefault="00FA559B" w:rsidP="00FA559B">
      <w:pPr>
        <w:ind w:left="540"/>
        <w:rPr>
          <w:b/>
          <w:color w:val="0000FF"/>
        </w:rPr>
      </w:pPr>
    </w:p>
    <w:p w14:paraId="2C12435B" w14:textId="781111E8" w:rsidR="00FA559B" w:rsidRDefault="00FA559B" w:rsidP="00FA559B">
      <w:pPr>
        <w:ind w:left="540"/>
        <w:rPr>
          <w:b/>
          <w:color w:val="0000FF"/>
        </w:rPr>
      </w:pPr>
      <w:r>
        <w:rPr>
          <w:b/>
          <w:color w:val="0000FF"/>
        </w:rPr>
        <w:t xml:space="preserve">Images – </w:t>
      </w:r>
      <w:r w:rsidR="00440827" w:rsidRPr="002C1B99">
        <w:rPr>
          <w:b/>
          <w:color w:val="000000" w:themeColor="text1"/>
        </w:rPr>
        <w:t>files including graphic elements such as clip art, illustrations, infographics, diagrams, and photographs</w:t>
      </w:r>
      <w:r w:rsidR="00440827" w:rsidRPr="00440827">
        <w:rPr>
          <w:b/>
          <w:color w:val="0000FF"/>
        </w:rPr>
        <w:t>,</w:t>
      </w:r>
    </w:p>
    <w:p w14:paraId="62B57E16" w14:textId="77777777" w:rsidR="00FA559B" w:rsidRDefault="00FA559B" w:rsidP="00FA559B">
      <w:pPr>
        <w:ind w:left="540"/>
        <w:rPr>
          <w:b/>
          <w:color w:val="0000FF"/>
        </w:rPr>
      </w:pPr>
    </w:p>
    <w:p w14:paraId="5B0D4280" w14:textId="611BD628" w:rsidR="00FA559B" w:rsidRDefault="00FA559B" w:rsidP="00FA559B">
      <w:pPr>
        <w:ind w:left="540"/>
        <w:rPr>
          <w:b/>
          <w:color w:val="0000FF"/>
        </w:rPr>
      </w:pPr>
      <w:r>
        <w:rPr>
          <w:b/>
          <w:color w:val="0000FF"/>
        </w:rPr>
        <w:t xml:space="preserve">Animation – </w:t>
      </w:r>
      <w:r w:rsidR="00440827" w:rsidRPr="002C1B99">
        <w:rPr>
          <w:b/>
          <w:color w:val="000000" w:themeColor="text1"/>
        </w:rPr>
        <w:t>attract attention and enliven webpages</w:t>
      </w:r>
      <w:r w:rsidR="00440827" w:rsidRPr="00440827">
        <w:rPr>
          <w:b/>
          <w:color w:val="0000FF"/>
        </w:rPr>
        <w:t>.</w:t>
      </w:r>
    </w:p>
    <w:p w14:paraId="60A424C7" w14:textId="77777777" w:rsidR="00FA559B" w:rsidRDefault="00FA559B" w:rsidP="00FA559B">
      <w:pPr>
        <w:ind w:left="540"/>
        <w:rPr>
          <w:b/>
          <w:color w:val="0000FF"/>
        </w:rPr>
      </w:pPr>
    </w:p>
    <w:p w14:paraId="3E1B0128" w14:textId="34ED0E67" w:rsidR="00FA559B" w:rsidRPr="002C1B99" w:rsidRDefault="00FA559B" w:rsidP="00440827">
      <w:pPr>
        <w:ind w:left="540"/>
        <w:rPr>
          <w:b/>
          <w:color w:val="000000" w:themeColor="text1"/>
        </w:rPr>
      </w:pPr>
      <w:r>
        <w:rPr>
          <w:b/>
          <w:color w:val="0000FF"/>
        </w:rPr>
        <w:t xml:space="preserve">Audio </w:t>
      </w:r>
      <w:proofErr w:type="gramStart"/>
      <w:r>
        <w:rPr>
          <w:b/>
          <w:color w:val="0000FF"/>
        </w:rPr>
        <w:t xml:space="preserve">– </w:t>
      </w:r>
      <w:r w:rsidR="00440827" w:rsidRPr="00440827">
        <w:rPr>
          <w:b/>
          <w:color w:val="0000FF"/>
        </w:rPr>
        <w:t xml:space="preserve"> </w:t>
      </w:r>
      <w:r w:rsidR="00440827" w:rsidRPr="002C1B99">
        <w:rPr>
          <w:b/>
          <w:color w:val="000000" w:themeColor="text1"/>
        </w:rPr>
        <w:t>vary</w:t>
      </w:r>
      <w:proofErr w:type="gramEnd"/>
      <w:r w:rsidR="00440827" w:rsidRPr="002C1B99">
        <w:rPr>
          <w:b/>
          <w:color w:val="000000" w:themeColor="text1"/>
        </w:rPr>
        <w:t xml:space="preserve"> in both form and intensity</w:t>
      </w:r>
    </w:p>
    <w:p w14:paraId="06B39C61" w14:textId="77777777" w:rsidR="00FA559B" w:rsidRDefault="00FA559B" w:rsidP="00FA559B">
      <w:pPr>
        <w:ind w:left="540"/>
        <w:rPr>
          <w:b/>
          <w:color w:val="0000FF"/>
        </w:rPr>
      </w:pPr>
    </w:p>
    <w:p w14:paraId="3F20F1EC" w14:textId="58BDF4C7" w:rsidR="00FA559B" w:rsidRPr="002C1B99" w:rsidRDefault="00FA559B" w:rsidP="00FA559B">
      <w:pPr>
        <w:ind w:left="540"/>
        <w:rPr>
          <w:b/>
          <w:color w:val="000000" w:themeColor="text1"/>
        </w:rPr>
      </w:pPr>
      <w:r>
        <w:rPr>
          <w:b/>
          <w:color w:val="0000FF"/>
        </w:rPr>
        <w:t xml:space="preserve">Video </w:t>
      </w:r>
      <w:proofErr w:type="gramStart"/>
      <w:r>
        <w:rPr>
          <w:b/>
          <w:color w:val="0000FF"/>
        </w:rPr>
        <w:t xml:space="preserve">– </w:t>
      </w:r>
      <w:r w:rsidR="00440827" w:rsidRPr="00440827">
        <w:rPr>
          <w:b/>
          <w:color w:val="0000FF"/>
        </w:rPr>
        <w:t xml:space="preserve"> </w:t>
      </w:r>
      <w:r w:rsidR="00440827" w:rsidRPr="002C1B99">
        <w:rPr>
          <w:b/>
          <w:color w:val="000000" w:themeColor="text1"/>
        </w:rPr>
        <w:t>incorporates</w:t>
      </w:r>
      <w:proofErr w:type="gramEnd"/>
      <w:r w:rsidR="00440827" w:rsidRPr="002C1B99">
        <w:rPr>
          <w:b/>
          <w:color w:val="000000" w:themeColor="text1"/>
        </w:rPr>
        <w:t xml:space="preserve"> the powerful components of movement and sound to express and communicate ideas.</w:t>
      </w:r>
    </w:p>
    <w:p w14:paraId="79A98DF3" w14:textId="77777777" w:rsidR="00FA559B" w:rsidRPr="002C1B99" w:rsidRDefault="00FA559B" w:rsidP="00FA559B">
      <w:pPr>
        <w:ind w:left="540"/>
        <w:rPr>
          <w:b/>
          <w:color w:val="000000" w:themeColor="text1"/>
        </w:rPr>
      </w:pPr>
    </w:p>
    <w:p w14:paraId="35F3AF6E" w14:textId="42BA6F89" w:rsidR="00FA559B" w:rsidRPr="002C1B99" w:rsidRDefault="00FA559B" w:rsidP="00FA559B">
      <w:pPr>
        <w:ind w:left="540"/>
        <w:rPr>
          <w:b/>
          <w:color w:val="000000" w:themeColor="text1"/>
        </w:rPr>
      </w:pPr>
      <w:r>
        <w:rPr>
          <w:b/>
          <w:color w:val="0000FF"/>
        </w:rPr>
        <w:t xml:space="preserve">Multimedia </w:t>
      </w:r>
      <w:proofErr w:type="gramStart"/>
      <w:r>
        <w:rPr>
          <w:b/>
          <w:color w:val="0000FF"/>
        </w:rPr>
        <w:t xml:space="preserve">– </w:t>
      </w:r>
      <w:r w:rsidR="00440827" w:rsidRPr="00440827">
        <w:rPr>
          <w:b/>
          <w:color w:val="0000FF"/>
        </w:rPr>
        <w:t xml:space="preserve"> </w:t>
      </w:r>
      <w:r w:rsidR="00440827" w:rsidRPr="002C1B99">
        <w:rPr>
          <w:b/>
          <w:color w:val="000000" w:themeColor="text1"/>
        </w:rPr>
        <w:t>add</w:t>
      </w:r>
      <w:proofErr w:type="gramEnd"/>
      <w:r w:rsidR="00440827" w:rsidRPr="002C1B99">
        <w:rPr>
          <w:b/>
          <w:color w:val="000000" w:themeColor="text1"/>
        </w:rPr>
        <w:t xml:space="preserve"> action, excitement, and interactivity to webpages.</w:t>
      </w:r>
    </w:p>
    <w:p w14:paraId="42EB6FDD" w14:textId="77777777" w:rsidR="00FA559B" w:rsidRDefault="00FA559B" w:rsidP="00FA559B">
      <w:pPr>
        <w:ind w:left="540"/>
        <w:rPr>
          <w:b/>
          <w:color w:val="0000FF"/>
        </w:rPr>
      </w:pPr>
    </w:p>
    <w:p w14:paraId="7C4D662E" w14:textId="7A7350A3" w:rsidR="00FA559B" w:rsidRDefault="00FA559B" w:rsidP="00FA559B">
      <w:pPr>
        <w:ind w:left="540"/>
        <w:rPr>
          <w:b/>
          <w:color w:val="0000FF"/>
        </w:rPr>
      </w:pPr>
      <w:r>
        <w:rPr>
          <w:b/>
          <w:color w:val="0000FF"/>
        </w:rPr>
        <w:t xml:space="preserve">Dynamically generated content – </w:t>
      </w:r>
      <w:r w:rsidR="002C1B99" w:rsidRPr="002C1B99">
        <w:rPr>
          <w:b/>
          <w:color w:val="000000" w:themeColor="text1"/>
        </w:rPr>
        <w:t>updates periodically and can appear on a website’s pages when triggered by a specific event, such as the time of day or by visitor request.</w:t>
      </w:r>
    </w:p>
    <w:p w14:paraId="454C189E" w14:textId="77777777" w:rsidR="001D6603" w:rsidRDefault="001D6603" w:rsidP="001D6603">
      <w:pPr>
        <w:ind w:left="540" w:hanging="540"/>
      </w:pPr>
    </w:p>
    <w:p w14:paraId="13593EA4" w14:textId="7C143F35" w:rsidR="001D6603" w:rsidRDefault="001D6603" w:rsidP="001D6603">
      <w:pPr>
        <w:ind w:left="540" w:hanging="540"/>
        <w:rPr>
          <w:b/>
          <w:color w:val="0000FF"/>
        </w:rPr>
      </w:pPr>
      <w:r>
        <w:rPr>
          <w:b/>
          <w:color w:val="0000FF"/>
        </w:rPr>
        <w:lastRenderedPageBreak/>
        <w:t xml:space="preserve">8.  </w:t>
      </w:r>
      <w:r>
        <w:rPr>
          <w:b/>
          <w:color w:val="0000FF"/>
        </w:rPr>
        <w:tab/>
      </w:r>
      <w:r w:rsidR="00FA559B">
        <w:rPr>
          <w:b/>
          <w:color w:val="0000FF"/>
        </w:rPr>
        <w:t>Explain what a database-driven website is, and give two examples of such websites</w:t>
      </w:r>
    </w:p>
    <w:p w14:paraId="6E0866BA" w14:textId="0555BCDB" w:rsidR="00510993" w:rsidRPr="00FE1DC2" w:rsidRDefault="00510993" w:rsidP="00510993">
      <w:pPr>
        <w:ind w:left="540" w:hanging="540"/>
        <w:rPr>
          <w:b/>
        </w:rPr>
      </w:pPr>
    </w:p>
    <w:p w14:paraId="453AC81E" w14:textId="0DA3B9AC" w:rsidR="002C1B99" w:rsidRPr="00FE1DC2" w:rsidRDefault="002C1B99" w:rsidP="00510993">
      <w:pPr>
        <w:ind w:left="540" w:hanging="540"/>
        <w:rPr>
          <w:b/>
        </w:rPr>
      </w:pPr>
      <w:r w:rsidRPr="00FE1DC2">
        <w:rPr>
          <w:b/>
        </w:rPr>
        <w:tab/>
        <w:t>Websites that use databases to generate dynamic content, weather report website and other customer service required ecommerce websites</w:t>
      </w:r>
    </w:p>
    <w:p w14:paraId="138B9107" w14:textId="77777777" w:rsidR="002C1B99" w:rsidRDefault="002C1B99" w:rsidP="00510993">
      <w:pPr>
        <w:ind w:left="540" w:hanging="540"/>
      </w:pPr>
    </w:p>
    <w:p w14:paraId="5359D160" w14:textId="5D16A91D" w:rsidR="00510993" w:rsidRDefault="00510993" w:rsidP="00510993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9.  </w:t>
      </w:r>
      <w:r>
        <w:rPr>
          <w:b/>
          <w:color w:val="0000FF"/>
        </w:rPr>
        <w:tab/>
      </w:r>
      <w:r w:rsidR="00FA559B">
        <w:rPr>
          <w:b/>
          <w:color w:val="0000FF"/>
        </w:rPr>
        <w:t>Define the term, flowchart, and explain its role in the website development process</w:t>
      </w:r>
    </w:p>
    <w:p w14:paraId="4962AF20" w14:textId="69E5468C" w:rsidR="002C1B99" w:rsidRDefault="002C1B99" w:rsidP="00510993">
      <w:pPr>
        <w:ind w:left="540" w:hanging="540"/>
        <w:rPr>
          <w:b/>
          <w:color w:val="0000FF"/>
        </w:rPr>
      </w:pPr>
    </w:p>
    <w:p w14:paraId="4E2658E7" w14:textId="77777777" w:rsidR="002C1B99" w:rsidRPr="002C1B99" w:rsidRDefault="002C1B99" w:rsidP="002C1B99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</w:r>
    </w:p>
    <w:p w14:paraId="1BD06697" w14:textId="302D85CA" w:rsidR="002C1B99" w:rsidRPr="002C1B99" w:rsidRDefault="002C1B99" w:rsidP="002C1B99">
      <w:pPr>
        <w:ind w:left="540"/>
        <w:rPr>
          <w:b/>
          <w:color w:val="000000" w:themeColor="text1"/>
        </w:rPr>
      </w:pPr>
      <w:r w:rsidRPr="002C1B99">
        <w:rPr>
          <w:b/>
          <w:color w:val="000000" w:themeColor="text1"/>
        </w:rPr>
        <w:t>A flowchart is a diagram that shows steps or processes; flowcharts are another useful way to outline a website’s structures.</w:t>
      </w:r>
    </w:p>
    <w:p w14:paraId="37C2279E" w14:textId="77777777" w:rsidR="00510993" w:rsidRDefault="00510993" w:rsidP="00510993">
      <w:pPr>
        <w:ind w:left="540" w:hanging="540"/>
      </w:pPr>
    </w:p>
    <w:p w14:paraId="2E76A6C6" w14:textId="3FD399CC" w:rsidR="00510993" w:rsidRDefault="00510993" w:rsidP="00510993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10.  </w:t>
      </w:r>
      <w:r>
        <w:rPr>
          <w:b/>
          <w:color w:val="0000FF"/>
        </w:rPr>
        <w:tab/>
      </w:r>
      <w:r w:rsidR="00FA559B">
        <w:rPr>
          <w:b/>
          <w:color w:val="0000FF"/>
        </w:rPr>
        <w:t>Describe tree basic website structures and give examples that illustrate when each type of structure is appropriate</w:t>
      </w:r>
    </w:p>
    <w:p w14:paraId="22822A00" w14:textId="77777777" w:rsidR="001D6603" w:rsidRDefault="001D6603" w:rsidP="001D6603">
      <w:pPr>
        <w:ind w:left="540" w:hanging="540"/>
        <w:rPr>
          <w:b/>
          <w:color w:val="0000FF"/>
        </w:rPr>
      </w:pPr>
    </w:p>
    <w:p w14:paraId="6959FB78" w14:textId="6FDFADC6" w:rsidR="00FE3BAF" w:rsidRPr="00FE1DC2" w:rsidRDefault="002C1B99" w:rsidP="00FE1DC2">
      <w:pPr>
        <w:ind w:firstLine="540"/>
        <w:rPr>
          <w:b/>
          <w:color w:val="000000" w:themeColor="text1"/>
        </w:rPr>
      </w:pPr>
      <w:r w:rsidRPr="00FE1DC2">
        <w:rPr>
          <w:b/>
          <w:color w:val="000000" w:themeColor="text1"/>
        </w:rPr>
        <w:t>Linear – when contents need to be shown in the order</w:t>
      </w:r>
    </w:p>
    <w:p w14:paraId="731A6DD4" w14:textId="57F4433E" w:rsidR="002C1B99" w:rsidRPr="00FE1DC2" w:rsidRDefault="002C1B99" w:rsidP="006B6AB9">
      <w:pPr>
        <w:rPr>
          <w:b/>
          <w:color w:val="000000" w:themeColor="text1"/>
        </w:rPr>
      </w:pPr>
    </w:p>
    <w:p w14:paraId="50C48AA6" w14:textId="542FD478" w:rsidR="002C1B99" w:rsidRPr="00FE1DC2" w:rsidRDefault="002C1B99" w:rsidP="00FE1DC2">
      <w:pPr>
        <w:ind w:left="540"/>
        <w:rPr>
          <w:b/>
          <w:color w:val="000000" w:themeColor="text1"/>
        </w:rPr>
      </w:pPr>
      <w:r w:rsidRPr="00FE1DC2">
        <w:rPr>
          <w:b/>
          <w:color w:val="000000" w:themeColor="text1"/>
        </w:rPr>
        <w:t xml:space="preserve">Webbed – websites like most of ecommerce pages and Wikipedia where people </w:t>
      </w:r>
      <w:proofErr w:type="gramStart"/>
      <w:r w:rsidRPr="00FE1DC2">
        <w:rPr>
          <w:b/>
          <w:color w:val="000000" w:themeColor="text1"/>
        </w:rPr>
        <w:t>moves</w:t>
      </w:r>
      <w:proofErr w:type="gramEnd"/>
      <w:r w:rsidRPr="00FE1DC2">
        <w:rPr>
          <w:b/>
          <w:color w:val="000000" w:themeColor="text1"/>
        </w:rPr>
        <w:t xml:space="preserve"> unorderly</w:t>
      </w:r>
    </w:p>
    <w:p w14:paraId="49F6F442" w14:textId="2205662A" w:rsidR="002C1B99" w:rsidRPr="00FE1DC2" w:rsidRDefault="002C1B99" w:rsidP="006B6AB9">
      <w:pPr>
        <w:rPr>
          <w:b/>
          <w:color w:val="000000" w:themeColor="text1"/>
        </w:rPr>
      </w:pPr>
    </w:p>
    <w:p w14:paraId="442D1919" w14:textId="6492B9D1" w:rsidR="002C1B99" w:rsidRPr="00FE1DC2" w:rsidRDefault="002C1B99" w:rsidP="00FE1DC2">
      <w:pPr>
        <w:ind w:firstLine="540"/>
        <w:rPr>
          <w:b/>
          <w:color w:val="000000" w:themeColor="text1"/>
        </w:rPr>
      </w:pPr>
      <w:bookmarkStart w:id="0" w:name="_GoBack"/>
      <w:bookmarkEnd w:id="0"/>
      <w:proofErr w:type="spellStart"/>
      <w:r w:rsidRPr="00FE1DC2">
        <w:rPr>
          <w:b/>
          <w:color w:val="000000" w:themeColor="text1"/>
        </w:rPr>
        <w:t>Hierchical</w:t>
      </w:r>
      <w:proofErr w:type="spellEnd"/>
      <w:r w:rsidRPr="00FE1DC2">
        <w:rPr>
          <w:b/>
          <w:color w:val="000000" w:themeColor="text1"/>
        </w:rPr>
        <w:t xml:space="preserve"> – when categories should be separated</w:t>
      </w: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A74C9"/>
    <w:multiLevelType w:val="hybridMultilevel"/>
    <w:tmpl w:val="1BE6ABA8"/>
    <w:lvl w:ilvl="0" w:tplc="B82ABC5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4B5949"/>
    <w:multiLevelType w:val="hybridMultilevel"/>
    <w:tmpl w:val="EBD617D2"/>
    <w:lvl w:ilvl="0" w:tplc="7DD0F3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7354B"/>
    <w:rsid w:val="000D5793"/>
    <w:rsid w:val="001B5C52"/>
    <w:rsid w:val="001D6603"/>
    <w:rsid w:val="002162A6"/>
    <w:rsid w:val="002C1B99"/>
    <w:rsid w:val="002C6308"/>
    <w:rsid w:val="002D7442"/>
    <w:rsid w:val="002E265E"/>
    <w:rsid w:val="002F15F8"/>
    <w:rsid w:val="0033069F"/>
    <w:rsid w:val="003345BC"/>
    <w:rsid w:val="00414BAC"/>
    <w:rsid w:val="00440827"/>
    <w:rsid w:val="00510993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B6AB9"/>
    <w:rsid w:val="006F578B"/>
    <w:rsid w:val="007016FC"/>
    <w:rsid w:val="00746BA9"/>
    <w:rsid w:val="007D132C"/>
    <w:rsid w:val="007D2F2F"/>
    <w:rsid w:val="0082406E"/>
    <w:rsid w:val="00876AF5"/>
    <w:rsid w:val="009568B9"/>
    <w:rsid w:val="00970A7E"/>
    <w:rsid w:val="00977226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060A"/>
    <w:rsid w:val="00D16123"/>
    <w:rsid w:val="00D222F3"/>
    <w:rsid w:val="00D52637"/>
    <w:rsid w:val="00D90A2D"/>
    <w:rsid w:val="00DB125A"/>
    <w:rsid w:val="00DB2C89"/>
    <w:rsid w:val="00E036EF"/>
    <w:rsid w:val="00F0187D"/>
    <w:rsid w:val="00FA30F7"/>
    <w:rsid w:val="00FA559B"/>
    <w:rsid w:val="00FE1DC2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AF3E"/>
  <w14:defaultImageDpi w14:val="300"/>
  <w15:docId w15:val="{6D1D1871-8FAB-42EC-9D1E-0CD2ADF9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fessorVille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4379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KIDONG KIM</cp:lastModifiedBy>
  <cp:revision>7</cp:revision>
  <dcterms:created xsi:type="dcterms:W3CDTF">2018-06-27T22:52:00Z</dcterms:created>
  <dcterms:modified xsi:type="dcterms:W3CDTF">2019-03-29T02:30:00Z</dcterms:modified>
  <cp:category/>
</cp:coreProperties>
</file>