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B6" w:rsidRDefault="00BB6A69" w:rsidP="000A57B5">
      <w:pPr>
        <w:pStyle w:val="PlainText"/>
        <w:jc w:val="center"/>
        <w:rPr>
          <w:rFonts w:ascii="Tahoma" w:hAnsi="Tahoma" w:cs="Tahoma"/>
          <w:b/>
          <w:sz w:val="22"/>
          <w:szCs w:val="22"/>
        </w:rPr>
      </w:pPr>
      <w:r w:rsidRPr="00BB6A69">
        <w:rPr>
          <w:rFonts w:ascii="Tahoma" w:hAnsi="Tahoma" w:cs="Tahoma"/>
          <w:b/>
          <w:sz w:val="28"/>
          <w:szCs w:val="28"/>
        </w:rPr>
        <w:t>GO16_AC_CH01_GRADER_1E_AS</w:t>
      </w:r>
      <w:r>
        <w:rPr>
          <w:rFonts w:ascii="Tahoma" w:hAnsi="Tahoma" w:cs="Tahoma"/>
          <w:b/>
          <w:sz w:val="28"/>
          <w:szCs w:val="28"/>
        </w:rPr>
        <w:t xml:space="preserve"> - </w:t>
      </w:r>
      <w:sdt>
        <w:sdtPr>
          <w:rPr>
            <w:rFonts w:ascii="Tahoma" w:hAnsi="Tahoma" w:cs="Tahoma"/>
            <w:b/>
            <w:sz w:val="28"/>
            <w:szCs w:val="28"/>
          </w:rPr>
          <w:id w:val="29297428"/>
          <w:placeholder>
            <w:docPart w:val="0CAD70D403F54CFA932D1DA42EE99086"/>
          </w:placeholder>
          <w:text/>
        </w:sdtPr>
        <w:sdtEndPr/>
        <w:sdtContent>
          <w:r w:rsidR="00A41EA5">
            <w:rPr>
              <w:rFonts w:ascii="Tahoma" w:hAnsi="Tahoma" w:cs="Tahoma"/>
              <w:b/>
              <w:sz w:val="28"/>
              <w:szCs w:val="28"/>
            </w:rPr>
            <w:t>Computer Club Inventory</w:t>
          </w:r>
        </w:sdtContent>
      </w:sdt>
    </w:p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>In this project, you will create database objects to track the inventory of new computer parts used by the Computer Club. You will create a table and import data from Excel to create a second table. You will create a simple query, a form, and a report.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 xml:space="preserve">Start Access. Open the downloaded file named </w:t>
                </w:r>
                <w:r>
                  <w:rPr>
                    <w:rFonts w:ascii="Tahoma"/>
                    <w:i/>
                    <w:sz w:val="18"/>
                  </w:rPr>
                  <w:t>a01_grader_a1_Computer_Club.accdb</w:t>
                </w:r>
                <w:r>
                  <w:rPr>
                    <w:rFonts w:ascii="Tahoma"/>
                    <w:sz w:val="18"/>
                  </w:rPr>
                  <w:t>, enable the content, and then open the Inventory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>Beginning in the second column of the Inventory table and using the specified data types, create the following fields (in this order):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Part</w:t>
                </w:r>
                <w:r>
                  <w:rPr>
                    <w:rFonts w:ascii="Tahoma"/>
                    <w:sz w:val="18"/>
                  </w:rPr>
                  <w:t xml:space="preserve"> (Short Text),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Room</w:t>
                </w:r>
                <w:r>
                  <w:rPr>
                    <w:rFonts w:ascii="Tahoma"/>
                    <w:sz w:val="18"/>
                  </w:rPr>
                  <w:t xml:space="preserve"> (Short Text),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Cabinet Location</w:t>
                </w:r>
                <w:r>
                  <w:rPr>
                    <w:rFonts w:ascii="Tahoma"/>
                    <w:sz w:val="18"/>
                  </w:rPr>
                  <w:t xml:space="preserve"> (Short Text),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Vendor ID</w:t>
                </w:r>
                <w:r>
                  <w:rPr>
                    <w:rFonts w:ascii="Tahoma"/>
                    <w:sz w:val="18"/>
                  </w:rPr>
                  <w:t xml:space="preserve"> (Short Text),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Price</w:t>
                </w:r>
                <w:r>
                  <w:rPr>
                    <w:rFonts w:ascii="Tahoma"/>
                    <w:sz w:val="18"/>
                  </w:rPr>
                  <w:t xml:space="preserve"> (Currency),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Quantity in Stock</w:t>
                </w:r>
                <w:r>
                  <w:rPr>
                    <w:rFonts w:ascii="Tahoma"/>
                    <w:sz w:val="18"/>
                  </w:rPr>
                  <w:t xml:space="preserve"> (Number).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12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 xml:space="preserve">Change the data type of the ID field to Short Text, rename the ID field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Part ID</w:t>
                </w:r>
                <w:r>
                  <w:rPr>
                    <w:rFonts w:ascii="Tahoma"/>
                    <w:sz w:val="18"/>
                  </w:rPr>
                  <w:t>, and then save the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>Add the following three records to the Inventory table and then close the table.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t>Record 1:</w:t>
                </w:r>
                <w:r>
                  <w:rPr>
                    <w:rFonts w:ascii="Tahoma"/>
                    <w:sz w:val="18"/>
                  </w:rPr>
                  <w:br/>
                  <w:t>Part ID: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 V-01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t>Part: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 Monitor with speakers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t>Room: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 SE110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t>Cabinet Location: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 Cabinet A, Shelf 3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t>Vendor ID: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 V-015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t>Price: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 199.99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t xml:space="preserve">Quantity in Stock: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3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br/>
                  <w:t>Record 2:</w:t>
                </w:r>
                <w:r>
                  <w:rPr>
                    <w:rFonts w:ascii="Tahoma"/>
                    <w:sz w:val="18"/>
                  </w:rPr>
                  <w:br/>
                  <w:t xml:space="preserve">Part ID: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S-01</w:t>
                </w:r>
                <w:r>
                  <w:rPr>
                    <w:rFonts w:ascii="Tahoma"/>
                    <w:sz w:val="18"/>
                  </w:rPr>
                  <w:br/>
                  <w:t xml:space="preserve">Part: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Sound Card</w:t>
                </w:r>
                <w:r>
                  <w:rPr>
                    <w:rFonts w:ascii="Tahoma"/>
                    <w:sz w:val="18"/>
                  </w:rPr>
                  <w:br/>
                  <w:t xml:space="preserve">Room: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SE110</w:t>
                </w:r>
                <w:r>
                  <w:rPr>
                    <w:rFonts w:ascii="Tahoma"/>
                    <w:sz w:val="18"/>
                  </w:rPr>
                  <w:br/>
                  <w:t xml:space="preserve">Cabinet Location: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Drawer A</w:t>
                </w:r>
                <w:r>
                  <w:rPr>
                    <w:rFonts w:ascii="Tahoma"/>
                    <w:sz w:val="18"/>
                  </w:rPr>
                  <w:br/>
                  <w:t xml:space="preserve">Vendor ID: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V-002</w:t>
                </w:r>
                <w:r>
                  <w:rPr>
                    <w:rFonts w:ascii="Tahoma"/>
                    <w:sz w:val="18"/>
                  </w:rPr>
                  <w:br/>
                  <w:t xml:space="preserve">Price: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24.99</w:t>
                </w:r>
                <w:r>
                  <w:rPr>
                    <w:rFonts w:ascii="Tahoma"/>
                    <w:sz w:val="18"/>
                  </w:rPr>
                  <w:br/>
                  <w:t xml:space="preserve">Quantity in Stock: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10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br/>
                  <w:t>Record 3:</w:t>
                </w:r>
                <w:r>
                  <w:rPr>
                    <w:rFonts w:ascii="Tahoma"/>
                    <w:sz w:val="18"/>
                  </w:rPr>
                  <w:br/>
                  <w:t xml:space="preserve">Part ID: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P-01</w:t>
                </w:r>
                <w:r>
                  <w:rPr>
                    <w:rFonts w:ascii="Tahoma"/>
                    <w:sz w:val="18"/>
                  </w:rPr>
                  <w:br/>
                  <w:t xml:space="preserve">Part: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Power Supply</w:t>
                </w:r>
                <w:r>
                  <w:rPr>
                    <w:rFonts w:ascii="Tahoma"/>
                    <w:sz w:val="18"/>
                  </w:rPr>
                  <w:br/>
                  <w:t xml:space="preserve">Room: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SE110</w:t>
                </w:r>
                <w:r>
                  <w:rPr>
                    <w:rFonts w:ascii="Tahoma"/>
                    <w:sz w:val="18"/>
                  </w:rPr>
                  <w:br/>
                  <w:t xml:space="preserve">Cabinet Location: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Drawer C</w:t>
                </w:r>
                <w:r>
                  <w:rPr>
                    <w:rFonts w:ascii="Tahoma"/>
                    <w:sz w:val="18"/>
                  </w:rPr>
                  <w:br/>
                  <w:t xml:space="preserve">Vendor ID: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V-010</w:t>
                </w:r>
                <w:r>
                  <w:rPr>
                    <w:rFonts w:ascii="Tahoma"/>
                    <w:sz w:val="18"/>
                  </w:rPr>
                  <w:br/>
                  <w:t xml:space="preserve">Price: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189.99</w:t>
                </w:r>
                <w:r>
                  <w:rPr>
                    <w:rFonts w:ascii="Tahoma"/>
                    <w:sz w:val="18"/>
                  </w:rPr>
                  <w:br/>
                  <w:t xml:space="preserve">Quantity in Stock: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2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10.5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 xml:space="preserve">Append the records from the downloaded Excel file </w:t>
                </w:r>
                <w:r>
                  <w:rPr>
                    <w:rFonts w:ascii="Tahoma"/>
                    <w:i/>
                    <w:sz w:val="18"/>
                  </w:rPr>
                  <w:t>go_a01_grader_a1_Parts_Inventory.xlsx</w:t>
                </w:r>
                <w:r>
                  <w:rPr>
                    <w:rFonts w:ascii="Tahoma"/>
                    <w:sz w:val="18"/>
                  </w:rPr>
                  <w:t xml:space="preserve"> to the Inventory table and then open the table in Datasheet view (the table has 13 records).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7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 xml:space="preserve">Switch to Design view and delete the Room field. For the Part field, enter a description of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Enter the computer component name</w:t>
                </w:r>
                <w:r>
                  <w:rPr>
                    <w:rFonts w:ascii="Tahoma"/>
                    <w:sz w:val="18"/>
                  </w:rPr>
                  <w:t xml:space="preserve"> and then change the field size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50</w:t>
                </w:r>
                <w:r>
                  <w:rPr>
                    <w:rFonts w:ascii="Tahoma"/>
                    <w:sz w:val="18"/>
                  </w:rPr>
                  <w:t xml:space="preserve">. For the Part ID field, change the field size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4</w:t>
                </w:r>
                <w:r>
                  <w:rPr>
                    <w:rFonts w:ascii="Tahoma"/>
                    <w:sz w:val="18"/>
                  </w:rPr>
                  <w:t xml:space="preserve"> and then save the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8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>Switch to Datasheet view, apply Best Fit to all of the fields in the table, save the table, and then close the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CE7A98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 xml:space="preserve">Import the records from the downloaded Excel file </w:t>
                </w:r>
                <w:r>
                  <w:rPr>
                    <w:rFonts w:ascii="Tahoma"/>
                    <w:i/>
                    <w:sz w:val="18"/>
                  </w:rPr>
                  <w:t>go_a01_grader_a1_Vendors.xlsx</w:t>
                </w:r>
                <w:r>
                  <w:rPr>
                    <w:rFonts w:ascii="Tahoma"/>
                    <w:sz w:val="18"/>
                  </w:rPr>
                  <w:t xml:space="preserve"> into the database as a new table named </w:t>
                </w:r>
                <w:r>
                  <w:rPr>
                    <w:rFonts w:ascii="Tahoma"/>
                    <w:i/>
                    <w:sz w:val="18"/>
                  </w:rPr>
                  <w:t>Vendors</w:t>
                </w:r>
                <w:r>
                  <w:rPr>
                    <w:rFonts w:ascii="Tahoma"/>
                    <w:sz w:val="18"/>
                  </w:rPr>
                  <w:t>. Designate the first row as column headings and the Vendor ID field as the primary key. Open the Vendors table in Datasheet view (the table has 15 records).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 xml:space="preserve">Switch to Design view. For the State field, enter a description of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Enter two-letter state abbreviation</w:t>
                </w:r>
                <w:r>
                  <w:rPr>
                    <w:rFonts w:ascii="Tahoma"/>
                    <w:sz w:val="18"/>
                  </w:rPr>
                  <w:t xml:space="preserve"> and then change the field size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2</w:t>
                </w:r>
                <w:r>
                  <w:rPr>
                    <w:rFonts w:ascii="Tahoma"/>
                    <w:sz w:val="18"/>
                  </w:rPr>
                  <w:t xml:space="preserve">. For the Vendor ID field, change the field size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5</w:t>
                </w:r>
                <w:r>
                  <w:rPr>
                    <w:rFonts w:ascii="Tahoma"/>
                    <w:sz w:val="18"/>
                  </w:rPr>
                  <w:t xml:space="preserve"> and then save the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10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>Switch to Datasheet view, apply Best Fit to all of the fields in the table, save the table, and then close the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CE7A98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 xml:space="preserve">Based on your Inventory table, use the Query Wizard to create a simple query. Add the Part, Cabinet Location, and Quantity in Stock fields (in that order). Keep the default name of </w:t>
                </w:r>
                <w:r>
                  <w:rPr>
                    <w:rFonts w:ascii="Tahoma"/>
                    <w:i/>
                    <w:sz w:val="18"/>
                  </w:rPr>
                  <w:t>Inventory Query</w:t>
                </w:r>
                <w:r>
                  <w:rPr>
                    <w:rFonts w:ascii="Tahoma"/>
                    <w:sz w:val="18"/>
                  </w:rPr>
                  <w:t>, click Finish to display the query results, and then close the query.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8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 xml:space="preserve">Based on your Vendors table, use the Form tool to create a form for the table. Save the form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Vendor Form</w:t>
                </w:r>
                <w:r>
                  <w:rPr>
                    <w:rFonts w:ascii="Tahoma"/>
                    <w:sz w:val="18"/>
                  </w:rPr>
                  <w:t>, display the form in Form view, and then close the form.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8.5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 xml:space="preserve">Based on your Inventory table, use the Report tool to create a report. Delete the Vendor ID and Price fields from the report. Save the report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Inventory Report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</w:t>
                </w:r>
                <w:r w:rsidR="00CE7A98">
                  <w:rPr>
                    <w:rFonts w:ascii="Tahoma" w:hAnsi="Tahoma" w:cs="Tahoma"/>
                    <w:sz w:val="18"/>
                    <w:szCs w:val="18"/>
                  </w:rPr>
                  <w:t>5</w:t>
                </w:r>
                <w:bookmarkStart w:id="0" w:name="_GoBack"/>
                <w:bookmarkEnd w:id="0"/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 xml:space="preserve">Sort the Part field in ascending order. Set the width of the Part and Cabinet Location fields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2</w:t>
                </w:r>
                <w:r>
                  <w:rPr>
                    <w:rFonts w:ascii="Tahoma"/>
                    <w:sz w:val="18"/>
                  </w:rPr>
                  <w:t xml:space="preserve"> inches. Delete the page number from the report, save the report, and then close the report.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CE7A98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13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77008" w:rsidRDefault="00DC5190">
                <w:r>
                  <w:rPr>
                    <w:rFonts w:ascii="Tahoma"/>
                    <w:sz w:val="18"/>
                  </w:rPr>
                  <w:t>Close all database objects, close the database, and then exit Access. Submit the database as directed.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7F5C65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7E7F78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="00DA5AAC" w:rsidRPr="009D1D49" w:rsidSect="002E4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BB5" w:rsidRDefault="006E5BB5" w:rsidP="00DA5AAC">
      <w:pPr>
        <w:pStyle w:val="Title"/>
      </w:pPr>
      <w:r>
        <w:separator/>
      </w:r>
    </w:p>
  </w:endnote>
  <w:endnote w:type="continuationSeparator" w:id="0">
    <w:p w:rsidR="006E5BB5" w:rsidRDefault="006E5BB5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C9E" w:rsidRDefault="00FD6C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</w:t>
    </w:r>
    <w:r w:rsidR="00FD6C9E">
      <w:rPr>
        <w:rFonts w:ascii="Arial" w:hAnsi="Arial"/>
        <w:sz w:val="18"/>
      </w:rPr>
      <w:t>pdated: 12/02</w:t>
    </w:r>
    <w:r w:rsidR="00113287">
      <w:rPr>
        <w:rFonts w:ascii="Arial" w:hAnsi="Arial"/>
        <w:sz w:val="18"/>
      </w:rPr>
      <w:t>/2015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CE7A98">
      <w:rPr>
        <w:rStyle w:val="PageNumber"/>
        <w:rFonts w:ascii="Arial" w:hAnsi="Arial"/>
        <w:noProof/>
        <w:sz w:val="18"/>
      </w:rPr>
      <w:t>2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</w:r>
    <w:r w:rsidR="00113287" w:rsidRPr="00113287">
      <w:rPr>
        <w:rStyle w:val="PageNumber"/>
        <w:rFonts w:ascii="Arial" w:hAnsi="Arial"/>
        <w:sz w:val="18"/>
      </w:rPr>
      <w:t>GO16_AC_CH01_GRADER_1E_AS</w:t>
    </w:r>
    <w:r w:rsidRPr="00137B5F">
      <w:rPr>
        <w:rStyle w:val="PageNumber"/>
        <w:rFonts w:ascii="Arial" w:hAnsi="Arial"/>
        <w:sz w:val="18"/>
      </w:rPr>
      <w:t>_Instructions.docx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C9E" w:rsidRDefault="00FD6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BB5" w:rsidRDefault="006E5BB5" w:rsidP="00DA5AAC">
      <w:pPr>
        <w:pStyle w:val="Title"/>
      </w:pPr>
      <w:r>
        <w:separator/>
      </w:r>
    </w:p>
  </w:footnote>
  <w:footnote w:type="continuationSeparator" w:id="0">
    <w:p w:rsidR="006E5BB5" w:rsidRDefault="006E5BB5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C9E" w:rsidRDefault="00FD6C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411C87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67C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</w:t>
    </w:r>
    <w:r w:rsidR="00113287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77902">
      <w:rPr>
        <w:rFonts w:ascii="Verdana" w:hAnsi="Verdana"/>
        <w:sz w:val="14"/>
        <w:szCs w:val="14"/>
      </w:rPr>
      <w:t>GO - Access Chapter 1: Assessment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C9E" w:rsidRDefault="00FD6C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14FB2"/>
    <w:rsid w:val="00015AEF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0158"/>
    <w:rsid w:val="00113287"/>
    <w:rsid w:val="001173AE"/>
    <w:rsid w:val="001328F7"/>
    <w:rsid w:val="00133A99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61C01"/>
    <w:rsid w:val="00367D63"/>
    <w:rsid w:val="003720B8"/>
    <w:rsid w:val="003737B6"/>
    <w:rsid w:val="003741D3"/>
    <w:rsid w:val="0039036A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1038"/>
    <w:rsid w:val="003F2868"/>
    <w:rsid w:val="003F34FE"/>
    <w:rsid w:val="00411C87"/>
    <w:rsid w:val="00434705"/>
    <w:rsid w:val="0044212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3A5B"/>
    <w:rsid w:val="005854F4"/>
    <w:rsid w:val="005B1A24"/>
    <w:rsid w:val="005B1D69"/>
    <w:rsid w:val="005B2838"/>
    <w:rsid w:val="005B6C96"/>
    <w:rsid w:val="005C112D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E5BB5"/>
    <w:rsid w:val="006F601B"/>
    <w:rsid w:val="00702FDC"/>
    <w:rsid w:val="00710345"/>
    <w:rsid w:val="007165EA"/>
    <w:rsid w:val="00720276"/>
    <w:rsid w:val="0072446D"/>
    <w:rsid w:val="00741E68"/>
    <w:rsid w:val="00780027"/>
    <w:rsid w:val="00790CEE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18FE"/>
    <w:rsid w:val="008A34A4"/>
    <w:rsid w:val="008C0136"/>
    <w:rsid w:val="008E1250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A1CBE"/>
    <w:rsid w:val="00AA5AC9"/>
    <w:rsid w:val="00AB70E0"/>
    <w:rsid w:val="00AC43E3"/>
    <w:rsid w:val="00AD3780"/>
    <w:rsid w:val="00AD72E2"/>
    <w:rsid w:val="00B0147F"/>
    <w:rsid w:val="00B0554F"/>
    <w:rsid w:val="00B12F8F"/>
    <w:rsid w:val="00B27921"/>
    <w:rsid w:val="00B45564"/>
    <w:rsid w:val="00B63193"/>
    <w:rsid w:val="00B707B3"/>
    <w:rsid w:val="00B70F23"/>
    <w:rsid w:val="00B77008"/>
    <w:rsid w:val="00B8044A"/>
    <w:rsid w:val="00B81C49"/>
    <w:rsid w:val="00B82901"/>
    <w:rsid w:val="00B8416D"/>
    <w:rsid w:val="00B92AE5"/>
    <w:rsid w:val="00B92FFD"/>
    <w:rsid w:val="00BB6A69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83A34"/>
    <w:rsid w:val="00CB22EC"/>
    <w:rsid w:val="00CE0B2F"/>
    <w:rsid w:val="00CE4A89"/>
    <w:rsid w:val="00CE7A98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3AD1"/>
    <w:rsid w:val="00D87005"/>
    <w:rsid w:val="00D94B98"/>
    <w:rsid w:val="00D9693B"/>
    <w:rsid w:val="00DA3AA4"/>
    <w:rsid w:val="00DA5AAC"/>
    <w:rsid w:val="00DB172E"/>
    <w:rsid w:val="00DC5190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4057F"/>
    <w:rsid w:val="00E41AD5"/>
    <w:rsid w:val="00E52F7C"/>
    <w:rsid w:val="00EA34AF"/>
    <w:rsid w:val="00EA3D30"/>
    <w:rsid w:val="00ED3568"/>
    <w:rsid w:val="00ED3EEC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D6C9E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28631F"/>
  <w15:docId w15:val="{B4E0D49B-D97A-4E51-B949-58D3B7FE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BD6"/>
    <w:rsid w:val="00180393"/>
    <w:rsid w:val="00201A03"/>
    <w:rsid w:val="00224788"/>
    <w:rsid w:val="002335C6"/>
    <w:rsid w:val="002912F5"/>
    <w:rsid w:val="002A43B7"/>
    <w:rsid w:val="00353EC1"/>
    <w:rsid w:val="003E3311"/>
    <w:rsid w:val="003E76AA"/>
    <w:rsid w:val="003F6ADD"/>
    <w:rsid w:val="00425776"/>
    <w:rsid w:val="004E5625"/>
    <w:rsid w:val="00554048"/>
    <w:rsid w:val="00590205"/>
    <w:rsid w:val="005B1A4C"/>
    <w:rsid w:val="006132B1"/>
    <w:rsid w:val="006C7F45"/>
    <w:rsid w:val="00771F3C"/>
    <w:rsid w:val="0078674B"/>
    <w:rsid w:val="008602B3"/>
    <w:rsid w:val="00A53278"/>
    <w:rsid w:val="00A65291"/>
    <w:rsid w:val="00A66D1E"/>
    <w:rsid w:val="00A93242"/>
    <w:rsid w:val="00C24037"/>
    <w:rsid w:val="00C25DA9"/>
    <w:rsid w:val="00C84754"/>
    <w:rsid w:val="00C8768B"/>
    <w:rsid w:val="00DD1F4E"/>
    <w:rsid w:val="00E2190C"/>
    <w:rsid w:val="00E37700"/>
    <w:rsid w:val="00EB016D"/>
    <w:rsid w:val="00F25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691DF7D-C277-4475-B033-6B341131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1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5</cp:revision>
  <cp:lastPrinted>2001-10-24T11:02:00Z</cp:lastPrinted>
  <dcterms:created xsi:type="dcterms:W3CDTF">2015-12-21T10:02:00Z</dcterms:created>
  <dcterms:modified xsi:type="dcterms:W3CDTF">2016-11-29T12:14:00Z</dcterms:modified>
</cp:coreProperties>
</file>