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A41EA5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GO16_AC_CH09_GR</w:t>
          </w:r>
          <w:r w:rsidR="00661DFF">
            <w:rPr>
              <w:rFonts w:ascii="Tahoma" w:hAnsi="Tahoma" w:cs="Tahoma"/>
              <w:b/>
              <w:sz w:val="28"/>
              <w:szCs w:val="28"/>
            </w:rPr>
            <w:t>ADER_9A_HW - Liberty Motors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 xml:space="preserve">This project will be completed by following the Activities in the Project </w:t>
          </w:r>
          <w:r w:rsidR="0093073B">
            <w:rPr>
              <w:rFonts w:ascii="Tahoma" w:hAnsi="Tahoma" w:cs="Tahoma"/>
              <w:i/>
            </w:rPr>
            <w:t>9</w:t>
          </w:r>
          <w:r>
            <w:rPr>
              <w:rFonts w:ascii="Tahoma" w:hAnsi="Tahoma" w:cs="Tahoma"/>
              <w:i/>
            </w:rPr>
            <w:t>A of your GO! textbook. You can use the print or eText version to locate and read the Activity instru</w:t>
          </w:r>
          <w:r w:rsidR="00685042">
            <w:rPr>
              <w:rFonts w:ascii="Tahoma" w:hAnsi="Tahoma" w:cs="Tahoma"/>
              <w:i/>
            </w:rPr>
            <w:t>ctions.</w:t>
          </w:r>
        </w:p>
        <w:bookmarkStart w:id="0" w:name="_GoBack" w:displacedByCustomXml="next"/>
        <w:bookmarkEnd w:id="0" w:displacedByCustomXml="next"/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12267" w:rsidRDefault="00C85473">
                <w:r>
                  <w:rPr>
                    <w:rFonts w:ascii="Tahoma"/>
                    <w:sz w:val="18"/>
                  </w:rPr>
                  <w:t xml:space="preserve">Open the file </w:t>
                </w:r>
                <w:r>
                  <w:rPr>
                    <w:rFonts w:ascii="Tahoma"/>
                    <w:i/>
                    <w:sz w:val="18"/>
                  </w:rPr>
                  <w:t>a09A_Start.accdb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9A and complete all of the steps in Activities 9.01-9.08 except where changes are indicated below. Do not print unless required by your instructor.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12267" w:rsidRDefault="00C85473">
                <w:r>
                  <w:rPr>
                    <w:rFonts w:ascii="Tahoma"/>
                    <w:sz w:val="18"/>
                  </w:rPr>
                  <w:t xml:space="preserve">Complete Activity 9.01 Preparing a Word Table for Importing. Save the document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9A_Employees_Table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12267" w:rsidRDefault="00C85473">
                <w:r>
                  <w:rPr>
                    <w:rFonts w:ascii="Tahoma"/>
                    <w:sz w:val="18"/>
                  </w:rPr>
                  <w:t xml:space="preserve">Complete Activity 9.02 Importing Data from a Word Table. Save the table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9A Employees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12267" w:rsidRDefault="00C85473">
                <w:r>
                  <w:rPr>
                    <w:rFonts w:ascii="Tahoma"/>
                    <w:sz w:val="18"/>
                  </w:rPr>
                  <w:t xml:space="preserve">Complete Activity 9.03 Importing Data from an Excel Spreadsheet. Save the table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9A Cars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12267" w:rsidRDefault="00C85473">
                <w:r>
                  <w:rPr>
                    <w:rFonts w:ascii="Tahoma"/>
                    <w:sz w:val="18"/>
                  </w:rPr>
                  <w:t>Complete Activity 9.04 Appending Data from Excel to an Access 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12267" w:rsidRDefault="00C85473">
                <w:r>
                  <w:rPr>
                    <w:rFonts w:ascii="Tahoma"/>
                    <w:sz w:val="18"/>
                  </w:rPr>
                  <w:t xml:space="preserve">Complete Activity 9.05 Creating a Query and a Report. Save the query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9A Ford Cars Query</w:t>
                </w:r>
                <w:r>
                  <w:rPr>
                    <w:rFonts w:ascii="Tahoma"/>
                    <w:sz w:val="18"/>
                  </w:rPr>
                  <w:t xml:space="preserve">. Save the report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9A Ford Cars Report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20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12267" w:rsidRDefault="00C85473">
                <w:r>
                  <w:rPr>
                    <w:rFonts w:ascii="Tahoma"/>
                    <w:sz w:val="18"/>
                  </w:rPr>
                  <w:t>Complete Activity 9.06 Inserting an Excel Chart into a Report.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12267" w:rsidRDefault="00C85473">
                <w:r>
                  <w:rPr>
                    <w:rFonts w:ascii="Tahoma"/>
                    <w:sz w:val="18"/>
                  </w:rPr>
                  <w:t>Complete Activity 9.07 Importing Data from Another Database.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12267" w:rsidRDefault="00C85473">
                <w:r>
                  <w:rPr>
                    <w:rFonts w:ascii="Tahoma"/>
                    <w:sz w:val="18"/>
                  </w:rPr>
                  <w:t>Complete Activity 9.08 Linking to a Table in Another Access Database. Do not change the table's name.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12267" w:rsidRDefault="00C85473">
                <w:r>
                  <w:rPr>
                    <w:rFonts w:ascii="Tahoma"/>
                    <w:sz w:val="18"/>
                  </w:rPr>
                  <w:t>Close all database objects. Close the database and then exit Access. Submit the database as directed.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EBD" w:rsidRDefault="00574EBD" w:rsidP="00DA5AAC">
      <w:pPr>
        <w:pStyle w:val="Title"/>
      </w:pPr>
      <w:r>
        <w:separator/>
      </w:r>
    </w:p>
  </w:endnote>
  <w:endnote w:type="continuationSeparator" w:id="0">
    <w:p w:rsidR="00574EBD" w:rsidRDefault="00574EBD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09/01/2016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685042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GO16_AC_CH09_GRADER_9A_HW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EBD" w:rsidRDefault="00574EBD" w:rsidP="00DA5AAC">
      <w:pPr>
        <w:pStyle w:val="Title"/>
      </w:pPr>
      <w:r>
        <w:separator/>
      </w:r>
    </w:p>
  </w:footnote>
  <w:footnote w:type="continuationSeparator" w:id="0">
    <w:p w:rsidR="00574EBD" w:rsidRDefault="00574EBD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4073D9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74C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661DFF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 xml:space="preserve">GO! Access Chapter 9 Project </w:t>
    </w:r>
    <w:r w:rsidR="00833236">
      <w:rPr>
        <w:rFonts w:ascii="Verdana" w:hAnsi="Verdana"/>
        <w:sz w:val="14"/>
        <w:szCs w:val="14"/>
      </w:rPr>
      <w:t>9</w:t>
    </w:r>
    <w:r w:rsidR="00277902">
      <w:rPr>
        <w:rFonts w:ascii="Verdana" w:hAnsi="Verdana"/>
        <w:sz w:val="14"/>
        <w:szCs w:val="1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112E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073D9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74EBD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20704"/>
    <w:rsid w:val="006230CA"/>
    <w:rsid w:val="0064132C"/>
    <w:rsid w:val="00641613"/>
    <w:rsid w:val="0064357F"/>
    <w:rsid w:val="00661DFF"/>
    <w:rsid w:val="00672655"/>
    <w:rsid w:val="00672841"/>
    <w:rsid w:val="006739BE"/>
    <w:rsid w:val="006826CD"/>
    <w:rsid w:val="00685042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2267"/>
    <w:rsid w:val="007165EA"/>
    <w:rsid w:val="00720276"/>
    <w:rsid w:val="0072446D"/>
    <w:rsid w:val="00741E68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3236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073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83A34"/>
    <w:rsid w:val="00C85473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4057F"/>
    <w:rsid w:val="00E41AD5"/>
    <w:rsid w:val="00E52F7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DDD595"/>
  <w15:docId w15:val="{D43DE2B0-2354-4899-84CB-1BDC036E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80393"/>
    <w:rsid w:val="002335C6"/>
    <w:rsid w:val="002912F5"/>
    <w:rsid w:val="002A43B7"/>
    <w:rsid w:val="00353EC1"/>
    <w:rsid w:val="003E3311"/>
    <w:rsid w:val="003E76AA"/>
    <w:rsid w:val="00425776"/>
    <w:rsid w:val="00554048"/>
    <w:rsid w:val="00590205"/>
    <w:rsid w:val="005B1A4C"/>
    <w:rsid w:val="006132B1"/>
    <w:rsid w:val="006C7F45"/>
    <w:rsid w:val="00771F3C"/>
    <w:rsid w:val="0078674B"/>
    <w:rsid w:val="008602B3"/>
    <w:rsid w:val="00A53278"/>
    <w:rsid w:val="00A65291"/>
    <w:rsid w:val="00A93242"/>
    <w:rsid w:val="00AC486F"/>
    <w:rsid w:val="00C24037"/>
    <w:rsid w:val="00C25DA9"/>
    <w:rsid w:val="00C84754"/>
    <w:rsid w:val="00C8768B"/>
    <w:rsid w:val="00D4660C"/>
    <w:rsid w:val="00DD1F4E"/>
    <w:rsid w:val="00E37700"/>
    <w:rsid w:val="00E7500A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07D92C7-3E88-4E80-A26D-8996D81A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6</cp:revision>
  <cp:lastPrinted>2001-10-24T11:02:00Z</cp:lastPrinted>
  <dcterms:created xsi:type="dcterms:W3CDTF">2016-09-01T10:06:00Z</dcterms:created>
  <dcterms:modified xsi:type="dcterms:W3CDTF">2016-11-29T10:12:00Z</dcterms:modified>
</cp:coreProperties>
</file>