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C77D" w14:textId="0920C1F9" w:rsidR="00D52637" w:rsidRPr="00A01E01" w:rsidRDefault="00BB74F1">
      <w:pPr>
        <w:rPr>
          <w:b/>
        </w:rPr>
      </w:pPr>
      <w:r>
        <w:t>FROM:</w:t>
      </w:r>
      <w:r>
        <w:tab/>
      </w:r>
      <w:r>
        <w:tab/>
      </w:r>
      <w:r w:rsidR="003E194D">
        <w:rPr>
          <w:b/>
          <w:color w:val="0000FF"/>
        </w:rPr>
        <w:t>“</w:t>
      </w:r>
      <w:proofErr w:type="spellStart"/>
      <w:r w:rsidR="003E194D">
        <w:rPr>
          <w:b/>
          <w:color w:val="0000FF"/>
        </w:rPr>
        <w:t>Kidong</w:t>
      </w:r>
      <w:proofErr w:type="spellEnd"/>
      <w:r w:rsidR="003E194D">
        <w:rPr>
          <w:b/>
          <w:color w:val="0000FF"/>
        </w:rPr>
        <w:t xml:space="preserve"> Kim” hyo05065@gmail.com</w:t>
      </w:r>
      <w:bookmarkStart w:id="0" w:name="_GoBack"/>
      <w:bookmarkEnd w:id="0"/>
    </w:p>
    <w:p w14:paraId="5ABBD828" w14:textId="77777777" w:rsidR="00BB74F1" w:rsidRDefault="00BB74F1"/>
    <w:p w14:paraId="5F7A1890" w14:textId="77777777" w:rsidR="00DB2C89" w:rsidRDefault="00DB2C89" w:rsidP="00DB2C89">
      <w:r>
        <w:t>TO:</w:t>
      </w:r>
      <w:r>
        <w:tab/>
      </w:r>
      <w:r>
        <w:tab/>
      </w:r>
      <w:r w:rsidRPr="00BB74F1">
        <w:rPr>
          <w:color w:val="0000FF"/>
        </w:rPr>
        <w:t>“Prof V</w:t>
      </w:r>
      <w:r>
        <w:rPr>
          <w:color w:val="0000FF"/>
        </w:rPr>
        <w:t>illegas</w:t>
      </w:r>
      <w:r w:rsidRPr="00BB74F1">
        <w:rPr>
          <w:color w:val="0000FF"/>
        </w:rPr>
        <w:t xml:space="preserve">”  </w:t>
      </w:r>
      <w:hyperlink r:id="rId5" w:history="1">
        <w:r w:rsidRPr="00841DCD">
          <w:rPr>
            <w:rStyle w:val="Hyperlink"/>
          </w:rPr>
          <w:t>ProfessorVillegas@gmail.com</w:t>
        </w:r>
      </w:hyperlink>
      <w:r>
        <w:t xml:space="preserve"> </w:t>
      </w:r>
    </w:p>
    <w:p w14:paraId="51F232EE" w14:textId="77777777" w:rsidR="00BB74F1" w:rsidRDefault="00BB74F1"/>
    <w:p w14:paraId="649BC03F" w14:textId="44017869" w:rsidR="00BB74F1" w:rsidRDefault="00BB74F1">
      <w:r>
        <w:t>DATE:</w:t>
      </w:r>
      <w:r>
        <w:tab/>
      </w:r>
      <w:r>
        <w:tab/>
      </w:r>
      <w:r w:rsidR="00614BE2">
        <w:rPr>
          <w:color w:val="0000FF"/>
        </w:rPr>
        <w:fldChar w:fldCharType="begin"/>
      </w:r>
      <w:r w:rsidR="00614BE2">
        <w:rPr>
          <w:color w:val="0000FF"/>
        </w:rPr>
        <w:instrText xml:space="preserve"> TIME \@ "d MMMM yyyy" </w:instrText>
      </w:r>
      <w:r w:rsidR="00614BE2">
        <w:rPr>
          <w:color w:val="0000FF"/>
        </w:rPr>
        <w:fldChar w:fldCharType="separate"/>
      </w:r>
      <w:r w:rsidR="003E194D">
        <w:rPr>
          <w:noProof/>
          <w:color w:val="0000FF"/>
        </w:rPr>
        <w:t>16 March 2019</w:t>
      </w:r>
      <w:r w:rsidR="00614BE2">
        <w:rPr>
          <w:color w:val="0000FF"/>
        </w:rPr>
        <w:fldChar w:fldCharType="end"/>
      </w:r>
      <w:r w:rsidR="00A6458C">
        <w:rPr>
          <w:color w:val="0000FF"/>
        </w:rPr>
        <w:t xml:space="preserve"> </w:t>
      </w:r>
    </w:p>
    <w:p w14:paraId="462B2E04" w14:textId="77777777" w:rsidR="00BB74F1" w:rsidRDefault="00BB74F1"/>
    <w:p w14:paraId="06ECBF46" w14:textId="33B8909F" w:rsidR="003345BC" w:rsidRDefault="00BB74F1">
      <w:pPr>
        <w:rPr>
          <w:color w:val="0000FF"/>
        </w:rPr>
      </w:pPr>
      <w:r>
        <w:t>RE:</w:t>
      </w:r>
      <w:r>
        <w:tab/>
      </w:r>
      <w:r>
        <w:tab/>
      </w:r>
      <w:r w:rsidR="00CD6D96">
        <w:rPr>
          <w:color w:val="0000FF"/>
        </w:rPr>
        <w:t>CIS 234</w:t>
      </w:r>
      <w:r w:rsidRPr="00BB74F1">
        <w:rPr>
          <w:color w:val="0000FF"/>
        </w:rPr>
        <w:t xml:space="preserve"> </w:t>
      </w:r>
      <w:r>
        <w:rPr>
          <w:color w:val="0000FF"/>
        </w:rPr>
        <w:t>–</w:t>
      </w:r>
      <w:r w:rsidRPr="00BB74F1">
        <w:rPr>
          <w:color w:val="0000FF"/>
        </w:rPr>
        <w:t xml:space="preserve"> </w:t>
      </w:r>
      <w:r w:rsidR="007D132C">
        <w:rPr>
          <w:color w:val="0000FF"/>
        </w:rPr>
        <w:t>Text A ~ WEB DESIGN Book</w:t>
      </w:r>
    </w:p>
    <w:p w14:paraId="01913655" w14:textId="059E5092" w:rsidR="00BB74F1" w:rsidRDefault="003345BC" w:rsidP="003345BC">
      <w:pPr>
        <w:ind w:left="720" w:firstLine="720"/>
      </w:pPr>
      <w:r>
        <w:rPr>
          <w:color w:val="0000FF"/>
        </w:rPr>
        <w:t>Chap</w:t>
      </w:r>
      <w:r w:rsidR="006F578B">
        <w:rPr>
          <w:color w:val="0000FF"/>
        </w:rPr>
        <w:t>ter 2</w:t>
      </w:r>
      <w:r>
        <w:rPr>
          <w:color w:val="0000FF"/>
        </w:rPr>
        <w:t xml:space="preserve"> ~ </w:t>
      </w:r>
      <w:r w:rsidR="006F578B">
        <w:rPr>
          <w:color w:val="0000FF"/>
        </w:rPr>
        <w:t xml:space="preserve">WEB PUBLISHING FUNDAMENTALS </w:t>
      </w:r>
      <w:r w:rsidR="002C6308">
        <w:rPr>
          <w:color w:val="0000FF"/>
        </w:rPr>
        <w:t>(p</w:t>
      </w:r>
      <w:r w:rsidR="00A01E01">
        <w:rPr>
          <w:color w:val="0000FF"/>
        </w:rPr>
        <w:t xml:space="preserve">. </w:t>
      </w:r>
      <w:r w:rsidR="001D6603">
        <w:rPr>
          <w:color w:val="0000FF"/>
        </w:rPr>
        <w:t>65</w:t>
      </w:r>
      <w:r w:rsidR="00A01E01">
        <w:rPr>
          <w:color w:val="0000FF"/>
        </w:rPr>
        <w:t>)</w:t>
      </w:r>
    </w:p>
    <w:p w14:paraId="3ADE1D6A" w14:textId="77777777" w:rsidR="00BB74F1" w:rsidRDefault="00BB74F1"/>
    <w:p w14:paraId="761B50BC" w14:textId="77777777" w:rsidR="00BB74F1" w:rsidRDefault="00BB74F1">
      <w:r>
        <w:rPr>
          <w:noProof/>
        </w:rPr>
        <w:drawing>
          <wp:inline distT="0" distB="0" distL="0" distR="0" wp14:anchorId="766A2885" wp14:editId="61A16AE7">
            <wp:extent cx="5285740" cy="74930"/>
            <wp:effectExtent l="0" t="0" r="0" b="1270"/>
            <wp:docPr id="6" name="Picture 1" descr="Description: fes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est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5740" cy="74930"/>
                    </a:xfrm>
                    <a:prstGeom prst="rect">
                      <a:avLst/>
                    </a:prstGeom>
                    <a:noFill/>
                    <a:ln>
                      <a:noFill/>
                    </a:ln>
                  </pic:spPr>
                </pic:pic>
              </a:graphicData>
            </a:graphic>
          </wp:inline>
        </w:drawing>
      </w:r>
    </w:p>
    <w:p w14:paraId="10F530D0" w14:textId="77777777" w:rsidR="00BB74F1" w:rsidRDefault="00BB74F1"/>
    <w:p w14:paraId="736BEEC3" w14:textId="393BBC44" w:rsidR="000D5793" w:rsidRPr="007D2F2F" w:rsidRDefault="000D5793" w:rsidP="00A01E01">
      <w:pPr>
        <w:rPr>
          <w:b/>
          <w:color w:val="0000FF"/>
          <w:highlight w:val="yellow"/>
        </w:rPr>
      </w:pPr>
      <w:r w:rsidRPr="007D2F2F">
        <w:rPr>
          <w:b/>
          <w:color w:val="0000FF"/>
          <w:highlight w:val="yellow"/>
        </w:rPr>
        <w:t>INSTRUCTIONS:</w:t>
      </w:r>
      <w:r w:rsidRPr="007D2F2F">
        <w:rPr>
          <w:b/>
          <w:color w:val="0000FF"/>
          <w:highlight w:val="yellow"/>
        </w:rPr>
        <w:tab/>
      </w:r>
      <w:r w:rsidR="006B6AB9">
        <w:rPr>
          <w:b/>
          <w:color w:val="0000FF"/>
          <w:highlight w:val="yellow"/>
        </w:rPr>
        <w:t>Write a brief answer to each question below</w:t>
      </w:r>
    </w:p>
    <w:p w14:paraId="0EB3A528" w14:textId="3A5A2952" w:rsidR="000D5793" w:rsidRPr="007D2F2F" w:rsidRDefault="000D5793" w:rsidP="00A01E01">
      <w:pPr>
        <w:rPr>
          <w:b/>
          <w:color w:val="0000FF"/>
        </w:rPr>
      </w:pPr>
      <w:r w:rsidRPr="007D2F2F">
        <w:rPr>
          <w:b/>
          <w:color w:val="0000FF"/>
          <w:highlight w:val="yellow"/>
        </w:rPr>
        <w:tab/>
      </w:r>
      <w:r w:rsidRPr="007D2F2F">
        <w:rPr>
          <w:b/>
          <w:color w:val="0000FF"/>
          <w:highlight w:val="yellow"/>
        </w:rPr>
        <w:tab/>
      </w:r>
      <w:r w:rsidRPr="007D2F2F">
        <w:rPr>
          <w:b/>
          <w:color w:val="0000FF"/>
          <w:highlight w:val="yellow"/>
        </w:rPr>
        <w:tab/>
        <w:t>ENTER your Answers.  Review chapter for accuracy</w:t>
      </w:r>
    </w:p>
    <w:p w14:paraId="7D0D61CF" w14:textId="77777777" w:rsidR="000D5793" w:rsidRDefault="000D5793" w:rsidP="00A01E01">
      <w:pPr>
        <w:rPr>
          <w:b/>
        </w:rPr>
      </w:pPr>
    </w:p>
    <w:p w14:paraId="2C276591" w14:textId="6DA17A7F" w:rsidR="00F0187D" w:rsidRDefault="006B6AB9" w:rsidP="00613B84">
      <w:pPr>
        <w:ind w:left="540" w:hanging="540"/>
        <w:rPr>
          <w:b/>
          <w:color w:val="0000FF"/>
        </w:rPr>
      </w:pPr>
      <w:r>
        <w:rPr>
          <w:b/>
          <w:color w:val="0000FF"/>
        </w:rPr>
        <w:t>1</w:t>
      </w:r>
      <w:r w:rsidR="00F0187D">
        <w:rPr>
          <w:b/>
          <w:color w:val="0000FF"/>
        </w:rPr>
        <w:t xml:space="preserve">.  </w:t>
      </w:r>
      <w:r w:rsidR="00613B84">
        <w:rPr>
          <w:b/>
          <w:color w:val="0000FF"/>
        </w:rPr>
        <w:tab/>
      </w:r>
      <w:r w:rsidR="001D6603">
        <w:rPr>
          <w:b/>
          <w:color w:val="0000FF"/>
        </w:rPr>
        <w:t>List and explain the advantages of web publishing over prints</w:t>
      </w:r>
    </w:p>
    <w:p w14:paraId="7E702717" w14:textId="77777777" w:rsidR="00F0187D" w:rsidRDefault="00F0187D" w:rsidP="00613B84">
      <w:pPr>
        <w:ind w:left="540" w:hanging="540"/>
      </w:pPr>
    </w:p>
    <w:p w14:paraId="2F989F22" w14:textId="5373C308" w:rsidR="00F0187D" w:rsidRDefault="006B6AB9" w:rsidP="00613B84">
      <w:pPr>
        <w:ind w:left="540" w:hanging="540"/>
        <w:rPr>
          <w:b/>
          <w:color w:val="0000FF"/>
        </w:rPr>
      </w:pPr>
      <w:r>
        <w:rPr>
          <w:b/>
          <w:color w:val="0000FF"/>
        </w:rPr>
        <w:t>2</w:t>
      </w:r>
      <w:r w:rsidR="00F0187D">
        <w:rPr>
          <w:b/>
          <w:color w:val="0000FF"/>
        </w:rPr>
        <w:t xml:space="preserve">.  </w:t>
      </w:r>
      <w:r w:rsidR="00613B84">
        <w:rPr>
          <w:b/>
          <w:color w:val="0000FF"/>
        </w:rPr>
        <w:tab/>
      </w:r>
      <w:r w:rsidR="001D6603">
        <w:rPr>
          <w:b/>
          <w:color w:val="0000FF"/>
        </w:rPr>
        <w:t>Identify the basic design principles that help webpages deliver a powerful message and leave a distinct impression</w:t>
      </w:r>
    </w:p>
    <w:p w14:paraId="0D1DA5E9" w14:textId="77777777" w:rsidR="00F0187D" w:rsidRDefault="00F0187D" w:rsidP="00613B84">
      <w:pPr>
        <w:ind w:left="540" w:hanging="540"/>
      </w:pPr>
    </w:p>
    <w:p w14:paraId="457284DB" w14:textId="32F66E18" w:rsidR="00F0187D" w:rsidRDefault="006B6AB9" w:rsidP="00613B84">
      <w:pPr>
        <w:ind w:left="540" w:hanging="540"/>
        <w:rPr>
          <w:b/>
          <w:color w:val="0000FF"/>
        </w:rPr>
      </w:pPr>
      <w:r>
        <w:rPr>
          <w:b/>
          <w:color w:val="0000FF"/>
        </w:rPr>
        <w:t>3</w:t>
      </w:r>
      <w:r w:rsidR="00F0187D">
        <w:rPr>
          <w:b/>
          <w:color w:val="0000FF"/>
        </w:rPr>
        <w:t xml:space="preserve">.  </w:t>
      </w:r>
      <w:r w:rsidR="00613B84">
        <w:rPr>
          <w:b/>
          <w:color w:val="0000FF"/>
        </w:rPr>
        <w:tab/>
      </w:r>
      <w:r w:rsidR="001D6603">
        <w:rPr>
          <w:b/>
          <w:color w:val="0000FF"/>
        </w:rPr>
        <w:t>Discuss how responsive web design principles influence web design</w:t>
      </w:r>
    </w:p>
    <w:p w14:paraId="555F9BA6" w14:textId="77777777" w:rsidR="00F0187D" w:rsidRDefault="00F0187D" w:rsidP="00613B84">
      <w:pPr>
        <w:ind w:left="540" w:hanging="540"/>
      </w:pPr>
    </w:p>
    <w:p w14:paraId="4FE32431" w14:textId="28310BB8" w:rsidR="00F0187D" w:rsidRDefault="006B6AB9" w:rsidP="00613B84">
      <w:pPr>
        <w:ind w:left="540" w:hanging="540"/>
        <w:rPr>
          <w:b/>
          <w:color w:val="0000FF"/>
        </w:rPr>
      </w:pPr>
      <w:r>
        <w:rPr>
          <w:b/>
          <w:color w:val="0000FF"/>
        </w:rPr>
        <w:t>4</w:t>
      </w:r>
      <w:r w:rsidR="00F0187D">
        <w:rPr>
          <w:b/>
          <w:color w:val="0000FF"/>
        </w:rPr>
        <w:t xml:space="preserve">.  </w:t>
      </w:r>
      <w:r w:rsidR="00613B84">
        <w:rPr>
          <w:b/>
          <w:color w:val="0000FF"/>
        </w:rPr>
        <w:tab/>
      </w:r>
      <w:r w:rsidR="001D6603">
        <w:rPr>
          <w:b/>
          <w:color w:val="0000FF"/>
        </w:rPr>
        <w:t>Discuss the role of branding in promoting unity and maintaining visual identity</w:t>
      </w:r>
    </w:p>
    <w:p w14:paraId="57F0536D" w14:textId="77777777" w:rsidR="00F0187D" w:rsidRDefault="00F0187D" w:rsidP="00613B84">
      <w:pPr>
        <w:ind w:left="540" w:hanging="540"/>
      </w:pPr>
    </w:p>
    <w:p w14:paraId="5250708A" w14:textId="3ADD7233" w:rsidR="006B6AB9" w:rsidRDefault="006B6AB9" w:rsidP="001D6603">
      <w:pPr>
        <w:ind w:left="540" w:hanging="540"/>
        <w:rPr>
          <w:b/>
          <w:color w:val="0000FF"/>
        </w:rPr>
      </w:pPr>
      <w:r>
        <w:rPr>
          <w:b/>
          <w:color w:val="0000FF"/>
        </w:rPr>
        <w:t>5</w:t>
      </w:r>
      <w:r w:rsidR="00F0187D">
        <w:rPr>
          <w:b/>
          <w:color w:val="0000FF"/>
        </w:rPr>
        <w:t xml:space="preserve">.  </w:t>
      </w:r>
      <w:r w:rsidR="00613B84">
        <w:rPr>
          <w:b/>
          <w:color w:val="0000FF"/>
        </w:rPr>
        <w:tab/>
      </w:r>
      <w:r w:rsidR="001D6603">
        <w:rPr>
          <w:b/>
          <w:color w:val="0000FF"/>
        </w:rPr>
        <w:t>Define chucked text and discuss reasons for us</w:t>
      </w:r>
      <w:r w:rsidR="00422034">
        <w:rPr>
          <w:b/>
          <w:color w:val="0000FF"/>
        </w:rPr>
        <w:t>ing chunked text to create scalabl</w:t>
      </w:r>
      <w:r w:rsidR="001D6603">
        <w:rPr>
          <w:b/>
          <w:color w:val="0000FF"/>
        </w:rPr>
        <w:t>e web content</w:t>
      </w:r>
    </w:p>
    <w:p w14:paraId="30DD6A86" w14:textId="77777777" w:rsidR="00F0187D" w:rsidRDefault="00F0187D" w:rsidP="00613B84">
      <w:pPr>
        <w:ind w:left="540" w:hanging="540"/>
      </w:pPr>
    </w:p>
    <w:p w14:paraId="394C5D1D" w14:textId="6A66ECC4" w:rsidR="00F0187D" w:rsidRDefault="006B6AB9" w:rsidP="00613B84">
      <w:pPr>
        <w:ind w:left="540" w:hanging="540"/>
        <w:rPr>
          <w:b/>
          <w:color w:val="0000FF"/>
        </w:rPr>
      </w:pPr>
      <w:r>
        <w:rPr>
          <w:b/>
          <w:color w:val="0000FF"/>
        </w:rPr>
        <w:t>6.</w:t>
      </w:r>
      <w:r w:rsidR="00F0187D">
        <w:rPr>
          <w:b/>
          <w:color w:val="0000FF"/>
        </w:rPr>
        <w:t xml:space="preserve">  </w:t>
      </w:r>
      <w:r w:rsidR="00613B84">
        <w:rPr>
          <w:b/>
          <w:color w:val="0000FF"/>
        </w:rPr>
        <w:tab/>
      </w:r>
      <w:r w:rsidR="001D6603">
        <w:rPr>
          <w:b/>
          <w:color w:val="0000FF"/>
        </w:rPr>
        <w:t>Explain the role of color as a web design tool</w:t>
      </w:r>
    </w:p>
    <w:p w14:paraId="419CF17C" w14:textId="77777777" w:rsidR="00F0187D" w:rsidRDefault="00F0187D" w:rsidP="00613B84">
      <w:pPr>
        <w:ind w:left="540" w:hanging="540"/>
      </w:pPr>
    </w:p>
    <w:p w14:paraId="05E00068" w14:textId="3F32258D" w:rsidR="007016FC" w:rsidRDefault="006B6AB9" w:rsidP="00613B84">
      <w:pPr>
        <w:ind w:left="540" w:hanging="540"/>
        <w:rPr>
          <w:b/>
          <w:color w:val="0000FF"/>
        </w:rPr>
      </w:pPr>
      <w:r>
        <w:rPr>
          <w:b/>
          <w:color w:val="0000FF"/>
        </w:rPr>
        <w:t>7</w:t>
      </w:r>
      <w:r w:rsidR="00FE3BAF">
        <w:rPr>
          <w:b/>
          <w:color w:val="0000FF"/>
        </w:rPr>
        <w:t xml:space="preserve">.  </w:t>
      </w:r>
      <w:r w:rsidR="00613B84">
        <w:rPr>
          <w:b/>
          <w:color w:val="0000FF"/>
        </w:rPr>
        <w:tab/>
      </w:r>
      <w:r w:rsidR="001D6603">
        <w:rPr>
          <w:b/>
          <w:color w:val="0000FF"/>
        </w:rPr>
        <w:t xml:space="preserve">Describe the color wheel </w:t>
      </w:r>
      <w:r w:rsidR="00422034">
        <w:rPr>
          <w:b/>
          <w:color w:val="0000FF"/>
        </w:rPr>
        <w:t>a</w:t>
      </w:r>
      <w:r w:rsidR="001D6603">
        <w:rPr>
          <w:b/>
          <w:color w:val="0000FF"/>
        </w:rPr>
        <w:t>nd identify primary colors and secondary colors</w:t>
      </w:r>
    </w:p>
    <w:p w14:paraId="454C189E" w14:textId="77777777" w:rsidR="001D6603" w:rsidRDefault="001D6603" w:rsidP="001D6603">
      <w:pPr>
        <w:ind w:left="540" w:hanging="540"/>
      </w:pPr>
    </w:p>
    <w:p w14:paraId="13593EA4" w14:textId="77777777" w:rsidR="001D6603" w:rsidRDefault="001D6603" w:rsidP="001D6603">
      <w:pPr>
        <w:ind w:left="540" w:hanging="540"/>
        <w:rPr>
          <w:b/>
          <w:color w:val="0000FF"/>
        </w:rPr>
      </w:pPr>
      <w:r>
        <w:rPr>
          <w:b/>
          <w:color w:val="0000FF"/>
        </w:rPr>
        <w:t xml:space="preserve">8.  </w:t>
      </w:r>
      <w:r>
        <w:rPr>
          <w:b/>
          <w:color w:val="0000FF"/>
        </w:rPr>
        <w:tab/>
        <w:t>Explain the advantages and considerations unique to creating a mobile version of a website</w:t>
      </w:r>
    </w:p>
    <w:p w14:paraId="61C4D9DD" w14:textId="77777777" w:rsidR="001D6603" w:rsidRDefault="001D6603" w:rsidP="001D6603">
      <w:pPr>
        <w:ind w:left="540" w:hanging="540"/>
      </w:pPr>
    </w:p>
    <w:p w14:paraId="57E6EDA4" w14:textId="05C8C907" w:rsidR="001D6603" w:rsidRDefault="001D6603" w:rsidP="001D6603">
      <w:pPr>
        <w:ind w:left="540" w:hanging="540"/>
        <w:rPr>
          <w:b/>
          <w:color w:val="0000FF"/>
        </w:rPr>
      </w:pPr>
      <w:r>
        <w:rPr>
          <w:b/>
          <w:color w:val="0000FF"/>
        </w:rPr>
        <w:t xml:space="preserve">9.  </w:t>
      </w:r>
      <w:r>
        <w:rPr>
          <w:b/>
          <w:color w:val="0000FF"/>
        </w:rPr>
        <w:tab/>
        <w:t>Briefly discuss each of the following web publishing issues</w:t>
      </w:r>
    </w:p>
    <w:p w14:paraId="22822A00" w14:textId="77777777" w:rsidR="001D6603" w:rsidRDefault="001D6603" w:rsidP="001D6603">
      <w:pPr>
        <w:ind w:left="540" w:hanging="540"/>
        <w:rPr>
          <w:b/>
          <w:color w:val="0000FF"/>
        </w:rPr>
      </w:pPr>
    </w:p>
    <w:p w14:paraId="769210F9" w14:textId="77777777" w:rsidR="001D6603" w:rsidRDefault="001D6603" w:rsidP="001D6603">
      <w:pPr>
        <w:ind w:left="540" w:hanging="540"/>
        <w:rPr>
          <w:b/>
          <w:color w:val="0000FF"/>
        </w:rPr>
      </w:pPr>
      <w:r>
        <w:rPr>
          <w:b/>
          <w:color w:val="0000FF"/>
        </w:rPr>
        <w:tab/>
        <w:t>a.  Bandwidth</w:t>
      </w:r>
    </w:p>
    <w:p w14:paraId="5CA20B87" w14:textId="77777777" w:rsidR="001D6603" w:rsidRDefault="001D6603" w:rsidP="001D6603">
      <w:pPr>
        <w:ind w:left="540" w:hanging="540"/>
        <w:rPr>
          <w:b/>
          <w:color w:val="0000FF"/>
        </w:rPr>
      </w:pPr>
    </w:p>
    <w:p w14:paraId="4FA1299C" w14:textId="1E40B168" w:rsidR="001D6603" w:rsidRDefault="001D6603" w:rsidP="001D6603">
      <w:pPr>
        <w:ind w:left="540" w:hanging="540"/>
        <w:rPr>
          <w:b/>
          <w:color w:val="0000FF"/>
        </w:rPr>
      </w:pPr>
      <w:r>
        <w:rPr>
          <w:b/>
          <w:color w:val="0000FF"/>
        </w:rPr>
        <w:tab/>
        <w:t>b.  Monitor resolution</w:t>
      </w:r>
    </w:p>
    <w:p w14:paraId="74C63144" w14:textId="77777777" w:rsidR="001D6603" w:rsidRDefault="001D6603" w:rsidP="001D6603">
      <w:pPr>
        <w:ind w:left="540" w:hanging="540"/>
        <w:rPr>
          <w:b/>
          <w:color w:val="0000FF"/>
        </w:rPr>
      </w:pPr>
    </w:p>
    <w:p w14:paraId="725CF79C" w14:textId="4DF9D1AC" w:rsidR="001D6603" w:rsidRDefault="001D6603" w:rsidP="001D6603">
      <w:pPr>
        <w:ind w:left="540" w:hanging="540"/>
        <w:rPr>
          <w:b/>
          <w:color w:val="0000FF"/>
        </w:rPr>
      </w:pPr>
      <w:r>
        <w:rPr>
          <w:b/>
          <w:color w:val="0000FF"/>
        </w:rPr>
        <w:tab/>
        <w:t>c.  Legal and privacy concerns</w:t>
      </w:r>
    </w:p>
    <w:p w14:paraId="739409E3" w14:textId="77777777" w:rsidR="001D6603" w:rsidRDefault="001D6603" w:rsidP="001D6603">
      <w:pPr>
        <w:ind w:left="540" w:hanging="540"/>
        <w:rPr>
          <w:b/>
          <w:color w:val="0000FF"/>
        </w:rPr>
      </w:pPr>
    </w:p>
    <w:p w14:paraId="114C512A" w14:textId="773C1DD0" w:rsidR="001D6603" w:rsidRDefault="001D6603" w:rsidP="001D6603">
      <w:pPr>
        <w:ind w:left="540" w:hanging="540"/>
        <w:rPr>
          <w:b/>
          <w:color w:val="0000FF"/>
        </w:rPr>
      </w:pPr>
      <w:r>
        <w:rPr>
          <w:b/>
          <w:color w:val="0000FF"/>
        </w:rPr>
        <w:tab/>
        <w:t>d.  Usability and accessibility</w:t>
      </w:r>
    </w:p>
    <w:p w14:paraId="58509D63" w14:textId="27B2BD4D" w:rsidR="003E194D" w:rsidRDefault="003E194D" w:rsidP="001D6603">
      <w:pPr>
        <w:ind w:left="540" w:hanging="540"/>
        <w:rPr>
          <w:b/>
          <w:color w:val="0000FF"/>
        </w:rPr>
      </w:pPr>
    </w:p>
    <w:p w14:paraId="0F1500C0" w14:textId="33CA8E0F" w:rsidR="003E194D" w:rsidRDefault="003E194D" w:rsidP="001D6603">
      <w:pPr>
        <w:ind w:left="540" w:hanging="540"/>
        <w:rPr>
          <w:b/>
          <w:color w:val="0000FF"/>
        </w:rPr>
      </w:pPr>
    </w:p>
    <w:p w14:paraId="7CB893C9" w14:textId="500A8B04" w:rsidR="003E194D" w:rsidRDefault="003E194D" w:rsidP="001D6603">
      <w:pPr>
        <w:ind w:left="540" w:hanging="540"/>
        <w:rPr>
          <w:b/>
          <w:color w:val="0000FF"/>
        </w:rPr>
      </w:pPr>
    </w:p>
    <w:p w14:paraId="3F84022D" w14:textId="77777777" w:rsidR="003E194D" w:rsidRDefault="003E194D" w:rsidP="001D6603">
      <w:pPr>
        <w:ind w:left="540" w:hanging="540"/>
        <w:rPr>
          <w:b/>
          <w:color w:val="0000FF"/>
        </w:rPr>
      </w:pPr>
    </w:p>
    <w:p w14:paraId="6959FB78" w14:textId="77777777" w:rsidR="00FE3BAF" w:rsidRDefault="00FE3BAF" w:rsidP="006B6AB9">
      <w:pPr>
        <w:rPr>
          <w:b/>
          <w:color w:val="0000FF"/>
        </w:rPr>
      </w:pPr>
    </w:p>
    <w:p w14:paraId="59527DE3" w14:textId="1EE52782" w:rsidR="003E194D" w:rsidRDefault="003E194D" w:rsidP="003E194D">
      <w:pPr>
        <w:pStyle w:val="ListParagraph"/>
        <w:numPr>
          <w:ilvl w:val="0"/>
          <w:numId w:val="9"/>
        </w:numPr>
        <w:rPr>
          <w:b/>
          <w:color w:val="0000FF"/>
        </w:rPr>
      </w:pPr>
      <w:r w:rsidRPr="003E194D">
        <w:rPr>
          <w:b/>
          <w:color w:val="0000FF"/>
        </w:rPr>
        <w:lastRenderedPageBreak/>
        <w:t>Currency advantage :  the ability to quickly and inexpensively update webpages / Connectivity advantage :  instantaneously distribute and share content / Interactivity advantage : data and resource sharing that enables communication with a website’s Customer Service or Sales Department or that allows users to post comments on an article / Cost advantage : updating web content is more cost effective / Delivery advantage : fast and inexpensive distribution of published information over the Internet and the web</w:t>
      </w:r>
    </w:p>
    <w:p w14:paraId="58297B0B" w14:textId="77777777" w:rsidR="003E194D" w:rsidRDefault="003E194D" w:rsidP="003E194D">
      <w:pPr>
        <w:pStyle w:val="ListParagraph"/>
        <w:rPr>
          <w:b/>
          <w:color w:val="0000FF"/>
        </w:rPr>
      </w:pPr>
    </w:p>
    <w:p w14:paraId="51280DBF" w14:textId="4A624683" w:rsidR="003E194D" w:rsidRDefault="003E194D" w:rsidP="003E194D">
      <w:pPr>
        <w:pStyle w:val="ListParagraph"/>
        <w:numPr>
          <w:ilvl w:val="0"/>
          <w:numId w:val="9"/>
        </w:numPr>
        <w:rPr>
          <w:b/>
          <w:color w:val="0000FF"/>
        </w:rPr>
      </w:pPr>
      <w:proofErr w:type="gramStart"/>
      <w:r w:rsidRPr="003E194D">
        <w:rPr>
          <w:b/>
          <w:color w:val="0000FF"/>
        </w:rPr>
        <w:t>Balance :</w:t>
      </w:r>
      <w:proofErr w:type="gramEnd"/>
      <w:r w:rsidRPr="003E194D">
        <w:rPr>
          <w:b/>
          <w:color w:val="0000FF"/>
        </w:rPr>
        <w:t xml:space="preserve">  the harmonious arrangement of elements / Proximity : strongly associated with balance. / </w:t>
      </w:r>
      <w:proofErr w:type="gramStart"/>
      <w:r w:rsidRPr="003E194D">
        <w:rPr>
          <w:b/>
          <w:color w:val="0000FF"/>
        </w:rPr>
        <w:t>Contrast :</w:t>
      </w:r>
      <w:proofErr w:type="gramEnd"/>
      <w:r w:rsidRPr="003E194D">
        <w:rPr>
          <w:b/>
          <w:color w:val="0000FF"/>
        </w:rPr>
        <w:t xml:space="preserve"> mix of elements to stimulate attention / focal point : dominating segment of the webpage that directs visitors’ attention to a center of interest or activity / Unity : a sense of oneness or belonging / visual Identity : the combination of design elements identified with the website and its publisher </w:t>
      </w:r>
    </w:p>
    <w:p w14:paraId="3737F08C" w14:textId="77777777" w:rsidR="003E194D" w:rsidRPr="003E194D" w:rsidRDefault="003E194D" w:rsidP="003E194D">
      <w:pPr>
        <w:rPr>
          <w:b/>
          <w:color w:val="0000FF"/>
        </w:rPr>
      </w:pPr>
    </w:p>
    <w:p w14:paraId="4CADD1AC" w14:textId="5B6E33B3" w:rsidR="003E194D" w:rsidRPr="003E194D" w:rsidRDefault="003E194D" w:rsidP="003E194D">
      <w:pPr>
        <w:pStyle w:val="ListParagraph"/>
        <w:numPr>
          <w:ilvl w:val="0"/>
          <w:numId w:val="9"/>
        </w:numPr>
        <w:rPr>
          <w:b/>
          <w:color w:val="0000FF"/>
        </w:rPr>
      </w:pPr>
      <w:r w:rsidRPr="003E194D">
        <w:rPr>
          <w:b/>
          <w:color w:val="0000FF"/>
        </w:rPr>
        <w:t xml:space="preserve"> Responsive web design should consider the change in resolution of the screen according to the device and auto-rotate facility when designing the website. Besides two factors, RWD's frontal page changes according to the </w:t>
      </w:r>
      <w:proofErr w:type="gramStart"/>
      <w:r w:rsidRPr="003E194D">
        <w:rPr>
          <w:b/>
          <w:color w:val="0000FF"/>
        </w:rPr>
        <w:t>device ,</w:t>
      </w:r>
      <w:proofErr w:type="gramEnd"/>
      <w:r w:rsidRPr="003E194D">
        <w:rPr>
          <w:b/>
          <w:color w:val="0000FF"/>
        </w:rPr>
        <w:t xml:space="preserve"> which means that when designing the website, developer should take consideration on this characteristics. Otherwise, Designer will fail to design the page as he or she wanted at the beginning.</w:t>
      </w:r>
    </w:p>
    <w:p w14:paraId="303DC4A6" w14:textId="77777777" w:rsidR="003E194D" w:rsidRDefault="003E194D" w:rsidP="003E194D">
      <w:pPr>
        <w:pStyle w:val="ListParagraph"/>
        <w:rPr>
          <w:b/>
          <w:color w:val="0000FF"/>
        </w:rPr>
      </w:pPr>
    </w:p>
    <w:p w14:paraId="35C63068" w14:textId="7CB91F29" w:rsidR="003E194D" w:rsidRDefault="003E194D" w:rsidP="003E194D">
      <w:pPr>
        <w:pStyle w:val="ListParagraph"/>
        <w:numPr>
          <w:ilvl w:val="0"/>
          <w:numId w:val="9"/>
        </w:numPr>
        <w:rPr>
          <w:b/>
          <w:color w:val="0000FF"/>
        </w:rPr>
      </w:pPr>
      <w:r w:rsidRPr="003E194D">
        <w:rPr>
          <w:b/>
          <w:color w:val="0000FF"/>
        </w:rPr>
        <w:t xml:space="preserve">Brand is the assurance or guarantee that a business or organization offers to its customers. consistent application of branding specifications for color, images, and text applied to </w:t>
      </w:r>
      <w:proofErr w:type="gramStart"/>
      <w:r w:rsidRPr="003E194D">
        <w:rPr>
          <w:b/>
          <w:color w:val="0000FF"/>
        </w:rPr>
        <w:t>all of</w:t>
      </w:r>
      <w:proofErr w:type="gramEnd"/>
      <w:r w:rsidRPr="003E194D">
        <w:rPr>
          <w:b/>
          <w:color w:val="0000FF"/>
        </w:rPr>
        <w:t xml:space="preserve"> the entity’s media strengthens and promotes the unity and maintaining visual identity</w:t>
      </w:r>
    </w:p>
    <w:p w14:paraId="64ED72A9" w14:textId="77777777" w:rsidR="003E194D" w:rsidRDefault="003E194D" w:rsidP="003E194D">
      <w:pPr>
        <w:pStyle w:val="ListParagraph"/>
        <w:rPr>
          <w:b/>
          <w:color w:val="0000FF"/>
        </w:rPr>
      </w:pPr>
    </w:p>
    <w:p w14:paraId="5E52C4D1" w14:textId="2DC22FBF" w:rsidR="003E194D" w:rsidRDefault="003E194D" w:rsidP="003E194D">
      <w:pPr>
        <w:pStyle w:val="ListParagraph"/>
        <w:numPr>
          <w:ilvl w:val="0"/>
          <w:numId w:val="9"/>
        </w:numPr>
        <w:rPr>
          <w:b/>
          <w:color w:val="0000FF"/>
        </w:rPr>
      </w:pPr>
      <w:r w:rsidRPr="003E194D">
        <w:rPr>
          <w:b/>
          <w:color w:val="0000FF"/>
        </w:rPr>
        <w:t>Chunked text breaks webpage text into small sections with headings, subheadings, and bulleted lists that adequately but concisely cover the topic. Website visitors will likely scan webpages rather than taking the time to read every word.</w:t>
      </w:r>
    </w:p>
    <w:p w14:paraId="0DAE8470" w14:textId="77777777" w:rsidR="003E194D" w:rsidRPr="003E194D" w:rsidRDefault="003E194D" w:rsidP="003E194D">
      <w:pPr>
        <w:rPr>
          <w:b/>
          <w:color w:val="0000FF"/>
        </w:rPr>
      </w:pPr>
    </w:p>
    <w:p w14:paraId="785A40D8" w14:textId="2E39A7F9" w:rsidR="003E194D" w:rsidRDefault="003E194D" w:rsidP="003E194D">
      <w:pPr>
        <w:pStyle w:val="ListParagraph"/>
        <w:numPr>
          <w:ilvl w:val="0"/>
          <w:numId w:val="9"/>
        </w:numPr>
        <w:rPr>
          <w:b/>
          <w:color w:val="0000FF"/>
        </w:rPr>
      </w:pPr>
      <w:r w:rsidRPr="003E194D">
        <w:rPr>
          <w:b/>
          <w:color w:val="0000FF"/>
        </w:rPr>
        <w:t xml:space="preserve">Color helps to set a website’s mood as well as provide contrast between page elements. </w:t>
      </w:r>
    </w:p>
    <w:p w14:paraId="74EDCD47" w14:textId="77777777" w:rsidR="003E194D" w:rsidRPr="003E194D" w:rsidRDefault="003E194D" w:rsidP="003E194D">
      <w:pPr>
        <w:rPr>
          <w:b/>
          <w:color w:val="0000FF"/>
        </w:rPr>
      </w:pPr>
    </w:p>
    <w:p w14:paraId="16562FC0" w14:textId="55137AFA" w:rsidR="003E194D" w:rsidRDefault="003E194D" w:rsidP="003E194D">
      <w:pPr>
        <w:pStyle w:val="ListParagraph"/>
        <w:numPr>
          <w:ilvl w:val="0"/>
          <w:numId w:val="9"/>
        </w:numPr>
        <w:rPr>
          <w:b/>
          <w:color w:val="0000FF"/>
        </w:rPr>
      </w:pPr>
      <w:r w:rsidRPr="003E194D">
        <w:rPr>
          <w:b/>
          <w:color w:val="0000FF"/>
        </w:rPr>
        <w:t xml:space="preserve">Color </w:t>
      </w:r>
      <w:proofErr w:type="gramStart"/>
      <w:r w:rsidRPr="003E194D">
        <w:rPr>
          <w:b/>
          <w:color w:val="0000FF"/>
        </w:rPr>
        <w:t>wheel :</w:t>
      </w:r>
      <w:proofErr w:type="gramEnd"/>
      <w:r w:rsidRPr="003E194D">
        <w:rPr>
          <w:b/>
          <w:color w:val="0000FF"/>
        </w:rPr>
        <w:t xml:space="preserve"> helps choosing effective and appealing color combination / Primary color : red, yellow, and blue / Secondary color : orange, green, and purple</w:t>
      </w:r>
    </w:p>
    <w:p w14:paraId="6761B70A" w14:textId="77777777" w:rsidR="003E194D" w:rsidRPr="003E194D" w:rsidRDefault="003E194D" w:rsidP="003E194D">
      <w:pPr>
        <w:rPr>
          <w:b/>
          <w:color w:val="0000FF"/>
        </w:rPr>
      </w:pPr>
    </w:p>
    <w:p w14:paraId="09AA729E" w14:textId="2F5B2640" w:rsidR="003E194D" w:rsidRDefault="003E194D" w:rsidP="003E194D">
      <w:pPr>
        <w:pStyle w:val="ListParagraph"/>
        <w:numPr>
          <w:ilvl w:val="0"/>
          <w:numId w:val="9"/>
        </w:numPr>
        <w:rPr>
          <w:b/>
          <w:color w:val="0000FF"/>
        </w:rPr>
      </w:pPr>
      <w:r w:rsidRPr="003E194D">
        <w:rPr>
          <w:b/>
          <w:color w:val="0000FF"/>
        </w:rPr>
        <w:t xml:space="preserve">Ensure website can be viewed on mobile devices but the most important consideration when modifying a website for access by mobile devices is to simplify the navigation and content to accommodate a smaller screen size and the use of a stylus or touch screen. </w:t>
      </w:r>
    </w:p>
    <w:p w14:paraId="56D730A0" w14:textId="77777777" w:rsidR="003E194D" w:rsidRPr="003E194D" w:rsidRDefault="003E194D" w:rsidP="003E194D">
      <w:pPr>
        <w:rPr>
          <w:b/>
          <w:color w:val="0000FF"/>
        </w:rPr>
      </w:pPr>
    </w:p>
    <w:p w14:paraId="60FD2549" w14:textId="5C130F36" w:rsidR="00FE3BAF" w:rsidRDefault="003E194D" w:rsidP="003E194D">
      <w:pPr>
        <w:pStyle w:val="ListParagraph"/>
        <w:numPr>
          <w:ilvl w:val="0"/>
          <w:numId w:val="9"/>
        </w:numPr>
        <w:rPr>
          <w:b/>
          <w:color w:val="0000FF"/>
        </w:rPr>
      </w:pPr>
      <w:proofErr w:type="gramStart"/>
      <w:r w:rsidRPr="003E194D">
        <w:rPr>
          <w:b/>
          <w:color w:val="0000FF"/>
        </w:rPr>
        <w:t>A :</w:t>
      </w:r>
      <w:proofErr w:type="gramEnd"/>
      <w:r w:rsidRPr="003E194D">
        <w:rPr>
          <w:b/>
          <w:color w:val="0000FF"/>
        </w:rPr>
        <w:t xml:space="preserve"> the amount of traffic on the Internet at a specific time, and a webpage’s file size all affect how quickly the webpage downloads in a visitor’s browser. / </w:t>
      </w:r>
      <w:proofErr w:type="gramStart"/>
      <w:r w:rsidRPr="003E194D">
        <w:rPr>
          <w:b/>
          <w:color w:val="0000FF"/>
        </w:rPr>
        <w:t>B :</w:t>
      </w:r>
      <w:proofErr w:type="gramEnd"/>
      <w:r w:rsidRPr="003E194D">
        <w:rPr>
          <w:b/>
          <w:color w:val="0000FF"/>
        </w:rPr>
        <w:t xml:space="preserve">  Page elements appear large at low resolutions and decrease in size as resolution settings increase. A webpage viewed on a desktop or laptop will appear differently depending on the resolution setting of the user’s monitor. / </w:t>
      </w:r>
      <w:proofErr w:type="gramStart"/>
      <w:r w:rsidRPr="003E194D">
        <w:rPr>
          <w:b/>
          <w:color w:val="0000FF"/>
        </w:rPr>
        <w:t>C :</w:t>
      </w:r>
      <w:proofErr w:type="gramEnd"/>
      <w:r w:rsidRPr="003E194D">
        <w:rPr>
          <w:b/>
          <w:color w:val="0000FF"/>
        </w:rPr>
        <w:t xml:space="preserve"> Although it is relatively easy to copy an image, doing so is potentially illegal and unethical. By downloading and using the </w:t>
      </w:r>
      <w:r w:rsidRPr="003E194D">
        <w:rPr>
          <w:b/>
          <w:color w:val="0000FF"/>
        </w:rPr>
        <w:lastRenderedPageBreak/>
        <w:t>image without permission, you could violate the creator’s copyright, or ownership right to the image and many websites, especially e-commerce websites, collect sensitive personally identifiable information (PII), such as Social Security numbers, credit card numbers, names, addresses, and telephone numbers, Website is responsible to keep the information safe.</w:t>
      </w:r>
    </w:p>
    <w:p w14:paraId="623B7ADC" w14:textId="77777777" w:rsidR="003E194D" w:rsidRPr="003E194D" w:rsidRDefault="003E194D" w:rsidP="003E194D">
      <w:pPr>
        <w:pStyle w:val="ListParagraph"/>
        <w:rPr>
          <w:b/>
          <w:color w:val="0000FF"/>
        </w:rPr>
      </w:pPr>
    </w:p>
    <w:p w14:paraId="15501B97" w14:textId="3D3F19AA" w:rsidR="00414BAC" w:rsidRDefault="00414BAC" w:rsidP="00581BF8">
      <w:pPr>
        <w:tabs>
          <w:tab w:val="left" w:pos="2052"/>
        </w:tabs>
      </w:pPr>
      <w:r>
        <w:rPr>
          <w:noProof/>
        </w:rPr>
        <w:drawing>
          <wp:inline distT="0" distB="0" distL="0" distR="0" wp14:anchorId="38C8763C" wp14:editId="48B983BD">
            <wp:extent cx="6287437" cy="89130"/>
            <wp:effectExtent l="0" t="0" r="0" b="12700"/>
            <wp:docPr id="5" name="Picture 1" descr="Description: fes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est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7437" cy="89130"/>
                    </a:xfrm>
                    <a:prstGeom prst="rect">
                      <a:avLst/>
                    </a:prstGeom>
                    <a:noFill/>
                    <a:ln>
                      <a:noFill/>
                    </a:ln>
                  </pic:spPr>
                </pic:pic>
              </a:graphicData>
            </a:graphic>
          </wp:inline>
        </w:drawing>
      </w:r>
    </w:p>
    <w:sectPr w:rsidR="00414BAC" w:rsidSect="00DB125A">
      <w:pgSz w:w="12240" w:h="15840"/>
      <w:pgMar w:top="1440" w:right="990" w:bottom="99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2F8E"/>
    <w:multiLevelType w:val="hybridMultilevel"/>
    <w:tmpl w:val="C3AC38FE"/>
    <w:lvl w:ilvl="0" w:tplc="141E24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0F3D1B"/>
    <w:multiLevelType w:val="hybridMultilevel"/>
    <w:tmpl w:val="C3AC38FE"/>
    <w:lvl w:ilvl="0" w:tplc="141E24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B94CF1"/>
    <w:multiLevelType w:val="hybridMultilevel"/>
    <w:tmpl w:val="C3AC38FE"/>
    <w:lvl w:ilvl="0" w:tplc="141E24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811C17"/>
    <w:multiLevelType w:val="hybridMultilevel"/>
    <w:tmpl w:val="C3AC38FE"/>
    <w:lvl w:ilvl="0" w:tplc="141E24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C67364"/>
    <w:multiLevelType w:val="hybridMultilevel"/>
    <w:tmpl w:val="C3AC38FE"/>
    <w:lvl w:ilvl="0" w:tplc="141E24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C5C7354"/>
    <w:multiLevelType w:val="hybridMultilevel"/>
    <w:tmpl w:val="C3AC38FE"/>
    <w:lvl w:ilvl="0" w:tplc="141E24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78509B"/>
    <w:multiLevelType w:val="hybridMultilevel"/>
    <w:tmpl w:val="C3AC38FE"/>
    <w:lvl w:ilvl="0" w:tplc="141E24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8F41BB2"/>
    <w:multiLevelType w:val="hybridMultilevel"/>
    <w:tmpl w:val="C3AC38FE"/>
    <w:lvl w:ilvl="0" w:tplc="141E242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190794F"/>
    <w:multiLevelType w:val="hybridMultilevel"/>
    <w:tmpl w:val="AF447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F1"/>
    <w:rsid w:val="00011731"/>
    <w:rsid w:val="0007354B"/>
    <w:rsid w:val="000D5793"/>
    <w:rsid w:val="001B5C52"/>
    <w:rsid w:val="001D6603"/>
    <w:rsid w:val="002162A6"/>
    <w:rsid w:val="002C6308"/>
    <w:rsid w:val="002D7442"/>
    <w:rsid w:val="002E265E"/>
    <w:rsid w:val="0033069F"/>
    <w:rsid w:val="003345BC"/>
    <w:rsid w:val="003E194D"/>
    <w:rsid w:val="00414BAC"/>
    <w:rsid w:val="00422034"/>
    <w:rsid w:val="00515CDF"/>
    <w:rsid w:val="00543665"/>
    <w:rsid w:val="0057492E"/>
    <w:rsid w:val="00581BF8"/>
    <w:rsid w:val="00613B84"/>
    <w:rsid w:val="00614BE2"/>
    <w:rsid w:val="00636825"/>
    <w:rsid w:val="00643C56"/>
    <w:rsid w:val="00676D9A"/>
    <w:rsid w:val="006B6AB9"/>
    <w:rsid w:val="006F578B"/>
    <w:rsid w:val="007016FC"/>
    <w:rsid w:val="00746BA9"/>
    <w:rsid w:val="007D132C"/>
    <w:rsid w:val="007D2F2F"/>
    <w:rsid w:val="0082406E"/>
    <w:rsid w:val="00876AF5"/>
    <w:rsid w:val="009568B9"/>
    <w:rsid w:val="00977226"/>
    <w:rsid w:val="00A00DDF"/>
    <w:rsid w:val="00A01E01"/>
    <w:rsid w:val="00A0424B"/>
    <w:rsid w:val="00A6458C"/>
    <w:rsid w:val="00A67BA6"/>
    <w:rsid w:val="00AD318B"/>
    <w:rsid w:val="00BB74F1"/>
    <w:rsid w:val="00BC3A85"/>
    <w:rsid w:val="00CD6D96"/>
    <w:rsid w:val="00D16123"/>
    <w:rsid w:val="00D222F3"/>
    <w:rsid w:val="00D52637"/>
    <w:rsid w:val="00D90A2D"/>
    <w:rsid w:val="00DB125A"/>
    <w:rsid w:val="00DB2C89"/>
    <w:rsid w:val="00E036EF"/>
    <w:rsid w:val="00F0187D"/>
    <w:rsid w:val="00FA30F7"/>
    <w:rsid w:val="00FE3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3AF3E"/>
  <w14:defaultImageDpi w14:val="300"/>
  <w15:docId w15:val="{D385C507-BEE3-4635-B260-9F94C385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4F1"/>
    <w:rPr>
      <w:rFonts w:ascii="Lucida Grande" w:hAnsi="Lucida Grande"/>
      <w:sz w:val="18"/>
      <w:szCs w:val="18"/>
    </w:rPr>
  </w:style>
  <w:style w:type="character" w:customStyle="1" w:styleId="BalloonTextChar">
    <w:name w:val="Balloon Text Char"/>
    <w:basedOn w:val="DefaultParagraphFont"/>
    <w:link w:val="BalloonText"/>
    <w:uiPriority w:val="99"/>
    <w:semiHidden/>
    <w:rsid w:val="00BB74F1"/>
    <w:rPr>
      <w:rFonts w:ascii="Lucida Grande" w:hAnsi="Lucida Grande"/>
      <w:sz w:val="18"/>
      <w:szCs w:val="18"/>
    </w:rPr>
  </w:style>
  <w:style w:type="character" w:styleId="Hyperlink">
    <w:name w:val="Hyperlink"/>
    <w:basedOn w:val="DefaultParagraphFont"/>
    <w:uiPriority w:val="99"/>
    <w:unhideWhenUsed/>
    <w:rsid w:val="00BB74F1"/>
    <w:rPr>
      <w:color w:val="0000FF" w:themeColor="hyperlink"/>
      <w:u w:val="single"/>
    </w:rPr>
  </w:style>
  <w:style w:type="character" w:styleId="FollowedHyperlink">
    <w:name w:val="FollowedHyperlink"/>
    <w:basedOn w:val="DefaultParagraphFont"/>
    <w:uiPriority w:val="99"/>
    <w:semiHidden/>
    <w:unhideWhenUsed/>
    <w:rsid w:val="00BB74F1"/>
    <w:rPr>
      <w:color w:val="800080" w:themeColor="followedHyperlink"/>
      <w:u w:val="single"/>
    </w:rPr>
  </w:style>
  <w:style w:type="paragraph" w:styleId="ListParagraph">
    <w:name w:val="List Paragraph"/>
    <w:basedOn w:val="Normal"/>
    <w:uiPriority w:val="34"/>
    <w:qFormat/>
    <w:rsid w:val="00581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rofessorVilleg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Learn * Earn * Yearn</vt:lpstr>
    </vt:vector>
  </TitlesOfParts>
  <Manager>ProfessorVillegas@gmail.com</Manager>
  <Company>College of Alameda ~ AVillegas@peralta.edu</Company>
  <LinksUpToDate>false</LinksUpToDate>
  <CharactersWithSpaces>4498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 Earn * Yearn</dc:title>
  <dc:subject/>
  <dc:creator>Dr.V ~ Anthony Villegas</dc:creator>
  <cp:keywords/>
  <dc:description/>
  <cp:lastModifiedBy>KIDONG KIM</cp:lastModifiedBy>
  <cp:revision>5</cp:revision>
  <dcterms:created xsi:type="dcterms:W3CDTF">2018-06-27T22:45:00Z</dcterms:created>
  <dcterms:modified xsi:type="dcterms:W3CDTF">2019-03-17T05:27:00Z</dcterms:modified>
  <cp:category/>
</cp:coreProperties>
</file>