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8"/>
          <w:szCs w:val="28"/>
          <w:rtl w:val="0"/>
        </w:rPr>
        <w:t xml:space="preserve">LANGUAGES</w:t>
      </w:r>
      <w:r w:rsidDel="00000000" w:rsidR="00000000" w:rsidRPr="00000000">
        <w:rPr>
          <w:rFonts w:ascii="Times New Roman" w:cs="Times New Roman" w:eastAsia="Times New Roman" w:hAnsi="Times New Roman"/>
          <w:sz w:val="24"/>
          <w:szCs w:val="24"/>
          <w:rtl w:val="0"/>
        </w:rPr>
        <w:t xml:space="preserve">: Java, C++, HTML, CSS, Python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Concepts: OOP, Git, OBS, Adobe Creative Suite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Working Experience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2017 - Present</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CUSTOMER SERVICE,</w:t>
      </w:r>
      <w:r w:rsidDel="00000000" w:rsidR="00000000" w:rsidRPr="00000000">
        <w:rPr>
          <w:rFonts w:ascii="Times New Roman" w:cs="Times New Roman" w:eastAsia="Times New Roman" w:hAnsi="Times New Roman"/>
          <w:sz w:val="24"/>
          <w:szCs w:val="24"/>
          <w:rtl w:val="0"/>
        </w:rPr>
        <w:t xml:space="preserve"> G &amp; G PIZZERIA</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Positions include: Customer Service Representative, Food Preparation, Restaurant Server, Technical Service, Sanitation. </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Managed and developed schedules for all employees. </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Food Preparation and catering assistance.</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Technical assistance regarding POS systems, mobile/online ordering through various mobile applications(Grubhub, Doordash, Slice).</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Education:</w:t>
      </w: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ASSOCIATES DEGREE IN COMPUTER SCIENCE</w:t>
      </w:r>
      <w:r w:rsidDel="00000000" w:rsidR="00000000" w:rsidRPr="00000000">
        <w:rPr>
          <w:rFonts w:ascii="Times New Roman" w:cs="Times New Roman" w:eastAsia="Times New Roman" w:hAnsi="Times New Roman"/>
          <w:sz w:val="24"/>
          <w:szCs w:val="24"/>
          <w:rtl w:val="0"/>
        </w:rPr>
        <w:t xml:space="preserve">, CAMDEN COUNTY COLLEGE</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Graduated: May 2020</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Transfer Institution: Rowan University</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Courses Taken:</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Structured Programming (C++)</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Computer Science I (Intro to OOP, Java)</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Computer Science II (Data Structures and Algorithms, Java)</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Programming Languages(Java, C++, C#, Ada, Ruby, Python)</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Computer </w:t>
      </w:r>
      <w:r w:rsidDel="00000000" w:rsidR="00000000" w:rsidRPr="00000000">
        <w:rPr>
          <w:rFonts w:ascii="Times New Roman" w:cs="Times New Roman" w:eastAsia="Times New Roman" w:hAnsi="Times New Roman"/>
          <w:sz w:val="20"/>
          <w:szCs w:val="20"/>
          <w:rtl w:val="0"/>
        </w:rPr>
        <w:t xml:space="preserve">Organization(Assembly, C)</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0"/>
          <w:szCs w:val="20"/>
          <w:u w:val="non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Projects:</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More projects available at </w:t>
      </w:r>
      <w:hyperlink r:id="rId6">
        <w:r w:rsidDel="00000000" w:rsidR="00000000" w:rsidRPr="00000000">
          <w:rPr>
            <w:rFonts w:ascii="Times New Roman" w:cs="Times New Roman" w:eastAsia="Times New Roman" w:hAnsi="Times New Roman"/>
            <w:color w:val="1155cc"/>
            <w:sz w:val="20"/>
            <w:szCs w:val="20"/>
            <w:u w:val="single"/>
            <w:rtl w:val="0"/>
          </w:rPr>
          <w:t xml:space="preserve">github.com/kyle627</w:t>
        </w:r>
      </w:hyperlink>
      <w:r w:rsidDel="00000000" w:rsidR="00000000" w:rsidRPr="00000000">
        <w:rPr>
          <w:rtl w:val="0"/>
        </w:rPr>
      </w:r>
    </w:p>
    <w:p w:rsidR="00000000" w:rsidDel="00000000" w:rsidP="00000000" w:rsidRDefault="00000000" w:rsidRPr="00000000" w14:paraId="0000001A">
      <w:pPr>
        <w:widowControl w:val="0"/>
        <w:spacing w:lin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ANIMAL CROSSING NEW HORIZONS BELL CALCULATOR WEBSITE</w:t>
      </w:r>
    </w:p>
    <w:p w:rsidR="00000000" w:rsidDel="00000000" w:rsidP="00000000" w:rsidRDefault="00000000" w:rsidRPr="00000000" w14:paraId="0000001B">
      <w:pPr>
        <w:widowControl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website developed using HTML, CSS, and Javascript to use as a tool for the popular Nintendo video game Animal Crossing New Horizons. This website allows the user to find what items they have collected in the game and calculate the total amount of in-game currency (Bells) they will receive when selling the items. You can view the website here: </w:t>
      </w:r>
      <w:hyperlink r:id="rId7">
        <w:r w:rsidDel="00000000" w:rsidR="00000000" w:rsidRPr="00000000">
          <w:rPr>
            <w:rFonts w:ascii="Times New Roman" w:cs="Times New Roman" w:eastAsia="Times New Roman" w:hAnsi="Times New Roman"/>
            <w:color w:val="1155cc"/>
            <w:sz w:val="20"/>
            <w:szCs w:val="20"/>
            <w:u w:val="single"/>
            <w:rtl w:val="0"/>
          </w:rPr>
          <w:t xml:space="preserve">http://acnhbellcalc.com/</w:t>
        </w:r>
      </w:hyperlink>
      <w:r w:rsidDel="00000000" w:rsidR="00000000" w:rsidRPr="00000000">
        <w:rPr>
          <w:rtl w:val="0"/>
        </w:rPr>
      </w:r>
    </w:p>
    <w:p w:rsidR="00000000" w:rsidDel="00000000" w:rsidP="00000000" w:rsidRDefault="00000000" w:rsidRPr="00000000" w14:paraId="0000001C">
      <w:pPr>
        <w:widowControl w:val="0"/>
        <w:spacing w:line="240" w:lineRule="auto"/>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D">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PASSWORD AUTHENTICATOR SIMULATOR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widowControl w:val="0"/>
        <w:shd w:fill="ffffff" w:val="clea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4292e"/>
          <w:sz w:val="20"/>
          <w:szCs w:val="20"/>
          <w:rtl w:val="0"/>
        </w:rPr>
        <w:t xml:space="preserve">A Python 3 program that validates a new password, using the following criteria: The password must be a minimum of 9 characters The password must contain at least 1 upper case letter, 1 lower case letter The password must contain at least 1 digit The Password Authentication program needs to ask the user to enter a new password that meets the above criteria. The program then needs to have the user verify the password by retyping it for confirmation. </w:t>
      </w:r>
      <w:r w:rsidDel="00000000" w:rsidR="00000000" w:rsidRPr="00000000">
        <w:rPr>
          <w:rtl w:val="0"/>
        </w:rPr>
      </w:r>
    </w:p>
    <w:p w:rsidR="00000000" w:rsidDel="00000000" w:rsidP="00000000" w:rsidRDefault="00000000" w:rsidRPr="00000000" w14:paraId="0000001F">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color w:val="ff0000"/>
          <w:sz w:val="24"/>
          <w:szCs w:val="24"/>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Kyle Evangelisto</w:t>
    </w:r>
  </w:p>
  <w:p w:rsidR="00000000" w:rsidDel="00000000" w:rsidP="00000000" w:rsidRDefault="00000000" w:rsidRPr="00000000" w14:paraId="00000022">
    <w:pPr>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kylee</w:t>
    </w:r>
    <w:r w:rsidDel="00000000" w:rsidR="00000000" w:rsidRPr="00000000">
      <w:rPr>
        <w:rtl w:val="0"/>
      </w:rPr>
      <w:t xml:space="preserve">vangelisto@gmail.com</w:t>
    </w:r>
    <w:r w:rsidDel="00000000" w:rsidR="00000000" w:rsidRPr="00000000">
      <w:rPr>
        <w:rtl w:val="0"/>
      </w:rPr>
      <w:t xml:space="preserve">  </w:t>
      <w:tab/>
      <w:tab/>
      <w:t xml:space="preserve">github.com/kyle627 </w:t>
      <w:tab/>
      <w:tab/>
    </w:r>
    <w:r w:rsidDel="00000000" w:rsidR="00000000" w:rsidRPr="00000000">
      <w:rPr>
        <w:rtl w:val="0"/>
      </w:rPr>
      <w:t xml:space="preserve">kyleevangelisto.com</w:t>
    </w:r>
  </w:p>
  <w:p w:rsidR="00000000" w:rsidDel="00000000" w:rsidP="00000000" w:rsidRDefault="00000000" w:rsidRPr="00000000" w14:paraId="00000024">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kyle627" TargetMode="External"/><Relationship Id="rId7" Type="http://schemas.openxmlformats.org/officeDocument/2006/relationships/hyperlink" Target="http://acnhbellcalc.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