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题目详情见1.pdf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题目数据：mysql.csv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步骤1（spark）：</w:t>
      </w:r>
    </w:p>
    <w:p>
      <w:r>
        <w:drawing>
          <wp:inline distT="0" distB="0" distL="114300" distR="114300">
            <wp:extent cx="3589020" cy="3202305"/>
            <wp:effectExtent l="0" t="0" r="1143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步骤2(spark)：</w:t>
      </w:r>
    </w:p>
    <w:p>
      <w:r>
        <w:drawing>
          <wp:inline distT="0" distB="0" distL="114300" distR="114300">
            <wp:extent cx="3468370" cy="2687955"/>
            <wp:effectExtent l="0" t="0" r="1778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步骤1（MR）：</w:t>
      </w:r>
    </w:p>
    <w:p>
      <w:r>
        <w:drawing>
          <wp:inline distT="0" distB="0" distL="114300" distR="114300">
            <wp:extent cx="5272405" cy="213296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步骤2（MR）：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67576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5746"/>
    <w:rsid w:val="099C4C0C"/>
    <w:rsid w:val="0BDA2E2A"/>
    <w:rsid w:val="0F661852"/>
    <w:rsid w:val="14BD6F9D"/>
    <w:rsid w:val="15BA2824"/>
    <w:rsid w:val="18B54EB0"/>
    <w:rsid w:val="192742EC"/>
    <w:rsid w:val="210C7B7C"/>
    <w:rsid w:val="29424D9C"/>
    <w:rsid w:val="2C81530F"/>
    <w:rsid w:val="2F796FE6"/>
    <w:rsid w:val="2F846605"/>
    <w:rsid w:val="32844FD4"/>
    <w:rsid w:val="372E51D7"/>
    <w:rsid w:val="40481F30"/>
    <w:rsid w:val="526B599E"/>
    <w:rsid w:val="53184E1C"/>
    <w:rsid w:val="5D732BCE"/>
    <w:rsid w:val="6151045A"/>
    <w:rsid w:val="66AE39B5"/>
    <w:rsid w:val="70BF1BC8"/>
    <w:rsid w:val="70BF714D"/>
    <w:rsid w:val="72D511EB"/>
    <w:rsid w:val="760C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00" w:beforeLines="0" w:after="240" w:afterLines="0" w:line="480" w:lineRule="auto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40" w:beforeLines="0" w:after="200" w:afterLines="0" w:line="360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160" w:beforeLines="0" w:after="100" w:afterLines="0" w:line="360" w:lineRule="auto"/>
      <w:outlineLvl w:val="2"/>
    </w:pPr>
    <w:rPr>
      <w:rFonts w:eastAsia="宋体"/>
      <w:b/>
      <w:bCs/>
      <w:sz w:val="32"/>
      <w:szCs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9"/>
    <w:rPr>
      <w:rFonts w:ascii="Times New Roman" w:hAnsi="Times New Roman" w:eastAsia="黑体"/>
      <w:b/>
      <w:bCs/>
      <w:kern w:val="44"/>
      <w:sz w:val="44"/>
      <w:szCs w:val="44"/>
    </w:rPr>
  </w:style>
  <w:style w:type="character" w:customStyle="1" w:styleId="8">
    <w:name w:val="标题 2 Char"/>
    <w:link w:val="3"/>
    <w:uiPriority w:val="9"/>
    <w:rPr>
      <w:rFonts w:ascii="Arial" w:hAnsi="Arial" w:eastAsia="黑体"/>
      <w:b/>
      <w:bCs/>
      <w:sz w:val="32"/>
      <w:szCs w:val="32"/>
    </w:rPr>
  </w:style>
  <w:style w:type="character" w:customStyle="1" w:styleId="9">
    <w:name w:val="标题 3 Char"/>
    <w:link w:val="4"/>
    <w:uiPriority w:val="9"/>
    <w:rPr>
      <w:rFonts w:ascii="Times New Roman" w:hAnsi="Times New Roman" w:eastAsia="宋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2020-04-27T14:03:00Z</dcterms:created>
  <dc:creator>cy</dc:creator>
  <cp:lastModifiedBy>冷溪</cp:lastModifiedBy>
  <dcterms:modified xsi:type="dcterms:W3CDTF">2020-09-08T07:02:13Z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