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DC077" w14:textId="24665D77" w:rsidR="00DC4A49" w:rsidRPr="00DC4A49" w:rsidRDefault="00DC4A49" w:rsidP="00DC4A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4A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White Bean and Mushroom Cassoulet </w:t>
      </w:r>
    </w:p>
    <w:p w14:paraId="15E06BBE" w14:textId="77777777" w:rsidR="00DC4A49" w:rsidRPr="00DC4A49" w:rsidRDefault="00DC4A49" w:rsidP="00DC4A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 xml:space="preserve">By Lidey Heuck </w:t>
      </w:r>
    </w:p>
    <w:p w14:paraId="5D92201A" w14:textId="77777777" w:rsidR="00DC4A49" w:rsidRPr="00DC4A49" w:rsidRDefault="00DC4A49" w:rsidP="00DC4A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Published on March 25, 2024</w:t>
      </w:r>
    </w:p>
    <w:p w14:paraId="29389239" w14:textId="117533F3" w:rsidR="00DC4A49" w:rsidRPr="00DC4A49" w:rsidRDefault="00DC4A49" w:rsidP="00DC4A49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Active Time: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50 mins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Total Time: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4A49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proofErr w:type="spellStart"/>
      <w:r w:rsidRPr="00DC4A49">
        <w:rPr>
          <w:rFonts w:ascii="Times New Roman" w:eastAsia="Times New Roman" w:hAnsi="Times New Roman" w:cs="Times New Roman"/>
          <w:kern w:val="0"/>
          <w14:ligatures w14:val="none"/>
        </w:rPr>
        <w:t>hrs</w:t>
      </w:r>
      <w:proofErr w:type="spellEnd"/>
      <w:r w:rsidRPr="00DC4A49">
        <w:rPr>
          <w:rFonts w:ascii="Times New Roman" w:eastAsia="Times New Roman" w:hAnsi="Times New Roman" w:cs="Times New Roman"/>
          <w:kern w:val="0"/>
          <w14:ligatures w14:val="none"/>
        </w:rPr>
        <w:t xml:space="preserve"> 30 mins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Yield: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4 to 6 servings</w:t>
      </w:r>
    </w:p>
    <w:p w14:paraId="7A4E60C2" w14:textId="77777777" w:rsidR="00DC4A49" w:rsidRPr="00DC4A49" w:rsidRDefault="00DC4A49" w:rsidP="00DC4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4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Ingredients</w:t>
      </w:r>
    </w:p>
    <w:p w14:paraId="2BE2DA54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4A49">
        <w:rPr>
          <w:rFonts w:ascii="Times New Roman" w:eastAsia="Times New Roman" w:hAnsi="Times New Roman" w:cs="Times New Roman"/>
          <w:kern w:val="0"/>
          <w14:ligatures w14:val="none"/>
        </w:rPr>
        <w:t>1 ounce</w:t>
      </w:r>
      <w:proofErr w:type="gramEnd"/>
      <w:r w:rsidRPr="00DC4A49">
        <w:rPr>
          <w:rFonts w:ascii="Times New Roman" w:eastAsia="Times New Roman" w:hAnsi="Times New Roman" w:cs="Times New Roman"/>
          <w:kern w:val="0"/>
          <w14:ligatures w14:val="none"/>
        </w:rPr>
        <w:t xml:space="preserve"> dried porcini mushrooms</w:t>
      </w:r>
    </w:p>
    <w:p w14:paraId="38DE98EA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3 cups very hot water</w:t>
      </w:r>
    </w:p>
    <w:p w14:paraId="4E9D1F06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1/4 cup unsalted butter (2 ounces), divided</w:t>
      </w:r>
    </w:p>
    <w:p w14:paraId="7CBC1719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1 yellow onion (such as Vidalia), chopped (about 2 cups)</w:t>
      </w:r>
    </w:p>
    <w:p w14:paraId="56CF05D4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8 ounces fresh cremini mushrooms, cut into 3/4-inch pieces</w:t>
      </w:r>
    </w:p>
    <w:p w14:paraId="5F1F777F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3 small carrots, peeled and cut into 1/4-inch pieces (about 1 cup)</w:t>
      </w:r>
    </w:p>
    <w:p w14:paraId="5538290A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3 large celery stalks, trimmed and cut into 1/4-inch pieces (about 1 cup)</w:t>
      </w:r>
    </w:p>
    <w:p w14:paraId="668B3FAB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2 tablespoons minced garlic (about 6 garlic cloves)</w:t>
      </w:r>
    </w:p>
    <w:p w14:paraId="07167790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2 teaspoons fresh thyme leaves</w:t>
      </w:r>
    </w:p>
    <w:p w14:paraId="03F58D22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1 tablespoon tomato paste</w:t>
      </w:r>
    </w:p>
    <w:p w14:paraId="7E33FF34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1/2 cup dry white wine</w:t>
      </w:r>
    </w:p>
    <w:p w14:paraId="2BD27463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3 (15-ounce) cans white beans, drained and rinsed (such as Great Northern or cannellini)</w:t>
      </w:r>
    </w:p>
    <w:p w14:paraId="43C7D59A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1 tablespoon plus 1/2 teaspoon kosher salt, divided</w:t>
      </w:r>
    </w:p>
    <w:p w14:paraId="645A5467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1/2 teaspoon black pepper, divided</w:t>
      </w:r>
    </w:p>
    <w:p w14:paraId="7864DCFD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3 tablespoons dry sherry</w:t>
      </w:r>
    </w:p>
    <w:p w14:paraId="507ED37D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2 cups panko</w:t>
      </w:r>
    </w:p>
    <w:p w14:paraId="2C844CBC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2 tablespoons extra-virgin olive oil</w:t>
      </w:r>
    </w:p>
    <w:p w14:paraId="6A809878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3 ounces Gruyère cheese or Comté cheese, shredded (about 3/4 cup)  </w:t>
      </w:r>
    </w:p>
    <w:p w14:paraId="62661B11" w14:textId="77777777" w:rsidR="00DC4A49" w:rsidRPr="00DC4A49" w:rsidRDefault="00DC4A49" w:rsidP="00DC4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14:ligatures w14:val="none"/>
        </w:rPr>
        <w:t>1/4 cup chopped fresh flat-leaf parsley</w:t>
      </w:r>
    </w:p>
    <w:p w14:paraId="02295576" w14:textId="77777777" w:rsidR="00DC4A49" w:rsidRPr="00DC4A49" w:rsidRDefault="00DC4A49" w:rsidP="00DC4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4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Directions</w:t>
      </w:r>
    </w:p>
    <w:p w14:paraId="06C05421" w14:textId="77777777" w:rsidR="00DC4A49" w:rsidRPr="00DC4A49" w:rsidRDefault="00DC4A49" w:rsidP="00DC4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Preheat oven to 325°F. Soak porcini mushrooms in 3 cups very hot water for about 20 minutes. Remove mushrooms from water, squeezing over bowl to extract liquid. Finely chop rehydrated mushrooms; set aside. Line a fine wire-mesh strainer with </w:t>
      </w:r>
      <w:proofErr w:type="gramStart"/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cheesecloth, and</w:t>
      </w:r>
      <w:proofErr w:type="gramEnd"/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set strainer over a medium bowl. Pour mushroom liquid through strainer; discard </w:t>
      </w:r>
      <w:proofErr w:type="gramStart"/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solids, and</w:t>
      </w:r>
      <w:proofErr w:type="gramEnd"/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set soaking liquid aside. </w:t>
      </w:r>
    </w:p>
    <w:p w14:paraId="1B683BAD" w14:textId="77777777" w:rsidR="00DC4A49" w:rsidRPr="00DC4A49" w:rsidRDefault="00DC4A49" w:rsidP="00DC4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Meanwhile, melt 2 tablespoons butter in a Dutch oven over medium-low. Add onion, and cook, stirring occasionally, until beginning to caramelize, 10 to 15 minutes. Add cremini mushrooms, carrots, celery, and remaining 2 tablespoons butter. Increase heat to medium, and cook, stirring occasionally, until vegetables begin to soften, 6 to 8 </w:t>
      </w:r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minutes. Add garlic and thyme; cook, stirring constantly, until fragrant, about 1 minute. Add tomato paste; cook, stirring occasionally, until color darkens to a rusty red, 2 to 3 minutes. Add wine, and stir, scraping up any browned bits from bottom of Dutch oven. Add reserved mushroom soaking liquid, chopped porcini mushrooms, white beans, 1 tablespoon salt, and 1/4 teaspoon black pepper; bring to a boil over high. Reduce heat to low, and simmer, stirring occasionally, 5 minutes. </w:t>
      </w:r>
    </w:p>
    <w:p w14:paraId="08C62379" w14:textId="77777777" w:rsidR="00DC4A49" w:rsidRPr="00DC4A49" w:rsidRDefault="00DC4A49" w:rsidP="00DC4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Transfer Dutch oven to preheated oven, and bake, uncovered, until a crust forms on top of bean mixture (surface of beans will look dry), about 45 minutes. Remove from </w:t>
      </w:r>
      <w:proofErr w:type="gramStart"/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oven, and</w:t>
      </w:r>
      <w:proofErr w:type="gramEnd"/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stir to break up crust. Stir in sherry. Return to </w:t>
      </w:r>
      <w:proofErr w:type="gramStart"/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oven, and</w:t>
      </w:r>
      <w:proofErr w:type="gramEnd"/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bake at 325°F until crust is re-formed and most liquid has evaporated, about 45 minutes. </w:t>
      </w:r>
    </w:p>
    <w:p w14:paraId="344B9610" w14:textId="77777777" w:rsidR="00DC4A49" w:rsidRPr="00DC4A49" w:rsidRDefault="00DC4A49" w:rsidP="00DC4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Meanwhile, toss together panko and oil in a medium bowl. Stir in Gruyère, parsley, remaining 1/2 teaspoon salt, and remaining 1/4 teaspoon black pepper.</w:t>
      </w:r>
    </w:p>
    <w:p w14:paraId="52C8AF60" w14:textId="77777777" w:rsidR="00DC4A49" w:rsidRPr="00DC4A49" w:rsidRDefault="00DC4A49" w:rsidP="00DC4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C4A4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Increase oven temperature to broil. Sprinkle panko mixture evenly over surface of cassoulet. Broil until panko is golden brown and cheese is melted, 5 to 8 minutes. Let cool 10 minutes before serving. </w:t>
      </w:r>
    </w:p>
    <w:p w14:paraId="373A66F5" w14:textId="77777777" w:rsidR="009C1B0D" w:rsidRDefault="009C1B0D"/>
    <w:sectPr w:rsidR="009C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6148"/>
    <w:multiLevelType w:val="multilevel"/>
    <w:tmpl w:val="A7F29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ED46A44"/>
    <w:multiLevelType w:val="multilevel"/>
    <w:tmpl w:val="205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017544">
    <w:abstractNumId w:val="1"/>
  </w:num>
  <w:num w:numId="2" w16cid:durableId="110677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49"/>
    <w:rsid w:val="0004598F"/>
    <w:rsid w:val="0005164C"/>
    <w:rsid w:val="000542C3"/>
    <w:rsid w:val="000577B8"/>
    <w:rsid w:val="00057F0A"/>
    <w:rsid w:val="00061AF4"/>
    <w:rsid w:val="000F2AAA"/>
    <w:rsid w:val="00171AC2"/>
    <w:rsid w:val="001749CC"/>
    <w:rsid w:val="00174D39"/>
    <w:rsid w:val="001854CD"/>
    <w:rsid w:val="001C7D96"/>
    <w:rsid w:val="00264247"/>
    <w:rsid w:val="00291858"/>
    <w:rsid w:val="00291D5A"/>
    <w:rsid w:val="00324E4A"/>
    <w:rsid w:val="003668B9"/>
    <w:rsid w:val="00376C77"/>
    <w:rsid w:val="00413FC5"/>
    <w:rsid w:val="0042432F"/>
    <w:rsid w:val="004275A4"/>
    <w:rsid w:val="004454EC"/>
    <w:rsid w:val="004A3FFC"/>
    <w:rsid w:val="004F1234"/>
    <w:rsid w:val="004F28C4"/>
    <w:rsid w:val="00501AE6"/>
    <w:rsid w:val="00551372"/>
    <w:rsid w:val="00554C27"/>
    <w:rsid w:val="00595E33"/>
    <w:rsid w:val="005A195E"/>
    <w:rsid w:val="005B5E58"/>
    <w:rsid w:val="005D3D2A"/>
    <w:rsid w:val="005D786B"/>
    <w:rsid w:val="006355B1"/>
    <w:rsid w:val="0064031E"/>
    <w:rsid w:val="00645228"/>
    <w:rsid w:val="00666E60"/>
    <w:rsid w:val="00687AED"/>
    <w:rsid w:val="00697FDC"/>
    <w:rsid w:val="006C26C9"/>
    <w:rsid w:val="006E27EE"/>
    <w:rsid w:val="006F2524"/>
    <w:rsid w:val="00724877"/>
    <w:rsid w:val="00734928"/>
    <w:rsid w:val="007C3E70"/>
    <w:rsid w:val="00812FAA"/>
    <w:rsid w:val="00861CF9"/>
    <w:rsid w:val="008707B2"/>
    <w:rsid w:val="008936BA"/>
    <w:rsid w:val="00897CCD"/>
    <w:rsid w:val="008A61CD"/>
    <w:rsid w:val="008C4823"/>
    <w:rsid w:val="008E0254"/>
    <w:rsid w:val="008E3BA6"/>
    <w:rsid w:val="00910DFF"/>
    <w:rsid w:val="0093100B"/>
    <w:rsid w:val="00934696"/>
    <w:rsid w:val="0095148D"/>
    <w:rsid w:val="0095608E"/>
    <w:rsid w:val="00975725"/>
    <w:rsid w:val="00987DA3"/>
    <w:rsid w:val="00996721"/>
    <w:rsid w:val="009C1B0D"/>
    <w:rsid w:val="009D3001"/>
    <w:rsid w:val="009F31A5"/>
    <w:rsid w:val="00A1296F"/>
    <w:rsid w:val="00A52A9C"/>
    <w:rsid w:val="00A606B9"/>
    <w:rsid w:val="00A94DCE"/>
    <w:rsid w:val="00AC74A2"/>
    <w:rsid w:val="00B15F34"/>
    <w:rsid w:val="00B179C5"/>
    <w:rsid w:val="00BA303E"/>
    <w:rsid w:val="00BC007D"/>
    <w:rsid w:val="00BC01F1"/>
    <w:rsid w:val="00C54671"/>
    <w:rsid w:val="00CA145E"/>
    <w:rsid w:val="00CD5244"/>
    <w:rsid w:val="00CD6E10"/>
    <w:rsid w:val="00D24AFC"/>
    <w:rsid w:val="00D37237"/>
    <w:rsid w:val="00D54068"/>
    <w:rsid w:val="00D77110"/>
    <w:rsid w:val="00DC4A49"/>
    <w:rsid w:val="00E010D1"/>
    <w:rsid w:val="00E61A1D"/>
    <w:rsid w:val="00E85075"/>
    <w:rsid w:val="00E92266"/>
    <w:rsid w:val="00F361B8"/>
    <w:rsid w:val="00F50EE5"/>
    <w:rsid w:val="00F9277A"/>
    <w:rsid w:val="00F928DE"/>
    <w:rsid w:val="00FA00F3"/>
    <w:rsid w:val="00FD308B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FD2A9"/>
  <w15:chartTrackingRefBased/>
  <w15:docId w15:val="{A9776910-5F1A-C14D-A595-F94FC3CF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49"/>
    <w:rPr>
      <w:b/>
      <w:bCs/>
      <w:smallCaps/>
      <w:color w:val="0F4761" w:themeColor="accent1" w:themeShade="BF"/>
      <w:spacing w:val="5"/>
    </w:rPr>
  </w:style>
  <w:style w:type="paragraph" w:customStyle="1" w:styleId="article-subheading">
    <w:name w:val="article-subheading"/>
    <w:basedOn w:val="Normal"/>
    <w:rsid w:val="00DC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ntl-attributionitem-descriptor">
    <w:name w:val="mntl-attribution__item-descriptor"/>
    <w:basedOn w:val="DefaultParagraphFont"/>
    <w:rsid w:val="00DC4A49"/>
  </w:style>
  <w:style w:type="character" w:customStyle="1" w:styleId="comp">
    <w:name w:val="comp"/>
    <w:basedOn w:val="DefaultParagraphFont"/>
    <w:rsid w:val="00DC4A49"/>
  </w:style>
  <w:style w:type="paragraph" w:styleId="NormalWeb">
    <w:name w:val="Normal (Web)"/>
    <w:basedOn w:val="Normal"/>
    <w:uiPriority w:val="99"/>
    <w:semiHidden/>
    <w:unhideWhenUsed/>
    <w:rsid w:val="00DC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omp2">
    <w:name w:val="comp2"/>
    <w:basedOn w:val="Normal"/>
    <w:rsid w:val="00DC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4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1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4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9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Aune</dc:creator>
  <cp:keywords/>
  <dc:description/>
  <cp:lastModifiedBy>Kyle Aune</cp:lastModifiedBy>
  <cp:revision>1</cp:revision>
  <cp:lastPrinted>2025-07-20T20:07:00Z</cp:lastPrinted>
  <dcterms:created xsi:type="dcterms:W3CDTF">2025-07-20T20:05:00Z</dcterms:created>
  <dcterms:modified xsi:type="dcterms:W3CDTF">2025-07-21T01:44:00Z</dcterms:modified>
</cp:coreProperties>
</file>