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BF969" w14:textId="77777777" w:rsidR="001E7B1A" w:rsidRDefault="00D93E1E" w:rsidP="00D93E1E">
      <w:pPr>
        <w:jc w:val="center"/>
        <w:rPr>
          <w:sz w:val="32"/>
          <w:u w:val="single"/>
        </w:rPr>
      </w:pPr>
      <w:r>
        <w:rPr>
          <w:sz w:val="32"/>
          <w:u w:val="single"/>
        </w:rPr>
        <w:t>Language of the cube</w:t>
      </w:r>
    </w:p>
    <w:p w14:paraId="14DC0465" w14:textId="3B220604" w:rsidR="00D93E1E" w:rsidRDefault="00D93E1E" w:rsidP="00D93E1E">
      <w:r>
        <w:t xml:space="preserve">I feel like a good place to start on our Rubik’s cube journey is </w:t>
      </w:r>
      <w:r w:rsidR="004811C6">
        <w:t>notation,</w:t>
      </w:r>
      <w:r w:rsidR="00812FED">
        <w:t xml:space="preserve"> it’s</w:t>
      </w:r>
      <w:r w:rsidR="009F55F4">
        <w:t xml:space="preserve"> essentially the language of the cube. </w:t>
      </w:r>
      <w:r w:rsidR="00812FED">
        <w:t xml:space="preserve"> </w:t>
      </w:r>
      <w:r w:rsidR="004811C6">
        <w:t>As we’ll get into later on the whole basis of solving a Rubik’s cube is algorithms, these come in the form of a string of letters, each letter referring to a turn, these letters are the notation.</w:t>
      </w:r>
    </w:p>
    <w:p w14:paraId="57A14299" w14:textId="77777777" w:rsidR="004811C6" w:rsidRDefault="004811C6" w:rsidP="00D93E1E"/>
    <w:p w14:paraId="6084D25A" w14:textId="77777777" w:rsidR="004811C6" w:rsidRDefault="004811C6" w:rsidP="00D93E1E">
      <w:r>
        <w:t xml:space="preserve">Each face of the cube is assigned a letter, </w:t>
      </w:r>
    </w:p>
    <w:p w14:paraId="6286C0AD" w14:textId="77777777" w:rsidR="004811C6" w:rsidRDefault="004811C6" w:rsidP="00F50951">
      <w:pPr>
        <w:jc w:val="center"/>
      </w:pPr>
    </w:p>
    <w:p w14:paraId="669AA1F5" w14:textId="77777777" w:rsidR="004811C6" w:rsidRDefault="004811C6" w:rsidP="00D93E1E">
      <w:pPr>
        <w:rPr>
          <w:noProof/>
        </w:rPr>
      </w:pPr>
    </w:p>
    <w:p w14:paraId="55443089" w14:textId="77777777" w:rsidR="00E4710D" w:rsidRDefault="00E4710D" w:rsidP="00D93E1E">
      <w:pPr>
        <w:rPr>
          <w:noProof/>
        </w:rPr>
      </w:pPr>
    </w:p>
    <w:p w14:paraId="27913F68" w14:textId="204AEA90" w:rsidR="002D2AB3" w:rsidRDefault="00F50951" w:rsidP="00F50951">
      <w:pPr>
        <w:jc w:val="center"/>
      </w:pPr>
      <w:r>
        <w:rPr>
          <w:noProof/>
        </w:rPr>
        <w:drawing>
          <wp:inline distT="0" distB="0" distL="0" distR="0" wp14:anchorId="75154AFC" wp14:editId="528489FB">
            <wp:extent cx="2311157" cy="38735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709" cy="38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F6D3" w14:textId="77777777" w:rsidR="00F50951" w:rsidRDefault="00F50951" w:rsidP="00F50951"/>
    <w:p w14:paraId="5F223CE0" w14:textId="787BFFA4" w:rsidR="00F50951" w:rsidRDefault="00F50951" w:rsidP="00F50951">
      <w:r>
        <w:t>The single capital letter represents a clockwise 90</w:t>
      </w:r>
      <w:r>
        <w:rPr>
          <w:vertAlign w:val="superscript"/>
        </w:rPr>
        <w:t xml:space="preserve">o </w:t>
      </w:r>
      <w:r>
        <w:t>turn, the letter followed by an apostrophe represents an anti-clockwise 90</w:t>
      </w:r>
      <w:r>
        <w:rPr>
          <w:vertAlign w:val="superscript"/>
        </w:rPr>
        <w:t>o</w:t>
      </w:r>
      <w:r>
        <w:t xml:space="preserve"> turn (e.g. R’ which is pronounced as R prime). The letter followed by a 2 represents a 180</w:t>
      </w:r>
      <w:r>
        <w:rPr>
          <w:vertAlign w:val="superscript"/>
        </w:rPr>
        <w:t>o</w:t>
      </w:r>
      <w:r>
        <w:t xml:space="preserve"> turn of that face.  The single letter in lowercase means a ‘wide’ turn, this is the same as a normal 90</w:t>
      </w:r>
      <w:r>
        <w:rPr>
          <w:vertAlign w:val="superscript"/>
        </w:rPr>
        <w:t>o</w:t>
      </w:r>
      <w:r>
        <w:t>turn however you grip two layers instead of one.</w:t>
      </w:r>
      <w:r w:rsidR="0032216F">
        <w:t xml:space="preserve"> </w:t>
      </w:r>
      <w:bookmarkStart w:id="0" w:name="_GoBack"/>
      <w:bookmarkEnd w:id="0"/>
    </w:p>
    <w:p w14:paraId="0C01BABB" w14:textId="77777777" w:rsidR="00FA3F60" w:rsidRDefault="00FA3F60" w:rsidP="00F50951"/>
    <w:p w14:paraId="396553E1" w14:textId="77777777" w:rsidR="00FA3F60" w:rsidRDefault="00FA3F60" w:rsidP="00F50951"/>
    <w:p w14:paraId="7F4F9E33" w14:textId="77777777" w:rsidR="00FA3F60" w:rsidRDefault="00FA3F60" w:rsidP="00F50951"/>
    <w:p w14:paraId="2C7504F6" w14:textId="77777777" w:rsidR="00FA3F60" w:rsidRDefault="00FA3F60" w:rsidP="00F50951"/>
    <w:p w14:paraId="24F36296" w14:textId="77777777" w:rsidR="00AD55B0" w:rsidRDefault="00AD55B0" w:rsidP="00F50951"/>
    <w:p w14:paraId="2819D89B" w14:textId="77777777" w:rsidR="00AD55B0" w:rsidRDefault="00AD55B0" w:rsidP="00F50951"/>
    <w:p w14:paraId="02976A0F" w14:textId="77777777" w:rsidR="00AD55B0" w:rsidRDefault="00AD55B0" w:rsidP="00F50951"/>
    <w:p w14:paraId="05CC7A53" w14:textId="77777777" w:rsidR="00AD55B0" w:rsidRDefault="00AD55B0" w:rsidP="00F50951"/>
    <w:p w14:paraId="107D7077" w14:textId="77777777" w:rsidR="00AD55B0" w:rsidRDefault="00AD55B0" w:rsidP="00F50951"/>
    <w:p w14:paraId="37503314" w14:textId="77777777" w:rsidR="00AD55B0" w:rsidRDefault="00AD55B0" w:rsidP="00F50951"/>
    <w:p w14:paraId="1AC45727" w14:textId="77777777" w:rsidR="00AD55B0" w:rsidRDefault="00AD55B0" w:rsidP="00F50951"/>
    <w:p w14:paraId="204C23B7" w14:textId="2FF7E13C" w:rsidR="00FA3F60" w:rsidRDefault="00665534" w:rsidP="00F50951">
      <w:r>
        <w:lastRenderedPageBreak/>
        <w:t>Below are some examples of notation and there results on a solved cube</w:t>
      </w:r>
    </w:p>
    <w:p w14:paraId="1F53D6C0" w14:textId="77777777" w:rsidR="00665534" w:rsidRDefault="00665534" w:rsidP="00F50951"/>
    <w:p w14:paraId="42AADD48" w14:textId="3587F341" w:rsidR="00665534" w:rsidRPr="00F50951" w:rsidRDefault="00665534" w:rsidP="00665534">
      <w:pPr>
        <w:jc w:val="center"/>
      </w:pPr>
      <w:r>
        <w:rPr>
          <w:noProof/>
        </w:rPr>
        <w:drawing>
          <wp:inline distT="0" distB="0" distL="0" distR="0" wp14:anchorId="3B8BE4BF" wp14:editId="3DE568D4">
            <wp:extent cx="3862158" cy="674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06" cy="67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484" w14:textId="77777777" w:rsidR="00F50951" w:rsidRDefault="00F50951" w:rsidP="00F50951">
      <w:pPr>
        <w:jc w:val="center"/>
      </w:pPr>
    </w:p>
    <w:p w14:paraId="79503CE5" w14:textId="60156CC3" w:rsidR="00AD55B0" w:rsidRPr="00D93E1E" w:rsidRDefault="00AD55B0" w:rsidP="00AD55B0">
      <w:r>
        <w:t>Throughout the rest of the book I will be using this notation frequently so It would be a good idea to become familiar with it now, try carrying out some of the algorithms in the table at the back of the book.</w:t>
      </w:r>
    </w:p>
    <w:sectPr w:rsidR="00AD55B0" w:rsidRPr="00D93E1E" w:rsidSect="000C29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1E"/>
    <w:rsid w:val="00021F91"/>
    <w:rsid w:val="000C2915"/>
    <w:rsid w:val="001E7B1A"/>
    <w:rsid w:val="002D2AB3"/>
    <w:rsid w:val="002E5BB1"/>
    <w:rsid w:val="0032216F"/>
    <w:rsid w:val="00412D73"/>
    <w:rsid w:val="004811C6"/>
    <w:rsid w:val="00655647"/>
    <w:rsid w:val="00665534"/>
    <w:rsid w:val="00690AD7"/>
    <w:rsid w:val="00812FED"/>
    <w:rsid w:val="00843E59"/>
    <w:rsid w:val="0095761B"/>
    <w:rsid w:val="009F55F4"/>
    <w:rsid w:val="00A310BA"/>
    <w:rsid w:val="00AD55B0"/>
    <w:rsid w:val="00D93E1E"/>
    <w:rsid w:val="00DF2BA0"/>
    <w:rsid w:val="00E372FB"/>
    <w:rsid w:val="00E46E89"/>
    <w:rsid w:val="00E4710D"/>
    <w:rsid w:val="00F50951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3E8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Byrne</dc:creator>
  <cp:keywords/>
  <dc:description/>
  <cp:lastModifiedBy>Kyle Byrne</cp:lastModifiedBy>
  <cp:revision>6</cp:revision>
  <dcterms:created xsi:type="dcterms:W3CDTF">2013-07-15T08:40:00Z</dcterms:created>
  <dcterms:modified xsi:type="dcterms:W3CDTF">2013-12-17T12:20:00Z</dcterms:modified>
</cp:coreProperties>
</file>