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1D25BF4D" w:rsidR="00E97402" w:rsidRDefault="00A960E9">
      <w:pPr>
        <w:pStyle w:val="Title"/>
        <w:framePr w:wrap="notBeside"/>
      </w:pPr>
      <w:r>
        <w:t>REST Client Service</w:t>
      </w:r>
    </w:p>
    <w:p w14:paraId="356715C0" w14:textId="12570084" w:rsidR="001C00B2" w:rsidRDefault="001C00B2">
      <w:pPr>
        <w:pStyle w:val="Authors"/>
        <w:framePr w:wrap="notBeside"/>
      </w:pPr>
      <w:r>
        <w:t xml:space="preserve">Assignment </w:t>
      </w:r>
      <w:r w:rsidR="00A960E9">
        <w:t>4</w:t>
      </w:r>
    </w:p>
    <w:p w14:paraId="57A655BF" w14:textId="554AE604" w:rsidR="00E97402" w:rsidRDefault="002703B6">
      <w:pPr>
        <w:pStyle w:val="Authors"/>
        <w:framePr w:wrap="notBeside"/>
      </w:pPr>
      <w:proofErr w:type="spellStart"/>
      <w:r>
        <w:t>Kwangkyu</w:t>
      </w:r>
      <w:proofErr w:type="spellEnd"/>
      <w:r>
        <w:t xml:space="preserve"> Choi</w:t>
      </w:r>
    </w:p>
    <w:p w14:paraId="2F5BD0F7" w14:textId="7B414EF7" w:rsidR="00DA7BC2" w:rsidRPr="00DA7BC2" w:rsidRDefault="00A960E9" w:rsidP="00E269D7">
      <w:pPr>
        <w:pStyle w:val="Abstract"/>
      </w:pPr>
      <w:r>
        <w:t xml:space="preserve">This project is basically load data from online </w:t>
      </w:r>
      <w:proofErr w:type="spellStart"/>
      <w:r>
        <w:t>url</w:t>
      </w:r>
      <w:proofErr w:type="spellEnd"/>
      <w:r>
        <w:t xml:space="preserve"> to mobile ap</w:t>
      </w:r>
      <w:r w:rsidR="00E269D7">
        <w:t>p</w:t>
      </w:r>
      <w:r>
        <w:t xml:space="preserve"> using REST Client service</w:t>
      </w:r>
      <w:r w:rsidR="00E269D7">
        <w:t xml:space="preserve">. </w:t>
      </w:r>
      <w:r>
        <w:t xml:space="preserve">I used </w:t>
      </w:r>
      <w:proofErr w:type="gramStart"/>
      <w:r>
        <w:t>retrofit</w:t>
      </w:r>
      <w:proofErr w:type="gramEnd"/>
      <w:r>
        <w:t xml:space="preserve"> to interact with http which deals with json and </w:t>
      </w:r>
      <w:proofErr w:type="spellStart"/>
      <w:r>
        <w:t>gson</w:t>
      </w:r>
      <w:proofErr w:type="spellEnd"/>
      <w:r w:rsidR="00CC4321">
        <w:t xml:space="preserve"> etc.</w:t>
      </w:r>
    </w:p>
    <w:p w14:paraId="6F54A56C" w14:textId="77777777" w:rsidR="00E97402" w:rsidRDefault="00E97402">
      <w:bookmarkStart w:id="0" w:name="PointTmp"/>
    </w:p>
    <w:bookmarkEnd w:id="0"/>
    <w:p w14:paraId="1D5B113B" w14:textId="77777777" w:rsidR="00E97402" w:rsidRDefault="00E97402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14:paraId="119BA2F9" w14:textId="5F838198" w:rsidR="00BB74CC" w:rsidRDefault="00BB74CC" w:rsidP="0074798F">
      <w:pPr>
        <w:pStyle w:val="Text"/>
        <w:ind w:firstLine="0"/>
      </w:pPr>
      <w:r>
        <w:tab/>
        <w:t xml:space="preserve">This project is simply about loading json data from a website to an application using REST Client service. I used retrofit </w:t>
      </w:r>
      <w:proofErr w:type="spellStart"/>
      <w:r>
        <w:t>API</w:t>
      </w:r>
      <w:proofErr w:type="spellEnd"/>
      <w:r>
        <w:t xml:space="preserve"> to accomplish this project. Retrofit API deals with not only </w:t>
      </w:r>
      <w:proofErr w:type="spellStart"/>
      <w:r>
        <w:t>Gson</w:t>
      </w:r>
      <w:proofErr w:type="spellEnd"/>
      <w:r>
        <w:t xml:space="preserve"> but also other types such as Jackson</w:t>
      </w:r>
      <w:r w:rsidR="00AA6F2F">
        <w:t>, Moshi</w:t>
      </w:r>
      <w:proofErr w:type="gramStart"/>
      <w:r w:rsidR="00AA6F2F">
        <w:t xml:space="preserve"> ..</w:t>
      </w:r>
      <w:proofErr w:type="gramEnd"/>
      <w:r w:rsidR="00AA6F2F">
        <w:t xml:space="preserve"> etc.</w:t>
      </w:r>
    </w:p>
    <w:p w14:paraId="530F8626" w14:textId="25DA3325" w:rsidR="00AA6F2F" w:rsidRDefault="00AA6F2F" w:rsidP="00AA6F2F">
      <w:pPr>
        <w:rPr>
          <w:lang w:eastAsia="ko-KR"/>
        </w:rPr>
      </w:pPr>
      <w:r w:rsidRPr="00AA6F2F">
        <w:tab/>
        <w:t>In this project, I needed to retrieve most of data from “</w:t>
      </w:r>
      <w:r w:rsidRPr="00AA6F2F">
        <w:rPr>
          <w:b/>
          <w:bCs/>
          <w:lang w:eastAsia="ko-KR"/>
        </w:rPr>
        <w:t>https://jsonplaceholder.typicode.com/</w:t>
      </w:r>
      <w:r>
        <w:t>”as the mock back-end interface. This webpage is structured clean and nice for developers to easily understand path and how it works.</w:t>
      </w:r>
    </w:p>
    <w:p w14:paraId="463C123B" w14:textId="0D41ACFE" w:rsidR="008A3C23" w:rsidRDefault="0074798F" w:rsidP="001F4C5C">
      <w:pPr>
        <w:pStyle w:val="Heading1"/>
      </w:pPr>
      <w:r>
        <w:t>Application Design</w:t>
      </w:r>
    </w:p>
    <w:p w14:paraId="669BEF05" w14:textId="4E1B2FC0" w:rsidR="00CC4321" w:rsidRDefault="00CC4321" w:rsidP="00CC4321">
      <w:pPr>
        <w:pStyle w:val="Text"/>
        <w:jc w:val="left"/>
      </w:pPr>
      <w:r>
        <w:t xml:space="preserve">I implemented a permission to use internet in manifest. I have three activities for each page described in instructions. One for posts, one for a </w:t>
      </w:r>
      <w:r>
        <w:t xml:space="preserve">selected </w:t>
      </w:r>
      <w:r>
        <w:t>post and comments</w:t>
      </w:r>
      <w:r>
        <w:t xml:space="preserve"> to it</w:t>
      </w:r>
      <w:r>
        <w:t>, and the other for a user profile and posts associated with the user.</w:t>
      </w:r>
      <w:r>
        <w:t xml:space="preserve"> In the post activity, I retrieved 100 posts from given </w:t>
      </w:r>
      <w:proofErr w:type="spellStart"/>
      <w:r>
        <w:t>url</w:t>
      </w:r>
      <w:proofErr w:type="spellEnd"/>
      <w:r>
        <w:t xml:space="preserve"> + “/posts”</w:t>
      </w:r>
      <w:r w:rsidR="00BB74CC">
        <w:t>. In the selected post and comments activity, I retrieved selected post and comments associated with it which ends like “/</w:t>
      </w:r>
      <w:proofErr w:type="spellStart"/>
      <w:r w:rsidR="00BB74CC">
        <w:t>comments?postId</w:t>
      </w:r>
      <w:proofErr w:type="spellEnd"/>
      <w:r w:rsidR="00BB74CC">
        <w:t xml:space="preserve">=1”. In the user profile activity, I retrieved data related to the username that I clicked on in second activity. Also, I retrieved posts that is created by the selected user. </w:t>
      </w:r>
      <w:r>
        <w:t xml:space="preserve">I use three different adapters for each activity. I have a </w:t>
      </w:r>
      <w:proofErr w:type="spellStart"/>
      <w:r>
        <w:t>FloatingActionButton</w:t>
      </w:r>
      <w:proofErr w:type="spellEnd"/>
      <w:r>
        <w:t xml:space="preserve"> for POST request to http in second </w:t>
      </w:r>
      <w:proofErr w:type="gramStart"/>
      <w:r>
        <w:t>activity(</w:t>
      </w:r>
      <w:proofErr w:type="gramEnd"/>
      <w:r>
        <w:t xml:space="preserve">which is for a post and comments) and this is not dynamic. </w:t>
      </w:r>
      <w:r>
        <w:t>I am missing one function that is presenting the location of the user in user profile activity.</w:t>
      </w:r>
      <w:r w:rsidR="00BB74CC">
        <w:t xml:space="preserve"> </w:t>
      </w:r>
    </w:p>
    <w:p w14:paraId="6C2691A4" w14:textId="77777777" w:rsidR="00BA249F" w:rsidRDefault="00BB74CC" w:rsidP="00BA249F">
      <w:pPr>
        <w:pStyle w:val="Text"/>
        <w:jc w:val="left"/>
      </w:pPr>
      <w:r>
        <w:t>For UI and UX, I did not have enough time to organized in good looking. So, UI and UX is bad. This app is just doing what it is supposed to do.</w:t>
      </w:r>
    </w:p>
    <w:p w14:paraId="31FF5E55" w14:textId="68D7C6C1" w:rsidR="00187C9B" w:rsidRDefault="00AA6F2F" w:rsidP="00BA249F">
      <w:pPr>
        <w:pStyle w:val="Text"/>
        <w:ind w:firstLine="0"/>
        <w:jc w:val="left"/>
      </w:pPr>
      <w:r>
        <w:rPr>
          <w:noProof/>
        </w:rPr>
        <w:drawing>
          <wp:inline distT="0" distB="0" distL="0" distR="0" wp14:anchorId="68EF5A7E" wp14:editId="3760D083">
            <wp:extent cx="1601620" cy="2358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2 at 10.58.55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046" cy="23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C8AC6" wp14:editId="0F338845">
            <wp:extent cx="1588770" cy="229835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2 at 10.59.25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16" cy="23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B5382" wp14:editId="3A4E8363">
            <wp:extent cx="2114279" cy="307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2 at 10.59.39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033" cy="30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6DB" w14:textId="7EF1F561" w:rsidR="00F36BE4" w:rsidRDefault="00F36BE4" w:rsidP="00F36BE4">
      <w:pPr>
        <w:pStyle w:val="Heading1"/>
      </w:pPr>
      <w:r>
        <w:t>Results</w:t>
      </w:r>
    </w:p>
    <w:p w14:paraId="3A8253D9" w14:textId="64E16AAF" w:rsidR="001C00B2" w:rsidRDefault="00AA6F2F" w:rsidP="00AA6F2F">
      <w:pPr>
        <w:ind w:firstLine="202"/>
      </w:pPr>
      <w:r>
        <w:t xml:space="preserve">My application works with most of the functions which are supposed to work besides having a location of a user in the user profile activity. I </w:t>
      </w:r>
      <w:r w:rsidR="00BA249F">
        <w:t xml:space="preserve">have experience of crash sometimes when I have weak </w:t>
      </w:r>
      <w:proofErr w:type="spellStart"/>
      <w:r w:rsidR="00BA249F">
        <w:t>wifi</w:t>
      </w:r>
      <w:proofErr w:type="spellEnd"/>
      <w:r w:rsidR="00BA249F">
        <w:t xml:space="preserve"> connections. However, it will have accurate data and works just fine other than unstable case. </w:t>
      </w:r>
    </w:p>
    <w:p w14:paraId="235F8280" w14:textId="20E15445" w:rsidR="00F36BE4" w:rsidRDefault="00F36BE4" w:rsidP="00F36BE4"/>
    <w:p w14:paraId="3D574E55" w14:textId="2AB89AD0" w:rsidR="00E97402" w:rsidRDefault="00E97402">
      <w:pPr>
        <w:pStyle w:val="FigureCaption"/>
        <w:rPr>
          <w:b/>
          <w:bCs/>
        </w:rPr>
      </w:pPr>
      <w:bookmarkStart w:id="1" w:name="_GoBack"/>
      <w:bookmarkEnd w:id="1"/>
    </w:p>
    <w:sectPr w:rsidR="00E97402" w:rsidSect="00F36BE4">
      <w:head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A85BA" w14:textId="77777777" w:rsidR="00B53A84" w:rsidRDefault="00B53A84">
      <w:r>
        <w:separator/>
      </w:r>
    </w:p>
  </w:endnote>
  <w:endnote w:type="continuationSeparator" w:id="0">
    <w:p w14:paraId="65FF14B0" w14:textId="77777777" w:rsidR="00B53A84" w:rsidRDefault="00B5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0E2D4" w14:textId="77777777" w:rsidR="00B53A84" w:rsidRDefault="00B53A84"/>
  </w:footnote>
  <w:footnote w:type="continuationSeparator" w:id="0">
    <w:p w14:paraId="2D8FABEA" w14:textId="77777777" w:rsidR="00B53A84" w:rsidRDefault="00B53A84">
      <w:r>
        <w:continuationSeparator/>
      </w:r>
    </w:p>
  </w:footnote>
  <w:footnote w:id="1">
    <w:p w14:paraId="3BB80BC9" w14:textId="2E6E08B5" w:rsidR="00DE07FA" w:rsidRDefault="00DE07F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462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70C2D" w14:textId="13D23DFC" w:rsidR="00D84E1F" w:rsidRDefault="00D84E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00E29" w14:textId="77777777" w:rsidR="00D84E1F" w:rsidRDefault="00D84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42E13"/>
    <w:rsid w:val="00060848"/>
    <w:rsid w:val="000A168B"/>
    <w:rsid w:val="000D2BDE"/>
    <w:rsid w:val="00104BB0"/>
    <w:rsid w:val="0010794E"/>
    <w:rsid w:val="0013354F"/>
    <w:rsid w:val="00143F2E"/>
    <w:rsid w:val="00144E72"/>
    <w:rsid w:val="00157A7B"/>
    <w:rsid w:val="001768FF"/>
    <w:rsid w:val="00187C9B"/>
    <w:rsid w:val="0019263E"/>
    <w:rsid w:val="001A60B1"/>
    <w:rsid w:val="001B36B1"/>
    <w:rsid w:val="001C00B2"/>
    <w:rsid w:val="001E7B7A"/>
    <w:rsid w:val="001F4C5C"/>
    <w:rsid w:val="00204478"/>
    <w:rsid w:val="00214E2E"/>
    <w:rsid w:val="00216141"/>
    <w:rsid w:val="00217186"/>
    <w:rsid w:val="002434A1"/>
    <w:rsid w:val="002474D3"/>
    <w:rsid w:val="00263943"/>
    <w:rsid w:val="00267B35"/>
    <w:rsid w:val="002703B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4798F"/>
    <w:rsid w:val="007C4336"/>
    <w:rsid w:val="007F7AA6"/>
    <w:rsid w:val="00807E2B"/>
    <w:rsid w:val="00823624"/>
    <w:rsid w:val="00834CC6"/>
    <w:rsid w:val="00837E47"/>
    <w:rsid w:val="008518FE"/>
    <w:rsid w:val="0085659C"/>
    <w:rsid w:val="00872026"/>
    <w:rsid w:val="0087792E"/>
    <w:rsid w:val="00883EAF"/>
    <w:rsid w:val="00885258"/>
    <w:rsid w:val="008919D2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E663F"/>
    <w:rsid w:val="009F40FB"/>
    <w:rsid w:val="00A22FCB"/>
    <w:rsid w:val="00A472F1"/>
    <w:rsid w:val="00A5237D"/>
    <w:rsid w:val="00A554A3"/>
    <w:rsid w:val="00A758EA"/>
    <w:rsid w:val="00A95C50"/>
    <w:rsid w:val="00A960E9"/>
    <w:rsid w:val="00AA6F2F"/>
    <w:rsid w:val="00AB79A6"/>
    <w:rsid w:val="00AC4850"/>
    <w:rsid w:val="00B47B59"/>
    <w:rsid w:val="00B53A84"/>
    <w:rsid w:val="00B53F81"/>
    <w:rsid w:val="00B56C2B"/>
    <w:rsid w:val="00B65BD3"/>
    <w:rsid w:val="00B70469"/>
    <w:rsid w:val="00B72DD8"/>
    <w:rsid w:val="00B72E09"/>
    <w:rsid w:val="00BA249F"/>
    <w:rsid w:val="00BA78B0"/>
    <w:rsid w:val="00BB74CC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C4321"/>
    <w:rsid w:val="00CD684F"/>
    <w:rsid w:val="00D06623"/>
    <w:rsid w:val="00D14C6B"/>
    <w:rsid w:val="00D5536F"/>
    <w:rsid w:val="00D56935"/>
    <w:rsid w:val="00D758C6"/>
    <w:rsid w:val="00D84E1F"/>
    <w:rsid w:val="00D90C10"/>
    <w:rsid w:val="00D92E96"/>
    <w:rsid w:val="00DA258C"/>
    <w:rsid w:val="00DA7BC2"/>
    <w:rsid w:val="00DE07FA"/>
    <w:rsid w:val="00DE7E3F"/>
    <w:rsid w:val="00DF2DDE"/>
    <w:rsid w:val="00E01667"/>
    <w:rsid w:val="00E269D7"/>
    <w:rsid w:val="00E36209"/>
    <w:rsid w:val="00E420BB"/>
    <w:rsid w:val="00E46019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36BE4"/>
    <w:rsid w:val="00F577F6"/>
    <w:rsid w:val="00F65266"/>
    <w:rsid w:val="00F751E1"/>
    <w:rsid w:val="00FC3B94"/>
    <w:rsid w:val="00FD347F"/>
    <w:rsid w:val="00FD588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47505637-7622-400F-94CE-FC1D002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E1F"/>
  </w:style>
  <w:style w:type="paragraph" w:styleId="NormalWeb">
    <w:name w:val="Normal (Web)"/>
    <w:basedOn w:val="Normal"/>
    <w:uiPriority w:val="99"/>
    <w:semiHidden/>
    <w:unhideWhenUsed/>
    <w:rsid w:val="00807E2B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18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E483A-E5D0-A147-ADBC-16EB9412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2085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Kwangkyu Choi</cp:lastModifiedBy>
  <cp:revision>2</cp:revision>
  <cp:lastPrinted>2012-08-02T18:53:00Z</cp:lastPrinted>
  <dcterms:created xsi:type="dcterms:W3CDTF">2019-12-13T05:47:00Z</dcterms:created>
  <dcterms:modified xsi:type="dcterms:W3CDTF">2019-12-13T05:47:00Z</dcterms:modified>
</cp:coreProperties>
</file>