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A4" w:rsidRDefault="002A5EA4" w:rsidP="002A5EA4">
      <w:pPr>
        <w:adjustRightInd w:val="0"/>
        <w:snapToGrid w:val="0"/>
        <w:ind w:left="420"/>
        <w:jc w:val="left"/>
        <w:rPr>
          <w:rFonts w:ascii="宋体" w:eastAsia="宋体" w:hAnsi="宋体" w:cs="宋体"/>
          <w:sz w:val="24"/>
        </w:rPr>
      </w:pPr>
      <w:r>
        <w:rPr>
          <w:rFonts w:ascii="宋体" w:eastAsia="宋体" w:hAnsi="宋体" w:cs="宋体"/>
          <w:sz w:val="24"/>
        </w:rPr>
        <w:br/>
        <w:t>商业计划书是一种专业范畴的商业文件。公司、企业或项目单位为了达到招商融资和其他发展目标之目的，在经过前期对项目科学地调研、分析、搜集与整理有关资料的基础上，根据一定的格式和内容的具体要求而编辑整理的一个全面展示公司和项目状况、未来发展潜力与执行策略的书面材料。</w:t>
      </w:r>
      <w:r>
        <w:rPr>
          <w:rFonts w:ascii="宋体" w:eastAsia="宋体" w:hAnsi="宋体" w:cs="宋体"/>
          <w:sz w:val="24"/>
        </w:rPr>
        <w:br/>
        <w:t>是一份全方位的项目计划，从企业内部的人员、制度、管理以及企业的产品、营销、市场等各个方面对即将展开的商业项目进行可行性分析</w:t>
      </w:r>
    </w:p>
    <w:p w:rsidR="002A5EA4" w:rsidRDefault="002A5EA4" w:rsidP="002A5EA4">
      <w:pPr>
        <w:adjustRightInd w:val="0"/>
        <w:snapToGrid w:val="0"/>
        <w:ind w:left="420"/>
        <w:jc w:val="left"/>
        <w:rPr>
          <w:rFonts w:ascii="宋体" w:eastAsia="宋体" w:hAnsi="宋体" w:cs="宋体"/>
          <w:sz w:val="24"/>
        </w:rPr>
      </w:pPr>
      <w:r>
        <w:rPr>
          <w:rFonts w:ascii="宋体" w:eastAsia="宋体" w:hAnsi="宋体" w:cs="宋体"/>
          <w:noProof/>
          <w:sz w:val="24"/>
        </w:rPr>
        <w:drawing>
          <wp:inline distT="0" distB="0" distL="114300" distR="114300" wp14:anchorId="47977043" wp14:editId="17BAA531">
            <wp:extent cx="4882211" cy="3352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885813" cy="3355274"/>
                    </a:xfrm>
                    <a:prstGeom prst="rect">
                      <a:avLst/>
                    </a:prstGeom>
                    <a:noFill/>
                    <a:ln w="9525">
                      <a:noFill/>
                    </a:ln>
                  </pic:spPr>
                </pic:pic>
              </a:graphicData>
            </a:graphic>
          </wp:inline>
        </w:drawing>
      </w:r>
    </w:p>
    <w:p w:rsidR="006F3064" w:rsidRDefault="000A2355">
      <w:bookmarkStart w:id="0" w:name="_GoBack"/>
      <w:bookmarkEnd w:id="0"/>
    </w:p>
    <w:sectPr w:rsidR="006F3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55" w:rsidRDefault="000A2355" w:rsidP="002A5EA4">
      <w:r>
        <w:separator/>
      </w:r>
    </w:p>
  </w:endnote>
  <w:endnote w:type="continuationSeparator" w:id="0">
    <w:p w:rsidR="000A2355" w:rsidRDefault="000A2355" w:rsidP="002A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55" w:rsidRDefault="000A2355" w:rsidP="002A5EA4">
      <w:r>
        <w:separator/>
      </w:r>
    </w:p>
  </w:footnote>
  <w:footnote w:type="continuationSeparator" w:id="0">
    <w:p w:rsidR="000A2355" w:rsidRDefault="000A2355" w:rsidP="002A5E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4464C0"/>
    <w:multiLevelType w:val="singleLevel"/>
    <w:tmpl w:val="B24464C0"/>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79"/>
    <w:rsid w:val="000A2355"/>
    <w:rsid w:val="002A5EA4"/>
    <w:rsid w:val="0051182C"/>
    <w:rsid w:val="005F7379"/>
    <w:rsid w:val="00617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FBDA"/>
  <w15:chartTrackingRefBased/>
  <w15:docId w15:val="{606A55B6-3C55-498A-809B-3B1EB6FA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EA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EA4"/>
    <w:rPr>
      <w:sz w:val="18"/>
      <w:szCs w:val="18"/>
    </w:rPr>
  </w:style>
  <w:style w:type="paragraph" w:styleId="a5">
    <w:name w:val="footer"/>
    <w:basedOn w:val="a"/>
    <w:link w:val="a6"/>
    <w:uiPriority w:val="99"/>
    <w:unhideWhenUsed/>
    <w:rsid w:val="002A5EA4"/>
    <w:pPr>
      <w:tabs>
        <w:tab w:val="center" w:pos="4153"/>
        <w:tab w:val="right" w:pos="8306"/>
      </w:tabs>
      <w:snapToGrid w:val="0"/>
      <w:jc w:val="left"/>
    </w:pPr>
    <w:rPr>
      <w:sz w:val="18"/>
      <w:szCs w:val="18"/>
    </w:rPr>
  </w:style>
  <w:style w:type="character" w:customStyle="1" w:styleId="a6">
    <w:name w:val="页脚 字符"/>
    <w:basedOn w:val="a0"/>
    <w:link w:val="a5"/>
    <w:uiPriority w:val="99"/>
    <w:rsid w:val="002A5E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168</Characters>
  <Application>Microsoft Office Word</Application>
  <DocSecurity>0</DocSecurity>
  <Lines>1</Lines>
  <Paragraphs>1</Paragraphs>
  <ScaleCrop>false</ScaleCrop>
  <Company>HP</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2021-05-17T23:00:00Z</dcterms:created>
  <dcterms:modified xsi:type="dcterms:W3CDTF">2021-05-17T23:00:00Z</dcterms:modified>
</cp:coreProperties>
</file>