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511F1" w14:textId="77777777" w:rsidR="009C42FB" w:rsidRDefault="009C42FB">
      <w:pPr>
        <w:spacing w:line="264" w:lineRule="auto"/>
        <w:jc w:val="both"/>
      </w:pPr>
    </w:p>
    <w:p w14:paraId="3A3E1CE6" w14:textId="77777777" w:rsidR="009C42FB" w:rsidRDefault="009C42FB">
      <w:pPr>
        <w:spacing w:line="264" w:lineRule="auto"/>
        <w:jc w:val="both"/>
      </w:pPr>
    </w:p>
    <w:p w14:paraId="7BE76EEE" w14:textId="77777777" w:rsidR="009C42FB" w:rsidRDefault="009C42FB">
      <w:pPr>
        <w:spacing w:line="264" w:lineRule="auto"/>
        <w:jc w:val="both"/>
      </w:pPr>
    </w:p>
    <w:p w14:paraId="78979652" w14:textId="77777777" w:rsidR="009C42FB" w:rsidRDefault="009C42FB">
      <w:pPr>
        <w:spacing w:line="264" w:lineRule="auto"/>
        <w:jc w:val="both"/>
      </w:pPr>
    </w:p>
    <w:p w14:paraId="6A6EBD59" w14:textId="77777777" w:rsidR="009C42FB" w:rsidRDefault="009C42FB">
      <w:pPr>
        <w:spacing w:line="264" w:lineRule="auto"/>
        <w:jc w:val="both"/>
      </w:pPr>
    </w:p>
    <w:p w14:paraId="3562FF63" w14:textId="77777777" w:rsidR="009C42FB" w:rsidRDefault="009C42FB">
      <w:pPr>
        <w:spacing w:line="264" w:lineRule="auto"/>
        <w:jc w:val="both"/>
      </w:pPr>
    </w:p>
    <w:p w14:paraId="31EC3CB4" w14:textId="77777777" w:rsidR="009C42FB" w:rsidRDefault="00BF51BB" w:rsidP="006E4399">
      <w:pPr>
        <w:spacing w:line="264" w:lineRule="auto"/>
        <w:jc w:val="center"/>
      </w:pPr>
      <w:r>
        <w:pict w14:anchorId="5DFC50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40pt">
            <v:imagedata r:id="rId8" o:title=""/>
          </v:shape>
        </w:pict>
      </w:r>
    </w:p>
    <w:p w14:paraId="4EE180A9" w14:textId="77777777" w:rsidR="009C42FB" w:rsidRDefault="009C42FB">
      <w:pPr>
        <w:spacing w:line="264" w:lineRule="auto"/>
        <w:jc w:val="center"/>
      </w:pPr>
    </w:p>
    <w:p w14:paraId="3C11A0DF" w14:textId="7A8E9ACC" w:rsidR="009C42FB" w:rsidRDefault="00996A76" w:rsidP="006E4399">
      <w:pPr>
        <w:spacing w:line="264" w:lineRule="auto"/>
        <w:jc w:val="center"/>
        <w:rPr>
          <w:rFonts w:eastAsia="黑体"/>
          <w:bCs/>
          <w:sz w:val="48"/>
          <w:szCs w:val="48"/>
        </w:rPr>
      </w:pPr>
      <w:r>
        <w:rPr>
          <w:rFonts w:eastAsia="黑体" w:hint="eastAsia"/>
          <w:bCs/>
          <w:sz w:val="48"/>
          <w:szCs w:val="48"/>
        </w:rPr>
        <w:t>课程报告</w:t>
      </w:r>
    </w:p>
    <w:p w14:paraId="0B555DD0" w14:textId="77777777" w:rsidR="009C42FB" w:rsidRDefault="009C42FB" w:rsidP="006E4399">
      <w:pPr>
        <w:spacing w:line="264" w:lineRule="auto"/>
        <w:jc w:val="center"/>
        <w:rPr>
          <w:rFonts w:eastAsia="黑体"/>
          <w:bCs/>
          <w:szCs w:val="21"/>
        </w:rPr>
      </w:pPr>
    </w:p>
    <w:p w14:paraId="64FC9D06" w14:textId="77777777" w:rsidR="009C42FB" w:rsidRDefault="00736908" w:rsidP="006E4399">
      <w:pPr>
        <w:spacing w:line="264" w:lineRule="auto"/>
        <w:jc w:val="center"/>
        <w:rPr>
          <w:rFonts w:eastAsia="黑体"/>
          <w:b/>
          <w:sz w:val="84"/>
          <w:szCs w:val="84"/>
        </w:rPr>
      </w:pPr>
      <w:r>
        <w:rPr>
          <w:b/>
          <w:noProof/>
          <w:szCs w:val="28"/>
        </w:rPr>
        <w:drawing>
          <wp:inline distT="0" distB="0" distL="0" distR="0" wp14:anchorId="33B7F63F" wp14:editId="336EAA4D">
            <wp:extent cx="1000125" cy="990600"/>
            <wp:effectExtent l="0" t="0" r="9525" b="0"/>
            <wp:docPr id="2" name="图片 1" descr="南京信息工程大学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南京信息工程大学校标"/>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00125" cy="990600"/>
                    </a:xfrm>
                    <a:prstGeom prst="rect">
                      <a:avLst/>
                    </a:prstGeom>
                    <a:noFill/>
                    <a:ln>
                      <a:noFill/>
                    </a:ln>
                  </pic:spPr>
                </pic:pic>
              </a:graphicData>
            </a:graphic>
          </wp:inline>
        </w:drawing>
      </w:r>
    </w:p>
    <w:p w14:paraId="4A20CC51" w14:textId="77777777" w:rsidR="009C42FB" w:rsidRDefault="009C42FB">
      <w:pPr>
        <w:spacing w:line="264" w:lineRule="auto"/>
        <w:jc w:val="both"/>
        <w:rPr>
          <w:rFonts w:eastAsia="黑体"/>
          <w:b/>
          <w:sz w:val="28"/>
        </w:rPr>
      </w:pPr>
    </w:p>
    <w:p w14:paraId="674B10CC" w14:textId="77777777" w:rsidR="009C42FB" w:rsidRDefault="009C42FB">
      <w:pPr>
        <w:spacing w:line="264" w:lineRule="auto"/>
        <w:jc w:val="both"/>
        <w:rPr>
          <w:rFonts w:eastAsia="黑体"/>
          <w:b/>
          <w:sz w:val="28"/>
        </w:rPr>
      </w:pPr>
    </w:p>
    <w:p w14:paraId="45D045FD" w14:textId="77777777" w:rsidR="009C42FB" w:rsidRDefault="009C42FB">
      <w:pPr>
        <w:spacing w:line="264" w:lineRule="auto"/>
        <w:jc w:val="both"/>
        <w:rPr>
          <w:rFonts w:eastAsia="黑体"/>
          <w:b/>
          <w:sz w:val="28"/>
        </w:rPr>
      </w:pPr>
    </w:p>
    <w:p w14:paraId="6219D99E" w14:textId="553A5160" w:rsidR="009C42FB" w:rsidRPr="006E4399" w:rsidRDefault="006E4399" w:rsidP="006E4399">
      <w:pPr>
        <w:spacing w:line="264" w:lineRule="auto"/>
        <w:jc w:val="center"/>
        <w:rPr>
          <w:b/>
          <w:sz w:val="32"/>
        </w:rPr>
      </w:pPr>
      <w:r>
        <w:rPr>
          <w:noProof/>
        </w:rPr>
        <mc:AlternateContent>
          <mc:Choice Requires="wps">
            <w:drawing>
              <wp:anchor distT="0" distB="0" distL="114300" distR="114300" simplePos="0" relativeHeight="251643392" behindDoc="0" locked="0" layoutInCell="0" allowOverlap="1" wp14:anchorId="37881687" wp14:editId="0BA68AFF">
                <wp:simplePos x="0" y="0"/>
                <wp:positionH relativeFrom="column">
                  <wp:posOffset>1750695</wp:posOffset>
                </wp:positionH>
                <wp:positionV relativeFrom="paragraph">
                  <wp:posOffset>277495</wp:posOffset>
                </wp:positionV>
                <wp:extent cx="2971800" cy="0"/>
                <wp:effectExtent l="0" t="0" r="19050" b="19050"/>
                <wp:wrapNone/>
                <wp:docPr id="8"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ln>
                      </wps:spPr>
                      <wps:bodyPr/>
                    </wps:wsp>
                  </a:graphicData>
                </a:graphic>
              </wp:anchor>
            </w:drawing>
          </mc:Choice>
          <mc:Fallback>
            <w:pict>
              <v:line w14:anchorId="526DA8C9" id="直接连接符 7" o:spid="_x0000_s1026" style="position:absolute;left:0;text-align:left;z-index:251643392;visibility:visible;mso-wrap-style:square;mso-wrap-distance-left:9pt;mso-wrap-distance-top:0;mso-wrap-distance-right:9pt;mso-wrap-distance-bottom:0;mso-position-horizontal:absolute;mso-position-horizontal-relative:text;mso-position-vertical:absolute;mso-position-vertical-relative:text" from="137.85pt,21.85pt" to="371.8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" o:allowincell="f"/>
            </w:pict>
          </mc:Fallback>
        </mc:AlternateContent>
      </w:r>
      <w:r w:rsidR="00F569E5">
        <w:rPr>
          <w:rFonts w:hint="eastAsia"/>
          <w:b/>
          <w:sz w:val="32"/>
        </w:rPr>
        <w:t xml:space="preserve"> </w:t>
      </w:r>
      <w:r w:rsidR="00F569E5">
        <w:rPr>
          <w:b/>
          <w:sz w:val="32"/>
        </w:rPr>
        <w:t xml:space="preserve"> </w:t>
      </w:r>
      <w:r w:rsidR="00736908">
        <w:rPr>
          <w:rFonts w:hint="eastAsia"/>
          <w:b/>
          <w:sz w:val="32"/>
        </w:rPr>
        <w:t>题</w:t>
      </w:r>
      <w:r w:rsidR="00F569E5">
        <w:rPr>
          <w:rFonts w:hint="eastAsia"/>
          <w:b/>
          <w:sz w:val="32"/>
        </w:rPr>
        <w:t xml:space="preserve"> </w:t>
      </w:r>
      <w:r>
        <w:rPr>
          <w:rFonts w:hint="eastAsia"/>
          <w:b/>
          <w:sz w:val="32"/>
        </w:rPr>
        <w:t xml:space="preserve"> </w:t>
      </w:r>
      <w:r w:rsidR="00F569E5">
        <w:rPr>
          <w:b/>
          <w:sz w:val="32"/>
        </w:rPr>
        <w:t xml:space="preserve"> </w:t>
      </w:r>
      <w:r w:rsidR="00736908">
        <w:rPr>
          <w:rFonts w:hint="eastAsia"/>
          <w:b/>
          <w:sz w:val="32"/>
        </w:rPr>
        <w:t>目</w:t>
      </w:r>
      <w:r w:rsidR="00736908">
        <w:rPr>
          <w:b/>
          <w:sz w:val="32"/>
        </w:rPr>
        <w:t xml:space="preserve"> </w:t>
      </w:r>
      <w:r>
        <w:rPr>
          <w:b/>
          <w:sz w:val="32"/>
        </w:rPr>
        <w:t xml:space="preserve"> </w:t>
      </w:r>
      <w:r w:rsidR="00F569E5">
        <w:rPr>
          <w:rFonts w:hint="eastAsia"/>
          <w:b/>
          <w:sz w:val="32"/>
        </w:rPr>
        <w:t>虚拟</w:t>
      </w:r>
      <w:proofErr w:type="gramStart"/>
      <w:r w:rsidR="00F569E5">
        <w:rPr>
          <w:rFonts w:hint="eastAsia"/>
          <w:b/>
          <w:sz w:val="32"/>
        </w:rPr>
        <w:t>化</w:t>
      </w:r>
      <w:r>
        <w:rPr>
          <w:rFonts w:hint="eastAsia"/>
          <w:b/>
          <w:sz w:val="32"/>
        </w:rPr>
        <w:t>云计算</w:t>
      </w:r>
      <w:proofErr w:type="gramEnd"/>
      <w:r>
        <w:rPr>
          <w:rFonts w:hint="eastAsia"/>
          <w:b/>
          <w:sz w:val="32"/>
        </w:rPr>
        <w:t>平台的能耗管理</w:t>
      </w:r>
    </w:p>
    <w:p w14:paraId="14BE7305" w14:textId="01E73C83" w:rsidR="009C42FB" w:rsidRDefault="009C42FB">
      <w:pPr>
        <w:spacing w:line="264" w:lineRule="auto"/>
        <w:rPr>
          <w:sz w:val="32"/>
        </w:rPr>
      </w:pPr>
    </w:p>
    <w:p w14:paraId="694F3A84" w14:textId="77777777" w:rsidR="009C42FB" w:rsidRDefault="009C42FB">
      <w:pPr>
        <w:spacing w:line="264" w:lineRule="auto"/>
        <w:jc w:val="both"/>
        <w:rPr>
          <w:sz w:val="32"/>
        </w:rPr>
      </w:pPr>
    </w:p>
    <w:p w14:paraId="1F84C088" w14:textId="77777777" w:rsidR="009C42FB" w:rsidRDefault="009C42FB">
      <w:pPr>
        <w:tabs>
          <w:tab w:val="left" w:pos="7005"/>
        </w:tabs>
        <w:spacing w:line="264" w:lineRule="auto"/>
        <w:jc w:val="both"/>
        <w:rPr>
          <w:sz w:val="30"/>
        </w:rPr>
      </w:pPr>
    </w:p>
    <w:p w14:paraId="42DAEE6F" w14:textId="7D014D58" w:rsidR="009C42FB" w:rsidRDefault="00736908">
      <w:pPr>
        <w:tabs>
          <w:tab w:val="left" w:pos="7005"/>
        </w:tabs>
        <w:spacing w:line="264" w:lineRule="auto"/>
        <w:ind w:firstLine="2520"/>
        <w:jc w:val="both"/>
        <w:rPr>
          <w:sz w:val="30"/>
        </w:rPr>
      </w:pPr>
      <w:r>
        <w:rPr>
          <w:noProof/>
        </w:rPr>
        <mc:AlternateContent>
          <mc:Choice Requires="wps">
            <w:drawing>
              <wp:anchor distT="0" distB="0" distL="114300" distR="114300" simplePos="0" relativeHeight="251648512" behindDoc="0" locked="0" layoutInCell="0" allowOverlap="1" wp14:anchorId="59B86B7D" wp14:editId="0F2F20A5">
                <wp:simplePos x="0" y="0"/>
                <wp:positionH relativeFrom="column">
                  <wp:posOffset>2393950</wp:posOffset>
                </wp:positionH>
                <wp:positionV relativeFrom="paragraph">
                  <wp:posOffset>229235</wp:posOffset>
                </wp:positionV>
                <wp:extent cx="2057400" cy="0"/>
                <wp:effectExtent l="0" t="0" r="19050" b="19050"/>
                <wp:wrapNone/>
                <wp:docPr id="7"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ln>
                      </wps:spPr>
                      <wps:bodyPr/>
                    </wps:wsp>
                  </a:graphicData>
                </a:graphic>
              </wp:anchor>
            </w:drawing>
          </mc:Choice>
          <mc:Fallback>
            <w:pict>
              <v:line w14:anchorId="0C3C503A" id="直接连接符 6" o:spid="_x0000_s1026" style="position:absolute;left:0;text-align:left;flip:y;z-index:251648512;visibility:visible;mso-wrap-style:square;mso-wrap-distance-left:9pt;mso-wrap-distance-top:0;mso-wrap-distance-right:9pt;mso-wrap-distance-bottom:0;mso-position-horizontal:absolute;mso-position-horizontal-relative:text;mso-position-vertical:absolute;mso-position-vertical-relative:text" from="188.5pt,18.05pt" to="350.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" o:allowincell="f"/>
            </w:pict>
          </mc:Fallback>
        </mc:AlternateContent>
      </w:r>
      <w:r>
        <w:rPr>
          <w:rFonts w:hint="eastAsia"/>
          <w:sz w:val="30"/>
        </w:rPr>
        <w:t>学生姓名</w:t>
      </w:r>
      <w:r>
        <w:rPr>
          <w:sz w:val="30"/>
        </w:rPr>
        <w:t xml:space="preserve">  </w:t>
      </w:r>
      <w:r w:rsidR="006E4399">
        <w:rPr>
          <w:sz w:val="30"/>
        </w:rPr>
        <w:t xml:space="preserve">    </w:t>
      </w:r>
      <w:r w:rsidR="006E4399">
        <w:rPr>
          <w:rFonts w:hint="eastAsia"/>
          <w:sz w:val="30"/>
        </w:rPr>
        <w:t>时</w:t>
      </w:r>
      <w:r w:rsidR="006E4399">
        <w:rPr>
          <w:rFonts w:hint="eastAsia"/>
          <w:sz w:val="30"/>
        </w:rPr>
        <w:t xml:space="preserve"> </w:t>
      </w:r>
      <w:r w:rsidR="006E4399">
        <w:rPr>
          <w:rFonts w:hint="eastAsia"/>
          <w:sz w:val="30"/>
        </w:rPr>
        <w:t>佳</w:t>
      </w:r>
      <w:r w:rsidR="006E4399">
        <w:rPr>
          <w:rFonts w:hint="eastAsia"/>
          <w:sz w:val="30"/>
        </w:rPr>
        <w:t xml:space="preserve"> </w:t>
      </w:r>
      <w:r w:rsidR="006E4399">
        <w:rPr>
          <w:rFonts w:hint="eastAsia"/>
          <w:sz w:val="30"/>
        </w:rPr>
        <w:t>乐</w:t>
      </w:r>
    </w:p>
    <w:p w14:paraId="63F9E7AC" w14:textId="77777777" w:rsidR="009C42FB" w:rsidRDefault="009C42FB">
      <w:pPr>
        <w:spacing w:line="264" w:lineRule="auto"/>
        <w:jc w:val="both"/>
        <w:rPr>
          <w:sz w:val="30"/>
        </w:rPr>
      </w:pPr>
    </w:p>
    <w:p w14:paraId="0539990A" w14:textId="5092B5BF" w:rsidR="009C42FB" w:rsidRDefault="00736908">
      <w:pPr>
        <w:tabs>
          <w:tab w:val="left" w:pos="7155"/>
        </w:tabs>
        <w:spacing w:line="264" w:lineRule="auto"/>
        <w:ind w:firstLine="2520"/>
        <w:jc w:val="both"/>
        <w:rPr>
          <w:sz w:val="30"/>
        </w:rPr>
      </w:pPr>
      <w:r>
        <w:rPr>
          <w:noProof/>
        </w:rPr>
        <mc:AlternateContent>
          <mc:Choice Requires="wps">
            <w:drawing>
              <wp:anchor distT="0" distB="0" distL="114300" distR="114300" simplePos="0" relativeHeight="251653632" behindDoc="0" locked="0" layoutInCell="1" allowOverlap="1" wp14:anchorId="17891E1C" wp14:editId="4E7A5987">
                <wp:simplePos x="0" y="0"/>
                <wp:positionH relativeFrom="column">
                  <wp:posOffset>2413000</wp:posOffset>
                </wp:positionH>
                <wp:positionV relativeFrom="paragraph">
                  <wp:posOffset>212725</wp:posOffset>
                </wp:positionV>
                <wp:extent cx="2057400" cy="0"/>
                <wp:effectExtent l="0" t="0" r="19050" b="19050"/>
                <wp:wrapNone/>
                <wp:docPr id="6"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ln>
                      </wps:spPr>
                      <wps:bodyPr/>
                    </wps:wsp>
                  </a:graphicData>
                </a:graphic>
              </wp:anchor>
            </w:drawing>
          </mc:Choice>
          <mc:Fallback>
            <w:pict>
              <v:line w14:anchorId="4CD9D610" id="直接连接符 5" o:spid="_x0000_s1026" style="position:absolute;left:0;text-align:left;flip:y;z-index:251653632;visibility:visible;mso-wrap-style:square;mso-wrap-distance-left:9pt;mso-wrap-distance-top:0;mso-wrap-distance-right:9pt;mso-wrap-distance-bottom:0;mso-position-horizontal:absolute;mso-position-horizontal-relative:text;mso-position-vertical:absolute;mso-position-vertical-relative:text" from="190pt,16.75pt" to="352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"/>
            </w:pict>
          </mc:Fallback>
        </mc:AlternateContent>
      </w:r>
      <w:r>
        <w:rPr>
          <w:rFonts w:hint="eastAsia"/>
          <w:sz w:val="30"/>
        </w:rPr>
        <w:t>学</w:t>
      </w:r>
      <w:r>
        <w:rPr>
          <w:sz w:val="30"/>
        </w:rPr>
        <w:t xml:space="preserve">    </w:t>
      </w:r>
      <w:r>
        <w:rPr>
          <w:rFonts w:hint="eastAsia"/>
          <w:sz w:val="30"/>
        </w:rPr>
        <w:t>号</w:t>
      </w:r>
      <w:r w:rsidR="006E4399">
        <w:rPr>
          <w:rFonts w:hint="eastAsia"/>
          <w:sz w:val="30"/>
        </w:rPr>
        <w:t xml:space="preserve"> </w:t>
      </w:r>
      <w:r w:rsidR="006E4399">
        <w:rPr>
          <w:sz w:val="30"/>
        </w:rPr>
        <w:t xml:space="preserve">   201933050014</w:t>
      </w:r>
    </w:p>
    <w:p w14:paraId="0DB0C929" w14:textId="77777777" w:rsidR="009C42FB" w:rsidRDefault="009C42FB">
      <w:pPr>
        <w:tabs>
          <w:tab w:val="left" w:pos="7020"/>
        </w:tabs>
        <w:spacing w:line="264" w:lineRule="auto"/>
        <w:jc w:val="both"/>
        <w:rPr>
          <w:sz w:val="30"/>
        </w:rPr>
      </w:pPr>
    </w:p>
    <w:p w14:paraId="5221EA08" w14:textId="36011444" w:rsidR="009C42FB" w:rsidRDefault="000E6D00">
      <w:pPr>
        <w:spacing w:line="264" w:lineRule="auto"/>
        <w:ind w:left="2100" w:firstLine="420"/>
        <w:jc w:val="both"/>
        <w:rPr>
          <w:sz w:val="30"/>
        </w:rPr>
      </w:pPr>
      <w:r>
        <w:rPr>
          <w:noProof/>
        </w:rPr>
        <mc:AlternateContent>
          <mc:Choice Requires="wps">
            <w:drawing>
              <wp:anchor distT="0" distB="0" distL="114300" distR="114300" simplePos="0" relativeHeight="251655680" behindDoc="0" locked="0" layoutInCell="1" allowOverlap="1" wp14:anchorId="0AAAEA41" wp14:editId="53E68312">
                <wp:simplePos x="0" y="0"/>
                <wp:positionH relativeFrom="column">
                  <wp:posOffset>2374900</wp:posOffset>
                </wp:positionH>
                <wp:positionV relativeFrom="paragraph">
                  <wp:posOffset>252730</wp:posOffset>
                </wp:positionV>
                <wp:extent cx="2057400" cy="0"/>
                <wp:effectExtent l="0" t="0" r="19050" b="19050"/>
                <wp:wrapNone/>
                <wp:docPr id="5"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ln>
                      </wps:spPr>
                      <wps:bodyPr/>
                    </wps:wsp>
                  </a:graphicData>
                </a:graphic>
              </wp:anchor>
            </w:drawing>
          </mc:Choice>
          <mc:Fallback>
            <w:pict>
              <v:line w14:anchorId="4139ECE8" id="直接连接符 4" o:spid="_x0000_s1026" style="position:absolute;left:0;text-align:left;z-index:251655680;visibility:visible;mso-wrap-style:square;mso-wrap-distance-left:9pt;mso-wrap-distance-top:0;mso-wrap-distance-right:9pt;mso-wrap-distance-bottom:0;mso-position-horizontal:absolute;mso-position-horizontal-relative:text;mso-position-vertical:absolute;mso-position-vertical-relative:text" from="187pt,19.9pt" to="349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"/>
            </w:pict>
          </mc:Fallback>
        </mc:AlternateContent>
      </w:r>
      <w:r w:rsidR="00736908">
        <w:rPr>
          <w:rFonts w:hint="eastAsia"/>
          <w:sz w:val="30"/>
        </w:rPr>
        <w:t>学</w:t>
      </w:r>
      <w:r w:rsidR="00736908">
        <w:rPr>
          <w:sz w:val="30"/>
        </w:rPr>
        <w:t xml:space="preserve">    </w:t>
      </w:r>
      <w:r w:rsidR="00736908">
        <w:rPr>
          <w:rFonts w:hint="eastAsia"/>
          <w:sz w:val="30"/>
        </w:rPr>
        <w:t>院</w:t>
      </w:r>
      <w:r w:rsidR="006E4399">
        <w:rPr>
          <w:rFonts w:hint="eastAsia"/>
          <w:sz w:val="30"/>
        </w:rPr>
        <w:t xml:space="preserve"> </w:t>
      </w:r>
      <w:r w:rsidR="006E4399">
        <w:rPr>
          <w:sz w:val="30"/>
        </w:rPr>
        <w:t xml:space="preserve">     </w:t>
      </w:r>
      <w:r w:rsidR="006E4399">
        <w:rPr>
          <w:rFonts w:hint="eastAsia"/>
          <w:sz w:val="30"/>
        </w:rPr>
        <w:t>应用技术</w:t>
      </w:r>
    </w:p>
    <w:p w14:paraId="7A1C2153" w14:textId="75F0D909" w:rsidR="009C42FB" w:rsidRDefault="009C42FB">
      <w:pPr>
        <w:tabs>
          <w:tab w:val="left" w:pos="7020"/>
        </w:tabs>
        <w:spacing w:line="264" w:lineRule="auto"/>
        <w:jc w:val="both"/>
        <w:rPr>
          <w:sz w:val="30"/>
        </w:rPr>
      </w:pPr>
    </w:p>
    <w:p w14:paraId="243766FD" w14:textId="1811C6B8" w:rsidR="009C42FB" w:rsidRDefault="00736908">
      <w:pPr>
        <w:tabs>
          <w:tab w:val="left" w:pos="7020"/>
        </w:tabs>
        <w:spacing w:line="264" w:lineRule="auto"/>
        <w:ind w:firstLineChars="850" w:firstLine="2550"/>
        <w:jc w:val="both"/>
        <w:rPr>
          <w:sz w:val="30"/>
        </w:rPr>
      </w:pPr>
      <w:r>
        <w:rPr>
          <w:rFonts w:hint="eastAsia"/>
          <w:sz w:val="30"/>
        </w:rPr>
        <w:t>专</w:t>
      </w:r>
      <w:r>
        <w:rPr>
          <w:sz w:val="30"/>
        </w:rPr>
        <w:t xml:space="preserve">    </w:t>
      </w:r>
      <w:r>
        <w:rPr>
          <w:rFonts w:hint="eastAsia"/>
          <w:sz w:val="30"/>
        </w:rPr>
        <w:t>业</w:t>
      </w:r>
      <w:r w:rsidR="006E4399">
        <w:rPr>
          <w:rFonts w:hint="eastAsia"/>
          <w:sz w:val="30"/>
        </w:rPr>
        <w:t xml:space="preserve"> </w:t>
      </w:r>
      <w:r w:rsidR="006E4399">
        <w:rPr>
          <w:sz w:val="30"/>
        </w:rPr>
        <w:t xml:space="preserve">  </w:t>
      </w:r>
      <w:r w:rsidR="006E4399">
        <w:rPr>
          <w:rFonts w:hint="eastAsia"/>
          <w:sz w:val="30"/>
        </w:rPr>
        <w:t>计算机科学与技术</w:t>
      </w:r>
    </w:p>
    <w:p w14:paraId="7C76B8DF" w14:textId="3EF7C7A1" w:rsidR="009C42FB" w:rsidRDefault="000E6D00" w:rsidP="009636D5">
      <w:pPr>
        <w:tabs>
          <w:tab w:val="left" w:pos="7020"/>
        </w:tabs>
        <w:spacing w:line="264" w:lineRule="auto"/>
        <w:jc w:val="both"/>
        <w:rPr>
          <w:rFonts w:hint="eastAsia"/>
          <w:sz w:val="30"/>
        </w:rPr>
      </w:pPr>
      <w:r>
        <w:rPr>
          <w:noProof/>
        </w:rPr>
        <mc:AlternateContent>
          <mc:Choice Requires="wps">
            <w:drawing>
              <wp:anchor distT="0" distB="0" distL="114300" distR="114300" simplePos="0" relativeHeight="251658752" behindDoc="0" locked="0" layoutInCell="1" allowOverlap="1" wp14:anchorId="6E414761" wp14:editId="4A9749EF">
                <wp:simplePos x="0" y="0"/>
                <wp:positionH relativeFrom="column">
                  <wp:posOffset>2470150</wp:posOffset>
                </wp:positionH>
                <wp:positionV relativeFrom="paragraph">
                  <wp:posOffset>8255</wp:posOffset>
                </wp:positionV>
                <wp:extent cx="2057400" cy="0"/>
                <wp:effectExtent l="0" t="0" r="19050" b="19050"/>
                <wp:wrapNone/>
                <wp:docPr id="4"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ln>
                      </wps:spPr>
                      <wps:bodyPr/>
                    </wps:wsp>
                  </a:graphicData>
                </a:graphic>
              </wp:anchor>
            </w:drawing>
          </mc:Choice>
          <mc:Fallback>
            <w:pict>
              <v:line w14:anchorId="653536EC" id="直接连接符 3" o:spid="_x0000_s1026"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194.5pt,.65pt" to="356.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"/>
            </w:pict>
          </mc:Fallback>
        </mc:AlternateContent>
      </w:r>
    </w:p>
    <w:p w14:paraId="719F2F5B" w14:textId="3F1D27B8" w:rsidR="009C42FB" w:rsidRDefault="00736908">
      <w:pPr>
        <w:spacing w:line="264" w:lineRule="auto"/>
        <w:ind w:left="2100" w:firstLine="420"/>
        <w:jc w:val="both"/>
        <w:rPr>
          <w:rFonts w:ascii="宋体" w:eastAsia="黑体"/>
          <w:sz w:val="32"/>
        </w:rPr>
      </w:pPr>
      <w:r>
        <w:rPr>
          <w:noProof/>
        </w:rPr>
        <mc:AlternateContent>
          <mc:Choice Requires="wps">
            <w:drawing>
              <wp:anchor distT="0" distB="0" distL="114300" distR="114300" simplePos="0" relativeHeight="251663872" behindDoc="0" locked="0" layoutInCell="1" allowOverlap="1" wp14:anchorId="41AB1837" wp14:editId="3766D4E1">
                <wp:simplePos x="0" y="0"/>
                <wp:positionH relativeFrom="column">
                  <wp:posOffset>2400300</wp:posOffset>
                </wp:positionH>
                <wp:positionV relativeFrom="paragraph">
                  <wp:posOffset>225425</wp:posOffset>
                </wp:positionV>
                <wp:extent cx="2057400" cy="0"/>
                <wp:effectExtent l="0" t="0" r="19050" b="19050"/>
                <wp:wrapNone/>
                <wp:docPr id="1"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ln>
                      </wps:spPr>
                      <wps:bodyPr/>
                    </wps:wsp>
                  </a:graphicData>
                </a:graphic>
              </wp:anchor>
            </w:drawing>
          </mc:Choice>
          <mc:Fallback>
            <w:pict>
              <v:line w14:anchorId="7D318AB4" id="直接连接符 2" o:spid="_x0000_s1026" style="position:absolute;left:0;text-align:left;z-index:251663872;visibility:visible;mso-wrap-style:square;mso-wrap-distance-left:9pt;mso-wrap-distance-top:0;mso-wrap-distance-right:9pt;mso-wrap-distance-bottom:0;mso-position-horizontal:absolute;mso-position-horizontal-relative:text;mso-position-vertical:absolute;mso-position-vertical-relative:text" from="189pt,17.75pt" to="351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"/>
            </w:pict>
          </mc:Fallback>
        </mc:AlternateContent>
      </w:r>
      <w:r>
        <w:rPr>
          <w:rFonts w:hint="eastAsia"/>
          <w:sz w:val="30"/>
        </w:rPr>
        <w:t>指导教师</w:t>
      </w:r>
      <w:r>
        <w:rPr>
          <w:sz w:val="30"/>
        </w:rPr>
        <w:tab/>
      </w:r>
      <w:r w:rsidR="006E4399">
        <w:rPr>
          <w:sz w:val="30"/>
        </w:rPr>
        <w:t xml:space="preserve">      </w:t>
      </w:r>
      <w:r w:rsidR="006E4399">
        <w:rPr>
          <w:rFonts w:hint="eastAsia"/>
          <w:sz w:val="30"/>
        </w:rPr>
        <w:t>李天目</w:t>
      </w:r>
    </w:p>
    <w:p w14:paraId="02E8A914" w14:textId="77777777" w:rsidR="009C42FB" w:rsidRDefault="009C42FB">
      <w:pPr>
        <w:spacing w:line="264" w:lineRule="auto"/>
        <w:jc w:val="both"/>
        <w:rPr>
          <w:rFonts w:ascii="宋体" w:eastAsia="黑体"/>
          <w:sz w:val="32"/>
        </w:rPr>
      </w:pPr>
    </w:p>
    <w:p w14:paraId="32AB10D9" w14:textId="77777777" w:rsidR="009C42FB" w:rsidRDefault="009C42FB">
      <w:pPr>
        <w:spacing w:line="264" w:lineRule="auto"/>
        <w:jc w:val="center"/>
        <w:rPr>
          <w:b/>
          <w:bCs/>
          <w:sz w:val="36"/>
          <w:szCs w:val="36"/>
        </w:rPr>
      </w:pPr>
    </w:p>
    <w:p w14:paraId="67B23198" w14:textId="77777777" w:rsidR="009C42FB" w:rsidRDefault="009C42FB">
      <w:pPr>
        <w:spacing w:line="264" w:lineRule="auto"/>
        <w:jc w:val="center"/>
        <w:rPr>
          <w:b/>
          <w:bCs/>
          <w:sz w:val="36"/>
          <w:szCs w:val="36"/>
        </w:rPr>
      </w:pPr>
    </w:p>
    <w:p w14:paraId="3A25801E" w14:textId="062E5A0D" w:rsidR="009C42FB" w:rsidRDefault="00736908">
      <w:pPr>
        <w:spacing w:line="264" w:lineRule="auto"/>
        <w:jc w:val="center"/>
        <w:rPr>
          <w:b/>
          <w:bCs/>
          <w:sz w:val="36"/>
          <w:szCs w:val="36"/>
        </w:rPr>
      </w:pPr>
      <w:r>
        <w:rPr>
          <w:rFonts w:hint="eastAsia"/>
          <w:b/>
          <w:bCs/>
          <w:sz w:val="36"/>
          <w:szCs w:val="36"/>
        </w:rPr>
        <w:t>二Ｏ</w:t>
      </w:r>
      <w:r w:rsidR="00C827DE">
        <w:rPr>
          <w:rFonts w:hint="eastAsia"/>
          <w:b/>
          <w:bCs/>
          <w:sz w:val="36"/>
          <w:szCs w:val="36"/>
        </w:rPr>
        <w:t>二二</w:t>
      </w:r>
      <w:r w:rsidR="00C827DE">
        <w:rPr>
          <w:rFonts w:hint="eastAsia"/>
          <w:b/>
          <w:bCs/>
          <w:sz w:val="36"/>
          <w:szCs w:val="36"/>
        </w:rPr>
        <w:t xml:space="preserve"> </w:t>
      </w:r>
      <w:r>
        <w:rPr>
          <w:rFonts w:hint="eastAsia"/>
          <w:b/>
          <w:bCs/>
          <w:sz w:val="36"/>
          <w:szCs w:val="36"/>
        </w:rPr>
        <w:t>年</w:t>
      </w:r>
      <w:r>
        <w:rPr>
          <w:b/>
          <w:bCs/>
          <w:sz w:val="36"/>
          <w:szCs w:val="36"/>
        </w:rPr>
        <w:t xml:space="preserve"> </w:t>
      </w:r>
      <w:r w:rsidR="00C827DE">
        <w:rPr>
          <w:rFonts w:hint="eastAsia"/>
          <w:b/>
          <w:bCs/>
          <w:sz w:val="36"/>
          <w:szCs w:val="36"/>
        </w:rPr>
        <w:t>五</w:t>
      </w:r>
      <w:r>
        <w:rPr>
          <w:b/>
          <w:bCs/>
          <w:sz w:val="36"/>
          <w:szCs w:val="36"/>
        </w:rPr>
        <w:t xml:space="preserve"> </w:t>
      </w:r>
      <w:r>
        <w:rPr>
          <w:rFonts w:hint="eastAsia"/>
          <w:b/>
          <w:bCs/>
          <w:sz w:val="36"/>
          <w:szCs w:val="36"/>
        </w:rPr>
        <w:t>月</w:t>
      </w:r>
      <w:r>
        <w:rPr>
          <w:b/>
          <w:bCs/>
          <w:sz w:val="36"/>
          <w:szCs w:val="36"/>
        </w:rPr>
        <w:t xml:space="preserve"> </w:t>
      </w:r>
      <w:r w:rsidR="00C827DE">
        <w:rPr>
          <w:rFonts w:hint="eastAsia"/>
          <w:b/>
          <w:bCs/>
          <w:sz w:val="36"/>
          <w:szCs w:val="36"/>
        </w:rPr>
        <w:t>四</w:t>
      </w:r>
      <w:r>
        <w:rPr>
          <w:b/>
          <w:bCs/>
          <w:sz w:val="36"/>
          <w:szCs w:val="36"/>
        </w:rPr>
        <w:t xml:space="preserve"> </w:t>
      </w:r>
      <w:r>
        <w:rPr>
          <w:rFonts w:hint="eastAsia"/>
          <w:b/>
          <w:bCs/>
          <w:sz w:val="36"/>
          <w:szCs w:val="36"/>
        </w:rPr>
        <w:t>日</w:t>
      </w:r>
    </w:p>
    <w:p w14:paraId="4BB0C7F4" w14:textId="77777777" w:rsidR="009C42FB" w:rsidRDefault="009C42FB">
      <w:pPr>
        <w:spacing w:line="264" w:lineRule="auto"/>
        <w:jc w:val="both"/>
      </w:pPr>
    </w:p>
    <w:p w14:paraId="57F3B94D" w14:textId="77777777" w:rsidR="009C42FB" w:rsidRDefault="009C42FB">
      <w:pPr>
        <w:spacing w:line="240" w:lineRule="auto"/>
        <w:jc w:val="both"/>
        <w:rPr>
          <w:rFonts w:ascii="宋体" w:hAnsi="宋体"/>
          <w:sz w:val="32"/>
          <w:szCs w:val="32"/>
          <w:u w:val="single"/>
        </w:rPr>
        <w:sectPr w:rsidR="009C42FB">
          <w:footerReference w:type="default" r:id="rId10"/>
          <w:footnotePr>
            <w:numFmt w:val="decimalEnclosedCircleChinese"/>
            <w:numRestart w:val="eachPage"/>
          </w:footnotePr>
          <w:pgSz w:w="11906" w:h="16838"/>
          <w:pgMar w:top="1418" w:right="1701" w:bottom="1418" w:left="1701" w:header="851" w:footer="992" w:gutter="0"/>
          <w:pgNumType w:fmt="upperRoman" w:start="1"/>
          <w:cols w:space="720"/>
          <w:docGrid w:linePitch="326" w:charSpace="-4355"/>
        </w:sectPr>
      </w:pPr>
    </w:p>
    <w:bookmarkStart w:id="0" w:name="_Ref529366900" w:displacedByCustomXml="next"/>
    <w:bookmarkStart w:id="1" w:name="_Hlk529370970" w:displacedByCustomXml="next"/>
    <w:sdt>
      <w:sdtPr>
        <w:rPr>
          <w:rFonts w:ascii="Times New Roman" w:eastAsia="宋体" w:hAnsi="Times New Roman" w:cs="Times New Roman"/>
          <w:color w:val="auto"/>
          <w:kern w:val="2"/>
          <w:sz w:val="21"/>
          <w:szCs w:val="24"/>
          <w:lang w:val="zh-CN"/>
        </w:rPr>
        <w:id w:val="541324618"/>
        <w:docPartObj>
          <w:docPartGallery w:val="Table of Contents"/>
          <w:docPartUnique/>
        </w:docPartObj>
      </w:sdtPr>
      <w:sdtEndPr>
        <w:rPr>
          <w:b/>
          <w:bCs/>
        </w:rPr>
      </w:sdtEndPr>
      <w:sdtContent>
        <w:p w14:paraId="3D8F6342" w14:textId="7E77373C" w:rsidR="003C4C8B" w:rsidRDefault="003C4C8B" w:rsidP="00FD2125">
          <w:pPr>
            <w:pStyle w:val="TOC"/>
            <w:spacing w:line="300" w:lineRule="auto"/>
            <w:jc w:val="center"/>
            <w:rPr>
              <w:rFonts w:ascii="Times New Roman" w:eastAsia="黑体" w:hAnsi="Times New Roman" w:cs="Times New Roman"/>
              <w:color w:val="auto"/>
              <w:kern w:val="2"/>
              <w:szCs w:val="30"/>
            </w:rPr>
          </w:pPr>
          <w:r w:rsidRPr="003C4C8B">
            <w:rPr>
              <w:rFonts w:ascii="Times New Roman" w:eastAsia="黑体" w:hAnsi="Times New Roman" w:cs="Times New Roman"/>
              <w:color w:val="auto"/>
              <w:kern w:val="2"/>
              <w:szCs w:val="30"/>
            </w:rPr>
            <w:t>目</w:t>
          </w:r>
          <w:r w:rsidR="006E6C49">
            <w:rPr>
              <w:rFonts w:ascii="Times New Roman" w:eastAsia="黑体" w:hAnsi="Times New Roman" w:cs="Times New Roman"/>
              <w:color w:val="auto"/>
              <w:kern w:val="2"/>
              <w:szCs w:val="30"/>
            </w:rPr>
            <w:t xml:space="preserve">  </w:t>
          </w:r>
          <w:r w:rsidRPr="003C4C8B">
            <w:rPr>
              <w:rFonts w:ascii="Times New Roman" w:eastAsia="黑体" w:hAnsi="Times New Roman" w:cs="Times New Roman"/>
              <w:color w:val="auto"/>
              <w:kern w:val="2"/>
              <w:szCs w:val="30"/>
            </w:rPr>
            <w:t>录</w:t>
          </w:r>
        </w:p>
        <w:p w14:paraId="3E8EFF85" w14:textId="77777777" w:rsidR="006E6C49" w:rsidRPr="006E6C49" w:rsidRDefault="006E6C49" w:rsidP="006E6C49">
          <w:pPr>
            <w:rPr>
              <w:rFonts w:hint="eastAsia"/>
            </w:rPr>
          </w:pPr>
        </w:p>
        <w:p w14:paraId="5D71AE3D" w14:textId="4F1EA5B5" w:rsidR="003C4C8B" w:rsidRPr="003C4C8B" w:rsidRDefault="003C4C8B" w:rsidP="00FD2125">
          <w:pPr>
            <w:pStyle w:val="TOC1"/>
            <w:tabs>
              <w:tab w:val="right" w:leader="dot" w:pos="8494"/>
            </w:tabs>
            <w:spacing w:line="300" w:lineRule="auto"/>
            <w:rPr>
              <w:rFonts w:eastAsia="黑体"/>
              <w:noProof/>
              <w:kern w:val="0"/>
              <w:sz w:val="28"/>
              <w:szCs w:val="28"/>
            </w:rPr>
          </w:pPr>
          <w:r>
            <w:fldChar w:fldCharType="begin"/>
          </w:r>
          <w:r>
            <w:instrText xml:space="preserve"> TOC \o "1-3" \h \z \u </w:instrText>
          </w:r>
          <w:r>
            <w:fldChar w:fldCharType="separate"/>
          </w:r>
          <w:hyperlink w:anchor="_Toc102675712" w:history="1">
            <w:r w:rsidRPr="003C4C8B">
              <w:rPr>
                <w:rFonts w:eastAsia="黑体"/>
                <w:noProof/>
                <w:kern w:val="0"/>
                <w:sz w:val="28"/>
                <w:szCs w:val="28"/>
              </w:rPr>
              <w:t xml:space="preserve">1 </w:t>
            </w:r>
            <w:r w:rsidR="006E6C49">
              <w:rPr>
                <w:rFonts w:eastAsia="黑体"/>
                <w:noProof/>
                <w:kern w:val="0"/>
                <w:sz w:val="28"/>
                <w:szCs w:val="28"/>
              </w:rPr>
              <w:t xml:space="preserve"> </w:t>
            </w:r>
            <w:r w:rsidRPr="003C4C8B">
              <w:rPr>
                <w:rFonts w:eastAsia="黑体"/>
                <w:noProof/>
                <w:kern w:val="0"/>
                <w:sz w:val="28"/>
                <w:szCs w:val="28"/>
              </w:rPr>
              <w:t>绪论</w:t>
            </w:r>
            <w:r w:rsidRPr="003C4C8B">
              <w:rPr>
                <w:rFonts w:eastAsia="黑体"/>
                <w:noProof/>
                <w:webHidden/>
                <w:kern w:val="0"/>
                <w:sz w:val="28"/>
                <w:szCs w:val="28"/>
              </w:rPr>
              <w:tab/>
            </w:r>
            <w:r w:rsidRPr="00905DA6">
              <w:rPr>
                <w:rFonts w:eastAsia="黑体"/>
                <w:noProof/>
                <w:webHidden/>
                <w:kern w:val="0"/>
                <w:szCs w:val="21"/>
              </w:rPr>
              <w:fldChar w:fldCharType="begin"/>
            </w:r>
            <w:r w:rsidRPr="00905DA6">
              <w:rPr>
                <w:rFonts w:eastAsia="黑体"/>
                <w:noProof/>
                <w:webHidden/>
                <w:kern w:val="0"/>
                <w:szCs w:val="21"/>
              </w:rPr>
              <w:instrText xml:space="preserve"> PAGEREF _Toc102675712 \h </w:instrText>
            </w:r>
            <w:r w:rsidRPr="00905DA6">
              <w:rPr>
                <w:rFonts w:eastAsia="黑体"/>
                <w:noProof/>
                <w:webHidden/>
                <w:kern w:val="0"/>
                <w:szCs w:val="21"/>
              </w:rPr>
            </w:r>
            <w:r w:rsidRPr="00905DA6">
              <w:rPr>
                <w:rFonts w:eastAsia="黑体"/>
                <w:noProof/>
                <w:webHidden/>
                <w:kern w:val="0"/>
                <w:szCs w:val="21"/>
              </w:rPr>
              <w:fldChar w:fldCharType="separate"/>
            </w:r>
            <w:r w:rsidR="00303C46">
              <w:rPr>
                <w:rFonts w:eastAsia="黑体"/>
                <w:noProof/>
                <w:webHidden/>
                <w:kern w:val="0"/>
                <w:szCs w:val="21"/>
              </w:rPr>
              <w:t>1</w:t>
            </w:r>
            <w:r w:rsidRPr="00905DA6">
              <w:rPr>
                <w:rFonts w:eastAsia="黑体"/>
                <w:noProof/>
                <w:webHidden/>
                <w:kern w:val="0"/>
                <w:szCs w:val="21"/>
              </w:rPr>
              <w:fldChar w:fldCharType="end"/>
            </w:r>
          </w:hyperlink>
        </w:p>
        <w:p w14:paraId="6D3636FE" w14:textId="04D80B30" w:rsidR="003C4C8B" w:rsidRPr="003C4C8B" w:rsidRDefault="00BF51BB" w:rsidP="00FD2125">
          <w:pPr>
            <w:pStyle w:val="TOC1"/>
            <w:tabs>
              <w:tab w:val="right" w:leader="dot" w:pos="8494"/>
            </w:tabs>
            <w:spacing w:line="300" w:lineRule="auto"/>
            <w:rPr>
              <w:rFonts w:eastAsia="黑体"/>
              <w:noProof/>
              <w:kern w:val="0"/>
              <w:sz w:val="28"/>
              <w:szCs w:val="28"/>
            </w:rPr>
          </w:pPr>
          <w:hyperlink w:anchor="_Toc102675713" w:history="1">
            <w:r w:rsidR="003C4C8B" w:rsidRPr="003C4C8B">
              <w:rPr>
                <w:rFonts w:eastAsia="黑体"/>
                <w:noProof/>
                <w:kern w:val="0"/>
                <w:sz w:val="28"/>
                <w:szCs w:val="28"/>
              </w:rPr>
              <w:t xml:space="preserve">2 </w:t>
            </w:r>
            <w:r w:rsidR="006E6C49">
              <w:rPr>
                <w:rFonts w:eastAsia="黑体"/>
                <w:noProof/>
                <w:kern w:val="0"/>
                <w:sz w:val="28"/>
                <w:szCs w:val="28"/>
              </w:rPr>
              <w:t xml:space="preserve"> </w:t>
            </w:r>
            <w:r w:rsidR="003C4C8B" w:rsidRPr="003C4C8B">
              <w:rPr>
                <w:rFonts w:eastAsia="黑体"/>
                <w:noProof/>
                <w:kern w:val="0"/>
                <w:sz w:val="28"/>
                <w:szCs w:val="28"/>
              </w:rPr>
              <w:t>虚拟化技术</w:t>
            </w:r>
            <w:r w:rsidR="003C4C8B" w:rsidRPr="003C4C8B">
              <w:rPr>
                <w:rFonts w:eastAsia="黑体"/>
                <w:noProof/>
                <w:webHidden/>
                <w:kern w:val="0"/>
                <w:sz w:val="28"/>
                <w:szCs w:val="28"/>
              </w:rPr>
              <w:tab/>
            </w:r>
            <w:r w:rsidR="003C4C8B" w:rsidRPr="00905DA6">
              <w:rPr>
                <w:rFonts w:eastAsia="黑体"/>
                <w:noProof/>
                <w:webHidden/>
                <w:kern w:val="0"/>
                <w:szCs w:val="21"/>
              </w:rPr>
              <w:fldChar w:fldCharType="begin"/>
            </w:r>
            <w:r w:rsidR="003C4C8B" w:rsidRPr="00905DA6">
              <w:rPr>
                <w:rFonts w:eastAsia="黑体"/>
                <w:noProof/>
                <w:webHidden/>
                <w:kern w:val="0"/>
                <w:szCs w:val="21"/>
              </w:rPr>
              <w:instrText xml:space="preserve"> PAGEREF _Toc102675713 \h </w:instrText>
            </w:r>
            <w:r w:rsidR="003C4C8B" w:rsidRPr="00905DA6">
              <w:rPr>
                <w:rFonts w:eastAsia="黑体"/>
                <w:noProof/>
                <w:webHidden/>
                <w:kern w:val="0"/>
                <w:szCs w:val="21"/>
              </w:rPr>
            </w:r>
            <w:r w:rsidR="003C4C8B" w:rsidRPr="00905DA6">
              <w:rPr>
                <w:rFonts w:eastAsia="黑体"/>
                <w:noProof/>
                <w:webHidden/>
                <w:kern w:val="0"/>
                <w:szCs w:val="21"/>
              </w:rPr>
              <w:fldChar w:fldCharType="separate"/>
            </w:r>
            <w:r w:rsidR="00303C46">
              <w:rPr>
                <w:rFonts w:eastAsia="黑体"/>
                <w:noProof/>
                <w:webHidden/>
                <w:kern w:val="0"/>
                <w:szCs w:val="21"/>
              </w:rPr>
              <w:t>1</w:t>
            </w:r>
            <w:r w:rsidR="003C4C8B" w:rsidRPr="00905DA6">
              <w:rPr>
                <w:rFonts w:eastAsia="黑体"/>
                <w:noProof/>
                <w:webHidden/>
                <w:kern w:val="0"/>
                <w:szCs w:val="21"/>
              </w:rPr>
              <w:fldChar w:fldCharType="end"/>
            </w:r>
          </w:hyperlink>
        </w:p>
        <w:p w14:paraId="53E8B07F" w14:textId="42465578" w:rsidR="003C4C8B" w:rsidRPr="003C4C8B" w:rsidRDefault="00BF51BB" w:rsidP="00FD2125">
          <w:pPr>
            <w:pStyle w:val="TOC1"/>
            <w:tabs>
              <w:tab w:val="right" w:leader="dot" w:pos="8504"/>
            </w:tabs>
            <w:spacing w:line="300" w:lineRule="auto"/>
            <w:ind w:leftChars="200" w:left="420"/>
            <w:rPr>
              <w:noProof/>
              <w:kern w:val="0"/>
              <w:szCs w:val="24"/>
            </w:rPr>
          </w:pPr>
          <w:hyperlink w:anchor="_Toc102675714" w:history="1">
            <w:r w:rsidR="003C4C8B" w:rsidRPr="003C4C8B">
              <w:rPr>
                <w:noProof/>
                <w:kern w:val="0"/>
                <w:szCs w:val="24"/>
              </w:rPr>
              <w:t xml:space="preserve">2.1 </w:t>
            </w:r>
            <w:r w:rsidR="006E6C49">
              <w:rPr>
                <w:noProof/>
                <w:kern w:val="0"/>
                <w:szCs w:val="24"/>
              </w:rPr>
              <w:t xml:space="preserve"> </w:t>
            </w:r>
            <w:r w:rsidR="003C4C8B" w:rsidRPr="003C4C8B">
              <w:rPr>
                <w:noProof/>
                <w:kern w:val="0"/>
                <w:szCs w:val="24"/>
              </w:rPr>
              <w:t>介绍</w:t>
            </w:r>
            <w:r w:rsidR="003C4C8B" w:rsidRPr="003C4C8B">
              <w:rPr>
                <w:noProof/>
                <w:webHidden/>
                <w:kern w:val="0"/>
                <w:szCs w:val="24"/>
              </w:rPr>
              <w:tab/>
            </w:r>
            <w:r w:rsidR="003C4C8B" w:rsidRPr="003C4C8B">
              <w:rPr>
                <w:noProof/>
                <w:webHidden/>
                <w:kern w:val="0"/>
                <w:szCs w:val="24"/>
              </w:rPr>
              <w:fldChar w:fldCharType="begin"/>
            </w:r>
            <w:r w:rsidR="003C4C8B" w:rsidRPr="003C4C8B">
              <w:rPr>
                <w:noProof/>
                <w:webHidden/>
                <w:kern w:val="0"/>
                <w:szCs w:val="24"/>
              </w:rPr>
              <w:instrText xml:space="preserve"> PAGEREF _Toc102675714 \h </w:instrText>
            </w:r>
            <w:r w:rsidR="003C4C8B" w:rsidRPr="003C4C8B">
              <w:rPr>
                <w:noProof/>
                <w:webHidden/>
                <w:kern w:val="0"/>
                <w:szCs w:val="24"/>
              </w:rPr>
            </w:r>
            <w:r w:rsidR="003C4C8B" w:rsidRPr="003C4C8B">
              <w:rPr>
                <w:noProof/>
                <w:webHidden/>
                <w:kern w:val="0"/>
                <w:szCs w:val="24"/>
              </w:rPr>
              <w:fldChar w:fldCharType="separate"/>
            </w:r>
            <w:r w:rsidR="00303C46">
              <w:rPr>
                <w:noProof/>
                <w:webHidden/>
                <w:kern w:val="0"/>
                <w:szCs w:val="24"/>
              </w:rPr>
              <w:t>1</w:t>
            </w:r>
            <w:r w:rsidR="003C4C8B" w:rsidRPr="003C4C8B">
              <w:rPr>
                <w:noProof/>
                <w:webHidden/>
                <w:kern w:val="0"/>
                <w:szCs w:val="24"/>
              </w:rPr>
              <w:fldChar w:fldCharType="end"/>
            </w:r>
          </w:hyperlink>
        </w:p>
        <w:p w14:paraId="20C7ECA7" w14:textId="4B1842CC" w:rsidR="003C4C8B" w:rsidRPr="003C4C8B" w:rsidRDefault="00BF51BB" w:rsidP="00FD2125">
          <w:pPr>
            <w:pStyle w:val="TOC1"/>
            <w:tabs>
              <w:tab w:val="right" w:leader="dot" w:pos="8504"/>
            </w:tabs>
            <w:spacing w:line="300" w:lineRule="auto"/>
            <w:ind w:leftChars="200" w:left="420"/>
            <w:rPr>
              <w:noProof/>
              <w:kern w:val="0"/>
              <w:szCs w:val="24"/>
            </w:rPr>
          </w:pPr>
          <w:hyperlink w:anchor="_Toc102675715" w:history="1">
            <w:r w:rsidR="003C4C8B" w:rsidRPr="003C4C8B">
              <w:rPr>
                <w:noProof/>
                <w:kern w:val="0"/>
                <w:szCs w:val="24"/>
              </w:rPr>
              <w:t xml:space="preserve">2.2 </w:t>
            </w:r>
            <w:r w:rsidR="006E6C49">
              <w:rPr>
                <w:noProof/>
                <w:kern w:val="0"/>
                <w:szCs w:val="24"/>
              </w:rPr>
              <w:t xml:space="preserve"> </w:t>
            </w:r>
            <w:r w:rsidR="003C4C8B" w:rsidRPr="003C4C8B">
              <w:rPr>
                <w:noProof/>
                <w:kern w:val="0"/>
                <w:szCs w:val="24"/>
              </w:rPr>
              <w:t>具体技术</w:t>
            </w:r>
            <w:r w:rsidR="003C4C8B" w:rsidRPr="003C4C8B">
              <w:rPr>
                <w:noProof/>
                <w:webHidden/>
                <w:kern w:val="0"/>
                <w:szCs w:val="24"/>
              </w:rPr>
              <w:tab/>
            </w:r>
            <w:r w:rsidR="003C4C8B" w:rsidRPr="003C4C8B">
              <w:rPr>
                <w:noProof/>
                <w:webHidden/>
                <w:kern w:val="0"/>
                <w:szCs w:val="24"/>
              </w:rPr>
              <w:fldChar w:fldCharType="begin"/>
            </w:r>
            <w:r w:rsidR="003C4C8B" w:rsidRPr="003C4C8B">
              <w:rPr>
                <w:noProof/>
                <w:webHidden/>
                <w:kern w:val="0"/>
                <w:szCs w:val="24"/>
              </w:rPr>
              <w:instrText xml:space="preserve"> PAGEREF _Toc102675715 \h </w:instrText>
            </w:r>
            <w:r w:rsidR="003C4C8B" w:rsidRPr="003C4C8B">
              <w:rPr>
                <w:noProof/>
                <w:webHidden/>
                <w:kern w:val="0"/>
                <w:szCs w:val="24"/>
              </w:rPr>
            </w:r>
            <w:r w:rsidR="003C4C8B" w:rsidRPr="003C4C8B">
              <w:rPr>
                <w:noProof/>
                <w:webHidden/>
                <w:kern w:val="0"/>
                <w:szCs w:val="24"/>
              </w:rPr>
              <w:fldChar w:fldCharType="separate"/>
            </w:r>
            <w:r w:rsidR="00303C46">
              <w:rPr>
                <w:noProof/>
                <w:webHidden/>
                <w:kern w:val="0"/>
                <w:szCs w:val="24"/>
              </w:rPr>
              <w:t>2</w:t>
            </w:r>
            <w:r w:rsidR="003C4C8B" w:rsidRPr="003C4C8B">
              <w:rPr>
                <w:noProof/>
                <w:webHidden/>
                <w:kern w:val="0"/>
                <w:szCs w:val="24"/>
              </w:rPr>
              <w:fldChar w:fldCharType="end"/>
            </w:r>
          </w:hyperlink>
        </w:p>
        <w:p w14:paraId="30CE8774" w14:textId="53788B63" w:rsidR="003C4C8B" w:rsidRPr="003C4C8B" w:rsidRDefault="00BF51BB" w:rsidP="00FD2125">
          <w:pPr>
            <w:pStyle w:val="TOC1"/>
            <w:tabs>
              <w:tab w:val="right" w:leader="dot" w:pos="8494"/>
            </w:tabs>
            <w:spacing w:line="300" w:lineRule="auto"/>
            <w:rPr>
              <w:rFonts w:eastAsia="黑体"/>
              <w:noProof/>
              <w:kern w:val="0"/>
              <w:sz w:val="28"/>
              <w:szCs w:val="28"/>
            </w:rPr>
          </w:pPr>
          <w:hyperlink w:anchor="_Toc102675716" w:history="1">
            <w:r w:rsidR="003C4C8B" w:rsidRPr="003C4C8B">
              <w:rPr>
                <w:rFonts w:eastAsia="黑体"/>
                <w:noProof/>
                <w:kern w:val="0"/>
                <w:sz w:val="28"/>
                <w:szCs w:val="28"/>
              </w:rPr>
              <w:t>3</w:t>
            </w:r>
            <w:r w:rsidR="006E6C49">
              <w:rPr>
                <w:rFonts w:eastAsia="黑体"/>
                <w:noProof/>
                <w:kern w:val="0"/>
                <w:sz w:val="28"/>
                <w:szCs w:val="28"/>
              </w:rPr>
              <w:t xml:space="preserve"> </w:t>
            </w:r>
            <w:r w:rsidR="003C4C8B" w:rsidRPr="003C4C8B">
              <w:rPr>
                <w:rFonts w:eastAsia="黑体"/>
                <w:noProof/>
                <w:kern w:val="0"/>
                <w:sz w:val="28"/>
                <w:szCs w:val="28"/>
              </w:rPr>
              <w:t xml:space="preserve"> </w:t>
            </w:r>
            <w:r w:rsidR="003C4C8B" w:rsidRPr="003C4C8B">
              <w:rPr>
                <w:rFonts w:eastAsia="黑体"/>
                <w:noProof/>
                <w:kern w:val="0"/>
                <w:sz w:val="28"/>
                <w:szCs w:val="28"/>
              </w:rPr>
              <w:t>虚拟化云平台的能耗监控与测量</w:t>
            </w:r>
            <w:r w:rsidR="003C4C8B" w:rsidRPr="003C4C8B">
              <w:rPr>
                <w:rFonts w:eastAsia="黑体"/>
                <w:noProof/>
                <w:webHidden/>
                <w:kern w:val="0"/>
                <w:sz w:val="28"/>
                <w:szCs w:val="28"/>
              </w:rPr>
              <w:tab/>
            </w:r>
            <w:r w:rsidR="003C4C8B" w:rsidRPr="00905DA6">
              <w:rPr>
                <w:rFonts w:eastAsia="黑体"/>
                <w:noProof/>
                <w:webHidden/>
                <w:kern w:val="0"/>
                <w:szCs w:val="21"/>
              </w:rPr>
              <w:fldChar w:fldCharType="begin"/>
            </w:r>
            <w:r w:rsidR="003C4C8B" w:rsidRPr="00905DA6">
              <w:rPr>
                <w:rFonts w:eastAsia="黑体"/>
                <w:noProof/>
                <w:webHidden/>
                <w:kern w:val="0"/>
                <w:szCs w:val="21"/>
              </w:rPr>
              <w:instrText xml:space="preserve"> PAGEREF _Toc102675716 \h </w:instrText>
            </w:r>
            <w:r w:rsidR="003C4C8B" w:rsidRPr="00905DA6">
              <w:rPr>
                <w:rFonts w:eastAsia="黑体"/>
                <w:noProof/>
                <w:webHidden/>
                <w:kern w:val="0"/>
                <w:szCs w:val="21"/>
              </w:rPr>
            </w:r>
            <w:r w:rsidR="003C4C8B" w:rsidRPr="00905DA6">
              <w:rPr>
                <w:rFonts w:eastAsia="黑体"/>
                <w:noProof/>
                <w:webHidden/>
                <w:kern w:val="0"/>
                <w:szCs w:val="21"/>
              </w:rPr>
              <w:fldChar w:fldCharType="separate"/>
            </w:r>
            <w:r w:rsidR="00303C46">
              <w:rPr>
                <w:rFonts w:eastAsia="黑体"/>
                <w:noProof/>
                <w:webHidden/>
                <w:kern w:val="0"/>
                <w:szCs w:val="21"/>
              </w:rPr>
              <w:t>2</w:t>
            </w:r>
            <w:r w:rsidR="003C4C8B" w:rsidRPr="00905DA6">
              <w:rPr>
                <w:rFonts w:eastAsia="黑体"/>
                <w:noProof/>
                <w:webHidden/>
                <w:kern w:val="0"/>
                <w:szCs w:val="21"/>
              </w:rPr>
              <w:fldChar w:fldCharType="end"/>
            </w:r>
          </w:hyperlink>
        </w:p>
        <w:p w14:paraId="7E2F3D3C" w14:textId="5D725F0C" w:rsidR="003C4C8B" w:rsidRPr="003C4C8B" w:rsidRDefault="00BF51BB" w:rsidP="00FD2125">
          <w:pPr>
            <w:pStyle w:val="TOC1"/>
            <w:tabs>
              <w:tab w:val="right" w:leader="dot" w:pos="8504"/>
            </w:tabs>
            <w:spacing w:line="300" w:lineRule="auto"/>
            <w:ind w:leftChars="200" w:left="420"/>
            <w:rPr>
              <w:noProof/>
              <w:kern w:val="0"/>
              <w:szCs w:val="24"/>
            </w:rPr>
          </w:pPr>
          <w:hyperlink w:anchor="_Toc102675717" w:history="1">
            <w:r w:rsidR="003C4C8B" w:rsidRPr="003C4C8B">
              <w:rPr>
                <w:noProof/>
                <w:kern w:val="0"/>
                <w:szCs w:val="24"/>
              </w:rPr>
              <w:t xml:space="preserve">3.1 </w:t>
            </w:r>
            <w:r w:rsidR="006E6C49">
              <w:rPr>
                <w:noProof/>
                <w:kern w:val="0"/>
                <w:szCs w:val="24"/>
              </w:rPr>
              <w:t xml:space="preserve"> </w:t>
            </w:r>
            <w:r w:rsidR="003C4C8B" w:rsidRPr="003C4C8B">
              <w:rPr>
                <w:noProof/>
                <w:kern w:val="0"/>
                <w:szCs w:val="24"/>
              </w:rPr>
              <w:t>基于软件或硬件的直接测量方法</w:t>
            </w:r>
            <w:r w:rsidR="003C4C8B" w:rsidRPr="003C4C8B">
              <w:rPr>
                <w:noProof/>
                <w:webHidden/>
                <w:kern w:val="0"/>
                <w:szCs w:val="24"/>
              </w:rPr>
              <w:tab/>
            </w:r>
            <w:r w:rsidR="003C4C8B" w:rsidRPr="003C4C8B">
              <w:rPr>
                <w:noProof/>
                <w:webHidden/>
                <w:kern w:val="0"/>
                <w:szCs w:val="24"/>
              </w:rPr>
              <w:fldChar w:fldCharType="begin"/>
            </w:r>
            <w:r w:rsidR="003C4C8B" w:rsidRPr="003C4C8B">
              <w:rPr>
                <w:noProof/>
                <w:webHidden/>
                <w:kern w:val="0"/>
                <w:szCs w:val="24"/>
              </w:rPr>
              <w:instrText xml:space="preserve"> PAGEREF _Toc102675717 \h </w:instrText>
            </w:r>
            <w:r w:rsidR="003C4C8B" w:rsidRPr="003C4C8B">
              <w:rPr>
                <w:noProof/>
                <w:webHidden/>
                <w:kern w:val="0"/>
                <w:szCs w:val="24"/>
              </w:rPr>
            </w:r>
            <w:r w:rsidR="003C4C8B" w:rsidRPr="003C4C8B">
              <w:rPr>
                <w:noProof/>
                <w:webHidden/>
                <w:kern w:val="0"/>
                <w:szCs w:val="24"/>
              </w:rPr>
              <w:fldChar w:fldCharType="separate"/>
            </w:r>
            <w:r w:rsidR="00303C46">
              <w:rPr>
                <w:noProof/>
                <w:webHidden/>
                <w:kern w:val="0"/>
                <w:szCs w:val="24"/>
              </w:rPr>
              <w:t>2</w:t>
            </w:r>
            <w:r w:rsidR="003C4C8B" w:rsidRPr="003C4C8B">
              <w:rPr>
                <w:noProof/>
                <w:webHidden/>
                <w:kern w:val="0"/>
                <w:szCs w:val="24"/>
              </w:rPr>
              <w:fldChar w:fldCharType="end"/>
            </w:r>
          </w:hyperlink>
        </w:p>
        <w:p w14:paraId="754D2DAA" w14:textId="3874CDFE" w:rsidR="003C4C8B" w:rsidRDefault="00BF51BB" w:rsidP="00FD2125">
          <w:pPr>
            <w:pStyle w:val="TOC3"/>
            <w:tabs>
              <w:tab w:val="right" w:leader="dot" w:pos="8494"/>
            </w:tabs>
            <w:rPr>
              <w:rFonts w:asciiTheme="minorHAnsi" w:eastAsiaTheme="minorEastAsia" w:hAnsiTheme="minorHAnsi" w:cstheme="minorBidi"/>
              <w:noProof/>
              <w:szCs w:val="22"/>
            </w:rPr>
          </w:pPr>
          <w:hyperlink w:anchor="_Toc102675718" w:history="1">
            <w:r w:rsidR="003C4C8B" w:rsidRPr="00F970E9">
              <w:rPr>
                <w:rStyle w:val="af6"/>
                <w:noProof/>
              </w:rPr>
              <w:t xml:space="preserve">3.1.1 </w:t>
            </w:r>
            <w:r w:rsidR="006E6C49">
              <w:rPr>
                <w:rStyle w:val="af6"/>
                <w:noProof/>
              </w:rPr>
              <w:t xml:space="preserve"> </w:t>
            </w:r>
            <w:r w:rsidR="003C4C8B" w:rsidRPr="00F970E9">
              <w:rPr>
                <w:rStyle w:val="af6"/>
                <w:noProof/>
              </w:rPr>
              <w:t>基本原理</w:t>
            </w:r>
            <w:r w:rsidR="003C4C8B">
              <w:rPr>
                <w:noProof/>
                <w:webHidden/>
              </w:rPr>
              <w:tab/>
            </w:r>
            <w:r w:rsidR="003C4C8B">
              <w:rPr>
                <w:noProof/>
                <w:webHidden/>
              </w:rPr>
              <w:fldChar w:fldCharType="begin"/>
            </w:r>
            <w:r w:rsidR="003C4C8B">
              <w:rPr>
                <w:noProof/>
                <w:webHidden/>
              </w:rPr>
              <w:instrText xml:space="preserve"> PAGEREF _Toc102675718 \h </w:instrText>
            </w:r>
            <w:r w:rsidR="003C4C8B">
              <w:rPr>
                <w:noProof/>
                <w:webHidden/>
              </w:rPr>
            </w:r>
            <w:r w:rsidR="003C4C8B">
              <w:rPr>
                <w:noProof/>
                <w:webHidden/>
              </w:rPr>
              <w:fldChar w:fldCharType="separate"/>
            </w:r>
            <w:r w:rsidR="00303C46">
              <w:rPr>
                <w:noProof/>
                <w:webHidden/>
              </w:rPr>
              <w:t>2</w:t>
            </w:r>
            <w:r w:rsidR="003C4C8B">
              <w:rPr>
                <w:noProof/>
                <w:webHidden/>
              </w:rPr>
              <w:fldChar w:fldCharType="end"/>
            </w:r>
          </w:hyperlink>
        </w:p>
        <w:p w14:paraId="2CDDD12A" w14:textId="2C3397FD" w:rsidR="003C4C8B" w:rsidRDefault="00BF51BB" w:rsidP="00FD2125">
          <w:pPr>
            <w:pStyle w:val="TOC3"/>
            <w:tabs>
              <w:tab w:val="right" w:leader="dot" w:pos="8494"/>
            </w:tabs>
            <w:rPr>
              <w:rFonts w:asciiTheme="minorHAnsi" w:eastAsiaTheme="minorEastAsia" w:hAnsiTheme="minorHAnsi" w:cstheme="minorBidi"/>
              <w:noProof/>
              <w:szCs w:val="22"/>
            </w:rPr>
          </w:pPr>
          <w:hyperlink w:anchor="_Toc102675719" w:history="1">
            <w:r w:rsidR="003C4C8B" w:rsidRPr="00F970E9">
              <w:rPr>
                <w:rStyle w:val="af6"/>
                <w:noProof/>
              </w:rPr>
              <w:t xml:space="preserve">3.1.2 </w:t>
            </w:r>
            <w:r w:rsidR="006E6C49">
              <w:rPr>
                <w:rStyle w:val="af6"/>
                <w:noProof/>
              </w:rPr>
              <w:t xml:space="preserve"> </w:t>
            </w:r>
            <w:r w:rsidR="003C4C8B" w:rsidRPr="00F970E9">
              <w:rPr>
                <w:rStyle w:val="af6"/>
                <w:noProof/>
              </w:rPr>
              <w:t>优势</w:t>
            </w:r>
            <w:r w:rsidR="003C4C8B">
              <w:rPr>
                <w:noProof/>
                <w:webHidden/>
              </w:rPr>
              <w:tab/>
            </w:r>
            <w:r w:rsidR="003C4C8B">
              <w:rPr>
                <w:noProof/>
                <w:webHidden/>
              </w:rPr>
              <w:fldChar w:fldCharType="begin"/>
            </w:r>
            <w:r w:rsidR="003C4C8B">
              <w:rPr>
                <w:noProof/>
                <w:webHidden/>
              </w:rPr>
              <w:instrText xml:space="preserve"> PAGEREF _Toc102675719 \h </w:instrText>
            </w:r>
            <w:r w:rsidR="003C4C8B">
              <w:rPr>
                <w:noProof/>
                <w:webHidden/>
              </w:rPr>
            </w:r>
            <w:r w:rsidR="003C4C8B">
              <w:rPr>
                <w:noProof/>
                <w:webHidden/>
              </w:rPr>
              <w:fldChar w:fldCharType="separate"/>
            </w:r>
            <w:r w:rsidR="00303C46">
              <w:rPr>
                <w:noProof/>
                <w:webHidden/>
              </w:rPr>
              <w:t>3</w:t>
            </w:r>
            <w:r w:rsidR="003C4C8B">
              <w:rPr>
                <w:noProof/>
                <w:webHidden/>
              </w:rPr>
              <w:fldChar w:fldCharType="end"/>
            </w:r>
          </w:hyperlink>
        </w:p>
        <w:p w14:paraId="54ADFC38" w14:textId="05F395BB" w:rsidR="003C4C8B" w:rsidRDefault="00BF51BB" w:rsidP="00FD2125">
          <w:pPr>
            <w:pStyle w:val="TOC3"/>
            <w:tabs>
              <w:tab w:val="right" w:leader="dot" w:pos="8494"/>
            </w:tabs>
            <w:rPr>
              <w:rFonts w:asciiTheme="minorHAnsi" w:eastAsiaTheme="minorEastAsia" w:hAnsiTheme="minorHAnsi" w:cstheme="minorBidi"/>
              <w:noProof/>
              <w:szCs w:val="22"/>
            </w:rPr>
          </w:pPr>
          <w:hyperlink w:anchor="_Toc102675720" w:history="1">
            <w:r w:rsidR="003C4C8B" w:rsidRPr="00F970E9">
              <w:rPr>
                <w:rStyle w:val="af6"/>
                <w:noProof/>
              </w:rPr>
              <w:t xml:space="preserve">3.1.3 </w:t>
            </w:r>
            <w:r w:rsidR="006E6C49">
              <w:rPr>
                <w:rStyle w:val="af6"/>
                <w:noProof/>
              </w:rPr>
              <w:t xml:space="preserve"> </w:t>
            </w:r>
            <w:r w:rsidR="003C4C8B" w:rsidRPr="00F970E9">
              <w:rPr>
                <w:rStyle w:val="af6"/>
                <w:noProof/>
              </w:rPr>
              <w:t>缺陷</w:t>
            </w:r>
            <w:r w:rsidR="003C4C8B">
              <w:rPr>
                <w:noProof/>
                <w:webHidden/>
              </w:rPr>
              <w:tab/>
            </w:r>
            <w:r w:rsidR="003C4C8B">
              <w:rPr>
                <w:noProof/>
                <w:webHidden/>
              </w:rPr>
              <w:fldChar w:fldCharType="begin"/>
            </w:r>
            <w:r w:rsidR="003C4C8B">
              <w:rPr>
                <w:noProof/>
                <w:webHidden/>
              </w:rPr>
              <w:instrText xml:space="preserve"> PAGEREF _Toc102675720 \h </w:instrText>
            </w:r>
            <w:r w:rsidR="003C4C8B">
              <w:rPr>
                <w:noProof/>
                <w:webHidden/>
              </w:rPr>
            </w:r>
            <w:r w:rsidR="003C4C8B">
              <w:rPr>
                <w:noProof/>
                <w:webHidden/>
              </w:rPr>
              <w:fldChar w:fldCharType="separate"/>
            </w:r>
            <w:r w:rsidR="00303C46">
              <w:rPr>
                <w:noProof/>
                <w:webHidden/>
              </w:rPr>
              <w:t>3</w:t>
            </w:r>
            <w:r w:rsidR="003C4C8B">
              <w:rPr>
                <w:noProof/>
                <w:webHidden/>
              </w:rPr>
              <w:fldChar w:fldCharType="end"/>
            </w:r>
          </w:hyperlink>
        </w:p>
        <w:p w14:paraId="31B1C085" w14:textId="52CE35F9" w:rsidR="003C4C8B" w:rsidRPr="003C4C8B" w:rsidRDefault="00BF51BB" w:rsidP="00FD2125">
          <w:pPr>
            <w:pStyle w:val="TOC1"/>
            <w:tabs>
              <w:tab w:val="right" w:leader="dot" w:pos="8504"/>
            </w:tabs>
            <w:spacing w:line="300" w:lineRule="auto"/>
            <w:ind w:leftChars="200" w:left="420"/>
            <w:rPr>
              <w:noProof/>
              <w:kern w:val="0"/>
              <w:szCs w:val="24"/>
            </w:rPr>
          </w:pPr>
          <w:hyperlink w:anchor="_Toc102675721" w:history="1">
            <w:r w:rsidR="003C4C8B" w:rsidRPr="003C4C8B">
              <w:rPr>
                <w:noProof/>
                <w:kern w:val="0"/>
                <w:szCs w:val="24"/>
              </w:rPr>
              <w:t xml:space="preserve">3.2 </w:t>
            </w:r>
            <w:r w:rsidR="006E6C49">
              <w:rPr>
                <w:noProof/>
                <w:kern w:val="0"/>
                <w:szCs w:val="24"/>
              </w:rPr>
              <w:t xml:space="preserve"> </w:t>
            </w:r>
            <w:r w:rsidR="003C4C8B" w:rsidRPr="003C4C8B">
              <w:rPr>
                <w:noProof/>
                <w:kern w:val="0"/>
                <w:szCs w:val="24"/>
              </w:rPr>
              <w:t>基于能耗模型的能耗估算方法</w:t>
            </w:r>
            <w:r w:rsidR="003C4C8B" w:rsidRPr="003C4C8B">
              <w:rPr>
                <w:noProof/>
                <w:webHidden/>
                <w:kern w:val="0"/>
                <w:szCs w:val="24"/>
              </w:rPr>
              <w:tab/>
            </w:r>
            <w:r w:rsidR="003C4C8B" w:rsidRPr="003C4C8B">
              <w:rPr>
                <w:noProof/>
                <w:webHidden/>
                <w:kern w:val="0"/>
                <w:szCs w:val="24"/>
              </w:rPr>
              <w:fldChar w:fldCharType="begin"/>
            </w:r>
            <w:r w:rsidR="003C4C8B" w:rsidRPr="003C4C8B">
              <w:rPr>
                <w:noProof/>
                <w:webHidden/>
                <w:kern w:val="0"/>
                <w:szCs w:val="24"/>
              </w:rPr>
              <w:instrText xml:space="preserve"> PAGEREF _Toc102675721 \h </w:instrText>
            </w:r>
            <w:r w:rsidR="003C4C8B" w:rsidRPr="003C4C8B">
              <w:rPr>
                <w:noProof/>
                <w:webHidden/>
                <w:kern w:val="0"/>
                <w:szCs w:val="24"/>
              </w:rPr>
            </w:r>
            <w:r w:rsidR="003C4C8B" w:rsidRPr="003C4C8B">
              <w:rPr>
                <w:noProof/>
                <w:webHidden/>
                <w:kern w:val="0"/>
                <w:szCs w:val="24"/>
              </w:rPr>
              <w:fldChar w:fldCharType="separate"/>
            </w:r>
            <w:r w:rsidR="00303C46">
              <w:rPr>
                <w:noProof/>
                <w:webHidden/>
                <w:kern w:val="0"/>
                <w:szCs w:val="24"/>
              </w:rPr>
              <w:t>3</w:t>
            </w:r>
            <w:r w:rsidR="003C4C8B" w:rsidRPr="003C4C8B">
              <w:rPr>
                <w:noProof/>
                <w:webHidden/>
                <w:kern w:val="0"/>
                <w:szCs w:val="24"/>
              </w:rPr>
              <w:fldChar w:fldCharType="end"/>
            </w:r>
          </w:hyperlink>
        </w:p>
        <w:p w14:paraId="0B336F6F" w14:textId="5F836FA9" w:rsidR="003C4C8B" w:rsidRDefault="00BF51BB" w:rsidP="00FD2125">
          <w:pPr>
            <w:pStyle w:val="TOC3"/>
            <w:tabs>
              <w:tab w:val="right" w:leader="dot" w:pos="8494"/>
            </w:tabs>
            <w:rPr>
              <w:rFonts w:asciiTheme="minorHAnsi" w:eastAsiaTheme="minorEastAsia" w:hAnsiTheme="minorHAnsi" w:cstheme="minorBidi"/>
              <w:noProof/>
              <w:szCs w:val="22"/>
            </w:rPr>
          </w:pPr>
          <w:hyperlink w:anchor="_Toc102675722" w:history="1">
            <w:r w:rsidR="003C4C8B" w:rsidRPr="00F970E9">
              <w:rPr>
                <w:rStyle w:val="af6"/>
                <w:noProof/>
              </w:rPr>
              <w:t xml:space="preserve">3.2.1 </w:t>
            </w:r>
            <w:r w:rsidR="006E6C49">
              <w:rPr>
                <w:rStyle w:val="af6"/>
                <w:noProof/>
              </w:rPr>
              <w:t xml:space="preserve"> </w:t>
            </w:r>
            <w:r w:rsidR="003C4C8B" w:rsidRPr="00F970E9">
              <w:rPr>
                <w:rStyle w:val="af6"/>
                <w:noProof/>
              </w:rPr>
              <w:t>基本原理</w:t>
            </w:r>
            <w:r w:rsidR="003C4C8B">
              <w:rPr>
                <w:noProof/>
                <w:webHidden/>
              </w:rPr>
              <w:tab/>
            </w:r>
            <w:r w:rsidR="003C4C8B">
              <w:rPr>
                <w:noProof/>
                <w:webHidden/>
              </w:rPr>
              <w:fldChar w:fldCharType="begin"/>
            </w:r>
            <w:r w:rsidR="003C4C8B">
              <w:rPr>
                <w:noProof/>
                <w:webHidden/>
              </w:rPr>
              <w:instrText xml:space="preserve"> PAGEREF _Toc102675722 \h </w:instrText>
            </w:r>
            <w:r w:rsidR="003C4C8B">
              <w:rPr>
                <w:noProof/>
                <w:webHidden/>
              </w:rPr>
            </w:r>
            <w:r w:rsidR="003C4C8B">
              <w:rPr>
                <w:noProof/>
                <w:webHidden/>
              </w:rPr>
              <w:fldChar w:fldCharType="separate"/>
            </w:r>
            <w:r w:rsidR="00303C46">
              <w:rPr>
                <w:noProof/>
                <w:webHidden/>
              </w:rPr>
              <w:t>3</w:t>
            </w:r>
            <w:r w:rsidR="003C4C8B">
              <w:rPr>
                <w:noProof/>
                <w:webHidden/>
              </w:rPr>
              <w:fldChar w:fldCharType="end"/>
            </w:r>
          </w:hyperlink>
        </w:p>
        <w:p w14:paraId="4F46A2E1" w14:textId="02734B7C" w:rsidR="003C4C8B" w:rsidRDefault="00BF51BB" w:rsidP="00FD2125">
          <w:pPr>
            <w:pStyle w:val="TOC3"/>
            <w:tabs>
              <w:tab w:val="right" w:leader="dot" w:pos="8494"/>
            </w:tabs>
            <w:rPr>
              <w:rFonts w:asciiTheme="minorHAnsi" w:eastAsiaTheme="minorEastAsia" w:hAnsiTheme="minorHAnsi" w:cstheme="minorBidi"/>
              <w:noProof/>
              <w:szCs w:val="22"/>
            </w:rPr>
          </w:pPr>
          <w:hyperlink w:anchor="_Toc102675723" w:history="1">
            <w:r w:rsidR="003C4C8B" w:rsidRPr="00F970E9">
              <w:rPr>
                <w:rStyle w:val="af6"/>
                <w:noProof/>
              </w:rPr>
              <w:t xml:space="preserve">3.2.2 </w:t>
            </w:r>
            <w:r w:rsidR="006E6C49">
              <w:rPr>
                <w:rStyle w:val="af6"/>
                <w:noProof/>
              </w:rPr>
              <w:t xml:space="preserve"> </w:t>
            </w:r>
            <w:r w:rsidR="003C4C8B" w:rsidRPr="00F970E9">
              <w:rPr>
                <w:rStyle w:val="af6"/>
                <w:noProof/>
              </w:rPr>
              <w:t>优势</w:t>
            </w:r>
            <w:r w:rsidR="003C4C8B">
              <w:rPr>
                <w:noProof/>
                <w:webHidden/>
              </w:rPr>
              <w:tab/>
            </w:r>
            <w:r w:rsidR="003C4C8B">
              <w:rPr>
                <w:noProof/>
                <w:webHidden/>
              </w:rPr>
              <w:fldChar w:fldCharType="begin"/>
            </w:r>
            <w:r w:rsidR="003C4C8B">
              <w:rPr>
                <w:noProof/>
                <w:webHidden/>
              </w:rPr>
              <w:instrText xml:space="preserve"> PAGEREF _Toc102675723 \h </w:instrText>
            </w:r>
            <w:r w:rsidR="003C4C8B">
              <w:rPr>
                <w:noProof/>
                <w:webHidden/>
              </w:rPr>
            </w:r>
            <w:r w:rsidR="003C4C8B">
              <w:rPr>
                <w:noProof/>
                <w:webHidden/>
              </w:rPr>
              <w:fldChar w:fldCharType="separate"/>
            </w:r>
            <w:r w:rsidR="00303C46">
              <w:rPr>
                <w:noProof/>
                <w:webHidden/>
              </w:rPr>
              <w:t>3</w:t>
            </w:r>
            <w:r w:rsidR="003C4C8B">
              <w:rPr>
                <w:noProof/>
                <w:webHidden/>
              </w:rPr>
              <w:fldChar w:fldCharType="end"/>
            </w:r>
          </w:hyperlink>
        </w:p>
        <w:p w14:paraId="63E37C5C" w14:textId="2E37E071" w:rsidR="003C4C8B" w:rsidRDefault="00BF51BB" w:rsidP="00FD2125">
          <w:pPr>
            <w:pStyle w:val="TOC3"/>
            <w:tabs>
              <w:tab w:val="right" w:leader="dot" w:pos="8494"/>
            </w:tabs>
            <w:rPr>
              <w:rFonts w:asciiTheme="minorHAnsi" w:eastAsiaTheme="minorEastAsia" w:hAnsiTheme="minorHAnsi" w:cstheme="minorBidi"/>
              <w:noProof/>
              <w:szCs w:val="22"/>
            </w:rPr>
          </w:pPr>
          <w:hyperlink w:anchor="_Toc102675724" w:history="1">
            <w:r w:rsidR="003C4C8B" w:rsidRPr="00F970E9">
              <w:rPr>
                <w:rStyle w:val="af6"/>
                <w:noProof/>
              </w:rPr>
              <w:t xml:space="preserve">3.2.3 </w:t>
            </w:r>
            <w:r w:rsidR="006E6C49">
              <w:rPr>
                <w:rStyle w:val="af6"/>
                <w:noProof/>
              </w:rPr>
              <w:t xml:space="preserve"> </w:t>
            </w:r>
            <w:r w:rsidR="003C4C8B" w:rsidRPr="00F970E9">
              <w:rPr>
                <w:rStyle w:val="af6"/>
                <w:noProof/>
              </w:rPr>
              <w:t>缺陷</w:t>
            </w:r>
            <w:r w:rsidR="003C4C8B">
              <w:rPr>
                <w:noProof/>
                <w:webHidden/>
              </w:rPr>
              <w:tab/>
            </w:r>
            <w:r w:rsidR="003C4C8B">
              <w:rPr>
                <w:noProof/>
                <w:webHidden/>
              </w:rPr>
              <w:fldChar w:fldCharType="begin"/>
            </w:r>
            <w:r w:rsidR="003C4C8B">
              <w:rPr>
                <w:noProof/>
                <w:webHidden/>
              </w:rPr>
              <w:instrText xml:space="preserve"> PAGEREF _Toc102675724 \h </w:instrText>
            </w:r>
            <w:r w:rsidR="003C4C8B">
              <w:rPr>
                <w:noProof/>
                <w:webHidden/>
              </w:rPr>
            </w:r>
            <w:r w:rsidR="003C4C8B">
              <w:rPr>
                <w:noProof/>
                <w:webHidden/>
              </w:rPr>
              <w:fldChar w:fldCharType="separate"/>
            </w:r>
            <w:r w:rsidR="00303C46">
              <w:rPr>
                <w:noProof/>
                <w:webHidden/>
              </w:rPr>
              <w:t>3</w:t>
            </w:r>
            <w:r w:rsidR="003C4C8B">
              <w:rPr>
                <w:noProof/>
                <w:webHidden/>
              </w:rPr>
              <w:fldChar w:fldCharType="end"/>
            </w:r>
          </w:hyperlink>
        </w:p>
        <w:p w14:paraId="2926C178" w14:textId="1876C1C9" w:rsidR="003C4C8B" w:rsidRPr="003C4C8B" w:rsidRDefault="00BF51BB" w:rsidP="00FD2125">
          <w:pPr>
            <w:pStyle w:val="TOC1"/>
            <w:tabs>
              <w:tab w:val="right" w:leader="dot" w:pos="8504"/>
            </w:tabs>
            <w:spacing w:line="300" w:lineRule="auto"/>
            <w:ind w:leftChars="200" w:left="420"/>
            <w:rPr>
              <w:noProof/>
              <w:kern w:val="0"/>
              <w:szCs w:val="24"/>
            </w:rPr>
          </w:pPr>
          <w:hyperlink w:anchor="_Toc102675725" w:history="1">
            <w:r w:rsidR="003C4C8B" w:rsidRPr="003C4C8B">
              <w:rPr>
                <w:noProof/>
                <w:kern w:val="0"/>
                <w:szCs w:val="24"/>
              </w:rPr>
              <w:t xml:space="preserve">3.3 </w:t>
            </w:r>
            <w:r w:rsidR="006E6C49">
              <w:rPr>
                <w:noProof/>
                <w:kern w:val="0"/>
                <w:szCs w:val="24"/>
              </w:rPr>
              <w:t xml:space="preserve"> </w:t>
            </w:r>
            <w:r w:rsidR="003C4C8B" w:rsidRPr="003C4C8B">
              <w:rPr>
                <w:noProof/>
                <w:kern w:val="0"/>
                <w:szCs w:val="24"/>
              </w:rPr>
              <w:t>基于虚拟化技术的能耗测量方法</w:t>
            </w:r>
            <w:r w:rsidR="003C4C8B" w:rsidRPr="003C4C8B">
              <w:rPr>
                <w:noProof/>
                <w:webHidden/>
                <w:kern w:val="0"/>
                <w:szCs w:val="24"/>
              </w:rPr>
              <w:tab/>
            </w:r>
            <w:r w:rsidR="003C4C8B" w:rsidRPr="003C4C8B">
              <w:rPr>
                <w:noProof/>
                <w:webHidden/>
                <w:kern w:val="0"/>
                <w:szCs w:val="24"/>
              </w:rPr>
              <w:fldChar w:fldCharType="begin"/>
            </w:r>
            <w:r w:rsidR="003C4C8B" w:rsidRPr="003C4C8B">
              <w:rPr>
                <w:noProof/>
                <w:webHidden/>
                <w:kern w:val="0"/>
                <w:szCs w:val="24"/>
              </w:rPr>
              <w:instrText xml:space="preserve"> PAGEREF _Toc102675725 \h </w:instrText>
            </w:r>
            <w:r w:rsidR="003C4C8B" w:rsidRPr="003C4C8B">
              <w:rPr>
                <w:noProof/>
                <w:webHidden/>
                <w:kern w:val="0"/>
                <w:szCs w:val="24"/>
              </w:rPr>
            </w:r>
            <w:r w:rsidR="003C4C8B" w:rsidRPr="003C4C8B">
              <w:rPr>
                <w:noProof/>
                <w:webHidden/>
                <w:kern w:val="0"/>
                <w:szCs w:val="24"/>
              </w:rPr>
              <w:fldChar w:fldCharType="separate"/>
            </w:r>
            <w:r w:rsidR="00303C46">
              <w:rPr>
                <w:noProof/>
                <w:webHidden/>
                <w:kern w:val="0"/>
                <w:szCs w:val="24"/>
              </w:rPr>
              <w:t>4</w:t>
            </w:r>
            <w:r w:rsidR="003C4C8B" w:rsidRPr="003C4C8B">
              <w:rPr>
                <w:noProof/>
                <w:webHidden/>
                <w:kern w:val="0"/>
                <w:szCs w:val="24"/>
              </w:rPr>
              <w:fldChar w:fldCharType="end"/>
            </w:r>
          </w:hyperlink>
        </w:p>
        <w:p w14:paraId="4ED8EF96" w14:textId="640E3B16" w:rsidR="003C4C8B" w:rsidRDefault="00BF51BB" w:rsidP="00FD2125">
          <w:pPr>
            <w:pStyle w:val="TOC3"/>
            <w:tabs>
              <w:tab w:val="right" w:leader="dot" w:pos="8494"/>
            </w:tabs>
            <w:rPr>
              <w:rFonts w:asciiTheme="minorHAnsi" w:eastAsiaTheme="minorEastAsia" w:hAnsiTheme="minorHAnsi" w:cstheme="minorBidi"/>
              <w:noProof/>
              <w:szCs w:val="22"/>
            </w:rPr>
          </w:pPr>
          <w:hyperlink w:anchor="_Toc102675726" w:history="1">
            <w:r w:rsidR="003C4C8B" w:rsidRPr="00F970E9">
              <w:rPr>
                <w:rStyle w:val="af6"/>
                <w:noProof/>
              </w:rPr>
              <w:t xml:space="preserve">3.3.1 </w:t>
            </w:r>
            <w:r w:rsidR="006E6C49">
              <w:rPr>
                <w:rStyle w:val="af6"/>
                <w:noProof/>
              </w:rPr>
              <w:t xml:space="preserve"> </w:t>
            </w:r>
            <w:r w:rsidR="003C4C8B" w:rsidRPr="00F970E9">
              <w:rPr>
                <w:rStyle w:val="af6"/>
                <w:noProof/>
              </w:rPr>
              <w:t>基本原理</w:t>
            </w:r>
            <w:r w:rsidR="003C4C8B">
              <w:rPr>
                <w:noProof/>
                <w:webHidden/>
              </w:rPr>
              <w:tab/>
            </w:r>
            <w:r w:rsidR="003C4C8B">
              <w:rPr>
                <w:noProof/>
                <w:webHidden/>
              </w:rPr>
              <w:fldChar w:fldCharType="begin"/>
            </w:r>
            <w:r w:rsidR="003C4C8B">
              <w:rPr>
                <w:noProof/>
                <w:webHidden/>
              </w:rPr>
              <w:instrText xml:space="preserve"> PAGEREF _Toc102675726 \h </w:instrText>
            </w:r>
            <w:r w:rsidR="003C4C8B">
              <w:rPr>
                <w:noProof/>
                <w:webHidden/>
              </w:rPr>
            </w:r>
            <w:r w:rsidR="003C4C8B">
              <w:rPr>
                <w:noProof/>
                <w:webHidden/>
              </w:rPr>
              <w:fldChar w:fldCharType="separate"/>
            </w:r>
            <w:r w:rsidR="00303C46">
              <w:rPr>
                <w:noProof/>
                <w:webHidden/>
              </w:rPr>
              <w:t>4</w:t>
            </w:r>
            <w:r w:rsidR="003C4C8B">
              <w:rPr>
                <w:noProof/>
                <w:webHidden/>
              </w:rPr>
              <w:fldChar w:fldCharType="end"/>
            </w:r>
          </w:hyperlink>
        </w:p>
        <w:p w14:paraId="736C22E8" w14:textId="6E54967C" w:rsidR="003C4C8B" w:rsidRDefault="00BF51BB" w:rsidP="00FD2125">
          <w:pPr>
            <w:pStyle w:val="TOC3"/>
            <w:tabs>
              <w:tab w:val="right" w:leader="dot" w:pos="8494"/>
            </w:tabs>
            <w:rPr>
              <w:rFonts w:asciiTheme="minorHAnsi" w:eastAsiaTheme="minorEastAsia" w:hAnsiTheme="minorHAnsi" w:cstheme="minorBidi"/>
              <w:noProof/>
              <w:szCs w:val="22"/>
            </w:rPr>
          </w:pPr>
          <w:hyperlink w:anchor="_Toc102675727" w:history="1">
            <w:r w:rsidR="003C4C8B" w:rsidRPr="00F970E9">
              <w:rPr>
                <w:rStyle w:val="af6"/>
                <w:noProof/>
              </w:rPr>
              <w:t xml:space="preserve">3.3.2 </w:t>
            </w:r>
            <w:r w:rsidR="006E6C49">
              <w:rPr>
                <w:rStyle w:val="af6"/>
                <w:noProof/>
              </w:rPr>
              <w:t xml:space="preserve"> </w:t>
            </w:r>
            <w:r w:rsidR="003C4C8B" w:rsidRPr="00F970E9">
              <w:rPr>
                <w:rStyle w:val="af6"/>
                <w:noProof/>
              </w:rPr>
              <w:t>优势</w:t>
            </w:r>
            <w:r w:rsidR="003C4C8B">
              <w:rPr>
                <w:noProof/>
                <w:webHidden/>
              </w:rPr>
              <w:tab/>
            </w:r>
            <w:r w:rsidR="003C4C8B">
              <w:rPr>
                <w:noProof/>
                <w:webHidden/>
              </w:rPr>
              <w:fldChar w:fldCharType="begin"/>
            </w:r>
            <w:r w:rsidR="003C4C8B">
              <w:rPr>
                <w:noProof/>
                <w:webHidden/>
              </w:rPr>
              <w:instrText xml:space="preserve"> PAGEREF _Toc102675727 \h </w:instrText>
            </w:r>
            <w:r w:rsidR="003C4C8B">
              <w:rPr>
                <w:noProof/>
                <w:webHidden/>
              </w:rPr>
            </w:r>
            <w:r w:rsidR="003C4C8B">
              <w:rPr>
                <w:noProof/>
                <w:webHidden/>
              </w:rPr>
              <w:fldChar w:fldCharType="separate"/>
            </w:r>
            <w:r w:rsidR="00303C46">
              <w:rPr>
                <w:noProof/>
                <w:webHidden/>
              </w:rPr>
              <w:t>4</w:t>
            </w:r>
            <w:r w:rsidR="003C4C8B">
              <w:rPr>
                <w:noProof/>
                <w:webHidden/>
              </w:rPr>
              <w:fldChar w:fldCharType="end"/>
            </w:r>
          </w:hyperlink>
        </w:p>
        <w:p w14:paraId="1684212F" w14:textId="4710B9B6" w:rsidR="003C4C8B" w:rsidRDefault="00BF51BB" w:rsidP="00FD2125">
          <w:pPr>
            <w:pStyle w:val="TOC3"/>
            <w:tabs>
              <w:tab w:val="right" w:leader="dot" w:pos="8494"/>
            </w:tabs>
            <w:rPr>
              <w:rFonts w:asciiTheme="minorHAnsi" w:eastAsiaTheme="minorEastAsia" w:hAnsiTheme="minorHAnsi" w:cstheme="minorBidi"/>
              <w:noProof/>
              <w:szCs w:val="22"/>
            </w:rPr>
          </w:pPr>
          <w:hyperlink w:anchor="_Toc102675728" w:history="1">
            <w:r w:rsidR="003C4C8B" w:rsidRPr="00F970E9">
              <w:rPr>
                <w:rStyle w:val="af6"/>
                <w:noProof/>
              </w:rPr>
              <w:t xml:space="preserve">3.3.3 </w:t>
            </w:r>
            <w:r w:rsidR="006E6C49">
              <w:rPr>
                <w:rStyle w:val="af6"/>
                <w:noProof/>
              </w:rPr>
              <w:t xml:space="preserve"> </w:t>
            </w:r>
            <w:r w:rsidR="003C4C8B" w:rsidRPr="00F970E9">
              <w:rPr>
                <w:rStyle w:val="af6"/>
                <w:noProof/>
              </w:rPr>
              <w:t>缺陷</w:t>
            </w:r>
            <w:r w:rsidR="003C4C8B">
              <w:rPr>
                <w:noProof/>
                <w:webHidden/>
              </w:rPr>
              <w:tab/>
            </w:r>
            <w:r w:rsidR="003C4C8B">
              <w:rPr>
                <w:noProof/>
                <w:webHidden/>
              </w:rPr>
              <w:fldChar w:fldCharType="begin"/>
            </w:r>
            <w:r w:rsidR="003C4C8B">
              <w:rPr>
                <w:noProof/>
                <w:webHidden/>
              </w:rPr>
              <w:instrText xml:space="preserve"> PAGEREF _Toc102675728 \h </w:instrText>
            </w:r>
            <w:r w:rsidR="003C4C8B">
              <w:rPr>
                <w:noProof/>
                <w:webHidden/>
              </w:rPr>
            </w:r>
            <w:r w:rsidR="003C4C8B">
              <w:rPr>
                <w:noProof/>
                <w:webHidden/>
              </w:rPr>
              <w:fldChar w:fldCharType="separate"/>
            </w:r>
            <w:r w:rsidR="00303C46">
              <w:rPr>
                <w:noProof/>
                <w:webHidden/>
              </w:rPr>
              <w:t>4</w:t>
            </w:r>
            <w:r w:rsidR="003C4C8B">
              <w:rPr>
                <w:noProof/>
                <w:webHidden/>
              </w:rPr>
              <w:fldChar w:fldCharType="end"/>
            </w:r>
          </w:hyperlink>
        </w:p>
        <w:p w14:paraId="65F9C823" w14:textId="33E2BBCE" w:rsidR="003C4C8B" w:rsidRPr="003C4C8B" w:rsidRDefault="00BF51BB" w:rsidP="00FD2125">
          <w:pPr>
            <w:pStyle w:val="TOC1"/>
            <w:tabs>
              <w:tab w:val="right" w:leader="dot" w:pos="8494"/>
            </w:tabs>
            <w:spacing w:line="300" w:lineRule="auto"/>
            <w:rPr>
              <w:rFonts w:eastAsia="黑体"/>
              <w:noProof/>
              <w:kern w:val="0"/>
              <w:sz w:val="28"/>
              <w:szCs w:val="28"/>
            </w:rPr>
          </w:pPr>
          <w:hyperlink w:anchor="_Toc102675729" w:history="1">
            <w:r w:rsidR="003C4C8B" w:rsidRPr="003C4C8B">
              <w:rPr>
                <w:rFonts w:eastAsia="黑体"/>
                <w:noProof/>
                <w:kern w:val="0"/>
                <w:sz w:val="28"/>
                <w:szCs w:val="28"/>
              </w:rPr>
              <w:t xml:space="preserve">4 </w:t>
            </w:r>
            <w:r w:rsidR="006E6C49">
              <w:rPr>
                <w:rFonts w:eastAsia="黑体"/>
                <w:noProof/>
                <w:kern w:val="0"/>
                <w:sz w:val="28"/>
                <w:szCs w:val="28"/>
              </w:rPr>
              <w:t xml:space="preserve"> </w:t>
            </w:r>
            <w:r w:rsidR="003C4C8B" w:rsidRPr="003C4C8B">
              <w:rPr>
                <w:rFonts w:eastAsia="黑体"/>
                <w:noProof/>
                <w:kern w:val="0"/>
                <w:sz w:val="28"/>
                <w:szCs w:val="28"/>
              </w:rPr>
              <w:t>总结</w:t>
            </w:r>
            <w:r w:rsidR="003C4C8B" w:rsidRPr="003C4C8B">
              <w:rPr>
                <w:rFonts w:eastAsia="黑体"/>
                <w:noProof/>
                <w:webHidden/>
                <w:kern w:val="0"/>
                <w:sz w:val="28"/>
                <w:szCs w:val="28"/>
              </w:rPr>
              <w:tab/>
            </w:r>
            <w:r w:rsidR="003C4C8B" w:rsidRPr="00FD2125">
              <w:rPr>
                <w:rFonts w:eastAsia="黑体"/>
                <w:noProof/>
                <w:webHidden/>
                <w:kern w:val="0"/>
                <w:szCs w:val="21"/>
              </w:rPr>
              <w:fldChar w:fldCharType="begin"/>
            </w:r>
            <w:r w:rsidR="003C4C8B" w:rsidRPr="00FD2125">
              <w:rPr>
                <w:rFonts w:eastAsia="黑体"/>
                <w:noProof/>
                <w:webHidden/>
                <w:kern w:val="0"/>
                <w:szCs w:val="21"/>
              </w:rPr>
              <w:instrText xml:space="preserve"> PAGEREF _Toc102675729 \h </w:instrText>
            </w:r>
            <w:r w:rsidR="003C4C8B" w:rsidRPr="00FD2125">
              <w:rPr>
                <w:rFonts w:eastAsia="黑体"/>
                <w:noProof/>
                <w:webHidden/>
                <w:kern w:val="0"/>
                <w:szCs w:val="21"/>
              </w:rPr>
            </w:r>
            <w:r w:rsidR="003C4C8B" w:rsidRPr="00FD2125">
              <w:rPr>
                <w:rFonts w:eastAsia="黑体"/>
                <w:noProof/>
                <w:webHidden/>
                <w:kern w:val="0"/>
                <w:szCs w:val="21"/>
              </w:rPr>
              <w:fldChar w:fldCharType="separate"/>
            </w:r>
            <w:r w:rsidR="00303C46">
              <w:rPr>
                <w:rFonts w:eastAsia="黑体"/>
                <w:noProof/>
                <w:webHidden/>
                <w:kern w:val="0"/>
                <w:szCs w:val="21"/>
              </w:rPr>
              <w:t>4</w:t>
            </w:r>
            <w:r w:rsidR="003C4C8B" w:rsidRPr="00FD2125">
              <w:rPr>
                <w:rFonts w:eastAsia="黑体"/>
                <w:noProof/>
                <w:webHidden/>
                <w:kern w:val="0"/>
                <w:szCs w:val="21"/>
              </w:rPr>
              <w:fldChar w:fldCharType="end"/>
            </w:r>
          </w:hyperlink>
        </w:p>
        <w:p w14:paraId="3A7FCC2B" w14:textId="5F2C0778" w:rsidR="003C4C8B" w:rsidRPr="003C4C8B" w:rsidRDefault="00BF51BB" w:rsidP="00FD2125">
          <w:pPr>
            <w:pStyle w:val="TOC1"/>
            <w:tabs>
              <w:tab w:val="right" w:leader="dot" w:pos="8494"/>
            </w:tabs>
            <w:spacing w:line="300" w:lineRule="auto"/>
            <w:rPr>
              <w:rFonts w:eastAsia="黑体"/>
              <w:noProof/>
              <w:kern w:val="0"/>
              <w:sz w:val="28"/>
              <w:szCs w:val="28"/>
            </w:rPr>
          </w:pPr>
          <w:hyperlink w:anchor="_Toc102675730" w:history="1">
            <w:r w:rsidR="003C4C8B" w:rsidRPr="003C4C8B">
              <w:rPr>
                <w:rFonts w:eastAsia="黑体"/>
                <w:noProof/>
                <w:kern w:val="0"/>
                <w:sz w:val="28"/>
                <w:szCs w:val="28"/>
              </w:rPr>
              <w:t>参考文献</w:t>
            </w:r>
            <w:r w:rsidR="003C4C8B" w:rsidRPr="003C4C8B">
              <w:rPr>
                <w:rFonts w:eastAsia="黑体"/>
                <w:noProof/>
                <w:webHidden/>
                <w:kern w:val="0"/>
                <w:sz w:val="28"/>
                <w:szCs w:val="28"/>
              </w:rPr>
              <w:tab/>
            </w:r>
            <w:r w:rsidR="003C4C8B" w:rsidRPr="00FD2125">
              <w:rPr>
                <w:rFonts w:eastAsia="黑体"/>
                <w:noProof/>
                <w:webHidden/>
                <w:kern w:val="0"/>
                <w:szCs w:val="21"/>
              </w:rPr>
              <w:fldChar w:fldCharType="begin"/>
            </w:r>
            <w:r w:rsidR="003C4C8B" w:rsidRPr="00FD2125">
              <w:rPr>
                <w:rFonts w:eastAsia="黑体"/>
                <w:noProof/>
                <w:webHidden/>
                <w:kern w:val="0"/>
                <w:szCs w:val="21"/>
              </w:rPr>
              <w:instrText xml:space="preserve"> PAGEREF _Toc102675730 \h </w:instrText>
            </w:r>
            <w:r w:rsidR="003C4C8B" w:rsidRPr="00FD2125">
              <w:rPr>
                <w:rFonts w:eastAsia="黑体"/>
                <w:noProof/>
                <w:webHidden/>
                <w:kern w:val="0"/>
                <w:szCs w:val="21"/>
              </w:rPr>
            </w:r>
            <w:r w:rsidR="003C4C8B" w:rsidRPr="00FD2125">
              <w:rPr>
                <w:rFonts w:eastAsia="黑体"/>
                <w:noProof/>
                <w:webHidden/>
                <w:kern w:val="0"/>
                <w:szCs w:val="21"/>
              </w:rPr>
              <w:fldChar w:fldCharType="separate"/>
            </w:r>
            <w:r w:rsidR="00303C46">
              <w:rPr>
                <w:rFonts w:eastAsia="黑体"/>
                <w:noProof/>
                <w:webHidden/>
                <w:kern w:val="0"/>
                <w:szCs w:val="21"/>
              </w:rPr>
              <w:t>4</w:t>
            </w:r>
            <w:r w:rsidR="003C4C8B" w:rsidRPr="00FD2125">
              <w:rPr>
                <w:rFonts w:eastAsia="黑体"/>
                <w:noProof/>
                <w:webHidden/>
                <w:kern w:val="0"/>
                <w:szCs w:val="21"/>
              </w:rPr>
              <w:fldChar w:fldCharType="end"/>
            </w:r>
          </w:hyperlink>
        </w:p>
        <w:p w14:paraId="53C86536" w14:textId="085367D3" w:rsidR="003C4C8B" w:rsidRPr="003C4C8B" w:rsidRDefault="00BF51BB" w:rsidP="00FD2125">
          <w:pPr>
            <w:pStyle w:val="TOC1"/>
            <w:tabs>
              <w:tab w:val="right" w:leader="dot" w:pos="8494"/>
            </w:tabs>
            <w:spacing w:line="300" w:lineRule="auto"/>
            <w:rPr>
              <w:rFonts w:eastAsia="黑体"/>
              <w:noProof/>
              <w:kern w:val="0"/>
              <w:sz w:val="28"/>
              <w:szCs w:val="28"/>
            </w:rPr>
          </w:pPr>
          <w:hyperlink w:anchor="_Toc102675731" w:history="1">
            <w:r w:rsidR="003C4C8B" w:rsidRPr="003C4C8B">
              <w:rPr>
                <w:rFonts w:eastAsia="黑体"/>
                <w:noProof/>
                <w:kern w:val="0"/>
                <w:sz w:val="28"/>
                <w:szCs w:val="28"/>
              </w:rPr>
              <w:t>致谢</w:t>
            </w:r>
            <w:r w:rsidR="003C4C8B" w:rsidRPr="003C4C8B">
              <w:rPr>
                <w:rFonts w:eastAsia="黑体"/>
                <w:noProof/>
                <w:webHidden/>
                <w:kern w:val="0"/>
                <w:sz w:val="28"/>
                <w:szCs w:val="28"/>
              </w:rPr>
              <w:tab/>
            </w:r>
            <w:r w:rsidR="003C4C8B" w:rsidRPr="00FD2125">
              <w:rPr>
                <w:rFonts w:eastAsia="黑体"/>
                <w:noProof/>
                <w:webHidden/>
                <w:kern w:val="0"/>
                <w:szCs w:val="21"/>
              </w:rPr>
              <w:fldChar w:fldCharType="begin"/>
            </w:r>
            <w:r w:rsidR="003C4C8B" w:rsidRPr="00FD2125">
              <w:rPr>
                <w:rFonts w:eastAsia="黑体"/>
                <w:noProof/>
                <w:webHidden/>
                <w:kern w:val="0"/>
                <w:szCs w:val="21"/>
              </w:rPr>
              <w:instrText xml:space="preserve"> PAGEREF _Toc102675731 \h </w:instrText>
            </w:r>
            <w:r w:rsidR="003C4C8B" w:rsidRPr="00FD2125">
              <w:rPr>
                <w:rFonts w:eastAsia="黑体"/>
                <w:noProof/>
                <w:webHidden/>
                <w:kern w:val="0"/>
                <w:szCs w:val="21"/>
              </w:rPr>
            </w:r>
            <w:r w:rsidR="003C4C8B" w:rsidRPr="00FD2125">
              <w:rPr>
                <w:rFonts w:eastAsia="黑体"/>
                <w:noProof/>
                <w:webHidden/>
                <w:kern w:val="0"/>
                <w:szCs w:val="21"/>
              </w:rPr>
              <w:fldChar w:fldCharType="separate"/>
            </w:r>
            <w:r w:rsidR="00303C46">
              <w:rPr>
                <w:rFonts w:eastAsia="黑体"/>
                <w:noProof/>
                <w:webHidden/>
                <w:kern w:val="0"/>
                <w:szCs w:val="21"/>
              </w:rPr>
              <w:t>5</w:t>
            </w:r>
            <w:r w:rsidR="003C4C8B" w:rsidRPr="00FD2125">
              <w:rPr>
                <w:rFonts w:eastAsia="黑体"/>
                <w:noProof/>
                <w:webHidden/>
                <w:kern w:val="0"/>
                <w:szCs w:val="21"/>
              </w:rPr>
              <w:fldChar w:fldCharType="end"/>
            </w:r>
          </w:hyperlink>
        </w:p>
        <w:p w14:paraId="40DF9CEA" w14:textId="779A4AA4" w:rsidR="003C4C8B" w:rsidRDefault="003C4C8B" w:rsidP="00FD2125">
          <w:r>
            <w:rPr>
              <w:b/>
              <w:bCs/>
              <w:lang w:val="zh-CN"/>
            </w:rPr>
            <w:fldChar w:fldCharType="end"/>
          </w:r>
        </w:p>
      </w:sdtContent>
    </w:sdt>
    <w:p w14:paraId="6CC44DE1" w14:textId="77777777" w:rsidR="009C42FB" w:rsidRDefault="009C42FB">
      <w:pPr>
        <w:ind w:left="316" w:hangingChars="150" w:hanging="316"/>
        <w:jc w:val="distribute"/>
        <w:rPr>
          <w:b/>
        </w:rPr>
        <w:sectPr w:rsidR="009C42FB">
          <w:headerReference w:type="default" r:id="rId11"/>
          <w:footerReference w:type="default" r:id="rId12"/>
          <w:footnotePr>
            <w:numFmt w:val="decimalEnclosedCircleChinese"/>
            <w:numRestart w:val="eachPage"/>
          </w:footnotePr>
          <w:pgSz w:w="11906" w:h="16838"/>
          <w:pgMar w:top="1418" w:right="1701" w:bottom="1418" w:left="1701" w:header="851" w:footer="992" w:gutter="0"/>
          <w:pgNumType w:fmt="upperRoman" w:start="1"/>
          <w:cols w:space="720"/>
          <w:docGrid w:linePitch="326" w:charSpace="-205"/>
        </w:sectPr>
      </w:pPr>
    </w:p>
    <w:p w14:paraId="41EC9E5C" w14:textId="4517DBE6" w:rsidR="009C42FB" w:rsidRDefault="00F569E5">
      <w:pPr>
        <w:jc w:val="center"/>
        <w:rPr>
          <w:rFonts w:eastAsia="黑体"/>
          <w:sz w:val="32"/>
          <w:szCs w:val="21"/>
        </w:rPr>
      </w:pPr>
      <w:r>
        <w:rPr>
          <w:rFonts w:eastAsia="黑体" w:hint="eastAsia"/>
          <w:sz w:val="32"/>
          <w:szCs w:val="21"/>
        </w:rPr>
        <w:lastRenderedPageBreak/>
        <w:t>虚拟</w:t>
      </w:r>
      <w:proofErr w:type="gramStart"/>
      <w:r>
        <w:rPr>
          <w:rFonts w:eastAsia="黑体" w:hint="eastAsia"/>
          <w:sz w:val="32"/>
          <w:szCs w:val="21"/>
        </w:rPr>
        <w:t>化云计算</w:t>
      </w:r>
      <w:proofErr w:type="gramEnd"/>
      <w:r>
        <w:rPr>
          <w:rFonts w:eastAsia="黑体" w:hint="eastAsia"/>
          <w:sz w:val="32"/>
          <w:szCs w:val="21"/>
        </w:rPr>
        <w:t>平台的能耗管理</w:t>
      </w:r>
    </w:p>
    <w:p w14:paraId="3F5BD12F" w14:textId="77777777" w:rsidR="006E6C49" w:rsidRPr="006E6C49" w:rsidRDefault="006E6C49">
      <w:pPr>
        <w:jc w:val="center"/>
        <w:rPr>
          <w:rFonts w:eastAsia="黑体" w:hint="eastAsia"/>
          <w:szCs w:val="21"/>
        </w:rPr>
      </w:pPr>
    </w:p>
    <w:p w14:paraId="3BE8B215" w14:textId="01960967" w:rsidR="009C42FB" w:rsidRDefault="00F569E5" w:rsidP="000E6D00">
      <w:pPr>
        <w:jc w:val="center"/>
        <w:rPr>
          <w:rFonts w:ascii="宋体" w:hAnsi="宋体"/>
          <w:bCs/>
          <w:sz w:val="28"/>
          <w:szCs w:val="28"/>
        </w:rPr>
      </w:pPr>
      <w:proofErr w:type="gramStart"/>
      <w:r>
        <w:rPr>
          <w:rFonts w:ascii="宋体" w:hAnsi="宋体" w:hint="eastAsia"/>
          <w:sz w:val="28"/>
          <w:szCs w:val="28"/>
        </w:rPr>
        <w:t>时佳乐</w:t>
      </w:r>
      <w:proofErr w:type="gramEnd"/>
    </w:p>
    <w:p w14:paraId="6904AFE9" w14:textId="0DC5FD6B" w:rsidR="009C42FB" w:rsidRDefault="00736908">
      <w:pPr>
        <w:ind w:left="540" w:hangingChars="300" w:hanging="540"/>
        <w:jc w:val="center"/>
        <w:rPr>
          <w:rFonts w:ascii="宋体" w:hAnsi="宋体"/>
          <w:sz w:val="18"/>
          <w:szCs w:val="18"/>
        </w:rPr>
      </w:pPr>
      <w:r>
        <w:rPr>
          <w:rFonts w:ascii="宋体" w:hAnsi="宋体" w:hint="eastAsia"/>
          <w:sz w:val="18"/>
          <w:szCs w:val="18"/>
        </w:rPr>
        <w:t>南京信息工程大学</w:t>
      </w:r>
      <w:r w:rsidR="00F569E5">
        <w:rPr>
          <w:rFonts w:ascii="宋体" w:hAnsi="宋体" w:hint="eastAsia"/>
          <w:sz w:val="18"/>
          <w:szCs w:val="18"/>
        </w:rPr>
        <w:t>应用技术</w:t>
      </w:r>
      <w:r>
        <w:rPr>
          <w:rFonts w:ascii="宋体" w:hAnsi="宋体" w:hint="eastAsia"/>
          <w:sz w:val="18"/>
          <w:szCs w:val="18"/>
        </w:rPr>
        <w:t>学院，江苏 南京 210044</w:t>
      </w:r>
    </w:p>
    <w:p w14:paraId="73DD6724" w14:textId="77777777" w:rsidR="009C42FB" w:rsidRDefault="009C42FB">
      <w:pPr>
        <w:jc w:val="center"/>
        <w:rPr>
          <w:rFonts w:eastAsia="黑体"/>
          <w:szCs w:val="21"/>
        </w:rPr>
      </w:pPr>
    </w:p>
    <w:p w14:paraId="0FCAC6B1" w14:textId="57D36A4B" w:rsidR="009C42FB" w:rsidRDefault="00736908">
      <w:pPr>
        <w:rPr>
          <w:rFonts w:eastAsia="黑体"/>
          <w:szCs w:val="21"/>
        </w:rPr>
      </w:pPr>
      <w:r>
        <w:rPr>
          <w:rFonts w:eastAsia="黑体"/>
          <w:szCs w:val="21"/>
        </w:rPr>
        <w:t>摘要</w:t>
      </w:r>
      <w:r>
        <w:rPr>
          <w:rFonts w:eastAsia="黑体" w:hint="eastAsia"/>
          <w:szCs w:val="21"/>
        </w:rPr>
        <w:t>：</w:t>
      </w:r>
      <w:proofErr w:type="gramStart"/>
      <w:r w:rsidR="00461D2D" w:rsidRPr="00461D2D">
        <w:rPr>
          <w:rFonts w:eastAsia="楷体_GB2312"/>
          <w:szCs w:val="21"/>
        </w:rPr>
        <w:t>云计算</w:t>
      </w:r>
      <w:proofErr w:type="gramEnd"/>
      <w:r w:rsidR="00461D2D" w:rsidRPr="00461D2D">
        <w:rPr>
          <w:rFonts w:eastAsia="楷体_GB2312"/>
          <w:szCs w:val="21"/>
        </w:rPr>
        <w:t>引领了计算机科学的一场重大变革</w:t>
      </w:r>
      <w:r w:rsidR="00461D2D">
        <w:rPr>
          <w:rFonts w:eastAsia="楷体_GB2312" w:hint="eastAsia"/>
          <w:szCs w:val="21"/>
        </w:rPr>
        <w:t>，</w:t>
      </w:r>
      <w:r w:rsidR="00461D2D" w:rsidRPr="00461D2D">
        <w:rPr>
          <w:rFonts w:eastAsia="楷体_GB2312"/>
          <w:szCs w:val="21"/>
        </w:rPr>
        <w:t>但与此同时</w:t>
      </w:r>
      <w:r w:rsidR="00461D2D">
        <w:rPr>
          <w:rFonts w:eastAsia="楷体_GB2312" w:hint="eastAsia"/>
          <w:szCs w:val="21"/>
        </w:rPr>
        <w:t>，</w:t>
      </w:r>
      <w:r w:rsidR="00461D2D" w:rsidRPr="00461D2D">
        <w:rPr>
          <w:rFonts w:eastAsia="楷体_GB2312"/>
          <w:szCs w:val="21"/>
        </w:rPr>
        <w:t>也不可避免地带来了日益凸显的能源消耗问题</w:t>
      </w:r>
      <w:r w:rsidR="00461D2D">
        <w:rPr>
          <w:rFonts w:eastAsia="楷体_GB2312" w:hint="eastAsia"/>
          <w:szCs w:val="21"/>
        </w:rPr>
        <w:t>。</w:t>
      </w:r>
      <w:r w:rsidR="00461D2D" w:rsidRPr="00461D2D">
        <w:rPr>
          <w:rFonts w:eastAsia="楷体_GB2312"/>
          <w:szCs w:val="21"/>
        </w:rPr>
        <w:t>因此</w:t>
      </w:r>
      <w:r w:rsidR="00461D2D">
        <w:rPr>
          <w:rFonts w:eastAsia="楷体_GB2312" w:hint="eastAsia"/>
          <w:szCs w:val="21"/>
        </w:rPr>
        <w:t>，</w:t>
      </w:r>
      <w:proofErr w:type="gramStart"/>
      <w:r w:rsidR="00461D2D" w:rsidRPr="00461D2D">
        <w:rPr>
          <w:rFonts w:eastAsia="楷体_GB2312"/>
          <w:szCs w:val="21"/>
        </w:rPr>
        <w:t>云计算</w:t>
      </w:r>
      <w:proofErr w:type="gramEnd"/>
      <w:r w:rsidR="00461D2D" w:rsidRPr="00461D2D">
        <w:rPr>
          <w:rFonts w:eastAsia="楷体_GB2312"/>
          <w:szCs w:val="21"/>
        </w:rPr>
        <w:t>能耗管理成为近几年的研究热点</w:t>
      </w:r>
      <w:r w:rsidR="00461D2D">
        <w:rPr>
          <w:rFonts w:eastAsia="楷体_GB2312" w:hint="eastAsia"/>
          <w:szCs w:val="21"/>
        </w:rPr>
        <w:t>。</w:t>
      </w:r>
      <w:r w:rsidR="00461D2D" w:rsidRPr="00461D2D">
        <w:rPr>
          <w:rFonts w:eastAsia="楷体_GB2312"/>
          <w:szCs w:val="21"/>
        </w:rPr>
        <w:t>云计算系统的能耗测量和管理直接关系到</w:t>
      </w:r>
      <w:proofErr w:type="gramStart"/>
      <w:r w:rsidR="00461D2D" w:rsidRPr="00461D2D">
        <w:rPr>
          <w:rFonts w:eastAsia="楷体_GB2312"/>
          <w:szCs w:val="21"/>
        </w:rPr>
        <w:t>云计算</w:t>
      </w:r>
      <w:proofErr w:type="gramEnd"/>
      <w:r w:rsidR="00461D2D" w:rsidRPr="00461D2D">
        <w:rPr>
          <w:rFonts w:eastAsia="楷体_GB2312"/>
          <w:szCs w:val="21"/>
        </w:rPr>
        <w:t>的可持续发展</w:t>
      </w:r>
      <w:r w:rsidR="00461D2D">
        <w:rPr>
          <w:rFonts w:eastAsia="楷体_GB2312" w:hint="eastAsia"/>
          <w:szCs w:val="21"/>
        </w:rPr>
        <w:t>，</w:t>
      </w:r>
      <w:r w:rsidR="00461D2D" w:rsidRPr="00461D2D">
        <w:rPr>
          <w:rFonts w:eastAsia="楷体_GB2312"/>
          <w:szCs w:val="21"/>
        </w:rPr>
        <w:t>能耗数据不仅关系到能耗模型的建立</w:t>
      </w:r>
      <w:r w:rsidR="00461D2D">
        <w:rPr>
          <w:rFonts w:eastAsia="楷体_GB2312" w:hint="eastAsia"/>
          <w:szCs w:val="21"/>
        </w:rPr>
        <w:t>，</w:t>
      </w:r>
      <w:r w:rsidR="00461D2D" w:rsidRPr="00461D2D">
        <w:rPr>
          <w:rFonts w:eastAsia="楷体_GB2312"/>
          <w:szCs w:val="21"/>
        </w:rPr>
        <w:t>而且也是检验</w:t>
      </w:r>
      <w:proofErr w:type="gramStart"/>
      <w:r w:rsidR="00461D2D" w:rsidRPr="00461D2D">
        <w:rPr>
          <w:rFonts w:eastAsia="楷体_GB2312"/>
          <w:szCs w:val="21"/>
        </w:rPr>
        <w:t>云计算</w:t>
      </w:r>
      <w:proofErr w:type="gramEnd"/>
      <w:r w:rsidR="00461D2D" w:rsidRPr="00461D2D">
        <w:rPr>
          <w:rFonts w:eastAsia="楷体_GB2312"/>
          <w:szCs w:val="21"/>
        </w:rPr>
        <w:t>资源调度算法的基础</w:t>
      </w:r>
      <w:r w:rsidR="00461D2D">
        <w:rPr>
          <w:rFonts w:eastAsia="楷体_GB2312" w:hint="eastAsia"/>
          <w:szCs w:val="21"/>
        </w:rPr>
        <w:t>。</w:t>
      </w:r>
      <w:r w:rsidR="00461D2D" w:rsidRPr="00461D2D">
        <w:rPr>
          <w:rFonts w:eastAsia="楷体_GB2312"/>
          <w:szCs w:val="21"/>
        </w:rPr>
        <w:t>当前</w:t>
      </w:r>
      <w:proofErr w:type="gramStart"/>
      <w:r w:rsidR="00461D2D" w:rsidRPr="00461D2D">
        <w:rPr>
          <w:rFonts w:eastAsia="楷体_GB2312"/>
          <w:szCs w:val="21"/>
        </w:rPr>
        <w:t>云计算</w:t>
      </w:r>
      <w:proofErr w:type="gramEnd"/>
      <w:r w:rsidR="00461D2D" w:rsidRPr="00461D2D">
        <w:rPr>
          <w:rFonts w:eastAsia="楷体_GB2312"/>
          <w:szCs w:val="21"/>
        </w:rPr>
        <w:t>环境的</w:t>
      </w:r>
      <w:r w:rsidR="00461D2D" w:rsidRPr="00461D2D">
        <w:rPr>
          <w:rFonts w:eastAsia="楷体_GB2312"/>
          <w:szCs w:val="21"/>
        </w:rPr>
        <w:t>4</w:t>
      </w:r>
      <w:r w:rsidR="00461D2D" w:rsidRPr="00461D2D">
        <w:rPr>
          <w:rFonts w:eastAsia="楷体_GB2312"/>
          <w:szCs w:val="21"/>
        </w:rPr>
        <w:t>种能耗测量方法</w:t>
      </w:r>
      <w:r w:rsidR="00461D2D">
        <w:rPr>
          <w:rFonts w:eastAsia="楷体_GB2312" w:hint="eastAsia"/>
          <w:szCs w:val="21"/>
        </w:rPr>
        <w:t>：</w:t>
      </w:r>
      <w:r w:rsidR="00461D2D" w:rsidRPr="00461D2D">
        <w:rPr>
          <w:rFonts w:eastAsia="楷体_GB2312"/>
          <w:szCs w:val="21"/>
        </w:rPr>
        <w:t>基于软件或硬件的直接测量方法、基于能耗模型的估算方法、基于虚拟化技术的能耗测量方法、基于仿真的能耗评估方法</w:t>
      </w:r>
      <w:r w:rsidR="004E505C">
        <w:rPr>
          <w:rFonts w:eastAsia="楷体_GB2312" w:hint="eastAsia"/>
          <w:szCs w:val="21"/>
        </w:rPr>
        <w:t>，</w:t>
      </w:r>
      <w:r w:rsidR="00461D2D" w:rsidRPr="00461D2D">
        <w:rPr>
          <w:rFonts w:eastAsia="楷体_GB2312"/>
          <w:szCs w:val="21"/>
        </w:rPr>
        <w:t>分析和比较了它们的优势、缺陷和适用环境</w:t>
      </w:r>
      <w:r w:rsidR="004E505C">
        <w:rPr>
          <w:rFonts w:eastAsia="楷体_GB2312" w:hint="eastAsia"/>
          <w:szCs w:val="21"/>
        </w:rPr>
        <w:t>，</w:t>
      </w:r>
      <w:r w:rsidR="00461D2D" w:rsidRPr="00461D2D">
        <w:rPr>
          <w:rFonts w:eastAsia="楷体_GB2312"/>
          <w:szCs w:val="21"/>
        </w:rPr>
        <w:t>在此基础上</w:t>
      </w:r>
      <w:r w:rsidR="004E505C">
        <w:rPr>
          <w:rFonts w:eastAsia="楷体_GB2312" w:hint="eastAsia"/>
          <w:szCs w:val="21"/>
        </w:rPr>
        <w:t>，</w:t>
      </w:r>
      <w:r w:rsidR="00E438A3" w:rsidRPr="00E438A3">
        <w:rPr>
          <w:rFonts w:eastAsia="楷体_GB2312"/>
          <w:szCs w:val="21"/>
        </w:rPr>
        <w:t>从</w:t>
      </w:r>
      <w:proofErr w:type="gramStart"/>
      <w:r w:rsidR="00E438A3" w:rsidRPr="00E438A3">
        <w:rPr>
          <w:rFonts w:eastAsia="楷体_GB2312"/>
          <w:szCs w:val="21"/>
        </w:rPr>
        <w:t>虚拟化层和</w:t>
      </w:r>
      <w:proofErr w:type="gramEnd"/>
      <w:r w:rsidR="00E438A3" w:rsidRPr="00E438A3">
        <w:rPr>
          <w:rFonts w:eastAsia="楷体_GB2312"/>
          <w:szCs w:val="21"/>
        </w:rPr>
        <w:t>云平台层两个层次总结了目前能耗管理机制方面取得的进展</w:t>
      </w:r>
      <w:r w:rsidR="00B50CAA">
        <w:rPr>
          <w:rFonts w:eastAsia="楷体_GB2312" w:hint="eastAsia"/>
          <w:szCs w:val="21"/>
        </w:rPr>
        <w:t>；</w:t>
      </w:r>
      <w:r w:rsidR="00E438A3" w:rsidRPr="00E438A3">
        <w:rPr>
          <w:rFonts w:eastAsia="楷体_GB2312"/>
          <w:szCs w:val="21"/>
        </w:rPr>
        <w:t>并对能耗管理算法进行分类比较</w:t>
      </w:r>
      <w:r w:rsidR="00E438A3">
        <w:rPr>
          <w:rFonts w:eastAsia="楷体_GB2312" w:hint="eastAsia"/>
          <w:szCs w:val="21"/>
        </w:rPr>
        <w:t>。</w:t>
      </w:r>
    </w:p>
    <w:p w14:paraId="71353C74" w14:textId="34495213" w:rsidR="009C42FB" w:rsidRDefault="00736908">
      <w:pPr>
        <w:jc w:val="both"/>
        <w:rPr>
          <w:szCs w:val="21"/>
        </w:rPr>
      </w:pPr>
      <w:r>
        <w:rPr>
          <w:rFonts w:ascii="黑体" w:eastAsia="黑体" w:hAnsi="黑体"/>
          <w:szCs w:val="21"/>
        </w:rPr>
        <w:t>关键词：</w:t>
      </w:r>
      <w:r w:rsidR="001A5A15">
        <w:rPr>
          <w:rFonts w:eastAsia="楷体_GB2312" w:hint="eastAsia"/>
          <w:szCs w:val="21"/>
        </w:rPr>
        <w:t>虚拟化</w:t>
      </w:r>
      <w:r>
        <w:rPr>
          <w:rFonts w:eastAsia="楷体_GB2312"/>
          <w:szCs w:val="21"/>
        </w:rPr>
        <w:t>；</w:t>
      </w:r>
      <w:r w:rsidR="001A5A15">
        <w:rPr>
          <w:rFonts w:eastAsia="楷体_GB2312" w:hint="eastAsia"/>
          <w:szCs w:val="21"/>
        </w:rPr>
        <w:t>云计算</w:t>
      </w:r>
      <w:r>
        <w:rPr>
          <w:rFonts w:eastAsia="楷体_GB2312"/>
          <w:szCs w:val="21"/>
        </w:rPr>
        <w:t>；</w:t>
      </w:r>
      <w:r w:rsidR="001A5A15">
        <w:rPr>
          <w:rFonts w:eastAsia="楷体_GB2312" w:hint="eastAsia"/>
          <w:szCs w:val="21"/>
        </w:rPr>
        <w:t>能源管理</w:t>
      </w:r>
    </w:p>
    <w:p w14:paraId="225D2B46" w14:textId="77777777" w:rsidR="009C42FB" w:rsidRDefault="009C42FB">
      <w:pPr>
        <w:jc w:val="both"/>
        <w:rPr>
          <w:szCs w:val="21"/>
        </w:rPr>
      </w:pPr>
    </w:p>
    <w:p w14:paraId="6B51DD17" w14:textId="77777777" w:rsidR="009C42FB" w:rsidRDefault="009C42FB">
      <w:pPr>
        <w:jc w:val="both"/>
        <w:rPr>
          <w:szCs w:val="21"/>
        </w:rPr>
        <w:sectPr w:rsidR="009C42FB">
          <w:footerReference w:type="default" r:id="rId13"/>
          <w:footnotePr>
            <w:numFmt w:val="decimalEnclosedCircleChinese"/>
            <w:numRestart w:val="eachPage"/>
          </w:footnotePr>
          <w:pgSz w:w="11906" w:h="16838"/>
          <w:pgMar w:top="1418" w:right="1701" w:bottom="1418" w:left="1701" w:header="851" w:footer="992" w:gutter="0"/>
          <w:pgNumType w:start="1"/>
          <w:cols w:space="720"/>
          <w:docGrid w:linePitch="326" w:charSpace="-205"/>
        </w:sectPr>
      </w:pPr>
    </w:p>
    <w:p w14:paraId="760FDEEF" w14:textId="418B3D6A" w:rsidR="009C42FB" w:rsidRDefault="00CE085E">
      <w:pPr>
        <w:jc w:val="center"/>
        <w:rPr>
          <w:rFonts w:eastAsia="黑体"/>
          <w:b/>
          <w:sz w:val="32"/>
          <w:szCs w:val="21"/>
        </w:rPr>
      </w:pPr>
      <w:r w:rsidRPr="00CE085E">
        <w:rPr>
          <w:rFonts w:eastAsia="黑体"/>
          <w:b/>
          <w:sz w:val="32"/>
          <w:szCs w:val="21"/>
        </w:rPr>
        <w:lastRenderedPageBreak/>
        <w:t>Power consumption management for the virtualization cloud computing platform</w:t>
      </w:r>
    </w:p>
    <w:p w14:paraId="15BFD311" w14:textId="77777777" w:rsidR="006E6C49" w:rsidRDefault="006E6C49">
      <w:pPr>
        <w:jc w:val="center"/>
        <w:rPr>
          <w:rFonts w:eastAsia="黑体"/>
          <w:b/>
          <w:szCs w:val="21"/>
        </w:rPr>
      </w:pPr>
    </w:p>
    <w:p w14:paraId="59E86E8F" w14:textId="161B4528" w:rsidR="009C42FB" w:rsidRDefault="00CE085E">
      <w:pPr>
        <w:jc w:val="center"/>
        <w:rPr>
          <w:sz w:val="28"/>
          <w:szCs w:val="28"/>
        </w:rPr>
      </w:pPr>
      <w:r>
        <w:rPr>
          <w:sz w:val="28"/>
          <w:szCs w:val="28"/>
        </w:rPr>
        <w:t>Shi Jia</w:t>
      </w:r>
      <w:r w:rsidR="007261FD">
        <w:rPr>
          <w:sz w:val="28"/>
          <w:szCs w:val="28"/>
        </w:rPr>
        <w:t>-</w:t>
      </w:r>
      <w:r w:rsidR="00AE429E">
        <w:rPr>
          <w:sz w:val="28"/>
          <w:szCs w:val="28"/>
        </w:rPr>
        <w:t>L</w:t>
      </w:r>
      <w:r>
        <w:rPr>
          <w:sz w:val="28"/>
          <w:szCs w:val="28"/>
        </w:rPr>
        <w:t>e</w:t>
      </w:r>
    </w:p>
    <w:p w14:paraId="44E647FA" w14:textId="13473CC3" w:rsidR="009C42FB" w:rsidRDefault="00682192">
      <w:pPr>
        <w:ind w:left="540" w:hangingChars="300" w:hanging="540"/>
        <w:jc w:val="center"/>
        <w:rPr>
          <w:sz w:val="18"/>
          <w:szCs w:val="18"/>
        </w:rPr>
      </w:pPr>
      <w:r>
        <w:rPr>
          <w:rFonts w:hAnsi="宋体"/>
          <w:sz w:val="18"/>
          <w:szCs w:val="18"/>
        </w:rPr>
        <w:t>School of</w:t>
      </w:r>
      <w:r w:rsidR="006A0D02">
        <w:rPr>
          <w:rFonts w:hAnsi="宋体"/>
          <w:sz w:val="18"/>
          <w:szCs w:val="18"/>
        </w:rPr>
        <w:t xml:space="preserve"> </w:t>
      </w:r>
      <w:r w:rsidR="00CE085E" w:rsidRPr="00CE085E">
        <w:rPr>
          <w:rFonts w:hAnsi="宋体"/>
          <w:sz w:val="18"/>
          <w:szCs w:val="18"/>
        </w:rPr>
        <w:t>Applied Technology</w:t>
      </w:r>
      <w:r w:rsidR="00736908">
        <w:rPr>
          <w:rFonts w:hAnsi="宋体"/>
          <w:sz w:val="18"/>
          <w:szCs w:val="18"/>
        </w:rPr>
        <w:t>，</w:t>
      </w:r>
      <w:r w:rsidR="00736908">
        <w:rPr>
          <w:sz w:val="18"/>
          <w:szCs w:val="18"/>
        </w:rPr>
        <w:t>NUIST</w:t>
      </w:r>
      <w:r w:rsidR="00736908">
        <w:rPr>
          <w:rFonts w:hAnsi="宋体"/>
          <w:sz w:val="18"/>
          <w:szCs w:val="18"/>
        </w:rPr>
        <w:t>，</w:t>
      </w:r>
      <w:r w:rsidR="00736908">
        <w:rPr>
          <w:sz w:val="18"/>
          <w:szCs w:val="18"/>
        </w:rPr>
        <w:t>Nanjing 210044</w:t>
      </w:r>
      <w:r w:rsidR="00736908">
        <w:rPr>
          <w:rFonts w:hAnsi="宋体"/>
          <w:sz w:val="18"/>
          <w:szCs w:val="18"/>
        </w:rPr>
        <w:t>，</w:t>
      </w:r>
      <w:r w:rsidR="00736908">
        <w:rPr>
          <w:sz w:val="18"/>
          <w:szCs w:val="18"/>
        </w:rPr>
        <w:t>China</w:t>
      </w:r>
    </w:p>
    <w:p w14:paraId="51642E77" w14:textId="77777777" w:rsidR="009C42FB" w:rsidRPr="00B72CD5" w:rsidRDefault="009C42FB">
      <w:pPr>
        <w:rPr>
          <w:rFonts w:eastAsia="黑体"/>
          <w:b/>
          <w:szCs w:val="21"/>
        </w:rPr>
      </w:pPr>
    </w:p>
    <w:p w14:paraId="0B57739C" w14:textId="3D6A272B" w:rsidR="009C42FB" w:rsidRPr="00B72CD5" w:rsidRDefault="00736908">
      <w:pPr>
        <w:jc w:val="both"/>
        <w:rPr>
          <w:szCs w:val="21"/>
        </w:rPr>
      </w:pPr>
      <w:r>
        <w:rPr>
          <w:rFonts w:eastAsia="黑体"/>
          <w:b/>
          <w:szCs w:val="21"/>
        </w:rPr>
        <w:t>A</w:t>
      </w:r>
      <w:r>
        <w:rPr>
          <w:rFonts w:eastAsia="黑体" w:hint="eastAsia"/>
          <w:b/>
          <w:szCs w:val="21"/>
        </w:rPr>
        <w:t>bstract</w:t>
      </w:r>
      <w:r w:rsidR="00DF2F8A">
        <w:rPr>
          <w:rFonts w:eastAsia="黑体"/>
          <w:b/>
          <w:szCs w:val="21"/>
        </w:rPr>
        <w:t>：</w:t>
      </w:r>
      <w:r w:rsidR="006A0D02" w:rsidRPr="00B72CD5">
        <w:rPr>
          <w:szCs w:val="21"/>
        </w:rPr>
        <w:t>Cloud computing is ushering in a major revolution in computer science</w:t>
      </w:r>
      <w:r w:rsidR="00DF2F8A" w:rsidRPr="00B72CD5">
        <w:rPr>
          <w:szCs w:val="21"/>
        </w:rPr>
        <w:t>，</w:t>
      </w:r>
      <w:r w:rsidR="006A0D02" w:rsidRPr="00B72CD5">
        <w:rPr>
          <w:szCs w:val="21"/>
        </w:rPr>
        <w:t xml:space="preserve"> but at the same time</w:t>
      </w:r>
      <w:r w:rsidR="00DF2F8A" w:rsidRPr="00B72CD5">
        <w:rPr>
          <w:szCs w:val="21"/>
        </w:rPr>
        <w:t>，</w:t>
      </w:r>
      <w:r w:rsidR="006A0D02" w:rsidRPr="00B72CD5">
        <w:rPr>
          <w:szCs w:val="21"/>
        </w:rPr>
        <w:t xml:space="preserve"> it has inevitably brought with it a growing problem of energy consumption. Therefore</w:t>
      </w:r>
      <w:r w:rsidR="00DF2F8A" w:rsidRPr="00B72CD5">
        <w:rPr>
          <w:szCs w:val="21"/>
        </w:rPr>
        <w:t>，</w:t>
      </w:r>
      <w:r w:rsidR="006A0D02" w:rsidRPr="00B72CD5">
        <w:rPr>
          <w:szCs w:val="21"/>
        </w:rPr>
        <w:t xml:space="preserve"> cloud computing energy consumption management has become a research hotspot in recent years. Energy consumption measurement and management of cloud computing system is directly related to the sustainable development of cloud computing. Energy consumption data is not only related to the establishment of energy consumption model</w:t>
      </w:r>
      <w:r w:rsidR="00DF2F8A" w:rsidRPr="00B72CD5">
        <w:rPr>
          <w:szCs w:val="21"/>
        </w:rPr>
        <w:t>，</w:t>
      </w:r>
      <w:r w:rsidR="006A0D02" w:rsidRPr="00B72CD5">
        <w:rPr>
          <w:szCs w:val="21"/>
        </w:rPr>
        <w:t xml:space="preserve"> but also the basis for testing cloud computing resource scheduling algorithm. Four current energy consumption measurement methods in cloud computing environment</w:t>
      </w:r>
      <w:r w:rsidR="00DF2F8A" w:rsidRPr="00B72CD5">
        <w:rPr>
          <w:szCs w:val="21"/>
        </w:rPr>
        <w:t>：</w:t>
      </w:r>
      <w:r w:rsidR="006A0D02" w:rsidRPr="00B72CD5">
        <w:rPr>
          <w:szCs w:val="21"/>
        </w:rPr>
        <w:t xml:space="preserve"> Direct measurement method based on software or hardware</w:t>
      </w:r>
      <w:r w:rsidR="00DF2F8A" w:rsidRPr="00B72CD5">
        <w:rPr>
          <w:szCs w:val="21"/>
        </w:rPr>
        <w:t>，</w:t>
      </w:r>
      <w:r w:rsidR="006A0D02" w:rsidRPr="00B72CD5">
        <w:rPr>
          <w:szCs w:val="21"/>
        </w:rPr>
        <w:t xml:space="preserve"> the estimation method based on the model of energy consumption</w:t>
      </w:r>
      <w:r w:rsidR="00DF2F8A" w:rsidRPr="00B72CD5">
        <w:rPr>
          <w:szCs w:val="21"/>
        </w:rPr>
        <w:t>，</w:t>
      </w:r>
      <w:r w:rsidR="006A0D02" w:rsidRPr="00B72CD5">
        <w:rPr>
          <w:szCs w:val="21"/>
        </w:rPr>
        <w:t xml:space="preserve"> energy consumption measuring method based on virtualization technology</w:t>
      </w:r>
      <w:r w:rsidR="00DF2F8A" w:rsidRPr="00B72CD5">
        <w:rPr>
          <w:szCs w:val="21"/>
        </w:rPr>
        <w:t>，</w:t>
      </w:r>
      <w:r w:rsidR="006A0D02" w:rsidRPr="00B72CD5">
        <w:rPr>
          <w:szCs w:val="21"/>
        </w:rPr>
        <w:t xml:space="preserve"> energy consumption evaluation method based on the simulation</w:t>
      </w:r>
      <w:r w:rsidR="00DF2F8A" w:rsidRPr="00B72CD5">
        <w:rPr>
          <w:szCs w:val="21"/>
        </w:rPr>
        <w:t>，</w:t>
      </w:r>
      <w:r w:rsidR="006A0D02" w:rsidRPr="00B72CD5">
        <w:rPr>
          <w:szCs w:val="21"/>
        </w:rPr>
        <w:t xml:space="preserve"> analysis</w:t>
      </w:r>
      <w:r w:rsidR="00DF2F8A" w:rsidRPr="00B72CD5">
        <w:rPr>
          <w:szCs w:val="21"/>
        </w:rPr>
        <w:t>，</w:t>
      </w:r>
      <w:r w:rsidR="006A0D02" w:rsidRPr="00B72CD5">
        <w:rPr>
          <w:szCs w:val="21"/>
        </w:rPr>
        <w:t xml:space="preserve"> and compares their advantages and defects and applicability</w:t>
      </w:r>
      <w:r w:rsidR="00DF2F8A" w:rsidRPr="00B72CD5">
        <w:rPr>
          <w:szCs w:val="21"/>
        </w:rPr>
        <w:t>，</w:t>
      </w:r>
      <w:r w:rsidR="006A0D02" w:rsidRPr="00B72CD5">
        <w:rPr>
          <w:szCs w:val="21"/>
        </w:rPr>
        <w:t xml:space="preserve"> on this basis</w:t>
      </w:r>
      <w:r w:rsidR="00DF2F8A" w:rsidRPr="00B72CD5">
        <w:rPr>
          <w:szCs w:val="21"/>
        </w:rPr>
        <w:t>，</w:t>
      </w:r>
      <w:r w:rsidR="006A0D02" w:rsidRPr="00B72CD5">
        <w:rPr>
          <w:szCs w:val="21"/>
        </w:rPr>
        <w:t xml:space="preserve"> from two levels of virtualization and cloud platform layer summarized the progress in the current energy consumption management mechanism; The energy consumption management algorithms are classified and compared.</w:t>
      </w:r>
    </w:p>
    <w:p w14:paraId="34FADC1F" w14:textId="2C6D7796" w:rsidR="009C42FB" w:rsidRDefault="00736908">
      <w:pPr>
        <w:jc w:val="both"/>
        <w:rPr>
          <w:szCs w:val="21"/>
        </w:rPr>
      </w:pPr>
      <w:r>
        <w:rPr>
          <w:rFonts w:eastAsia="黑体"/>
          <w:b/>
          <w:szCs w:val="21"/>
        </w:rPr>
        <w:t>Keywords</w:t>
      </w:r>
      <w:r w:rsidR="00DF2F8A">
        <w:rPr>
          <w:rFonts w:hint="eastAsia"/>
          <w:b/>
          <w:szCs w:val="21"/>
        </w:rPr>
        <w:t>：</w:t>
      </w:r>
      <w:r w:rsidR="006A0D02">
        <w:rPr>
          <w:szCs w:val="21"/>
        </w:rPr>
        <w:t>Virtualization</w:t>
      </w:r>
      <w:r>
        <w:rPr>
          <w:szCs w:val="21"/>
        </w:rPr>
        <w:t xml:space="preserve">; </w:t>
      </w:r>
      <w:r w:rsidR="006A0D02">
        <w:rPr>
          <w:szCs w:val="21"/>
        </w:rPr>
        <w:t>Cloud Computing; Energy Management</w:t>
      </w:r>
    </w:p>
    <w:p w14:paraId="16DB70CC" w14:textId="77777777" w:rsidR="009C42FB" w:rsidRDefault="009C42FB">
      <w:pPr>
        <w:jc w:val="both"/>
        <w:rPr>
          <w:szCs w:val="21"/>
        </w:rPr>
      </w:pPr>
    </w:p>
    <w:bookmarkEnd w:id="1"/>
    <w:bookmarkEnd w:id="0"/>
    <w:p w14:paraId="7B830C49" w14:textId="77777777" w:rsidR="009C42FB" w:rsidRDefault="009C42FB">
      <w:pPr>
        <w:rPr>
          <w:szCs w:val="21"/>
        </w:rPr>
        <w:sectPr w:rsidR="009C42FB">
          <w:headerReference w:type="default" r:id="rId14"/>
          <w:footnotePr>
            <w:numFmt w:val="decimalEnclosedCircleChinese"/>
            <w:numRestart w:val="eachPage"/>
          </w:footnotePr>
          <w:pgSz w:w="11906" w:h="16838"/>
          <w:pgMar w:top="1418" w:right="1701" w:bottom="1418" w:left="1701" w:header="851" w:footer="992" w:gutter="0"/>
          <w:cols w:space="720"/>
          <w:docGrid w:linePitch="326" w:charSpace="-205"/>
        </w:sectPr>
      </w:pPr>
    </w:p>
    <w:p w14:paraId="6D7B45FA" w14:textId="53ED3CB8" w:rsidR="009C42FB" w:rsidRDefault="00736908" w:rsidP="006E37CF">
      <w:pPr>
        <w:pStyle w:val="1"/>
        <w:spacing w:line="360" w:lineRule="auto"/>
      </w:pPr>
      <w:bookmarkStart w:id="2" w:name="_Toc386921200"/>
      <w:bookmarkStart w:id="3" w:name="_Toc102675712"/>
      <w:r>
        <w:lastRenderedPageBreak/>
        <w:t xml:space="preserve">1 </w:t>
      </w:r>
      <w:r w:rsidR="00B72CD5">
        <w:t xml:space="preserve"> </w:t>
      </w:r>
      <w:r>
        <w:t>绪论</w:t>
      </w:r>
      <w:bookmarkEnd w:id="2"/>
      <w:bookmarkEnd w:id="3"/>
    </w:p>
    <w:p w14:paraId="52078942" w14:textId="77777777" w:rsidR="00A2056D" w:rsidRDefault="00A2056D" w:rsidP="00101B67">
      <w:pPr>
        <w:ind w:firstLineChars="200" w:firstLine="420"/>
        <w:jc w:val="both"/>
        <w:rPr>
          <w:szCs w:val="21"/>
        </w:rPr>
      </w:pPr>
      <w:bookmarkStart w:id="4" w:name="_Toc386921201"/>
      <w:r w:rsidRPr="00101B67">
        <w:rPr>
          <w:rFonts w:hint="eastAsia"/>
          <w:szCs w:val="21"/>
        </w:rPr>
        <w:t>2009</w:t>
      </w:r>
      <w:r w:rsidRPr="00101B67">
        <w:rPr>
          <w:rFonts w:hint="eastAsia"/>
          <w:szCs w:val="21"/>
        </w:rPr>
        <w:t>年初</w:t>
      </w:r>
      <w:r w:rsidRPr="00101B67">
        <w:rPr>
          <w:rFonts w:hint="eastAsia"/>
          <w:szCs w:val="21"/>
        </w:rPr>
        <w:t>IBM</w:t>
      </w:r>
      <w:r w:rsidRPr="00101B67">
        <w:rPr>
          <w:rFonts w:hint="eastAsia"/>
          <w:szCs w:val="21"/>
        </w:rPr>
        <w:t>公司向全球人类提出了一项新的理论</w:t>
      </w:r>
      <w:r>
        <w:rPr>
          <w:rFonts w:hint="eastAsia"/>
          <w:szCs w:val="21"/>
        </w:rPr>
        <w:t>——</w:t>
      </w:r>
      <w:r w:rsidRPr="00101B67">
        <w:rPr>
          <w:rFonts w:hint="eastAsia"/>
          <w:szCs w:val="21"/>
        </w:rPr>
        <w:t>“智慧地球”。即在这个时刻发生变化的世界里，我们拥有着大量流动资源，这些资源是不平均且不断处在动态变化中的，如果我们想好好的管理和利用这些资源，这就需要我们的世界变得智慧。高速发展的计算机信息技术融入整个世界的运转让我们的地球变成了地球村，计算机信息技术指导人们智慧的管理着资源。虚拟化和</w:t>
      </w:r>
      <w:proofErr w:type="gramStart"/>
      <w:r w:rsidRPr="00101B67">
        <w:rPr>
          <w:rFonts w:hint="eastAsia"/>
          <w:szCs w:val="21"/>
        </w:rPr>
        <w:t>云计算</w:t>
      </w:r>
      <w:proofErr w:type="gramEnd"/>
      <w:r w:rsidRPr="00101B67">
        <w:rPr>
          <w:rFonts w:hint="eastAsia"/>
          <w:szCs w:val="21"/>
        </w:rPr>
        <w:t>作为智慧信息技术的重要组成部分，成为了当今世界备受瞩目的项目，它不断地渗透到信息产业的各个领域。</w:t>
      </w:r>
    </w:p>
    <w:p w14:paraId="06299780" w14:textId="2D098E39" w:rsidR="00A2056D" w:rsidRPr="00F94D2C" w:rsidRDefault="00A2056D" w:rsidP="00FA239B">
      <w:pPr>
        <w:ind w:firstLineChars="200" w:firstLine="420"/>
        <w:jc w:val="both"/>
        <w:rPr>
          <w:szCs w:val="21"/>
        </w:rPr>
      </w:pPr>
      <w:r w:rsidRPr="00F94D2C">
        <w:rPr>
          <w:rFonts w:hint="eastAsia"/>
          <w:szCs w:val="21"/>
        </w:rPr>
        <w:t>近年来，数据中心的高能耗逐渐成为一个突出的问题，尤其是随着</w:t>
      </w:r>
      <w:proofErr w:type="gramStart"/>
      <w:r w:rsidRPr="00F94D2C">
        <w:rPr>
          <w:rFonts w:hint="eastAsia"/>
          <w:szCs w:val="21"/>
        </w:rPr>
        <w:t>云计算</w:t>
      </w:r>
      <w:proofErr w:type="gramEnd"/>
      <w:r w:rsidRPr="00F94D2C">
        <w:rPr>
          <w:rFonts w:hint="eastAsia"/>
          <w:szCs w:val="21"/>
        </w:rPr>
        <w:t>时代的到来，更多的计算资源和存储资源集中在云端，给能耗的高效管理带来更大的挑战</w:t>
      </w:r>
      <w:r>
        <w:rPr>
          <w:rFonts w:hint="eastAsia"/>
          <w:szCs w:val="21"/>
        </w:rPr>
        <w:t>。</w:t>
      </w:r>
      <w:r w:rsidRPr="00F94D2C">
        <w:rPr>
          <w:rFonts w:hint="eastAsia"/>
          <w:szCs w:val="21"/>
        </w:rPr>
        <w:t>据统计</w:t>
      </w:r>
      <w:r>
        <w:rPr>
          <w:rFonts w:hint="eastAsia"/>
          <w:szCs w:val="21"/>
        </w:rPr>
        <w:t>，</w:t>
      </w:r>
      <w:r>
        <w:rPr>
          <w:rFonts w:hint="eastAsia"/>
          <w:szCs w:val="21"/>
        </w:rPr>
        <w:t>2</w:t>
      </w:r>
      <w:r>
        <w:rPr>
          <w:szCs w:val="21"/>
        </w:rPr>
        <w:t>006</w:t>
      </w:r>
      <w:r w:rsidRPr="00F94D2C">
        <w:rPr>
          <w:rFonts w:hint="eastAsia"/>
          <w:szCs w:val="21"/>
        </w:rPr>
        <w:t>年美国</w:t>
      </w:r>
      <w:r>
        <w:rPr>
          <w:rFonts w:hint="eastAsia"/>
          <w:szCs w:val="21"/>
        </w:rPr>
        <w:t>6</w:t>
      </w:r>
      <w:r>
        <w:rPr>
          <w:szCs w:val="21"/>
        </w:rPr>
        <w:t>000</w:t>
      </w:r>
      <w:r w:rsidRPr="00F94D2C">
        <w:rPr>
          <w:rFonts w:hint="eastAsia"/>
          <w:szCs w:val="21"/>
        </w:rPr>
        <w:t>个左右的数据中心，消耗了大约</w:t>
      </w:r>
      <w:r>
        <w:rPr>
          <w:rFonts w:hint="eastAsia"/>
          <w:szCs w:val="21"/>
        </w:rPr>
        <w:t>6</w:t>
      </w:r>
      <w:r>
        <w:rPr>
          <w:szCs w:val="21"/>
        </w:rPr>
        <w:t>10</w:t>
      </w:r>
      <w:r w:rsidRPr="00F94D2C">
        <w:rPr>
          <w:rFonts w:hint="eastAsia"/>
          <w:szCs w:val="21"/>
        </w:rPr>
        <w:t>亿千瓦时的电能，总值高达</w:t>
      </w:r>
      <w:r>
        <w:rPr>
          <w:rFonts w:hint="eastAsia"/>
          <w:szCs w:val="21"/>
        </w:rPr>
        <w:t>4</w:t>
      </w:r>
      <w:r>
        <w:rPr>
          <w:szCs w:val="21"/>
        </w:rPr>
        <w:t>5</w:t>
      </w:r>
      <w:r w:rsidRPr="00F94D2C">
        <w:rPr>
          <w:rFonts w:hint="eastAsia"/>
          <w:szCs w:val="21"/>
        </w:rPr>
        <w:t>亿美元，超过了当年美国所有彩色电视机的总能耗</w:t>
      </w:r>
      <w:r>
        <w:rPr>
          <w:rFonts w:hint="eastAsia"/>
          <w:szCs w:val="21"/>
        </w:rPr>
        <w:t>。</w:t>
      </w:r>
      <w:r w:rsidRPr="00F94D2C">
        <w:rPr>
          <w:rFonts w:hint="eastAsia"/>
          <w:szCs w:val="21"/>
        </w:rPr>
        <w:t>来自美国能源部的数据表明，数据中心的能耗占全美所有能耗的</w:t>
      </w:r>
      <w:r>
        <w:rPr>
          <w:rFonts w:hint="eastAsia"/>
          <w:szCs w:val="21"/>
        </w:rPr>
        <w:t>1</w:t>
      </w:r>
      <w:r>
        <w:rPr>
          <w:szCs w:val="21"/>
        </w:rPr>
        <w:t>.5</w:t>
      </w:r>
      <w:r w:rsidRPr="00F94D2C">
        <w:rPr>
          <w:rFonts w:hint="eastAsia"/>
          <w:szCs w:val="21"/>
        </w:rPr>
        <w:t>％，并且对电能的需求仍在以每年</w:t>
      </w:r>
      <w:r>
        <w:rPr>
          <w:rFonts w:hint="eastAsia"/>
          <w:szCs w:val="21"/>
        </w:rPr>
        <w:t>1</w:t>
      </w:r>
      <w:r>
        <w:rPr>
          <w:szCs w:val="21"/>
        </w:rPr>
        <w:t>2</w:t>
      </w:r>
      <w:r w:rsidRPr="00F94D2C">
        <w:rPr>
          <w:rFonts w:hint="eastAsia"/>
          <w:szCs w:val="21"/>
        </w:rPr>
        <w:t>％的速度增长</w:t>
      </w:r>
      <w:r>
        <w:rPr>
          <w:rFonts w:hint="eastAsia"/>
          <w:szCs w:val="21"/>
        </w:rPr>
        <w:t>。</w:t>
      </w:r>
      <w:r w:rsidRPr="00F94D2C">
        <w:rPr>
          <w:rFonts w:hint="eastAsia"/>
          <w:szCs w:val="21"/>
        </w:rPr>
        <w:t>此外，</w:t>
      </w:r>
      <w:r>
        <w:rPr>
          <w:rFonts w:hint="eastAsia"/>
          <w:szCs w:val="21"/>
        </w:rPr>
        <w:t>I</w:t>
      </w:r>
      <w:r>
        <w:rPr>
          <w:szCs w:val="21"/>
        </w:rPr>
        <w:t>DC</w:t>
      </w:r>
      <w:r w:rsidRPr="00F94D2C">
        <w:rPr>
          <w:rFonts w:hint="eastAsia"/>
          <w:szCs w:val="21"/>
        </w:rPr>
        <w:t>市场研究公司对全球所有企业电能花费的评估结果表明，每年全球的企业大概要花费</w:t>
      </w:r>
      <w:r>
        <w:rPr>
          <w:rFonts w:hint="eastAsia"/>
          <w:szCs w:val="21"/>
        </w:rPr>
        <w:t>4</w:t>
      </w:r>
      <w:r>
        <w:rPr>
          <w:szCs w:val="21"/>
        </w:rPr>
        <w:t>00</w:t>
      </w:r>
      <w:r w:rsidRPr="00F94D2C">
        <w:rPr>
          <w:rFonts w:hint="eastAsia"/>
          <w:szCs w:val="21"/>
        </w:rPr>
        <w:t>亿美元在能耗上</w:t>
      </w:r>
      <w:r>
        <w:rPr>
          <w:rFonts w:hint="eastAsia"/>
          <w:szCs w:val="21"/>
        </w:rPr>
        <w:t>。</w:t>
      </w:r>
      <w:r w:rsidR="00501867" w:rsidRPr="00501867">
        <w:rPr>
          <w:rFonts w:hint="eastAsia"/>
          <w:szCs w:val="21"/>
          <w:vertAlign w:val="superscript"/>
        </w:rPr>
        <w:t>[</w:t>
      </w:r>
      <w:r w:rsidR="00501867" w:rsidRPr="00501867">
        <w:rPr>
          <w:szCs w:val="21"/>
          <w:vertAlign w:val="superscript"/>
        </w:rPr>
        <w:t>1]</w:t>
      </w:r>
      <w:r w:rsidRPr="00F94D2C">
        <w:rPr>
          <w:rFonts w:hint="eastAsia"/>
          <w:szCs w:val="21"/>
        </w:rPr>
        <w:t>数据中心的高能耗问题不仅造成电能的浪费、系统运行的不稳定，同时也对环境造成不良影响</w:t>
      </w:r>
      <w:r>
        <w:rPr>
          <w:rFonts w:hint="eastAsia"/>
          <w:szCs w:val="21"/>
        </w:rPr>
        <w:t>。</w:t>
      </w:r>
      <w:r w:rsidRPr="00F94D2C">
        <w:rPr>
          <w:rFonts w:hint="eastAsia"/>
          <w:szCs w:val="21"/>
        </w:rPr>
        <w:t>美国联邦机构已经指出高能耗问题将对空气质量、国家安全、气候变化、电网可靠性等方面造成严重影响</w:t>
      </w:r>
      <w:r>
        <w:rPr>
          <w:rFonts w:hint="eastAsia"/>
          <w:szCs w:val="21"/>
        </w:rPr>
        <w:t>。</w:t>
      </w:r>
    </w:p>
    <w:p w14:paraId="04A5B9E8" w14:textId="4F3F46EB" w:rsidR="00A2056D" w:rsidRPr="00F94D2C" w:rsidRDefault="00A2056D" w:rsidP="00A2056D">
      <w:pPr>
        <w:pStyle w:val="1"/>
        <w:rPr>
          <w:rFonts w:eastAsia="宋体"/>
          <w:sz w:val="21"/>
          <w:lang w:val="en-US"/>
        </w:rPr>
      </w:pPr>
      <w:bookmarkStart w:id="5" w:name="_Toc102675713"/>
      <w:r>
        <w:t xml:space="preserve">2 </w:t>
      </w:r>
      <w:bookmarkEnd w:id="4"/>
      <w:r w:rsidR="00B72CD5">
        <w:t xml:space="preserve"> </w:t>
      </w:r>
      <w:r>
        <w:rPr>
          <w:rFonts w:hint="eastAsia"/>
        </w:rPr>
        <w:t>虚拟化技术</w:t>
      </w:r>
      <w:bookmarkEnd w:id="5"/>
    </w:p>
    <w:p w14:paraId="0683639F" w14:textId="49908AAD" w:rsidR="009C42FB" w:rsidRDefault="00A2056D">
      <w:pPr>
        <w:pStyle w:val="2"/>
      </w:pPr>
      <w:bookmarkStart w:id="6" w:name="_Toc386921202"/>
      <w:bookmarkStart w:id="7" w:name="_Toc102675714"/>
      <w:r>
        <w:rPr>
          <w:rFonts w:hint="eastAsia"/>
        </w:rPr>
        <w:t xml:space="preserve">2.1 </w:t>
      </w:r>
      <w:bookmarkEnd w:id="6"/>
      <w:r w:rsidR="00B72CD5">
        <w:t xml:space="preserve"> </w:t>
      </w:r>
      <w:r w:rsidR="00BC4C04">
        <w:rPr>
          <w:rFonts w:hint="eastAsia"/>
        </w:rPr>
        <w:t>介绍</w:t>
      </w:r>
      <w:bookmarkEnd w:id="7"/>
    </w:p>
    <w:p w14:paraId="43516B7A" w14:textId="4880F86A" w:rsidR="00BC4C04" w:rsidRDefault="006D534D" w:rsidP="009B2445">
      <w:pPr>
        <w:ind w:firstLineChars="200" w:firstLine="420"/>
        <w:jc w:val="both"/>
        <w:rPr>
          <w:szCs w:val="21"/>
        </w:rPr>
      </w:pPr>
      <w:r w:rsidRPr="006D534D">
        <w:rPr>
          <w:rFonts w:hint="eastAsia"/>
          <w:szCs w:val="21"/>
        </w:rPr>
        <w:t>虚拟化技术是</w:t>
      </w:r>
      <w:proofErr w:type="gramStart"/>
      <w:r w:rsidRPr="006D534D">
        <w:rPr>
          <w:rFonts w:hint="eastAsia"/>
          <w:szCs w:val="21"/>
        </w:rPr>
        <w:t>云计算</w:t>
      </w:r>
      <w:proofErr w:type="gramEnd"/>
      <w:r w:rsidRPr="006D534D">
        <w:rPr>
          <w:rFonts w:hint="eastAsia"/>
          <w:szCs w:val="21"/>
        </w:rPr>
        <w:t>平台的基础，其目标是对物理计算资源进行整合或划分，自它提出之日时就获得了广泛应用，现在甚至成为</w:t>
      </w:r>
      <w:proofErr w:type="gramStart"/>
      <w:r w:rsidRPr="006D534D">
        <w:rPr>
          <w:rFonts w:hint="eastAsia"/>
          <w:szCs w:val="21"/>
        </w:rPr>
        <w:t>云计算</w:t>
      </w:r>
      <w:proofErr w:type="gramEnd"/>
      <w:r w:rsidRPr="006D534D">
        <w:rPr>
          <w:rFonts w:hint="eastAsia"/>
          <w:szCs w:val="21"/>
        </w:rPr>
        <w:t>管理平台中的关键技术层面。按照虚拟化实现的层次，可以将其分为完全虚拟化和半虚拟化技术，这二者的区别就在于是否修改虚拟操作系统以获取特定指令。虚拟化技术为云计算管理平台的资源管理提供了资源调配上的灵活性，从而使得</w:t>
      </w:r>
      <w:proofErr w:type="gramStart"/>
      <w:r w:rsidRPr="006D534D">
        <w:rPr>
          <w:rFonts w:hint="eastAsia"/>
          <w:szCs w:val="21"/>
        </w:rPr>
        <w:t>云计算</w:t>
      </w:r>
      <w:proofErr w:type="gramEnd"/>
      <w:r w:rsidRPr="006D534D">
        <w:rPr>
          <w:rFonts w:hint="eastAsia"/>
          <w:szCs w:val="21"/>
        </w:rPr>
        <w:t>管理平台可以通过</w:t>
      </w:r>
      <w:proofErr w:type="gramStart"/>
      <w:r w:rsidRPr="006D534D">
        <w:rPr>
          <w:rFonts w:hint="eastAsia"/>
          <w:szCs w:val="21"/>
        </w:rPr>
        <w:t>虚拟化层整合</w:t>
      </w:r>
      <w:proofErr w:type="gramEnd"/>
      <w:r w:rsidRPr="006D534D">
        <w:rPr>
          <w:rFonts w:hint="eastAsia"/>
          <w:szCs w:val="21"/>
        </w:rPr>
        <w:t>物理资源或划分物理资源。</w:t>
      </w:r>
    </w:p>
    <w:p w14:paraId="15BAB6F6" w14:textId="16C6D58C" w:rsidR="009B2445" w:rsidRPr="00303C46" w:rsidRDefault="00921574" w:rsidP="009B2445">
      <w:pPr>
        <w:ind w:firstLineChars="200" w:firstLine="420"/>
        <w:jc w:val="center"/>
        <w:rPr>
          <w:rFonts w:asciiTheme="majorEastAsia" w:eastAsiaTheme="majorEastAsia" w:hAnsiTheme="majorEastAsia"/>
          <w:sz w:val="18"/>
          <w:szCs w:val="18"/>
        </w:rPr>
      </w:pPr>
      <w:r w:rsidRPr="00303C46">
        <w:rPr>
          <w:rFonts w:asciiTheme="majorEastAsia" w:eastAsiaTheme="majorEastAsia" w:hAnsiTheme="majorEastAsia"/>
          <w:noProof/>
          <w:szCs w:val="21"/>
        </w:rPr>
        <w:drawing>
          <wp:anchor distT="0" distB="0" distL="114300" distR="114300" simplePos="0" relativeHeight="251679232" behindDoc="0" locked="0" layoutInCell="1" allowOverlap="1" wp14:anchorId="7AE3C3B4" wp14:editId="0EF91438">
            <wp:simplePos x="0" y="0"/>
            <wp:positionH relativeFrom="column">
              <wp:posOffset>-635</wp:posOffset>
            </wp:positionH>
            <wp:positionV relativeFrom="paragraph">
              <wp:posOffset>34925</wp:posOffset>
            </wp:positionV>
            <wp:extent cx="5397500" cy="33147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7500" cy="3314700"/>
                    </a:xfrm>
                    <a:prstGeom prst="rect">
                      <a:avLst/>
                    </a:prstGeom>
                    <a:noFill/>
                    <a:ln>
                      <a:noFill/>
                    </a:ln>
                  </pic:spPr>
                </pic:pic>
              </a:graphicData>
            </a:graphic>
          </wp:anchor>
        </w:drawing>
      </w:r>
      <w:r w:rsidR="009B2445" w:rsidRPr="00303C46">
        <w:rPr>
          <w:rFonts w:asciiTheme="majorEastAsia" w:eastAsiaTheme="majorEastAsia" w:hAnsiTheme="majorEastAsia" w:hint="eastAsia"/>
          <w:sz w:val="18"/>
          <w:szCs w:val="18"/>
        </w:rPr>
        <w:t>图2</w:t>
      </w:r>
      <w:r w:rsidR="009B2445" w:rsidRPr="00303C46">
        <w:rPr>
          <w:rFonts w:asciiTheme="majorEastAsia" w:eastAsiaTheme="majorEastAsia" w:hAnsiTheme="majorEastAsia"/>
          <w:sz w:val="18"/>
          <w:szCs w:val="18"/>
        </w:rPr>
        <w:t xml:space="preserve">.1 </w:t>
      </w:r>
      <w:proofErr w:type="gramStart"/>
      <w:r w:rsidR="009B2445" w:rsidRPr="00303C46">
        <w:rPr>
          <w:rFonts w:asciiTheme="majorEastAsia" w:eastAsiaTheme="majorEastAsia" w:hAnsiTheme="majorEastAsia" w:hint="eastAsia"/>
          <w:sz w:val="18"/>
          <w:szCs w:val="18"/>
        </w:rPr>
        <w:t>云计算</w:t>
      </w:r>
      <w:proofErr w:type="gramEnd"/>
      <w:r w:rsidR="009B2445" w:rsidRPr="00303C46">
        <w:rPr>
          <w:rFonts w:asciiTheme="majorEastAsia" w:eastAsiaTheme="majorEastAsia" w:hAnsiTheme="majorEastAsia" w:hint="eastAsia"/>
          <w:sz w:val="18"/>
          <w:szCs w:val="18"/>
        </w:rPr>
        <w:t>虚拟化概念</w:t>
      </w:r>
    </w:p>
    <w:p w14:paraId="79FC0E08" w14:textId="2306789E" w:rsidR="00BD63BF" w:rsidRDefault="00BD63BF">
      <w:pPr>
        <w:ind w:firstLineChars="200" w:firstLine="420"/>
        <w:jc w:val="both"/>
        <w:rPr>
          <w:szCs w:val="21"/>
        </w:rPr>
      </w:pPr>
      <w:r w:rsidRPr="00BD63BF">
        <w:rPr>
          <w:rFonts w:hint="eastAsia"/>
          <w:szCs w:val="21"/>
        </w:rPr>
        <w:lastRenderedPageBreak/>
        <w:t>虚拟化的本质和目的：物理硬件与软件分层，实现更高的资源利用率和开放性。将资源抽象化封装成标准的输入输出接口，简化对资源访问、管理和表示，实现资源使用和资源具体实现之间的松耦合。</w:t>
      </w:r>
    </w:p>
    <w:p w14:paraId="40FD3A45" w14:textId="74021D9D" w:rsidR="009B2445" w:rsidRDefault="00BD63BF">
      <w:pPr>
        <w:ind w:firstLineChars="200" w:firstLine="420"/>
        <w:jc w:val="both"/>
        <w:rPr>
          <w:szCs w:val="21"/>
        </w:rPr>
      </w:pPr>
      <w:r>
        <w:rPr>
          <w:rFonts w:ascii="Arial" w:hAnsi="Arial" w:cs="Arial"/>
          <w:color w:val="4D4D4D"/>
          <w:shd w:val="clear" w:color="auto" w:fill="FFFFFF"/>
        </w:rPr>
        <w:t>虚拟化的本质和目的：物理硬件与软件分层，实现更高的资源利用率和开放性。将资源抽象化封装成标准的输入输出接口，简化对资源访问、管理和表示，实现资源使用和资源具体实现之间的松耦合。</w:t>
      </w:r>
      <w:r w:rsidR="009B2445" w:rsidRPr="009B2445">
        <w:rPr>
          <w:rFonts w:hint="eastAsia"/>
          <w:szCs w:val="21"/>
        </w:rPr>
        <w:t>基于虚拟化技术的</w:t>
      </w:r>
      <w:proofErr w:type="gramStart"/>
      <w:r w:rsidR="009B2445" w:rsidRPr="009B2445">
        <w:rPr>
          <w:rFonts w:hint="eastAsia"/>
          <w:szCs w:val="21"/>
        </w:rPr>
        <w:t>云计算</w:t>
      </w:r>
      <w:proofErr w:type="gramEnd"/>
      <w:r w:rsidR="009B2445" w:rsidRPr="009B2445">
        <w:rPr>
          <w:rFonts w:hint="eastAsia"/>
          <w:szCs w:val="21"/>
        </w:rPr>
        <w:t>管理平台大多具有如下功能：应用定义、服务管理、集群管理以及</w:t>
      </w:r>
      <w:proofErr w:type="gramStart"/>
      <w:r w:rsidR="009B2445" w:rsidRPr="009B2445">
        <w:rPr>
          <w:rFonts w:hint="eastAsia"/>
          <w:szCs w:val="21"/>
        </w:rPr>
        <w:t>物理机</w:t>
      </w:r>
      <w:proofErr w:type="gramEnd"/>
      <w:r w:rsidR="009B2445" w:rsidRPr="009B2445">
        <w:rPr>
          <w:rFonts w:hint="eastAsia"/>
          <w:szCs w:val="21"/>
        </w:rPr>
        <w:t>-</w:t>
      </w:r>
      <w:r w:rsidR="009B2445" w:rsidRPr="009B2445">
        <w:rPr>
          <w:rFonts w:hint="eastAsia"/>
          <w:szCs w:val="21"/>
        </w:rPr>
        <w:t>虚拟机管理。应用定义模块的功能是为</w:t>
      </w:r>
      <w:proofErr w:type="gramStart"/>
      <w:r w:rsidR="009B2445" w:rsidRPr="009B2445">
        <w:rPr>
          <w:rFonts w:hint="eastAsia"/>
          <w:szCs w:val="21"/>
        </w:rPr>
        <w:t>云计算</w:t>
      </w:r>
      <w:proofErr w:type="gramEnd"/>
      <w:r w:rsidR="009B2445" w:rsidRPr="009B2445">
        <w:rPr>
          <w:rFonts w:hint="eastAsia"/>
          <w:szCs w:val="21"/>
        </w:rPr>
        <w:t>管理平台的最终使用者定义需要的机器类型，可以创建、修改、删除每一种机器类型</w:t>
      </w:r>
      <w:r w:rsidR="00417457">
        <w:rPr>
          <w:rFonts w:hint="eastAsia"/>
          <w:szCs w:val="21"/>
        </w:rPr>
        <w:t>；</w:t>
      </w:r>
      <w:r w:rsidR="009B2445" w:rsidRPr="009B2445">
        <w:rPr>
          <w:rFonts w:hint="eastAsia"/>
          <w:szCs w:val="21"/>
        </w:rPr>
        <w:t>一组机器的集合被成为实例，</w:t>
      </w:r>
      <w:proofErr w:type="gramStart"/>
      <w:r w:rsidR="009B2445" w:rsidRPr="009B2445">
        <w:rPr>
          <w:rFonts w:hint="eastAsia"/>
          <w:szCs w:val="21"/>
        </w:rPr>
        <w:t>云管理</w:t>
      </w:r>
      <w:proofErr w:type="gramEnd"/>
      <w:r w:rsidR="009B2445" w:rsidRPr="009B2445">
        <w:rPr>
          <w:rFonts w:hint="eastAsia"/>
          <w:szCs w:val="21"/>
        </w:rPr>
        <w:t>平台的用户可以对实例进行整体管理，也可以对实例中的机器进行启动、关闭以及删除等单独操作。服务管理模块管理</w:t>
      </w:r>
      <w:proofErr w:type="gramStart"/>
      <w:r w:rsidR="009B2445" w:rsidRPr="009B2445">
        <w:rPr>
          <w:rFonts w:hint="eastAsia"/>
          <w:szCs w:val="21"/>
        </w:rPr>
        <w:t>云计算</w:t>
      </w:r>
      <w:proofErr w:type="gramEnd"/>
      <w:r w:rsidR="009B2445" w:rsidRPr="009B2445">
        <w:rPr>
          <w:rFonts w:hint="eastAsia"/>
          <w:szCs w:val="21"/>
        </w:rPr>
        <w:t>管理平台中的所有服务，包括对账户、用户以及租户的管理、事件服务的管理、安全服务的管理等。集群管理模块能够在地理位置分散的机器，为全部关键应用、服务等集中分配资源，从而提供了一个单一而又有效的管理环境，降低了管理总成本。</w:t>
      </w:r>
      <w:proofErr w:type="gramStart"/>
      <w:r w:rsidR="009B2445" w:rsidRPr="009B2445">
        <w:rPr>
          <w:rFonts w:hint="eastAsia"/>
          <w:szCs w:val="21"/>
        </w:rPr>
        <w:t>云管理</w:t>
      </w:r>
      <w:proofErr w:type="gramEnd"/>
      <w:r w:rsidR="009B2445" w:rsidRPr="009B2445">
        <w:rPr>
          <w:rFonts w:hint="eastAsia"/>
          <w:szCs w:val="21"/>
        </w:rPr>
        <w:t>平台可以同时管理</w:t>
      </w:r>
      <w:proofErr w:type="gramStart"/>
      <w:r w:rsidR="009B2445" w:rsidRPr="009B2445">
        <w:rPr>
          <w:rFonts w:hint="eastAsia"/>
          <w:szCs w:val="21"/>
        </w:rPr>
        <w:t>物理机</w:t>
      </w:r>
      <w:proofErr w:type="gramEnd"/>
      <w:r w:rsidR="009B2445" w:rsidRPr="009B2445">
        <w:rPr>
          <w:rFonts w:hint="eastAsia"/>
          <w:szCs w:val="21"/>
        </w:rPr>
        <w:t>和虚拟机</w:t>
      </w:r>
      <w:r w:rsidR="00417457">
        <w:rPr>
          <w:rFonts w:hint="eastAsia"/>
          <w:szCs w:val="21"/>
        </w:rPr>
        <w:t>，</w:t>
      </w:r>
      <w:r w:rsidR="009B2445" w:rsidRPr="009B2445">
        <w:rPr>
          <w:rFonts w:hint="eastAsia"/>
          <w:szCs w:val="21"/>
        </w:rPr>
        <w:t>对</w:t>
      </w:r>
      <w:proofErr w:type="gramStart"/>
      <w:r w:rsidR="009B2445" w:rsidRPr="009B2445">
        <w:rPr>
          <w:rFonts w:hint="eastAsia"/>
          <w:szCs w:val="21"/>
        </w:rPr>
        <w:t>物理机</w:t>
      </w:r>
      <w:proofErr w:type="gramEnd"/>
      <w:r w:rsidR="009B2445" w:rsidRPr="009B2445">
        <w:rPr>
          <w:rFonts w:hint="eastAsia"/>
          <w:szCs w:val="21"/>
        </w:rPr>
        <w:t>提供的是启动、关闭等基本功能</w:t>
      </w:r>
      <w:r w:rsidR="00417457">
        <w:rPr>
          <w:rFonts w:hint="eastAsia"/>
          <w:szCs w:val="21"/>
        </w:rPr>
        <w:t>；</w:t>
      </w:r>
      <w:r w:rsidR="009B2445" w:rsidRPr="009B2445">
        <w:rPr>
          <w:rFonts w:hint="eastAsia"/>
          <w:szCs w:val="21"/>
        </w:rPr>
        <w:t>对虚拟机提供的则是整个生命周期的管理，包括创建、运行、维护以及迁移等</w:t>
      </w:r>
      <w:r w:rsidR="00812BE5" w:rsidRPr="00812BE5">
        <w:rPr>
          <w:rFonts w:hint="eastAsia"/>
          <w:szCs w:val="21"/>
          <w:vertAlign w:val="superscript"/>
        </w:rPr>
        <w:t>[</w:t>
      </w:r>
      <w:r w:rsidR="00812BE5" w:rsidRPr="00812BE5">
        <w:rPr>
          <w:szCs w:val="21"/>
          <w:vertAlign w:val="superscript"/>
        </w:rPr>
        <w:t>2]</w:t>
      </w:r>
      <w:r w:rsidR="00E30FA7">
        <w:rPr>
          <w:rFonts w:hint="eastAsia"/>
          <w:szCs w:val="21"/>
        </w:rPr>
        <w:t>。</w:t>
      </w:r>
    </w:p>
    <w:p w14:paraId="15614401" w14:textId="4924D880" w:rsidR="009C42FB" w:rsidRDefault="00736908">
      <w:pPr>
        <w:pStyle w:val="2"/>
      </w:pPr>
      <w:bookmarkStart w:id="8" w:name="_Toc386921206"/>
      <w:bookmarkStart w:id="9" w:name="_Toc102675715"/>
      <w:r>
        <w:rPr>
          <w:rFonts w:hint="eastAsia"/>
        </w:rPr>
        <w:t xml:space="preserve">2.2 </w:t>
      </w:r>
      <w:bookmarkEnd w:id="8"/>
      <w:r w:rsidR="00B72CD5">
        <w:t xml:space="preserve"> </w:t>
      </w:r>
      <w:r w:rsidR="00BC4C04">
        <w:rPr>
          <w:rFonts w:hint="eastAsia"/>
        </w:rPr>
        <w:t>具体技术</w:t>
      </w:r>
      <w:bookmarkEnd w:id="9"/>
    </w:p>
    <w:p w14:paraId="6D236E79" w14:textId="3770E8C7" w:rsidR="00BD63BF" w:rsidRPr="00BD63BF" w:rsidRDefault="00BD63BF" w:rsidP="00BD63BF">
      <w:pPr>
        <w:ind w:firstLineChars="200" w:firstLine="420"/>
      </w:pPr>
      <w:bookmarkStart w:id="10" w:name="_Toc386921218"/>
      <w:r w:rsidRPr="00BD63BF">
        <w:rPr>
          <w:rFonts w:hint="eastAsia"/>
        </w:rPr>
        <w:t>计算单元在虚拟的基础之上而不是真实的基础之上运行，虚拟化技术可扩大硬件容量，简化软件重新配置过程</w:t>
      </w:r>
      <w:r w:rsidR="008056B4">
        <w:rPr>
          <w:rFonts w:hint="eastAsia"/>
        </w:rPr>
        <w:t>，</w:t>
      </w:r>
      <w:r w:rsidRPr="00BD63BF">
        <w:rPr>
          <w:rFonts w:hint="eastAsia"/>
        </w:rPr>
        <w:t>包括硬件虚拟化、虚拟机、内存虚拟化、网络虚拟化、桌面虚拟化</w:t>
      </w:r>
      <w:r w:rsidR="008056B4">
        <w:rPr>
          <w:rFonts w:hint="eastAsia"/>
        </w:rPr>
        <w:t>。</w:t>
      </w:r>
    </w:p>
    <w:p w14:paraId="7EE0355D" w14:textId="5F198278" w:rsidR="00BD63BF" w:rsidRPr="00BD63BF" w:rsidRDefault="00BD63BF" w:rsidP="00BD63BF">
      <w:pPr>
        <w:ind w:firstLineChars="200" w:firstLine="420"/>
      </w:pPr>
      <w:r w:rsidRPr="00BD63BF">
        <w:rPr>
          <w:rFonts w:hint="eastAsia"/>
        </w:rPr>
        <w:t>网络虚拟化（</w:t>
      </w:r>
      <w:r w:rsidRPr="00BD63BF">
        <w:rPr>
          <w:rFonts w:hint="eastAsia"/>
        </w:rPr>
        <w:t>IaaS</w:t>
      </w:r>
      <w:r w:rsidR="00417457">
        <w:rPr>
          <w:rFonts w:hint="eastAsia"/>
        </w:rPr>
        <w:t>）</w:t>
      </w:r>
      <w:r w:rsidRPr="00BD63BF">
        <w:rPr>
          <w:rFonts w:hint="eastAsia"/>
        </w:rPr>
        <w:t>：抽象出一个网络虚拟层，将网络资源从硬件中剥离出来，由网络虚拟层来实现原有设备的路由、</w:t>
      </w:r>
      <w:r w:rsidRPr="00BD63BF">
        <w:rPr>
          <w:rFonts w:hint="eastAsia"/>
        </w:rPr>
        <w:t>IP</w:t>
      </w:r>
      <w:r w:rsidRPr="00BD63BF">
        <w:rPr>
          <w:rFonts w:hint="eastAsia"/>
        </w:rPr>
        <w:t>、</w:t>
      </w:r>
      <w:r w:rsidRPr="00BD63BF">
        <w:rPr>
          <w:rFonts w:hint="eastAsia"/>
        </w:rPr>
        <w:t>ACL</w:t>
      </w:r>
      <w:r w:rsidRPr="00BD63BF">
        <w:rPr>
          <w:rFonts w:hint="eastAsia"/>
        </w:rPr>
        <w:t>、拥塞控制等能力，并对应用层提供</w:t>
      </w:r>
      <w:r w:rsidRPr="00BD63BF">
        <w:rPr>
          <w:rFonts w:hint="eastAsia"/>
        </w:rPr>
        <w:t>API</w:t>
      </w:r>
      <w:r w:rsidRPr="00BD63BF">
        <w:rPr>
          <w:rFonts w:hint="eastAsia"/>
        </w:rPr>
        <w:t>，实现网络能力与硬件解耦。</w:t>
      </w:r>
    </w:p>
    <w:p w14:paraId="2238F2D4" w14:textId="01745077" w:rsidR="00BD63BF" w:rsidRPr="00BD63BF" w:rsidRDefault="00BD63BF" w:rsidP="00BD63BF">
      <w:pPr>
        <w:ind w:firstLineChars="200" w:firstLine="420"/>
      </w:pPr>
      <w:r w:rsidRPr="00BD63BF">
        <w:rPr>
          <w:rFonts w:hint="eastAsia"/>
        </w:rPr>
        <w:t>存储虚拟化（</w:t>
      </w:r>
      <w:r w:rsidRPr="00BD63BF">
        <w:rPr>
          <w:rFonts w:hint="eastAsia"/>
        </w:rPr>
        <w:t>IaaS</w:t>
      </w:r>
      <w:r w:rsidRPr="00BD63BF">
        <w:rPr>
          <w:rFonts w:hint="eastAsia"/>
        </w:rPr>
        <w:t>）：为物理的存储设备提供一个抽象的逻辑视图，用户可以通过这个视图中的统一逻辑接口来访</w:t>
      </w:r>
      <w:r w:rsidR="006C52DB">
        <w:rPr>
          <w:rFonts w:hint="eastAsia"/>
        </w:rPr>
        <w:t>问</w:t>
      </w:r>
      <w:r w:rsidRPr="00BD63BF">
        <w:rPr>
          <w:rFonts w:hint="eastAsia"/>
        </w:rPr>
        <w:t>被整合的存储资源。</w:t>
      </w:r>
    </w:p>
    <w:p w14:paraId="0D8DF565" w14:textId="23993E42" w:rsidR="00BD63BF" w:rsidRPr="00BD63BF" w:rsidRDefault="00BD63BF" w:rsidP="00BD63BF">
      <w:pPr>
        <w:ind w:firstLineChars="200" w:firstLine="420"/>
      </w:pPr>
      <w:r w:rsidRPr="00BD63BF">
        <w:rPr>
          <w:rFonts w:hint="eastAsia"/>
        </w:rPr>
        <w:t>服务器虚拟化（</w:t>
      </w:r>
      <w:r w:rsidRPr="00BD63BF">
        <w:rPr>
          <w:rFonts w:hint="eastAsia"/>
        </w:rPr>
        <w:t>PaaS</w:t>
      </w:r>
      <w:r w:rsidRPr="00BD63BF">
        <w:rPr>
          <w:rFonts w:hint="eastAsia"/>
        </w:rPr>
        <w:t>）：指将虚拟化技术与服务器融合，在单一服务器上创建若干个可独立使用的虚拟服务器或者整合多个服务器，创建逻辑一体化的单个服务器并为每个虚拟化提供抽象化的硬件资源，实现虚拟机之间良好的隔离性和安全性。</w:t>
      </w:r>
    </w:p>
    <w:p w14:paraId="5355DDC6" w14:textId="43A79DB3" w:rsidR="00BD63BF" w:rsidRPr="00BD63BF" w:rsidRDefault="00BD63BF" w:rsidP="00BD63BF">
      <w:pPr>
        <w:ind w:firstLineChars="200" w:firstLine="420"/>
      </w:pPr>
      <w:r w:rsidRPr="00BD63BF">
        <w:rPr>
          <w:rFonts w:hint="eastAsia"/>
        </w:rPr>
        <w:t>桌面虚拟化（</w:t>
      </w:r>
      <w:r w:rsidRPr="00BD63BF">
        <w:rPr>
          <w:rFonts w:hint="eastAsia"/>
        </w:rPr>
        <w:t>PaaS</w:t>
      </w:r>
      <w:r w:rsidRPr="00BD63BF">
        <w:rPr>
          <w:rFonts w:hint="eastAsia"/>
        </w:rPr>
        <w:t>）：解决个人电脑的桌面环境与</w:t>
      </w:r>
      <w:proofErr w:type="gramStart"/>
      <w:r w:rsidRPr="00BD63BF">
        <w:rPr>
          <w:rFonts w:hint="eastAsia"/>
        </w:rPr>
        <w:t>物理机</w:t>
      </w:r>
      <w:proofErr w:type="gramEnd"/>
      <w:r w:rsidRPr="00BD63BF">
        <w:rPr>
          <w:rFonts w:hint="eastAsia"/>
        </w:rPr>
        <w:t>之间的耦合关系。经过虚拟化的桌面环境被保存在远程的服务器上，当用户使用具有足够显示能力的兼容设备在桌面环境上工作时，所有的程序与数据都运行和最终保存在这个远程的服务器上。</w:t>
      </w:r>
    </w:p>
    <w:p w14:paraId="02244841" w14:textId="1059A8C2" w:rsidR="00BD63BF" w:rsidRPr="00BD63BF" w:rsidRDefault="00BD63BF" w:rsidP="00BD63BF">
      <w:pPr>
        <w:ind w:firstLineChars="200" w:firstLine="420"/>
      </w:pPr>
      <w:r w:rsidRPr="00BD63BF">
        <w:rPr>
          <w:rFonts w:hint="eastAsia"/>
        </w:rPr>
        <w:t>高级语言虚拟化（</w:t>
      </w:r>
      <w:r w:rsidRPr="00BD63BF">
        <w:rPr>
          <w:rFonts w:hint="eastAsia"/>
        </w:rPr>
        <w:t>SaaS</w:t>
      </w:r>
      <w:r w:rsidRPr="00BD63BF">
        <w:rPr>
          <w:rFonts w:hint="eastAsia"/>
        </w:rPr>
        <w:t>）：解决的是可执行程序在不同体系结构计算机间迁移的问题。由高级语言编写的程序将编译为标准的中间指令，这些指令在解释执行或编译环境中被执行。</w:t>
      </w:r>
    </w:p>
    <w:p w14:paraId="44F4A347" w14:textId="20EF3578" w:rsidR="00BD63BF" w:rsidRPr="00BD63BF" w:rsidRDefault="00BD63BF" w:rsidP="00BD63BF">
      <w:pPr>
        <w:ind w:firstLineChars="200" w:firstLine="420"/>
      </w:pPr>
      <w:r w:rsidRPr="00BD63BF">
        <w:rPr>
          <w:rFonts w:hint="eastAsia"/>
        </w:rPr>
        <w:t>应用虚拟化（</w:t>
      </w:r>
      <w:r w:rsidRPr="00BD63BF">
        <w:rPr>
          <w:rFonts w:hint="eastAsia"/>
        </w:rPr>
        <w:t>SaaS</w:t>
      </w:r>
      <w:r w:rsidRPr="00BD63BF">
        <w:rPr>
          <w:rFonts w:hint="eastAsia"/>
        </w:rPr>
        <w:t>）：指把应用对底层系统和硬件的依赖抽象出来，解除应用和</w:t>
      </w:r>
      <w:r w:rsidRPr="00BD63BF">
        <w:rPr>
          <w:rFonts w:hint="eastAsia"/>
        </w:rPr>
        <w:t>OS</w:t>
      </w:r>
      <w:r w:rsidRPr="00BD63BF">
        <w:rPr>
          <w:rFonts w:hint="eastAsia"/>
        </w:rPr>
        <w:t>、硬件的耦合关系</w:t>
      </w:r>
      <w:r w:rsidR="00812BE5" w:rsidRPr="00812BE5">
        <w:rPr>
          <w:rFonts w:hint="eastAsia"/>
          <w:vertAlign w:val="superscript"/>
        </w:rPr>
        <w:t>[</w:t>
      </w:r>
      <w:r w:rsidR="00812BE5" w:rsidRPr="00812BE5">
        <w:rPr>
          <w:vertAlign w:val="superscript"/>
        </w:rPr>
        <w:t>3]</w:t>
      </w:r>
      <w:r w:rsidRPr="00BD63BF">
        <w:rPr>
          <w:rFonts w:hint="eastAsia"/>
        </w:rPr>
        <w:t>。</w:t>
      </w:r>
    </w:p>
    <w:p w14:paraId="73BAC4E8" w14:textId="2592958C" w:rsidR="009C42FB" w:rsidRDefault="00736908" w:rsidP="00BD63BF">
      <w:pPr>
        <w:pStyle w:val="1"/>
      </w:pPr>
      <w:bookmarkStart w:id="11" w:name="_Toc102675716"/>
      <w:r>
        <w:t>3</w:t>
      </w:r>
      <w:r w:rsidR="00C83D90">
        <w:t xml:space="preserve"> </w:t>
      </w:r>
      <w:bookmarkEnd w:id="10"/>
      <w:r w:rsidR="00B72CD5">
        <w:t xml:space="preserve"> </w:t>
      </w:r>
      <w:proofErr w:type="gramStart"/>
      <w:r w:rsidR="00C83D90">
        <w:rPr>
          <w:rFonts w:hint="eastAsia"/>
        </w:rPr>
        <w:t>虚拟化云平台</w:t>
      </w:r>
      <w:proofErr w:type="gramEnd"/>
      <w:r w:rsidR="00C83D90">
        <w:rPr>
          <w:rFonts w:hint="eastAsia"/>
        </w:rPr>
        <w:t>的能耗监控与测量</w:t>
      </w:r>
      <w:bookmarkEnd w:id="11"/>
    </w:p>
    <w:p w14:paraId="5F20DFE8" w14:textId="037FD6AF" w:rsidR="009C42FB" w:rsidRDefault="00736908">
      <w:pPr>
        <w:pStyle w:val="2"/>
      </w:pPr>
      <w:bookmarkStart w:id="12" w:name="_Toc386921219"/>
      <w:bookmarkStart w:id="13" w:name="_Toc102675717"/>
      <w:r>
        <w:rPr>
          <w:rFonts w:hint="eastAsia"/>
        </w:rPr>
        <w:t xml:space="preserve">3.1 </w:t>
      </w:r>
      <w:bookmarkEnd w:id="12"/>
      <w:r w:rsidR="00B72CD5">
        <w:t xml:space="preserve"> </w:t>
      </w:r>
      <w:r w:rsidR="0091616F">
        <w:rPr>
          <w:rFonts w:hint="eastAsia"/>
        </w:rPr>
        <w:t>基于软件或硬件的直接测量方法</w:t>
      </w:r>
      <w:bookmarkEnd w:id="13"/>
      <w:r w:rsidR="00E30FA7" w:rsidRPr="00E30FA7">
        <w:rPr>
          <w:rFonts w:hint="eastAsia"/>
          <w:vertAlign w:val="superscript"/>
        </w:rPr>
        <w:t>[</w:t>
      </w:r>
      <w:r w:rsidR="00E30FA7" w:rsidRPr="00E30FA7">
        <w:rPr>
          <w:vertAlign w:val="superscript"/>
        </w:rPr>
        <w:t>4]</w:t>
      </w:r>
    </w:p>
    <w:p w14:paraId="0B3AA937" w14:textId="5A5B9B3D" w:rsidR="009C42FB" w:rsidRDefault="00736908">
      <w:pPr>
        <w:pStyle w:val="3"/>
      </w:pPr>
      <w:bookmarkStart w:id="14" w:name="_Toc386921220"/>
      <w:bookmarkStart w:id="15" w:name="_Toc102675718"/>
      <w:r>
        <w:rPr>
          <w:rFonts w:hint="eastAsia"/>
        </w:rPr>
        <w:t xml:space="preserve">3.1.1 </w:t>
      </w:r>
      <w:bookmarkEnd w:id="14"/>
      <w:r w:rsidR="00B72CD5">
        <w:t xml:space="preserve"> </w:t>
      </w:r>
      <w:r w:rsidR="0091616F">
        <w:rPr>
          <w:rFonts w:hint="eastAsia"/>
        </w:rPr>
        <w:t>基本原理</w:t>
      </w:r>
      <w:bookmarkEnd w:id="15"/>
    </w:p>
    <w:p w14:paraId="2B04CAB5" w14:textId="69989D76" w:rsidR="002831A7" w:rsidRPr="002831A7" w:rsidRDefault="002831A7" w:rsidP="00EA5FD2">
      <w:pPr>
        <w:ind w:firstLineChars="200" w:firstLine="420"/>
      </w:pPr>
      <w:bookmarkStart w:id="16" w:name="_Toc386921221"/>
      <w:r w:rsidRPr="002831A7">
        <w:rPr>
          <w:rFonts w:hint="eastAsia"/>
        </w:rPr>
        <w:t>直接测量能耗的方式主要有两种</w:t>
      </w:r>
      <w:r w:rsidR="00EA5FD2">
        <w:rPr>
          <w:rFonts w:hint="eastAsia"/>
        </w:rPr>
        <w:t>：</w:t>
      </w:r>
    </w:p>
    <w:p w14:paraId="7DD1ED5A" w14:textId="4B91CCEC" w:rsidR="0089553C" w:rsidRPr="0089553C" w:rsidRDefault="00061202" w:rsidP="0089553C">
      <w:pPr>
        <w:ind w:firstLineChars="200" w:firstLine="420"/>
      </w:pPr>
      <w:r>
        <w:rPr>
          <w:rFonts w:hint="eastAsia"/>
        </w:rPr>
        <w:t>（</w:t>
      </w:r>
      <w:r>
        <w:rPr>
          <w:rFonts w:hint="eastAsia"/>
        </w:rPr>
        <w:t>1</w:t>
      </w:r>
      <w:r>
        <w:rPr>
          <w:rFonts w:hint="eastAsia"/>
        </w:rPr>
        <w:t>）</w:t>
      </w:r>
      <w:r w:rsidR="002831A7" w:rsidRPr="002831A7">
        <w:rPr>
          <w:rFonts w:hint="eastAsia"/>
        </w:rPr>
        <w:t>使用额外的物理仪器获取从电源供给到整个系统的电量或能耗是一种最为直接的方法</w:t>
      </w:r>
      <w:r w:rsidR="00EA5FD2">
        <w:rPr>
          <w:rFonts w:hint="eastAsia"/>
        </w:rPr>
        <w:t>。</w:t>
      </w:r>
      <w:r w:rsidR="002831A7" w:rsidRPr="002831A7">
        <w:rPr>
          <w:rFonts w:hint="eastAsia"/>
        </w:rPr>
        <w:t>具体的连接方式是将能耗测量装置</w:t>
      </w:r>
      <w:r w:rsidR="00EA5FD2">
        <w:rPr>
          <w:rFonts w:hint="eastAsia"/>
        </w:rPr>
        <w:t>（</w:t>
      </w:r>
      <w:r w:rsidR="002831A7" w:rsidRPr="002831A7">
        <w:rPr>
          <w:rFonts w:hint="eastAsia"/>
        </w:rPr>
        <w:t>如功率表</w:t>
      </w:r>
      <w:r w:rsidR="00EA5FD2">
        <w:rPr>
          <w:rFonts w:hint="eastAsia"/>
        </w:rPr>
        <w:t>）</w:t>
      </w:r>
      <w:r w:rsidR="002831A7" w:rsidRPr="002831A7">
        <w:rPr>
          <w:rFonts w:hint="eastAsia"/>
        </w:rPr>
        <w:t>串联在外接电源和系统之间</w:t>
      </w:r>
      <w:r>
        <w:rPr>
          <w:rFonts w:hint="eastAsia"/>
        </w:rPr>
        <w:t>；</w:t>
      </w:r>
      <w:r w:rsidR="002831A7" w:rsidRPr="002831A7">
        <w:rPr>
          <w:rFonts w:hint="eastAsia"/>
        </w:rPr>
        <w:t>同时</w:t>
      </w:r>
      <w:r w:rsidR="00EA5FD2">
        <w:rPr>
          <w:rFonts w:hint="eastAsia"/>
        </w:rPr>
        <w:t>，</w:t>
      </w:r>
      <w:r w:rsidR="002831A7" w:rsidRPr="002831A7">
        <w:rPr>
          <w:rFonts w:hint="eastAsia"/>
        </w:rPr>
        <w:t>需要将数据线从测量装置连接到终端设备上的接口上</w:t>
      </w:r>
      <w:r w:rsidR="00EA5FD2">
        <w:rPr>
          <w:rFonts w:hint="eastAsia"/>
        </w:rPr>
        <w:t>，</w:t>
      </w:r>
      <w:r w:rsidR="002831A7" w:rsidRPr="002831A7">
        <w:rPr>
          <w:rFonts w:hint="eastAsia"/>
        </w:rPr>
        <w:t>以便将实时数据记录下来</w:t>
      </w:r>
      <w:r w:rsidR="00EA5FD2">
        <w:rPr>
          <w:rFonts w:hint="eastAsia"/>
        </w:rPr>
        <w:t>。</w:t>
      </w:r>
      <w:r w:rsidR="0089553C">
        <w:rPr>
          <w:rFonts w:hint="eastAsia"/>
        </w:rPr>
        <w:t>其中，</w:t>
      </w:r>
      <w:r w:rsidR="0089553C" w:rsidRPr="0089553C">
        <w:rPr>
          <w:rFonts w:ascii="Arial" w:hAnsi="Arial" w:cs="Arial"/>
          <w:color w:val="222222"/>
          <w:kern w:val="0"/>
          <w:sz w:val="18"/>
          <w:szCs w:val="18"/>
        </w:rPr>
        <w:t>一个简</w:t>
      </w:r>
      <w:r w:rsidR="0089553C" w:rsidRPr="0089553C">
        <w:rPr>
          <w:rFonts w:ascii="Arial" w:hAnsi="Arial" w:cs="Arial"/>
          <w:color w:val="222222"/>
          <w:kern w:val="0"/>
          <w:sz w:val="18"/>
          <w:szCs w:val="18"/>
        </w:rPr>
        <w:lastRenderedPageBreak/>
        <w:t>单、直接的方式是使用电流计和电压计的组合对</w:t>
      </w:r>
      <w:r w:rsidR="0089553C" w:rsidRPr="0089553C">
        <w:rPr>
          <w:rFonts w:ascii="Arial" w:hAnsi="Arial" w:cs="Arial"/>
          <w:color w:val="222222"/>
          <w:kern w:val="0"/>
          <w:sz w:val="18"/>
          <w:szCs w:val="18"/>
        </w:rPr>
        <w:t>SUT</w:t>
      </w:r>
      <w:r w:rsidR="0089553C" w:rsidRPr="0089553C">
        <w:rPr>
          <w:rFonts w:ascii="Arial" w:hAnsi="Arial" w:cs="Arial"/>
          <w:color w:val="222222"/>
          <w:kern w:val="0"/>
          <w:sz w:val="18"/>
          <w:szCs w:val="18"/>
        </w:rPr>
        <w:t>进行测量</w:t>
      </w:r>
      <w:r w:rsidR="0089553C" w:rsidRPr="0089553C">
        <w:rPr>
          <w:rFonts w:ascii="Arial" w:hAnsi="Arial" w:cs="Arial"/>
          <w:color w:val="222222"/>
          <w:kern w:val="0"/>
          <w:sz w:val="18"/>
          <w:szCs w:val="18"/>
        </w:rPr>
        <w:t>,</w:t>
      </w:r>
      <w:r w:rsidR="0089553C" w:rsidRPr="0089553C">
        <w:rPr>
          <w:rFonts w:ascii="Arial" w:hAnsi="Arial" w:cs="Arial"/>
          <w:color w:val="222222"/>
          <w:kern w:val="0"/>
          <w:sz w:val="18"/>
          <w:szCs w:val="18"/>
        </w:rPr>
        <w:t>这种方法直接得到的是供电电压和经过系统的直流电流</w:t>
      </w:r>
      <w:r w:rsidR="0089553C" w:rsidRPr="0089553C">
        <w:rPr>
          <w:rFonts w:ascii="Arial" w:hAnsi="Arial" w:cs="Arial"/>
          <w:color w:val="222222"/>
          <w:kern w:val="0"/>
          <w:sz w:val="18"/>
          <w:szCs w:val="18"/>
        </w:rPr>
        <w:t>,</w:t>
      </w:r>
      <w:r w:rsidR="0089553C" w:rsidRPr="0089553C">
        <w:rPr>
          <w:rFonts w:ascii="Arial" w:hAnsi="Arial" w:cs="Arial"/>
          <w:color w:val="222222"/>
          <w:kern w:val="0"/>
          <w:sz w:val="18"/>
          <w:szCs w:val="18"/>
        </w:rPr>
        <w:t>根据式</w:t>
      </w:r>
      <w:r w:rsidR="0089553C">
        <w:rPr>
          <w:rFonts w:ascii="Arial" w:hAnsi="Arial" w:cs="Arial" w:hint="eastAsia"/>
          <w:color w:val="222222"/>
          <w:kern w:val="0"/>
          <w:sz w:val="18"/>
          <w:szCs w:val="18"/>
        </w:rPr>
        <w:t>子</w:t>
      </w:r>
      <w:r w:rsidR="0089553C" w:rsidRPr="0089553C">
        <w:rPr>
          <w:rFonts w:ascii="Arial" w:hAnsi="Arial" w:cs="Arial"/>
          <w:color w:val="222222"/>
          <w:kern w:val="0"/>
          <w:sz w:val="18"/>
          <w:szCs w:val="18"/>
        </w:rPr>
        <w:t>得到系统功率</w:t>
      </w:r>
      <w:r w:rsidR="0089553C" w:rsidRPr="0089553C">
        <w:rPr>
          <w:rFonts w:ascii="Arial" w:hAnsi="Arial" w:cs="Arial"/>
          <w:i/>
          <w:iCs/>
          <w:color w:val="222222"/>
          <w:kern w:val="0"/>
          <w:sz w:val="18"/>
          <w:szCs w:val="18"/>
        </w:rPr>
        <w:t>P</w:t>
      </w:r>
      <w:r w:rsidR="0089553C">
        <w:rPr>
          <w:rFonts w:ascii="Arial" w:hAnsi="Arial" w:cs="Arial" w:hint="eastAsia"/>
          <w:color w:val="222222"/>
          <w:kern w:val="0"/>
          <w:sz w:val="18"/>
          <w:szCs w:val="18"/>
        </w:rPr>
        <w:t>：</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594"/>
      </w:tblGrid>
      <w:tr w:rsidR="0089553C" w:rsidRPr="0089553C" w14:paraId="7B9503C7" w14:textId="77777777" w:rsidTr="0089553C">
        <w:trPr>
          <w:tblCellSpacing w:w="15" w:type="dxa"/>
        </w:trPr>
        <w:tc>
          <w:tcPr>
            <w:tcW w:w="0" w:type="auto"/>
            <w:shd w:val="clear" w:color="auto" w:fill="FFFFFF"/>
            <w:vAlign w:val="center"/>
            <w:hideMark/>
          </w:tcPr>
          <w:p w14:paraId="798B99B7" w14:textId="74915B96" w:rsidR="0089553C" w:rsidRPr="0089553C" w:rsidRDefault="0089553C" w:rsidP="00D678BD">
            <w:pPr>
              <w:ind w:firstLineChars="200" w:firstLine="420"/>
              <w:jc w:val="center"/>
            </w:pPr>
            <w:r w:rsidRPr="0089553C">
              <w:t>P = V</w:t>
            </w:r>
            <w:r w:rsidRPr="00D678BD">
              <w:t xml:space="preserve"> </w:t>
            </w:r>
            <w:r w:rsidR="00D678BD" w:rsidRPr="00D678BD">
              <w:t>*</w:t>
            </w:r>
            <w:r w:rsidRPr="00D678BD">
              <w:t xml:space="preserve"> </w:t>
            </w:r>
            <w:r w:rsidRPr="0089553C">
              <w:t>I</w:t>
            </w:r>
          </w:p>
        </w:tc>
      </w:tr>
    </w:tbl>
    <w:p w14:paraId="15277F4F" w14:textId="54AB98DB" w:rsidR="0089553C" w:rsidRPr="00D678BD" w:rsidRDefault="0089553C" w:rsidP="00D678BD">
      <w:pPr>
        <w:ind w:firstLineChars="200" w:firstLine="420"/>
      </w:pPr>
      <w:r w:rsidRPr="0089553C">
        <w:t>其中</w:t>
      </w:r>
      <w:r w:rsidR="00D678BD">
        <w:rPr>
          <w:rFonts w:hint="eastAsia"/>
        </w:rPr>
        <w:t>，</w:t>
      </w:r>
      <w:r w:rsidRPr="0089553C">
        <w:t>V</w:t>
      </w:r>
      <w:r w:rsidRPr="0089553C">
        <w:t>是供电电压</w:t>
      </w:r>
      <w:r w:rsidR="00D678BD">
        <w:rPr>
          <w:rFonts w:hint="eastAsia"/>
        </w:rPr>
        <w:t>，</w:t>
      </w:r>
      <w:r w:rsidRPr="0089553C">
        <w:t>I</w:t>
      </w:r>
      <w:r w:rsidRPr="0089553C">
        <w:t>是经过系统的直流电流</w:t>
      </w:r>
      <w:r w:rsidR="00D678BD">
        <w:rPr>
          <w:rFonts w:hint="eastAsia"/>
        </w:rPr>
        <w:t>。</w:t>
      </w:r>
      <w:r w:rsidRPr="0089553C">
        <w:t>此外</w:t>
      </w:r>
      <w:r w:rsidR="00D678BD">
        <w:rPr>
          <w:rFonts w:hint="eastAsia"/>
        </w:rPr>
        <w:t>，</w:t>
      </w:r>
      <w:r w:rsidRPr="0089553C">
        <w:t>一些供应商开发的智能电源模块</w:t>
      </w:r>
      <w:r w:rsidR="00D678BD">
        <w:rPr>
          <w:rFonts w:hint="eastAsia"/>
        </w:rPr>
        <w:t>（</w:t>
      </w:r>
      <w:r w:rsidRPr="0089553C">
        <w:t>smart power strip</w:t>
      </w:r>
      <w:r w:rsidR="00D678BD">
        <w:rPr>
          <w:rFonts w:hint="eastAsia"/>
        </w:rPr>
        <w:t>）</w:t>
      </w:r>
      <w:r w:rsidRPr="0089553C">
        <w:t>附带功耗感知和测量功能</w:t>
      </w:r>
      <w:r w:rsidR="00D678BD">
        <w:rPr>
          <w:rFonts w:hint="eastAsia"/>
        </w:rPr>
        <w:t>，</w:t>
      </w:r>
      <w:r w:rsidRPr="0089553C">
        <w:t>并且提供数据传输接口</w:t>
      </w:r>
      <w:r w:rsidR="00D678BD">
        <w:rPr>
          <w:rFonts w:hint="eastAsia"/>
        </w:rPr>
        <w:t>（</w:t>
      </w:r>
      <w:r w:rsidRPr="0089553C">
        <w:t>如</w:t>
      </w:r>
      <w:r w:rsidRPr="0089553C">
        <w:t>RS232</w:t>
      </w:r>
      <w:r w:rsidRPr="0089553C">
        <w:t>、</w:t>
      </w:r>
      <w:r w:rsidRPr="0089553C">
        <w:t>USB</w:t>
      </w:r>
      <w:r w:rsidRPr="0089553C">
        <w:t>和基于以太网的接口</w:t>
      </w:r>
      <w:r w:rsidR="00D678BD">
        <w:rPr>
          <w:rFonts w:hint="eastAsia"/>
        </w:rPr>
        <w:t>）</w:t>
      </w:r>
      <w:r w:rsidR="00E30FA7" w:rsidRPr="00E30FA7">
        <w:rPr>
          <w:rFonts w:hint="eastAsia"/>
          <w:vertAlign w:val="superscript"/>
        </w:rPr>
        <w:t>[</w:t>
      </w:r>
      <w:r w:rsidR="005A0724">
        <w:rPr>
          <w:vertAlign w:val="superscript"/>
        </w:rPr>
        <w:t>5</w:t>
      </w:r>
      <w:r w:rsidR="00E30FA7" w:rsidRPr="00E30FA7">
        <w:rPr>
          <w:vertAlign w:val="superscript"/>
        </w:rPr>
        <w:t>]</w:t>
      </w:r>
      <w:r w:rsidR="00D678BD">
        <w:rPr>
          <w:rFonts w:hint="eastAsia"/>
        </w:rPr>
        <w:t>。</w:t>
      </w:r>
    </w:p>
    <w:p w14:paraId="11412154" w14:textId="08C428A7" w:rsidR="0089553C" w:rsidRDefault="009B4995" w:rsidP="005965B3">
      <w:pPr>
        <w:ind w:firstLineChars="200" w:firstLine="420"/>
      </w:pPr>
      <w:r>
        <w:rPr>
          <w:rFonts w:hint="eastAsia"/>
        </w:rPr>
        <w:t>（</w:t>
      </w:r>
      <w:r>
        <w:rPr>
          <w:rFonts w:hint="eastAsia"/>
        </w:rPr>
        <w:t>2</w:t>
      </w:r>
      <w:r>
        <w:rPr>
          <w:rFonts w:hint="eastAsia"/>
        </w:rPr>
        <w:t>）</w:t>
      </w:r>
      <w:r w:rsidR="002831A7" w:rsidRPr="002831A7">
        <w:rPr>
          <w:rFonts w:hint="eastAsia"/>
        </w:rPr>
        <w:t>一些技术成熟的厂家和开发商会为自己的服务器产品开发能耗数据采集</w:t>
      </w:r>
      <w:r w:rsidR="00CE629F">
        <w:rPr>
          <w:rFonts w:hint="eastAsia"/>
        </w:rPr>
        <w:t>（</w:t>
      </w:r>
      <w:r w:rsidR="002831A7" w:rsidRPr="002831A7">
        <w:rPr>
          <w:rFonts w:hint="eastAsia"/>
        </w:rPr>
        <w:t>DAQ</w:t>
      </w:r>
      <w:r w:rsidR="00CE629F">
        <w:rPr>
          <w:rFonts w:hint="eastAsia"/>
        </w:rPr>
        <w:t>）</w:t>
      </w:r>
      <w:r w:rsidR="002831A7" w:rsidRPr="002831A7">
        <w:rPr>
          <w:rFonts w:hint="eastAsia"/>
        </w:rPr>
        <w:t>系统</w:t>
      </w:r>
      <w:r w:rsidR="00D40AE5">
        <w:rPr>
          <w:rFonts w:hint="eastAsia"/>
        </w:rPr>
        <w:t>，</w:t>
      </w:r>
      <w:r w:rsidR="002831A7" w:rsidRPr="002831A7">
        <w:rPr>
          <w:rFonts w:hint="eastAsia"/>
        </w:rPr>
        <w:t>一些机构也在此方面进行过研究</w:t>
      </w:r>
      <w:r w:rsidR="007816E1">
        <w:rPr>
          <w:rFonts w:hint="eastAsia"/>
        </w:rPr>
        <w:t>，</w:t>
      </w:r>
      <w:r w:rsidR="00D40AE5">
        <w:rPr>
          <w:rFonts w:hint="eastAsia"/>
        </w:rPr>
        <w:t>例</w:t>
      </w:r>
      <w:r w:rsidR="002831A7" w:rsidRPr="002831A7">
        <w:rPr>
          <w:rFonts w:hint="eastAsia"/>
        </w:rPr>
        <w:t>如</w:t>
      </w:r>
      <w:r w:rsidR="007816E1">
        <w:rPr>
          <w:rFonts w:hint="eastAsia"/>
        </w:rPr>
        <w:t>，</w:t>
      </w:r>
      <w:r w:rsidR="002831A7" w:rsidRPr="002831A7">
        <w:rPr>
          <w:rFonts w:hint="eastAsia"/>
        </w:rPr>
        <w:t>加州大学伯克利分校开发的</w:t>
      </w:r>
      <w:r w:rsidR="002831A7" w:rsidRPr="002831A7">
        <w:rPr>
          <w:rFonts w:hint="eastAsia"/>
        </w:rPr>
        <w:t>Ganglia</w:t>
      </w:r>
      <w:r w:rsidR="00D40AE5">
        <w:rPr>
          <w:rFonts w:hint="eastAsia"/>
        </w:rPr>
        <w:t>。</w:t>
      </w:r>
      <w:r w:rsidR="002831A7" w:rsidRPr="002831A7">
        <w:rPr>
          <w:rFonts w:hint="eastAsia"/>
        </w:rPr>
        <w:t>通过这类系统软件</w:t>
      </w:r>
      <w:r w:rsidR="007816E1">
        <w:rPr>
          <w:rFonts w:hint="eastAsia"/>
        </w:rPr>
        <w:t>，</w:t>
      </w:r>
      <w:r w:rsidR="002831A7" w:rsidRPr="002831A7">
        <w:rPr>
          <w:rFonts w:hint="eastAsia"/>
        </w:rPr>
        <w:t>我们可以准确地获取系统性能指标的动态变化以及实时的功耗数据</w:t>
      </w:r>
      <w:r w:rsidR="00D40AE5">
        <w:rPr>
          <w:rFonts w:hint="eastAsia"/>
        </w:rPr>
        <w:t>。</w:t>
      </w:r>
      <w:r w:rsidR="002831A7" w:rsidRPr="002831A7">
        <w:rPr>
          <w:rFonts w:hint="eastAsia"/>
        </w:rPr>
        <w:t>不仅如此</w:t>
      </w:r>
      <w:r w:rsidR="007816E1">
        <w:rPr>
          <w:rFonts w:hint="eastAsia"/>
        </w:rPr>
        <w:t>，</w:t>
      </w:r>
      <w:r w:rsidR="002831A7" w:rsidRPr="002831A7">
        <w:rPr>
          <w:rFonts w:hint="eastAsia"/>
        </w:rPr>
        <w:t>DAQ</w:t>
      </w:r>
      <w:r w:rsidR="002831A7" w:rsidRPr="002831A7">
        <w:rPr>
          <w:rFonts w:hint="eastAsia"/>
        </w:rPr>
        <w:t>系统支持高频的数据采集</w:t>
      </w:r>
      <w:r w:rsidR="007816E1">
        <w:rPr>
          <w:rFonts w:hint="eastAsia"/>
        </w:rPr>
        <w:t>，</w:t>
      </w:r>
      <w:r w:rsidR="002831A7" w:rsidRPr="002831A7">
        <w:rPr>
          <w:rFonts w:hint="eastAsia"/>
        </w:rPr>
        <w:t>一些实验中会设置高达</w:t>
      </w:r>
      <w:r w:rsidR="002831A7" w:rsidRPr="002831A7">
        <w:rPr>
          <w:rFonts w:hint="eastAsia"/>
        </w:rPr>
        <w:t>1kHz</w:t>
      </w:r>
      <w:r w:rsidR="002831A7" w:rsidRPr="002831A7">
        <w:rPr>
          <w:rFonts w:hint="eastAsia"/>
        </w:rPr>
        <w:t>的采集频率</w:t>
      </w:r>
      <w:r w:rsidR="00D40AE5">
        <w:rPr>
          <w:rFonts w:hint="eastAsia"/>
        </w:rPr>
        <w:t>。</w:t>
      </w:r>
      <w:r w:rsidR="002831A7" w:rsidRPr="002831A7">
        <w:rPr>
          <w:rFonts w:hint="eastAsia"/>
        </w:rPr>
        <w:t>但</w:t>
      </w:r>
      <w:r w:rsidR="002831A7" w:rsidRPr="002831A7">
        <w:rPr>
          <w:rFonts w:hint="eastAsia"/>
        </w:rPr>
        <w:t>DAQ</w:t>
      </w:r>
      <w:r w:rsidR="002831A7" w:rsidRPr="002831A7">
        <w:rPr>
          <w:rFonts w:hint="eastAsia"/>
        </w:rPr>
        <w:t>系统很多情况下是由开发商定制的</w:t>
      </w:r>
      <w:r w:rsidR="007816E1">
        <w:rPr>
          <w:rFonts w:hint="eastAsia"/>
        </w:rPr>
        <w:t>，</w:t>
      </w:r>
      <w:r w:rsidR="002831A7" w:rsidRPr="002831A7">
        <w:rPr>
          <w:rFonts w:hint="eastAsia"/>
        </w:rPr>
        <w:t>也就是说</w:t>
      </w:r>
      <w:r w:rsidR="007816E1">
        <w:rPr>
          <w:rFonts w:hint="eastAsia"/>
        </w:rPr>
        <w:t>，</w:t>
      </w:r>
      <w:r w:rsidR="002831A7" w:rsidRPr="002831A7">
        <w:rPr>
          <w:rFonts w:hint="eastAsia"/>
        </w:rPr>
        <w:t>一些监测系统只能安装在特定类型集群上</w:t>
      </w:r>
      <w:r w:rsidR="00D40AE5">
        <w:rPr>
          <w:rFonts w:hint="eastAsia"/>
        </w:rPr>
        <w:t>。</w:t>
      </w:r>
    </w:p>
    <w:p w14:paraId="3D52106B" w14:textId="075F5EB0" w:rsidR="009C42FB" w:rsidRDefault="00736908" w:rsidP="002831A7">
      <w:pPr>
        <w:pStyle w:val="3"/>
      </w:pPr>
      <w:bookmarkStart w:id="17" w:name="_Toc102675719"/>
      <w:r>
        <w:rPr>
          <w:rFonts w:hint="eastAsia"/>
        </w:rPr>
        <w:t xml:space="preserve">3.1.2 </w:t>
      </w:r>
      <w:bookmarkEnd w:id="16"/>
      <w:r w:rsidR="00B72CD5">
        <w:t xml:space="preserve"> </w:t>
      </w:r>
      <w:r w:rsidR="0091616F">
        <w:rPr>
          <w:rFonts w:hint="eastAsia"/>
        </w:rPr>
        <w:t>优势</w:t>
      </w:r>
      <w:bookmarkEnd w:id="17"/>
    </w:p>
    <w:p w14:paraId="06D2333A" w14:textId="245005B0" w:rsidR="00F45C83" w:rsidRDefault="00D40AE5" w:rsidP="007C4860">
      <w:bookmarkStart w:id="18" w:name="_Toc386921223"/>
      <w:r>
        <w:rPr>
          <w:rFonts w:hint="eastAsia"/>
        </w:rPr>
        <w:t>（</w:t>
      </w:r>
      <w:r w:rsidR="00F45C83" w:rsidRPr="00F45C83">
        <w:rPr>
          <w:rFonts w:hint="eastAsia"/>
        </w:rPr>
        <w:t>1</w:t>
      </w:r>
      <w:r>
        <w:rPr>
          <w:rFonts w:hint="eastAsia"/>
        </w:rPr>
        <w:t>）</w:t>
      </w:r>
      <w:r w:rsidR="007C4860">
        <w:rPr>
          <w:rFonts w:hint="eastAsia"/>
        </w:rPr>
        <w:t>结果准确、可信</w:t>
      </w:r>
      <w:r w:rsidR="007816E1">
        <w:rPr>
          <w:rFonts w:hint="eastAsia"/>
        </w:rPr>
        <w:t>；</w:t>
      </w:r>
    </w:p>
    <w:p w14:paraId="38D46FFC" w14:textId="2CF6FECA" w:rsidR="00F45C83" w:rsidRDefault="00CE629F" w:rsidP="00F45C83">
      <w:r>
        <w:rPr>
          <w:rFonts w:hint="eastAsia"/>
        </w:rPr>
        <w:t>（</w:t>
      </w:r>
      <w:r w:rsidR="00F45C83" w:rsidRPr="00F45C83">
        <w:rPr>
          <w:rFonts w:hint="eastAsia"/>
        </w:rPr>
        <w:t>2</w:t>
      </w:r>
      <w:r>
        <w:rPr>
          <w:rFonts w:hint="eastAsia"/>
        </w:rPr>
        <w:t>）</w:t>
      </w:r>
      <w:r w:rsidR="007C4860">
        <w:rPr>
          <w:rFonts w:hint="eastAsia"/>
        </w:rPr>
        <w:t>适用于系统整体测试和评价</w:t>
      </w:r>
      <w:r w:rsidR="007816E1">
        <w:rPr>
          <w:rFonts w:hint="eastAsia"/>
        </w:rPr>
        <w:t>。</w:t>
      </w:r>
    </w:p>
    <w:p w14:paraId="341472DD" w14:textId="70C02C26" w:rsidR="009C07E4" w:rsidRDefault="009C07E4" w:rsidP="009C07E4">
      <w:pPr>
        <w:pStyle w:val="3"/>
      </w:pPr>
      <w:bookmarkStart w:id="19" w:name="_Toc102675720"/>
      <w:r>
        <w:rPr>
          <w:rFonts w:hint="eastAsia"/>
        </w:rPr>
        <w:t>3</w:t>
      </w:r>
      <w:r>
        <w:t xml:space="preserve">.1.3 </w:t>
      </w:r>
      <w:r w:rsidR="00B72CD5">
        <w:t xml:space="preserve"> </w:t>
      </w:r>
      <w:r>
        <w:rPr>
          <w:rFonts w:hint="eastAsia"/>
        </w:rPr>
        <w:t>缺陷</w:t>
      </w:r>
      <w:bookmarkEnd w:id="19"/>
    </w:p>
    <w:p w14:paraId="2A530A44" w14:textId="578B493F" w:rsidR="007C4860" w:rsidRDefault="00CE629F" w:rsidP="00F45C83">
      <w:r>
        <w:rPr>
          <w:rFonts w:hint="eastAsia"/>
        </w:rPr>
        <w:t>（</w:t>
      </w:r>
      <w:r w:rsidR="00F45C83" w:rsidRPr="00F45C83">
        <w:rPr>
          <w:rFonts w:hint="eastAsia"/>
        </w:rPr>
        <w:t>1</w:t>
      </w:r>
      <w:r>
        <w:rPr>
          <w:rFonts w:hint="eastAsia"/>
        </w:rPr>
        <w:t>）</w:t>
      </w:r>
      <w:proofErr w:type="gramStart"/>
      <w:r w:rsidR="007C4860">
        <w:rPr>
          <w:rFonts w:hint="eastAsia"/>
        </w:rPr>
        <w:t>低部署</w:t>
      </w:r>
      <w:proofErr w:type="gramEnd"/>
      <w:r w:rsidR="007C4860">
        <w:rPr>
          <w:rFonts w:hint="eastAsia"/>
        </w:rPr>
        <w:t>难度和细测量粒度难以兼得</w:t>
      </w:r>
      <w:r w:rsidR="005A0724" w:rsidRPr="005A0724">
        <w:rPr>
          <w:rFonts w:hint="eastAsia"/>
          <w:vertAlign w:val="superscript"/>
        </w:rPr>
        <w:t>[</w:t>
      </w:r>
      <w:r w:rsidR="005A0724">
        <w:rPr>
          <w:vertAlign w:val="superscript"/>
        </w:rPr>
        <w:t>6</w:t>
      </w:r>
      <w:r w:rsidR="005A0724" w:rsidRPr="005A0724">
        <w:rPr>
          <w:vertAlign w:val="superscript"/>
        </w:rPr>
        <w:t>]</w:t>
      </w:r>
      <w:r w:rsidR="007816E1">
        <w:rPr>
          <w:rFonts w:hint="eastAsia"/>
        </w:rPr>
        <w:t>。</w:t>
      </w:r>
    </w:p>
    <w:p w14:paraId="1CD24599" w14:textId="176AA013" w:rsidR="009C42FB" w:rsidRPr="0091616F" w:rsidRDefault="00736908">
      <w:pPr>
        <w:pStyle w:val="2"/>
        <w:rPr>
          <w:lang w:val="en-US"/>
        </w:rPr>
      </w:pPr>
      <w:bookmarkStart w:id="20" w:name="_Toc102675721"/>
      <w:r w:rsidRPr="0091616F">
        <w:rPr>
          <w:rFonts w:hint="eastAsia"/>
          <w:lang w:val="en-US"/>
        </w:rPr>
        <w:t xml:space="preserve">3.2 </w:t>
      </w:r>
      <w:bookmarkEnd w:id="18"/>
      <w:r w:rsidR="00B72CD5">
        <w:rPr>
          <w:lang w:val="en-US"/>
        </w:rPr>
        <w:t xml:space="preserve"> </w:t>
      </w:r>
      <w:r w:rsidR="0091616F">
        <w:rPr>
          <w:rFonts w:hint="eastAsia"/>
        </w:rPr>
        <w:t>基于能耗模型的能耗估算方法</w:t>
      </w:r>
      <w:bookmarkEnd w:id="20"/>
    </w:p>
    <w:p w14:paraId="49C4B5CE" w14:textId="708BAC86" w:rsidR="009C42FB" w:rsidRDefault="00736908">
      <w:pPr>
        <w:pStyle w:val="3"/>
      </w:pPr>
      <w:bookmarkStart w:id="21" w:name="_Toc386921224"/>
      <w:bookmarkStart w:id="22" w:name="_Toc102675722"/>
      <w:r>
        <w:rPr>
          <w:rFonts w:hint="eastAsia"/>
        </w:rPr>
        <w:t xml:space="preserve">3.2.1 </w:t>
      </w:r>
      <w:bookmarkEnd w:id="21"/>
      <w:r w:rsidR="00B72CD5">
        <w:t xml:space="preserve"> </w:t>
      </w:r>
      <w:r w:rsidR="0091616F">
        <w:rPr>
          <w:rFonts w:hint="eastAsia"/>
        </w:rPr>
        <w:t>基本原理</w:t>
      </w:r>
      <w:bookmarkEnd w:id="22"/>
    </w:p>
    <w:p w14:paraId="7EC936B9" w14:textId="5D4F8ED6" w:rsidR="009C07E4" w:rsidRPr="009616DE" w:rsidRDefault="009C07E4" w:rsidP="009C07E4">
      <w:pPr>
        <w:ind w:firstLineChars="200" w:firstLine="420"/>
      </w:pPr>
      <w:bookmarkStart w:id="23" w:name="_Toc386921225"/>
      <w:r>
        <w:rPr>
          <w:rFonts w:hint="eastAsia"/>
        </w:rPr>
        <w:t>因为</w:t>
      </w:r>
      <w:r w:rsidRPr="009616DE">
        <w:rPr>
          <w:rFonts w:hint="eastAsia"/>
        </w:rPr>
        <w:t>直接测量整个系统的能耗过于粗略且不利于虚拟化</w:t>
      </w:r>
      <w:r>
        <w:rPr>
          <w:rFonts w:hint="eastAsia"/>
        </w:rPr>
        <w:t>，</w:t>
      </w:r>
      <w:r w:rsidRPr="009616DE">
        <w:rPr>
          <w:rFonts w:hint="eastAsia"/>
        </w:rPr>
        <w:t>而获取所有组件各自的能耗难以实施</w:t>
      </w:r>
      <w:r>
        <w:rPr>
          <w:rFonts w:hint="eastAsia"/>
        </w:rPr>
        <w:t>，</w:t>
      </w:r>
      <w:r w:rsidRPr="009616DE">
        <w:rPr>
          <w:rFonts w:hint="eastAsia"/>
        </w:rPr>
        <w:t>那么考虑部分组件来估计总体能耗</w:t>
      </w:r>
      <w:r>
        <w:rPr>
          <w:rFonts w:hint="eastAsia"/>
        </w:rPr>
        <w:t>，</w:t>
      </w:r>
      <w:r w:rsidRPr="009616DE">
        <w:rPr>
          <w:rFonts w:hint="eastAsia"/>
        </w:rPr>
        <w:t>利用关键资源的利用率</w:t>
      </w:r>
      <w:r w:rsidR="00CE629F">
        <w:rPr>
          <w:rFonts w:hint="eastAsia"/>
        </w:rPr>
        <w:t>（</w:t>
      </w:r>
      <w:r w:rsidRPr="009616DE">
        <w:rPr>
          <w:rFonts w:hint="eastAsia"/>
        </w:rPr>
        <w:t>如</w:t>
      </w:r>
      <w:r w:rsidRPr="009616DE">
        <w:rPr>
          <w:rFonts w:hint="eastAsia"/>
        </w:rPr>
        <w:t>CPU</w:t>
      </w:r>
      <w:r w:rsidRPr="009616DE">
        <w:rPr>
          <w:rFonts w:hint="eastAsia"/>
        </w:rPr>
        <w:t>的利用率</w:t>
      </w:r>
      <w:r w:rsidR="00CE629F">
        <w:rPr>
          <w:rFonts w:hint="eastAsia"/>
        </w:rPr>
        <w:t>）</w:t>
      </w:r>
      <w:r w:rsidRPr="009616DE">
        <w:rPr>
          <w:rFonts w:hint="eastAsia"/>
        </w:rPr>
        <w:t>与系统整体能耗建立关联</w:t>
      </w:r>
      <w:r>
        <w:rPr>
          <w:rFonts w:hint="eastAsia"/>
        </w:rPr>
        <w:t>，</w:t>
      </w:r>
      <w:r w:rsidRPr="009616DE">
        <w:rPr>
          <w:rFonts w:hint="eastAsia"/>
        </w:rPr>
        <w:t>实时估计系统能耗的变化</w:t>
      </w:r>
      <w:r>
        <w:rPr>
          <w:rFonts w:hint="eastAsia"/>
        </w:rPr>
        <w:t>。</w:t>
      </w:r>
      <w:r w:rsidRPr="009616DE">
        <w:rPr>
          <w:rFonts w:hint="eastAsia"/>
        </w:rPr>
        <w:t>利用工作节点组件模型进行能耗估算的基本步骤如下</w:t>
      </w:r>
      <w:r>
        <w:rPr>
          <w:rFonts w:hint="eastAsia"/>
        </w:rPr>
        <w:t>：</w:t>
      </w:r>
    </w:p>
    <w:p w14:paraId="084558FD" w14:textId="77FDA042" w:rsidR="009C07E4" w:rsidRPr="009616DE" w:rsidRDefault="00CE629F" w:rsidP="009C07E4">
      <w:pPr>
        <w:ind w:firstLineChars="200" w:firstLine="420"/>
      </w:pPr>
      <w:r>
        <w:rPr>
          <w:rFonts w:hint="eastAsia"/>
        </w:rPr>
        <w:t>（</w:t>
      </w:r>
      <w:r w:rsidR="009C07E4" w:rsidRPr="009616DE">
        <w:rPr>
          <w:rFonts w:hint="eastAsia"/>
        </w:rPr>
        <w:t>1</w:t>
      </w:r>
      <w:r>
        <w:rPr>
          <w:rFonts w:hint="eastAsia"/>
        </w:rPr>
        <w:t>）</w:t>
      </w:r>
      <w:r w:rsidR="009C07E4" w:rsidRPr="009616DE">
        <w:rPr>
          <w:rFonts w:hint="eastAsia"/>
        </w:rPr>
        <w:t>建立能耗模型</w:t>
      </w:r>
      <w:r w:rsidR="009C07E4">
        <w:rPr>
          <w:rFonts w:hint="eastAsia"/>
        </w:rPr>
        <w:t>：</w:t>
      </w:r>
      <w:r w:rsidR="009C07E4" w:rsidRPr="009616DE">
        <w:rPr>
          <w:rFonts w:hint="eastAsia"/>
        </w:rPr>
        <w:t>这是</w:t>
      </w:r>
      <w:proofErr w:type="gramStart"/>
      <w:r w:rsidR="009C07E4" w:rsidRPr="009616DE">
        <w:rPr>
          <w:rFonts w:hint="eastAsia"/>
        </w:rPr>
        <w:t>最</w:t>
      </w:r>
      <w:proofErr w:type="gramEnd"/>
      <w:r w:rsidR="009C07E4" w:rsidRPr="009616DE">
        <w:rPr>
          <w:rFonts w:hint="eastAsia"/>
        </w:rPr>
        <w:t>关键的步骤</w:t>
      </w:r>
      <w:r w:rsidR="009C07E4">
        <w:rPr>
          <w:rFonts w:hint="eastAsia"/>
        </w:rPr>
        <w:t>，</w:t>
      </w:r>
      <w:r w:rsidR="009C07E4" w:rsidRPr="009616DE">
        <w:rPr>
          <w:rFonts w:hint="eastAsia"/>
        </w:rPr>
        <w:t>任务是建立一个具体的数学模型</w:t>
      </w:r>
      <w:r w:rsidR="009C07E4">
        <w:rPr>
          <w:rFonts w:hint="eastAsia"/>
        </w:rPr>
        <w:t>。</w:t>
      </w:r>
      <w:r w:rsidR="009C07E4" w:rsidRPr="009616DE">
        <w:rPr>
          <w:rFonts w:hint="eastAsia"/>
        </w:rPr>
        <w:t>组件的指标可以是</w:t>
      </w:r>
      <w:r w:rsidR="009C07E4" w:rsidRPr="009616DE">
        <w:rPr>
          <w:rFonts w:hint="eastAsia"/>
        </w:rPr>
        <w:t>CPU</w:t>
      </w:r>
      <w:r w:rsidR="009C07E4" w:rsidRPr="009616DE">
        <w:rPr>
          <w:rFonts w:hint="eastAsia"/>
        </w:rPr>
        <w:t>的利用率、内存的吞吐量、网络的带宽以及磁盘的读</w:t>
      </w:r>
      <w:r w:rsidR="009C07E4" w:rsidRPr="009616DE">
        <w:rPr>
          <w:rFonts w:hint="eastAsia"/>
        </w:rPr>
        <w:t>/</w:t>
      </w:r>
      <w:r w:rsidR="009C07E4" w:rsidRPr="009616DE">
        <w:rPr>
          <w:rFonts w:hint="eastAsia"/>
        </w:rPr>
        <w:t>写字节数</w:t>
      </w:r>
      <w:r w:rsidR="009C07E4">
        <w:rPr>
          <w:rFonts w:hint="eastAsia"/>
        </w:rPr>
        <w:t>。</w:t>
      </w:r>
      <w:r w:rsidR="009C07E4" w:rsidRPr="009616DE">
        <w:rPr>
          <w:rFonts w:hint="eastAsia"/>
        </w:rPr>
        <w:t>一般来说</w:t>
      </w:r>
      <w:r w:rsidR="009C07E4">
        <w:rPr>
          <w:rFonts w:hint="eastAsia"/>
        </w:rPr>
        <w:t>，</w:t>
      </w:r>
      <w:r w:rsidR="009C07E4" w:rsidRPr="009616DE">
        <w:rPr>
          <w:rFonts w:hint="eastAsia"/>
        </w:rPr>
        <w:t>考虑到模型的可用性和建模的难易度</w:t>
      </w:r>
      <w:r w:rsidR="009C07E4">
        <w:rPr>
          <w:rFonts w:hint="eastAsia"/>
        </w:rPr>
        <w:t>，</w:t>
      </w:r>
      <w:r w:rsidR="009C07E4" w:rsidRPr="009616DE">
        <w:rPr>
          <w:rFonts w:hint="eastAsia"/>
        </w:rPr>
        <w:t>往往仅选择最重要的组件来进行建模</w:t>
      </w:r>
      <w:r w:rsidR="009C07E4">
        <w:rPr>
          <w:rFonts w:hint="eastAsia"/>
        </w:rPr>
        <w:t>，</w:t>
      </w:r>
      <w:r w:rsidR="009C07E4" w:rsidRPr="009616DE">
        <w:rPr>
          <w:rFonts w:hint="eastAsia"/>
        </w:rPr>
        <w:t>即不考虑相对能耗贡献率较低的其他组件</w:t>
      </w:r>
      <w:r w:rsidR="00272B17">
        <w:rPr>
          <w:rFonts w:hint="eastAsia"/>
        </w:rPr>
        <w:t>。</w:t>
      </w:r>
      <w:r w:rsidR="009C07E4" w:rsidRPr="009616DE">
        <w:rPr>
          <w:rFonts w:hint="eastAsia"/>
        </w:rPr>
        <w:t>最直观的估计方法是使用单个组件资源进行建模</w:t>
      </w:r>
      <w:r w:rsidR="00272B17">
        <w:rPr>
          <w:rFonts w:hint="eastAsia"/>
        </w:rPr>
        <w:t>，</w:t>
      </w:r>
      <w:r w:rsidR="009C07E4" w:rsidRPr="009616DE">
        <w:rPr>
          <w:rFonts w:hint="eastAsia"/>
        </w:rPr>
        <w:t>如</w:t>
      </w:r>
      <w:r w:rsidR="009C07E4" w:rsidRPr="009616DE">
        <w:rPr>
          <w:rFonts w:hint="eastAsia"/>
        </w:rPr>
        <w:t>CPU</w:t>
      </w:r>
      <w:r w:rsidR="009C07E4" w:rsidRPr="009616DE">
        <w:rPr>
          <w:rFonts w:hint="eastAsia"/>
        </w:rPr>
        <w:t>利用率</w:t>
      </w:r>
      <w:r w:rsidR="00272B17">
        <w:rPr>
          <w:rFonts w:hint="eastAsia"/>
        </w:rPr>
        <w:t>。但是，</w:t>
      </w:r>
      <w:r w:rsidR="009C07E4" w:rsidRPr="009616DE">
        <w:rPr>
          <w:rFonts w:hint="eastAsia"/>
        </w:rPr>
        <w:t>根据</w:t>
      </w:r>
      <w:r w:rsidR="009C07E4" w:rsidRPr="009616DE">
        <w:rPr>
          <w:rFonts w:hint="eastAsia"/>
        </w:rPr>
        <w:t>CPU</w:t>
      </w:r>
      <w:r w:rsidR="009C07E4" w:rsidRPr="009616DE">
        <w:rPr>
          <w:rFonts w:hint="eastAsia"/>
        </w:rPr>
        <w:t>利用率一项指标来估算系统能耗存在较大的误差</w:t>
      </w:r>
      <w:r w:rsidR="00272B17">
        <w:rPr>
          <w:rFonts w:hint="eastAsia"/>
        </w:rPr>
        <w:t>，</w:t>
      </w:r>
      <w:r w:rsidR="009C07E4" w:rsidRPr="009616DE">
        <w:rPr>
          <w:rFonts w:hint="eastAsia"/>
        </w:rPr>
        <w:t>忽略除</w:t>
      </w:r>
      <w:r w:rsidR="009C07E4" w:rsidRPr="009616DE">
        <w:rPr>
          <w:rFonts w:hint="eastAsia"/>
        </w:rPr>
        <w:t>CPU</w:t>
      </w:r>
      <w:r w:rsidR="009C07E4" w:rsidRPr="009616DE">
        <w:rPr>
          <w:rFonts w:hint="eastAsia"/>
        </w:rPr>
        <w:t>外的其他组件的能耗会导致能耗估算不准确</w:t>
      </w:r>
      <w:r w:rsidR="009C07E4">
        <w:rPr>
          <w:rFonts w:hint="eastAsia"/>
        </w:rPr>
        <w:t>，</w:t>
      </w:r>
      <w:r w:rsidR="009C07E4" w:rsidRPr="009616DE">
        <w:rPr>
          <w:rFonts w:hint="eastAsia"/>
        </w:rPr>
        <w:t>现在更多的学者使用多个组件的能耗之和来估算系统总体能耗</w:t>
      </w:r>
      <w:r w:rsidR="00272B17">
        <w:rPr>
          <w:rFonts w:hint="eastAsia"/>
        </w:rPr>
        <w:t>；</w:t>
      </w:r>
    </w:p>
    <w:p w14:paraId="67738619" w14:textId="5DB9A756" w:rsidR="009C07E4" w:rsidRPr="009616DE" w:rsidRDefault="00CE629F" w:rsidP="009C07E4">
      <w:pPr>
        <w:ind w:firstLineChars="200" w:firstLine="420"/>
      </w:pPr>
      <w:r>
        <w:rPr>
          <w:rFonts w:hint="eastAsia"/>
        </w:rPr>
        <w:t>（</w:t>
      </w:r>
      <w:r w:rsidR="009C07E4" w:rsidRPr="009616DE">
        <w:rPr>
          <w:rFonts w:hint="eastAsia"/>
        </w:rPr>
        <w:t>2</w:t>
      </w:r>
      <w:r>
        <w:rPr>
          <w:rFonts w:hint="eastAsia"/>
        </w:rPr>
        <w:t>）</w:t>
      </w:r>
      <w:r w:rsidR="009C07E4" w:rsidRPr="009616DE">
        <w:rPr>
          <w:rFonts w:hint="eastAsia"/>
        </w:rPr>
        <w:t>获取组件的指标</w:t>
      </w:r>
      <w:r w:rsidR="009C07E4">
        <w:rPr>
          <w:rFonts w:hint="eastAsia"/>
        </w:rPr>
        <w:t>：</w:t>
      </w:r>
      <w:r w:rsidR="009C07E4" w:rsidRPr="009616DE">
        <w:rPr>
          <w:rFonts w:hint="eastAsia"/>
        </w:rPr>
        <w:t>建立以系统组件为自变量的能耗模型后</w:t>
      </w:r>
      <w:r w:rsidR="009C07E4">
        <w:rPr>
          <w:rFonts w:hint="eastAsia"/>
        </w:rPr>
        <w:t>，</w:t>
      </w:r>
      <w:r w:rsidR="009C07E4" w:rsidRPr="009616DE">
        <w:rPr>
          <w:rFonts w:hint="eastAsia"/>
        </w:rPr>
        <w:t>必须要通过某种手段获得组件的指标</w:t>
      </w:r>
      <w:r w:rsidR="009C07E4">
        <w:rPr>
          <w:rFonts w:hint="eastAsia"/>
        </w:rPr>
        <w:t>，</w:t>
      </w:r>
      <w:r w:rsidR="009C07E4" w:rsidRPr="009616DE">
        <w:rPr>
          <w:rFonts w:hint="eastAsia"/>
        </w:rPr>
        <w:t>比如可以通过能耗监测系统获取</w:t>
      </w:r>
      <w:r w:rsidR="009C07E4" w:rsidRPr="009616DE">
        <w:rPr>
          <w:rFonts w:hint="eastAsia"/>
        </w:rPr>
        <w:t>CPU</w:t>
      </w:r>
      <w:r w:rsidR="009C07E4" w:rsidRPr="009616DE">
        <w:rPr>
          <w:rFonts w:hint="eastAsia"/>
        </w:rPr>
        <w:t>利用率、内存吞吐量等指标</w:t>
      </w:r>
      <w:r w:rsidR="009C07E4">
        <w:rPr>
          <w:rFonts w:hint="eastAsia"/>
        </w:rPr>
        <w:t>，</w:t>
      </w:r>
      <w:r w:rsidR="009C07E4" w:rsidRPr="009616DE">
        <w:rPr>
          <w:rFonts w:hint="eastAsia"/>
        </w:rPr>
        <w:t>而在虚拟机的操作环境下</w:t>
      </w:r>
      <w:r w:rsidR="009C07E4">
        <w:rPr>
          <w:rFonts w:hint="eastAsia"/>
        </w:rPr>
        <w:t>，</w:t>
      </w:r>
      <w:r w:rsidR="009C07E4" w:rsidRPr="009616DE">
        <w:rPr>
          <w:rFonts w:hint="eastAsia"/>
        </w:rPr>
        <w:t>也可以利用监测软件实时地获取虚拟机的资源占用率</w:t>
      </w:r>
      <w:r w:rsidR="00272B17">
        <w:rPr>
          <w:rFonts w:hint="eastAsia"/>
        </w:rPr>
        <w:t>。</w:t>
      </w:r>
    </w:p>
    <w:p w14:paraId="55EC6305" w14:textId="4B986C0F" w:rsidR="009C07E4" w:rsidRDefault="00CE629F" w:rsidP="009C07E4">
      <w:pPr>
        <w:ind w:firstLineChars="200" w:firstLine="420"/>
      </w:pPr>
      <w:r>
        <w:rPr>
          <w:rFonts w:hint="eastAsia"/>
        </w:rPr>
        <w:t>（</w:t>
      </w:r>
      <w:r w:rsidR="009C07E4" w:rsidRPr="009616DE">
        <w:rPr>
          <w:rFonts w:hint="eastAsia"/>
        </w:rPr>
        <w:t>3</w:t>
      </w:r>
      <w:r>
        <w:rPr>
          <w:rFonts w:hint="eastAsia"/>
        </w:rPr>
        <w:t>）</w:t>
      </w:r>
      <w:r w:rsidR="009C07E4" w:rsidRPr="009616DE">
        <w:rPr>
          <w:rFonts w:hint="eastAsia"/>
        </w:rPr>
        <w:t>评估系统能耗情况</w:t>
      </w:r>
      <w:r w:rsidR="009C07E4">
        <w:rPr>
          <w:rFonts w:hint="eastAsia"/>
        </w:rPr>
        <w:t>：</w:t>
      </w:r>
      <w:r w:rsidR="009C07E4" w:rsidRPr="009616DE">
        <w:rPr>
          <w:rFonts w:hint="eastAsia"/>
        </w:rPr>
        <w:t>得知组件的指标后</w:t>
      </w:r>
      <w:r w:rsidR="009C07E4">
        <w:rPr>
          <w:rFonts w:hint="eastAsia"/>
        </w:rPr>
        <w:t>，</w:t>
      </w:r>
      <w:r w:rsidR="009C07E4" w:rsidRPr="009616DE">
        <w:rPr>
          <w:rFonts w:hint="eastAsia"/>
        </w:rPr>
        <w:t>一般来说有两种方式进行总体能耗评估</w:t>
      </w:r>
      <w:r w:rsidR="00272B17">
        <w:rPr>
          <w:rFonts w:hint="eastAsia"/>
        </w:rPr>
        <w:t>：</w:t>
      </w:r>
      <w:r w:rsidR="009C07E4" w:rsidRPr="009616DE">
        <w:rPr>
          <w:rFonts w:hint="eastAsia"/>
        </w:rPr>
        <w:t>第</w:t>
      </w:r>
      <w:r w:rsidR="009C07E4" w:rsidRPr="009616DE">
        <w:rPr>
          <w:rFonts w:hint="eastAsia"/>
        </w:rPr>
        <w:t>1</w:t>
      </w:r>
      <w:r w:rsidR="009C07E4" w:rsidRPr="009616DE">
        <w:rPr>
          <w:rFonts w:hint="eastAsia"/>
        </w:rPr>
        <w:t>种方式是利用单一组件来完成</w:t>
      </w:r>
      <w:r w:rsidR="009C07E4">
        <w:rPr>
          <w:rFonts w:hint="eastAsia"/>
        </w:rPr>
        <w:t>，</w:t>
      </w:r>
      <w:r w:rsidR="009C07E4" w:rsidRPr="009616DE">
        <w:rPr>
          <w:rFonts w:hint="eastAsia"/>
        </w:rPr>
        <w:t>比如直接通过</w:t>
      </w:r>
      <w:r w:rsidR="009C07E4" w:rsidRPr="009616DE">
        <w:rPr>
          <w:rFonts w:hint="eastAsia"/>
        </w:rPr>
        <w:t>CPU</w:t>
      </w:r>
      <w:r w:rsidR="009C07E4" w:rsidRPr="009616DE">
        <w:rPr>
          <w:rFonts w:hint="eastAsia"/>
        </w:rPr>
        <w:t>的利用率来计算能耗</w:t>
      </w:r>
      <w:r w:rsidR="009C07E4">
        <w:rPr>
          <w:rFonts w:hint="eastAsia"/>
        </w:rPr>
        <w:t>，</w:t>
      </w:r>
      <w:r w:rsidR="009C07E4" w:rsidRPr="009616DE">
        <w:rPr>
          <w:rFonts w:hint="eastAsia"/>
        </w:rPr>
        <w:t>这种方式有其科学依据</w:t>
      </w:r>
      <w:r w:rsidR="009C07E4">
        <w:rPr>
          <w:rFonts w:hint="eastAsia"/>
        </w:rPr>
        <w:t>，</w:t>
      </w:r>
      <w:r w:rsidR="009C07E4" w:rsidRPr="009616DE">
        <w:rPr>
          <w:rFonts w:hint="eastAsia"/>
        </w:rPr>
        <w:t>并且在计算密集型任务下有较好的准确度</w:t>
      </w:r>
      <w:r w:rsidR="00272B17">
        <w:rPr>
          <w:rFonts w:hint="eastAsia"/>
        </w:rPr>
        <w:t>；</w:t>
      </w:r>
      <w:r w:rsidR="009C07E4" w:rsidRPr="009616DE">
        <w:rPr>
          <w:rFonts w:hint="eastAsia"/>
        </w:rPr>
        <w:t>更多的情况是综合多个组件的能耗来估计系统总体的能耗</w:t>
      </w:r>
      <w:r w:rsidR="009C07E4">
        <w:rPr>
          <w:rFonts w:hint="eastAsia"/>
        </w:rPr>
        <w:t>，</w:t>
      </w:r>
      <w:r w:rsidR="009C07E4" w:rsidRPr="009616DE">
        <w:rPr>
          <w:rFonts w:hint="eastAsia"/>
        </w:rPr>
        <w:t>一些文献指出</w:t>
      </w:r>
      <w:r w:rsidR="009C07E4">
        <w:rPr>
          <w:rFonts w:hint="eastAsia"/>
        </w:rPr>
        <w:t>，</w:t>
      </w:r>
      <w:r w:rsidR="009C07E4" w:rsidRPr="009616DE">
        <w:rPr>
          <w:rFonts w:hint="eastAsia"/>
        </w:rPr>
        <w:t>CPU</w:t>
      </w:r>
      <w:r w:rsidR="009C07E4" w:rsidRPr="009616DE">
        <w:rPr>
          <w:rFonts w:hint="eastAsia"/>
        </w:rPr>
        <w:t>和内存是能耗贡献最多的两个组件</w:t>
      </w:r>
      <w:r w:rsidR="009C07E4">
        <w:rPr>
          <w:rFonts w:hint="eastAsia"/>
        </w:rPr>
        <w:t>，</w:t>
      </w:r>
      <w:r w:rsidR="009C07E4" w:rsidRPr="009616DE">
        <w:rPr>
          <w:rFonts w:hint="eastAsia"/>
        </w:rPr>
        <w:t>而为了保证精确度</w:t>
      </w:r>
      <w:r w:rsidR="009C07E4">
        <w:rPr>
          <w:rFonts w:hint="eastAsia"/>
        </w:rPr>
        <w:t>，</w:t>
      </w:r>
      <w:r w:rsidR="009C07E4" w:rsidRPr="009616DE">
        <w:rPr>
          <w:rFonts w:hint="eastAsia"/>
        </w:rPr>
        <w:t>甚至可以考虑更多的组件</w:t>
      </w:r>
      <w:r w:rsidR="00E30FA7" w:rsidRPr="00E30FA7">
        <w:rPr>
          <w:rFonts w:hint="eastAsia"/>
          <w:vertAlign w:val="superscript"/>
        </w:rPr>
        <w:t>[</w:t>
      </w:r>
      <w:r w:rsidR="005A0724">
        <w:rPr>
          <w:vertAlign w:val="superscript"/>
        </w:rPr>
        <w:t>7</w:t>
      </w:r>
      <w:r w:rsidR="00E30FA7" w:rsidRPr="00E30FA7">
        <w:rPr>
          <w:vertAlign w:val="superscript"/>
        </w:rPr>
        <w:t>]</w:t>
      </w:r>
      <w:r w:rsidR="00272B17">
        <w:rPr>
          <w:rFonts w:hint="eastAsia"/>
        </w:rPr>
        <w:t>。</w:t>
      </w:r>
    </w:p>
    <w:p w14:paraId="308D236F" w14:textId="396696A7" w:rsidR="009C42FB" w:rsidRDefault="00736908">
      <w:pPr>
        <w:pStyle w:val="3"/>
      </w:pPr>
      <w:bookmarkStart w:id="24" w:name="_Toc102675723"/>
      <w:r>
        <w:rPr>
          <w:rFonts w:hint="eastAsia"/>
        </w:rPr>
        <w:t xml:space="preserve">3.2.2 </w:t>
      </w:r>
      <w:bookmarkEnd w:id="23"/>
      <w:r w:rsidR="00B72CD5">
        <w:t xml:space="preserve"> </w:t>
      </w:r>
      <w:r w:rsidR="0091616F">
        <w:rPr>
          <w:rFonts w:hint="eastAsia"/>
        </w:rPr>
        <w:t>优势</w:t>
      </w:r>
      <w:bookmarkEnd w:id="24"/>
    </w:p>
    <w:p w14:paraId="347A2754" w14:textId="01698C5F" w:rsidR="009C07E4" w:rsidRDefault="00CE629F" w:rsidP="007C4860">
      <w:r>
        <w:rPr>
          <w:rFonts w:hint="eastAsia"/>
        </w:rPr>
        <w:t>（</w:t>
      </w:r>
      <w:r w:rsidR="009C07E4" w:rsidRPr="00F45C83">
        <w:rPr>
          <w:rFonts w:hint="eastAsia"/>
        </w:rPr>
        <w:t>1</w:t>
      </w:r>
      <w:r>
        <w:rPr>
          <w:rFonts w:hint="eastAsia"/>
        </w:rPr>
        <w:t>）</w:t>
      </w:r>
      <w:r w:rsidR="009C07E4" w:rsidRPr="00F45C83">
        <w:rPr>
          <w:rFonts w:hint="eastAsia"/>
        </w:rPr>
        <w:t>灵活性高</w:t>
      </w:r>
      <w:r w:rsidR="00272B17">
        <w:rPr>
          <w:rFonts w:hint="eastAsia"/>
        </w:rPr>
        <w:t>；</w:t>
      </w:r>
    </w:p>
    <w:p w14:paraId="4D439B21" w14:textId="493AC1B9" w:rsidR="009C07E4" w:rsidRDefault="00CE629F" w:rsidP="009C07E4">
      <w:r>
        <w:rPr>
          <w:rFonts w:hint="eastAsia"/>
        </w:rPr>
        <w:t>（</w:t>
      </w:r>
      <w:r w:rsidR="009C07E4" w:rsidRPr="00F45C83">
        <w:rPr>
          <w:rFonts w:hint="eastAsia"/>
        </w:rPr>
        <w:t>2</w:t>
      </w:r>
      <w:r>
        <w:rPr>
          <w:rFonts w:hint="eastAsia"/>
        </w:rPr>
        <w:t>）</w:t>
      </w:r>
      <w:r w:rsidR="009C07E4" w:rsidRPr="00F45C83">
        <w:rPr>
          <w:rFonts w:hint="eastAsia"/>
        </w:rPr>
        <w:t>单一类型任务负载下的功耗估计比较可靠</w:t>
      </w:r>
      <w:r w:rsidR="00272B17">
        <w:rPr>
          <w:rFonts w:hint="eastAsia"/>
        </w:rPr>
        <w:t>。</w:t>
      </w:r>
    </w:p>
    <w:p w14:paraId="1B62EF8F" w14:textId="2FAE55D1" w:rsidR="009C07E4" w:rsidRDefault="009C07E4" w:rsidP="009C07E4">
      <w:pPr>
        <w:pStyle w:val="3"/>
        <w:rPr>
          <w:lang w:val="en-US"/>
        </w:rPr>
      </w:pPr>
      <w:bookmarkStart w:id="25" w:name="_Toc102675724"/>
      <w:r>
        <w:rPr>
          <w:rFonts w:hint="eastAsia"/>
          <w:lang w:val="en-US"/>
        </w:rPr>
        <w:t>3</w:t>
      </w:r>
      <w:r>
        <w:rPr>
          <w:lang w:val="en-US"/>
        </w:rPr>
        <w:t xml:space="preserve">.2.3 </w:t>
      </w:r>
      <w:r w:rsidR="00B72CD5">
        <w:rPr>
          <w:lang w:val="en-US"/>
        </w:rPr>
        <w:t xml:space="preserve"> </w:t>
      </w:r>
      <w:r>
        <w:rPr>
          <w:rFonts w:hint="eastAsia"/>
          <w:lang w:val="en-US"/>
        </w:rPr>
        <w:t>缺陷</w:t>
      </w:r>
      <w:bookmarkEnd w:id="25"/>
    </w:p>
    <w:p w14:paraId="49BCE867" w14:textId="6E26AC4C" w:rsidR="009C07E4" w:rsidRDefault="00CE629F" w:rsidP="009C07E4">
      <w:r>
        <w:rPr>
          <w:rFonts w:hint="eastAsia"/>
        </w:rPr>
        <w:lastRenderedPageBreak/>
        <w:t>（</w:t>
      </w:r>
      <w:r w:rsidR="009C07E4" w:rsidRPr="00F45C83">
        <w:rPr>
          <w:rFonts w:hint="eastAsia"/>
        </w:rPr>
        <w:t>1</w:t>
      </w:r>
      <w:r>
        <w:rPr>
          <w:rFonts w:hint="eastAsia"/>
        </w:rPr>
        <w:t>）</w:t>
      </w:r>
      <w:r w:rsidR="009C07E4" w:rsidRPr="00F45C83">
        <w:rPr>
          <w:rFonts w:hint="eastAsia"/>
        </w:rPr>
        <w:t>准确性不足</w:t>
      </w:r>
      <w:r w:rsidR="00272B17">
        <w:rPr>
          <w:rFonts w:hint="eastAsia"/>
        </w:rPr>
        <w:t>；</w:t>
      </w:r>
    </w:p>
    <w:p w14:paraId="1A84D2FE" w14:textId="5CACDFF6" w:rsidR="009C07E4" w:rsidRPr="009C07E4" w:rsidRDefault="00CE629F" w:rsidP="009C07E4">
      <w:r>
        <w:rPr>
          <w:rFonts w:hint="eastAsia"/>
        </w:rPr>
        <w:t>（</w:t>
      </w:r>
      <w:r w:rsidR="009C07E4" w:rsidRPr="00F45C83">
        <w:rPr>
          <w:rFonts w:hint="eastAsia"/>
        </w:rPr>
        <w:t>2</w:t>
      </w:r>
      <w:r>
        <w:rPr>
          <w:rFonts w:hint="eastAsia"/>
        </w:rPr>
        <w:t>）</w:t>
      </w:r>
      <w:r w:rsidR="009C07E4" w:rsidRPr="00F45C83">
        <w:rPr>
          <w:rFonts w:hint="eastAsia"/>
        </w:rPr>
        <w:t>复杂或混合任务负载下建模困难</w:t>
      </w:r>
      <w:r w:rsidR="00272B17">
        <w:rPr>
          <w:rFonts w:hint="eastAsia"/>
        </w:rPr>
        <w:t>。</w:t>
      </w:r>
    </w:p>
    <w:p w14:paraId="5C0FAB74" w14:textId="4E1F01E6" w:rsidR="009C42FB" w:rsidRDefault="00736908">
      <w:pPr>
        <w:pStyle w:val="2"/>
      </w:pPr>
      <w:bookmarkStart w:id="26" w:name="_Toc386921227"/>
      <w:bookmarkStart w:id="27" w:name="_Toc102675725"/>
      <w:r>
        <w:rPr>
          <w:rFonts w:hint="eastAsia"/>
        </w:rPr>
        <w:t xml:space="preserve">3.3 </w:t>
      </w:r>
      <w:bookmarkEnd w:id="26"/>
      <w:r w:rsidR="00B72CD5">
        <w:t xml:space="preserve"> </w:t>
      </w:r>
      <w:r w:rsidR="0091616F">
        <w:rPr>
          <w:rFonts w:hint="eastAsia"/>
        </w:rPr>
        <w:t>基于虚拟化技术的能耗测量方法</w:t>
      </w:r>
      <w:bookmarkEnd w:id="27"/>
    </w:p>
    <w:p w14:paraId="6031580E" w14:textId="1698BFA1" w:rsidR="009C42FB" w:rsidRDefault="00736908">
      <w:pPr>
        <w:pStyle w:val="3"/>
      </w:pPr>
      <w:bookmarkStart w:id="28" w:name="_Toc386921228"/>
      <w:bookmarkStart w:id="29" w:name="_Toc102675726"/>
      <w:r>
        <w:rPr>
          <w:rFonts w:hint="eastAsia"/>
        </w:rPr>
        <w:t xml:space="preserve">3.3.1 </w:t>
      </w:r>
      <w:bookmarkEnd w:id="28"/>
      <w:r w:rsidR="00B72CD5">
        <w:t xml:space="preserve"> </w:t>
      </w:r>
      <w:r w:rsidR="0091616F">
        <w:rPr>
          <w:rFonts w:hint="eastAsia"/>
        </w:rPr>
        <w:t>基本原理</w:t>
      </w:r>
      <w:bookmarkEnd w:id="29"/>
    </w:p>
    <w:p w14:paraId="78C1AD42" w14:textId="5A96CDF7" w:rsidR="00D40AE5" w:rsidRPr="00D40AE5" w:rsidRDefault="00D40AE5" w:rsidP="00584D07">
      <w:pPr>
        <w:ind w:firstLineChars="200" w:firstLine="420"/>
      </w:pPr>
      <w:bookmarkStart w:id="30" w:name="_Toc386921229"/>
      <w:r w:rsidRPr="00D40AE5">
        <w:rPr>
          <w:rFonts w:hint="eastAsia"/>
        </w:rPr>
        <w:t>虚拟化技术提高了</w:t>
      </w:r>
      <w:proofErr w:type="gramStart"/>
      <w:r w:rsidRPr="00D40AE5">
        <w:rPr>
          <w:rFonts w:hint="eastAsia"/>
        </w:rPr>
        <w:t>云计算</w:t>
      </w:r>
      <w:proofErr w:type="gramEnd"/>
      <w:r w:rsidRPr="00D40AE5">
        <w:rPr>
          <w:rFonts w:hint="eastAsia"/>
        </w:rPr>
        <w:t>基础设施的利用率</w:t>
      </w:r>
      <w:r w:rsidR="007816E1">
        <w:rPr>
          <w:rFonts w:hint="eastAsia"/>
        </w:rPr>
        <w:t>，</w:t>
      </w:r>
      <w:r w:rsidRPr="00D40AE5">
        <w:rPr>
          <w:rFonts w:hint="eastAsia"/>
        </w:rPr>
        <w:t>并且允许对物理资源进行灵活的配置</w:t>
      </w:r>
      <w:r w:rsidR="007816E1">
        <w:rPr>
          <w:rFonts w:hint="eastAsia"/>
        </w:rPr>
        <w:t>，</w:t>
      </w:r>
      <w:r w:rsidRPr="00D40AE5">
        <w:rPr>
          <w:rFonts w:hint="eastAsia"/>
        </w:rPr>
        <w:t>因此一种比较好的解决方案就是在虚拟机环境中进行模型验证或算法实验</w:t>
      </w:r>
      <w:r w:rsidR="005A0724" w:rsidRPr="005A0724">
        <w:rPr>
          <w:rFonts w:hint="eastAsia"/>
          <w:vertAlign w:val="superscript"/>
        </w:rPr>
        <w:t>[</w:t>
      </w:r>
      <w:r w:rsidR="005A0724">
        <w:rPr>
          <w:vertAlign w:val="superscript"/>
        </w:rPr>
        <w:t>8</w:t>
      </w:r>
      <w:r w:rsidR="005A0724" w:rsidRPr="005A0724">
        <w:rPr>
          <w:vertAlign w:val="superscript"/>
        </w:rPr>
        <w:t>]</w:t>
      </w:r>
      <w:r w:rsidR="00584D07">
        <w:rPr>
          <w:rFonts w:hint="eastAsia"/>
        </w:rPr>
        <w:t>。</w:t>
      </w:r>
    </w:p>
    <w:p w14:paraId="38065F75" w14:textId="238C8AD7" w:rsidR="00D40AE5" w:rsidRPr="00D40AE5" w:rsidRDefault="00D40AE5" w:rsidP="00584D07">
      <w:pPr>
        <w:ind w:firstLineChars="200" w:firstLine="420"/>
      </w:pPr>
      <w:r w:rsidRPr="00D40AE5">
        <w:rPr>
          <w:rFonts w:hint="eastAsia"/>
        </w:rPr>
        <w:t>虚拟机环境为实验者提供诸多便利</w:t>
      </w:r>
      <w:r w:rsidR="00272B17">
        <w:rPr>
          <w:rFonts w:hint="eastAsia"/>
        </w:rPr>
        <w:t>。</w:t>
      </w:r>
      <w:r w:rsidRPr="00D40AE5">
        <w:rPr>
          <w:rFonts w:hint="eastAsia"/>
        </w:rPr>
        <w:t>首先</w:t>
      </w:r>
      <w:r w:rsidR="007816E1">
        <w:rPr>
          <w:rFonts w:hint="eastAsia"/>
        </w:rPr>
        <w:t>，</w:t>
      </w:r>
      <w:r w:rsidRPr="00D40AE5">
        <w:rPr>
          <w:rFonts w:hint="eastAsia"/>
        </w:rPr>
        <w:t>虚拟机的</w:t>
      </w:r>
      <w:r w:rsidRPr="00D40AE5">
        <w:rPr>
          <w:rFonts w:hint="eastAsia"/>
        </w:rPr>
        <w:t>CPU</w:t>
      </w:r>
      <w:r w:rsidRPr="00D40AE5">
        <w:rPr>
          <w:rFonts w:hint="eastAsia"/>
        </w:rPr>
        <w:t>核数、内存和磁盘大小等参数可以动态配置</w:t>
      </w:r>
      <w:r w:rsidR="007816E1">
        <w:rPr>
          <w:rFonts w:hint="eastAsia"/>
        </w:rPr>
        <w:t>，</w:t>
      </w:r>
      <w:r w:rsidRPr="00D40AE5">
        <w:rPr>
          <w:rFonts w:hint="eastAsia"/>
        </w:rPr>
        <w:t>这极大地方便了实验环境的调控</w:t>
      </w:r>
      <w:r w:rsidR="00354495">
        <w:rPr>
          <w:rFonts w:hint="eastAsia"/>
        </w:rPr>
        <w:t>。</w:t>
      </w:r>
      <w:r w:rsidRPr="00D40AE5">
        <w:rPr>
          <w:rFonts w:hint="eastAsia"/>
        </w:rPr>
        <w:t>同时</w:t>
      </w:r>
      <w:r w:rsidR="00354495">
        <w:rPr>
          <w:rFonts w:hint="eastAsia"/>
        </w:rPr>
        <w:t>，</w:t>
      </w:r>
      <w:r w:rsidRPr="00D40AE5">
        <w:rPr>
          <w:rFonts w:hint="eastAsia"/>
        </w:rPr>
        <w:t>有很多技术相对成熟的虚拟机能耗监测软件</w:t>
      </w:r>
      <w:r w:rsidR="00354495">
        <w:rPr>
          <w:rFonts w:hint="eastAsia"/>
        </w:rPr>
        <w:t>，</w:t>
      </w:r>
      <w:r w:rsidRPr="00D40AE5">
        <w:rPr>
          <w:rFonts w:hint="eastAsia"/>
        </w:rPr>
        <w:t>可以实时获取较为准确的能耗数据和各类资源利用率</w:t>
      </w:r>
      <w:r w:rsidR="00C65AF6">
        <w:rPr>
          <w:rFonts w:hint="eastAsia"/>
        </w:rPr>
        <w:t>，</w:t>
      </w:r>
      <w:r w:rsidRPr="00D40AE5">
        <w:rPr>
          <w:rFonts w:hint="eastAsia"/>
        </w:rPr>
        <w:t>可以为实验者建立组件能耗模型提供基础</w:t>
      </w:r>
      <w:r w:rsidR="00747D7E">
        <w:rPr>
          <w:rFonts w:hint="eastAsia"/>
        </w:rPr>
        <w:t>。</w:t>
      </w:r>
    </w:p>
    <w:p w14:paraId="1F756A7B" w14:textId="5C8D00DE" w:rsidR="00D40AE5" w:rsidRDefault="00D40AE5" w:rsidP="00584D07">
      <w:pPr>
        <w:ind w:firstLineChars="200" w:firstLine="420"/>
      </w:pPr>
      <w:r w:rsidRPr="00D40AE5">
        <w:rPr>
          <w:rFonts w:hint="eastAsia"/>
        </w:rPr>
        <w:t>在虚拟化环境下</w:t>
      </w:r>
      <w:r w:rsidR="007816E1">
        <w:rPr>
          <w:rFonts w:hint="eastAsia"/>
        </w:rPr>
        <w:t>，</w:t>
      </w:r>
      <w:r w:rsidRPr="00D40AE5">
        <w:rPr>
          <w:rFonts w:hint="eastAsia"/>
        </w:rPr>
        <w:t>我们无法直接获取虚拟机的能耗</w:t>
      </w:r>
      <w:r w:rsidR="007816E1">
        <w:rPr>
          <w:rFonts w:hint="eastAsia"/>
        </w:rPr>
        <w:t>，</w:t>
      </w:r>
      <w:r w:rsidRPr="00D40AE5">
        <w:rPr>
          <w:rFonts w:hint="eastAsia"/>
        </w:rPr>
        <w:t>因为虚拟机实际上属于软件层面</w:t>
      </w:r>
      <w:r w:rsidR="007816E1">
        <w:rPr>
          <w:rFonts w:hint="eastAsia"/>
        </w:rPr>
        <w:t>，</w:t>
      </w:r>
      <w:r w:rsidRPr="00D40AE5">
        <w:rPr>
          <w:rFonts w:hint="eastAsia"/>
        </w:rPr>
        <w:t>VM</w:t>
      </w:r>
      <w:r w:rsidRPr="00D40AE5">
        <w:rPr>
          <w:rFonts w:hint="eastAsia"/>
        </w:rPr>
        <w:t>通过占用资源</w:t>
      </w:r>
      <w:r w:rsidR="00AE4CD0">
        <w:rPr>
          <w:rFonts w:hint="eastAsia"/>
        </w:rPr>
        <w:t>（</w:t>
      </w:r>
      <w:r w:rsidRPr="00D40AE5">
        <w:rPr>
          <w:rFonts w:hint="eastAsia"/>
        </w:rPr>
        <w:t>如</w:t>
      </w:r>
      <w:r w:rsidRPr="00D40AE5">
        <w:rPr>
          <w:rFonts w:hint="eastAsia"/>
        </w:rPr>
        <w:t>CPU</w:t>
      </w:r>
      <w:r w:rsidRPr="00D40AE5">
        <w:rPr>
          <w:rFonts w:hint="eastAsia"/>
        </w:rPr>
        <w:t>和硬盘空间</w:t>
      </w:r>
      <w:r w:rsidR="00AE4CD0">
        <w:rPr>
          <w:rFonts w:hint="eastAsia"/>
        </w:rPr>
        <w:t>）</w:t>
      </w:r>
      <w:r w:rsidRPr="00D40AE5">
        <w:rPr>
          <w:rFonts w:hint="eastAsia"/>
        </w:rPr>
        <w:t>的方式产生能耗</w:t>
      </w:r>
      <w:r w:rsidR="00354495">
        <w:rPr>
          <w:rFonts w:hint="eastAsia"/>
        </w:rPr>
        <w:t>。</w:t>
      </w:r>
      <w:r w:rsidRPr="00D40AE5">
        <w:rPr>
          <w:rFonts w:hint="eastAsia"/>
        </w:rPr>
        <w:t>因此</w:t>
      </w:r>
      <w:r w:rsidR="00354495">
        <w:rPr>
          <w:rFonts w:hint="eastAsia"/>
        </w:rPr>
        <w:t>，</w:t>
      </w:r>
      <w:r w:rsidRPr="00D40AE5">
        <w:rPr>
          <w:rFonts w:hint="eastAsia"/>
        </w:rPr>
        <w:t>在虚拟化环境下</w:t>
      </w:r>
      <w:r w:rsidR="00354495">
        <w:rPr>
          <w:rFonts w:hint="eastAsia"/>
        </w:rPr>
        <w:t>，</w:t>
      </w:r>
      <w:r w:rsidRPr="00D40AE5">
        <w:rPr>
          <w:rFonts w:hint="eastAsia"/>
        </w:rPr>
        <w:t>我们需要采用间接的测量机制来监测</w:t>
      </w:r>
      <w:r w:rsidRPr="00D40AE5">
        <w:rPr>
          <w:rFonts w:hint="eastAsia"/>
        </w:rPr>
        <w:t>VM</w:t>
      </w:r>
      <w:r w:rsidRPr="00D40AE5">
        <w:rPr>
          <w:rFonts w:hint="eastAsia"/>
        </w:rPr>
        <w:t>的能耗</w:t>
      </w:r>
      <w:r w:rsidR="00354495">
        <w:rPr>
          <w:rFonts w:hint="eastAsia"/>
        </w:rPr>
        <w:t>。</w:t>
      </w:r>
    </w:p>
    <w:p w14:paraId="32CE94BC" w14:textId="7682BA77" w:rsidR="009C42FB" w:rsidRDefault="00736908" w:rsidP="00D40AE5">
      <w:pPr>
        <w:pStyle w:val="3"/>
      </w:pPr>
      <w:bookmarkStart w:id="31" w:name="_Toc102675727"/>
      <w:r>
        <w:rPr>
          <w:rFonts w:hint="eastAsia"/>
        </w:rPr>
        <w:t xml:space="preserve">3.3.2 </w:t>
      </w:r>
      <w:bookmarkEnd w:id="30"/>
      <w:r w:rsidR="0091616F">
        <w:rPr>
          <w:rFonts w:hint="eastAsia"/>
        </w:rPr>
        <w:t>优势</w:t>
      </w:r>
      <w:bookmarkEnd w:id="31"/>
    </w:p>
    <w:p w14:paraId="10386C15" w14:textId="77BA3B9C" w:rsidR="00D40AE5" w:rsidRDefault="00D40AE5" w:rsidP="00D40AE5">
      <w:pPr>
        <w:rPr>
          <w:lang w:val="zh-CN"/>
        </w:rPr>
      </w:pPr>
      <w:r>
        <w:rPr>
          <w:rFonts w:hint="eastAsia"/>
          <w:lang w:val="zh-CN"/>
        </w:rPr>
        <w:t>（</w:t>
      </w:r>
      <w:r>
        <w:rPr>
          <w:rFonts w:hint="eastAsia"/>
          <w:lang w:val="zh-CN"/>
        </w:rPr>
        <w:t>1</w:t>
      </w:r>
      <w:r>
        <w:rPr>
          <w:rFonts w:hint="eastAsia"/>
          <w:lang w:val="zh-CN"/>
        </w:rPr>
        <w:t>）</w:t>
      </w:r>
      <w:r w:rsidR="000B54F8">
        <w:rPr>
          <w:rFonts w:hint="eastAsia"/>
          <w:lang w:val="zh-CN"/>
        </w:rPr>
        <w:t>虚拟机配置灵活</w:t>
      </w:r>
      <w:r w:rsidR="00303C46">
        <w:rPr>
          <w:rFonts w:hint="eastAsia"/>
          <w:lang w:val="zh-CN"/>
        </w:rPr>
        <w:t>；</w:t>
      </w:r>
    </w:p>
    <w:p w14:paraId="231E5E9E" w14:textId="4A11B673" w:rsidR="000B54F8" w:rsidRDefault="000B54F8" w:rsidP="00D40AE5">
      <w:pPr>
        <w:rPr>
          <w:lang w:val="zh-CN"/>
        </w:rPr>
      </w:pPr>
      <w:r>
        <w:rPr>
          <w:rFonts w:hint="eastAsia"/>
          <w:lang w:val="zh-CN"/>
        </w:rPr>
        <w:t>（</w:t>
      </w:r>
      <w:r>
        <w:rPr>
          <w:rFonts w:hint="eastAsia"/>
          <w:lang w:val="zh-CN"/>
        </w:rPr>
        <w:t>2</w:t>
      </w:r>
      <w:r>
        <w:rPr>
          <w:rFonts w:hint="eastAsia"/>
          <w:lang w:val="zh-CN"/>
        </w:rPr>
        <w:t>）测量粒度细</w:t>
      </w:r>
      <w:r w:rsidR="00272B17">
        <w:rPr>
          <w:rFonts w:hint="eastAsia"/>
          <w:lang w:val="zh-CN"/>
        </w:rPr>
        <w:t>；</w:t>
      </w:r>
    </w:p>
    <w:p w14:paraId="7C48E448" w14:textId="249145C0" w:rsidR="000B54F8" w:rsidRPr="00D40AE5" w:rsidRDefault="000B54F8" w:rsidP="00D40AE5">
      <w:pPr>
        <w:rPr>
          <w:lang w:val="zh-CN"/>
        </w:rPr>
      </w:pPr>
      <w:r>
        <w:rPr>
          <w:rFonts w:hint="eastAsia"/>
          <w:lang w:val="zh-CN"/>
        </w:rPr>
        <w:t>（</w:t>
      </w:r>
      <w:r>
        <w:rPr>
          <w:rFonts w:hint="eastAsia"/>
          <w:lang w:val="zh-CN"/>
        </w:rPr>
        <w:t>3</w:t>
      </w:r>
      <w:r>
        <w:rPr>
          <w:rFonts w:hint="eastAsia"/>
          <w:lang w:val="zh-CN"/>
        </w:rPr>
        <w:t>）虚拟化环境下的能耗可视化</w:t>
      </w:r>
      <w:r w:rsidR="00272B17">
        <w:rPr>
          <w:rFonts w:hint="eastAsia"/>
          <w:lang w:val="zh-CN"/>
        </w:rPr>
        <w:t>。</w:t>
      </w:r>
    </w:p>
    <w:p w14:paraId="1B12266D" w14:textId="6703D538" w:rsidR="00D40AE5" w:rsidRDefault="00D40AE5" w:rsidP="00D40AE5">
      <w:pPr>
        <w:pStyle w:val="3"/>
      </w:pPr>
      <w:bookmarkStart w:id="32" w:name="_Toc102675728"/>
      <w:r>
        <w:rPr>
          <w:rFonts w:hint="eastAsia"/>
        </w:rPr>
        <w:t>3</w:t>
      </w:r>
      <w:r>
        <w:t xml:space="preserve">.3.3 </w:t>
      </w:r>
      <w:r>
        <w:rPr>
          <w:rFonts w:hint="eastAsia"/>
        </w:rPr>
        <w:t>缺陷</w:t>
      </w:r>
      <w:bookmarkEnd w:id="32"/>
    </w:p>
    <w:p w14:paraId="1917C373" w14:textId="742DA6C5" w:rsidR="00D40AE5" w:rsidRDefault="000B54F8" w:rsidP="00D40AE5">
      <w:pPr>
        <w:rPr>
          <w:lang w:val="zh-CN"/>
        </w:rPr>
      </w:pPr>
      <w:r>
        <w:rPr>
          <w:rFonts w:hint="eastAsia"/>
          <w:lang w:val="zh-CN"/>
        </w:rPr>
        <w:t>（</w:t>
      </w:r>
      <w:r>
        <w:rPr>
          <w:rFonts w:hint="eastAsia"/>
          <w:lang w:val="zh-CN"/>
        </w:rPr>
        <w:t>1</w:t>
      </w:r>
      <w:r>
        <w:rPr>
          <w:rFonts w:hint="eastAsia"/>
          <w:lang w:val="zh-CN"/>
        </w:rPr>
        <w:t>）数据准确性有限</w:t>
      </w:r>
      <w:r w:rsidR="00272B17">
        <w:rPr>
          <w:rFonts w:hint="eastAsia"/>
          <w:lang w:val="zh-CN"/>
        </w:rPr>
        <w:t>；</w:t>
      </w:r>
    </w:p>
    <w:p w14:paraId="44109E67" w14:textId="1663D379" w:rsidR="000B54F8" w:rsidRPr="00D40AE5" w:rsidRDefault="000B54F8" w:rsidP="00D40AE5">
      <w:pPr>
        <w:rPr>
          <w:lang w:val="zh-CN"/>
        </w:rPr>
      </w:pPr>
      <w:r>
        <w:rPr>
          <w:rFonts w:hint="eastAsia"/>
          <w:lang w:val="zh-CN"/>
        </w:rPr>
        <w:t>（</w:t>
      </w:r>
      <w:r>
        <w:rPr>
          <w:rFonts w:hint="eastAsia"/>
          <w:lang w:val="zh-CN"/>
        </w:rPr>
        <w:t>2</w:t>
      </w:r>
      <w:r>
        <w:rPr>
          <w:rFonts w:hint="eastAsia"/>
          <w:lang w:val="zh-CN"/>
        </w:rPr>
        <w:t>）虚拟机的低功耗效率</w:t>
      </w:r>
      <w:r w:rsidR="00272B17">
        <w:rPr>
          <w:rFonts w:hint="eastAsia"/>
          <w:lang w:val="zh-CN"/>
        </w:rPr>
        <w:t>。</w:t>
      </w:r>
    </w:p>
    <w:p w14:paraId="31A9D31C" w14:textId="7CFC4C9D" w:rsidR="009C42FB" w:rsidRDefault="00736908">
      <w:pPr>
        <w:pStyle w:val="1"/>
      </w:pPr>
      <w:bookmarkStart w:id="33" w:name="_Toc386921231"/>
      <w:bookmarkStart w:id="34" w:name="_Toc102675729"/>
      <w:r>
        <w:t xml:space="preserve">4 </w:t>
      </w:r>
      <w:r w:rsidR="00B72CD5">
        <w:t xml:space="preserve"> </w:t>
      </w:r>
      <w:r>
        <w:t>总结</w:t>
      </w:r>
      <w:bookmarkEnd w:id="33"/>
      <w:bookmarkEnd w:id="34"/>
    </w:p>
    <w:p w14:paraId="5B14A61F" w14:textId="49ACA215" w:rsidR="009C42FB" w:rsidRDefault="00736908">
      <w:pPr>
        <w:ind w:firstLineChars="200" w:firstLine="420"/>
        <w:jc w:val="both"/>
        <w:rPr>
          <w:szCs w:val="21"/>
        </w:rPr>
      </w:pPr>
      <w:r>
        <w:rPr>
          <w:szCs w:val="21"/>
        </w:rPr>
        <w:t>在</w:t>
      </w:r>
      <w:r w:rsidR="00272B17">
        <w:rPr>
          <w:rFonts w:hint="eastAsia"/>
          <w:szCs w:val="21"/>
        </w:rPr>
        <w:t>本次</w:t>
      </w:r>
      <w:r w:rsidR="00E328AC">
        <w:rPr>
          <w:rFonts w:hint="eastAsia"/>
          <w:szCs w:val="21"/>
        </w:rPr>
        <w:t>课程设计</w:t>
      </w:r>
      <w:r w:rsidR="00272B17">
        <w:rPr>
          <w:rFonts w:hint="eastAsia"/>
          <w:szCs w:val="21"/>
        </w:rPr>
        <w:t>中，</w:t>
      </w:r>
      <w:r w:rsidR="00E31779">
        <w:rPr>
          <w:rFonts w:hint="eastAsia"/>
          <w:szCs w:val="21"/>
        </w:rPr>
        <w:t>能够很明显地体现出</w:t>
      </w:r>
      <w:r w:rsidR="008E44AF">
        <w:rPr>
          <w:rFonts w:hint="eastAsia"/>
          <w:szCs w:val="21"/>
        </w:rPr>
        <w:t>我对这门课还有很多不太理解和不太熟悉</w:t>
      </w:r>
      <w:r w:rsidR="00E328AC">
        <w:rPr>
          <w:rFonts w:hint="eastAsia"/>
          <w:szCs w:val="21"/>
        </w:rPr>
        <w:t>的地方，因此还需要多加学习</w:t>
      </w:r>
      <w:r w:rsidR="00303C46">
        <w:rPr>
          <w:rFonts w:hint="eastAsia"/>
          <w:szCs w:val="21"/>
        </w:rPr>
        <w:t>。</w:t>
      </w:r>
      <w:r w:rsidR="00E328AC">
        <w:rPr>
          <w:rFonts w:hint="eastAsia"/>
          <w:szCs w:val="21"/>
        </w:rPr>
        <w:t>这份课程设计主要介绍的是虚拟</w:t>
      </w:r>
      <w:proofErr w:type="gramStart"/>
      <w:r w:rsidR="00E328AC">
        <w:rPr>
          <w:rFonts w:hint="eastAsia"/>
          <w:szCs w:val="21"/>
        </w:rPr>
        <w:t>化云计算</w:t>
      </w:r>
      <w:proofErr w:type="gramEnd"/>
      <w:r w:rsidR="00E328AC">
        <w:rPr>
          <w:rFonts w:hint="eastAsia"/>
          <w:szCs w:val="21"/>
        </w:rPr>
        <w:t>平台的能耗管理</w:t>
      </w:r>
      <w:r w:rsidR="00EA1824">
        <w:rPr>
          <w:rFonts w:hint="eastAsia"/>
          <w:szCs w:val="21"/>
        </w:rPr>
        <w:t>，在第一节主要介绍了虚拟化技术具体包含哪些技术，第二节大篇幅地介绍了一部分的能源管理和测量的方法，其测量方法其实还有很多，此处主要介绍的是自己稍微有查阅资料后比较理解的。总体而言，介绍的也都相对比较宽泛简单</w:t>
      </w:r>
      <w:r w:rsidR="00314CAE">
        <w:rPr>
          <w:rFonts w:hint="eastAsia"/>
          <w:szCs w:val="21"/>
        </w:rPr>
        <w:t>，日后也</w:t>
      </w:r>
      <w:r w:rsidR="007D4F7C">
        <w:rPr>
          <w:rFonts w:hint="eastAsia"/>
          <w:szCs w:val="21"/>
        </w:rPr>
        <w:t>需要</w:t>
      </w:r>
      <w:r w:rsidR="00314CAE">
        <w:rPr>
          <w:rFonts w:hint="eastAsia"/>
          <w:szCs w:val="21"/>
        </w:rPr>
        <w:t>多多进行查阅资料和进行学习</w:t>
      </w:r>
      <w:r w:rsidR="00303C46">
        <w:rPr>
          <w:rFonts w:hint="eastAsia"/>
          <w:szCs w:val="21"/>
        </w:rPr>
        <w:t>。</w:t>
      </w:r>
    </w:p>
    <w:p w14:paraId="4235E202" w14:textId="77777777" w:rsidR="009C42FB" w:rsidRDefault="009C42FB">
      <w:pPr>
        <w:rPr>
          <w:szCs w:val="21"/>
        </w:rPr>
      </w:pPr>
      <w:bookmarkStart w:id="35" w:name="_Ref529221294"/>
    </w:p>
    <w:p w14:paraId="282C2C09" w14:textId="77777777" w:rsidR="009C42FB" w:rsidRDefault="00736908">
      <w:pPr>
        <w:pStyle w:val="1"/>
      </w:pPr>
      <w:bookmarkStart w:id="36" w:name="_Ref529366943"/>
      <w:bookmarkStart w:id="37" w:name="_Toc102675730"/>
      <w:r>
        <w:t>参考文献</w:t>
      </w:r>
      <w:bookmarkEnd w:id="36"/>
      <w:r>
        <w:rPr>
          <w:rFonts w:hint="eastAsia"/>
        </w:rPr>
        <w:t>：</w:t>
      </w:r>
      <w:bookmarkEnd w:id="37"/>
    </w:p>
    <w:p w14:paraId="41A22FC8" w14:textId="66B7CC9A" w:rsidR="009C42FB" w:rsidRDefault="00736908">
      <w:pPr>
        <w:adjustRightInd w:val="0"/>
        <w:snapToGrid w:val="0"/>
        <w:ind w:left="270" w:hangingChars="150" w:hanging="270"/>
        <w:jc w:val="both"/>
        <w:rPr>
          <w:sz w:val="18"/>
          <w:szCs w:val="21"/>
        </w:rPr>
      </w:pPr>
      <w:r>
        <w:rPr>
          <w:sz w:val="18"/>
          <w:szCs w:val="21"/>
        </w:rPr>
        <w:t>[1]</w:t>
      </w:r>
      <w:bookmarkEnd w:id="35"/>
      <w:r w:rsidR="00123C29" w:rsidRPr="00123C29">
        <w:rPr>
          <w:rFonts w:hint="eastAsia"/>
          <w:sz w:val="18"/>
          <w:szCs w:val="21"/>
        </w:rPr>
        <w:t>万成威</w:t>
      </w:r>
      <w:r w:rsidR="00123C29" w:rsidRPr="00123C29">
        <w:rPr>
          <w:rFonts w:hint="eastAsia"/>
          <w:sz w:val="18"/>
          <w:szCs w:val="21"/>
        </w:rPr>
        <w:t>,</w:t>
      </w:r>
      <w:r w:rsidR="00123C29" w:rsidRPr="00123C29">
        <w:rPr>
          <w:rFonts w:hint="eastAsia"/>
          <w:sz w:val="18"/>
          <w:szCs w:val="21"/>
        </w:rPr>
        <w:t>王霞</w:t>
      </w:r>
      <w:r w:rsidR="00123C29" w:rsidRPr="00123C29">
        <w:rPr>
          <w:rFonts w:hint="eastAsia"/>
          <w:sz w:val="18"/>
          <w:szCs w:val="21"/>
        </w:rPr>
        <w:t>,</w:t>
      </w:r>
      <w:r w:rsidR="00123C29" w:rsidRPr="00123C29">
        <w:rPr>
          <w:rFonts w:hint="eastAsia"/>
          <w:sz w:val="18"/>
          <w:szCs w:val="21"/>
        </w:rPr>
        <w:t>王猛</w:t>
      </w:r>
      <w:r w:rsidR="00123C29" w:rsidRPr="00123C29">
        <w:rPr>
          <w:rFonts w:hint="eastAsia"/>
          <w:sz w:val="18"/>
          <w:szCs w:val="21"/>
        </w:rPr>
        <w:t>.</w:t>
      </w:r>
      <w:r w:rsidR="00123C29" w:rsidRPr="00123C29">
        <w:rPr>
          <w:rFonts w:hint="eastAsia"/>
          <w:sz w:val="18"/>
          <w:szCs w:val="21"/>
        </w:rPr>
        <w:t>虚拟</w:t>
      </w:r>
      <w:r w:rsidR="00123C29" w:rsidRPr="00123C29">
        <w:rPr>
          <w:rFonts w:hint="eastAsia"/>
          <w:sz w:val="18"/>
          <w:szCs w:val="21"/>
        </w:rPr>
        <w:t>CPU</w:t>
      </w:r>
      <w:r w:rsidR="00123C29" w:rsidRPr="00123C29">
        <w:rPr>
          <w:rFonts w:hint="eastAsia"/>
          <w:sz w:val="18"/>
          <w:szCs w:val="21"/>
        </w:rPr>
        <w:t>负载预测算法性能评估</w:t>
      </w:r>
      <w:r w:rsidR="00123C29" w:rsidRPr="00123C29">
        <w:rPr>
          <w:rFonts w:hint="eastAsia"/>
          <w:sz w:val="18"/>
          <w:szCs w:val="21"/>
        </w:rPr>
        <w:t>[J].</w:t>
      </w:r>
      <w:r w:rsidR="00123C29" w:rsidRPr="00123C29">
        <w:rPr>
          <w:rFonts w:hint="eastAsia"/>
          <w:sz w:val="18"/>
          <w:szCs w:val="21"/>
        </w:rPr>
        <w:t>电讯技术</w:t>
      </w:r>
      <w:r w:rsidR="00123C29" w:rsidRPr="00123C29">
        <w:rPr>
          <w:rFonts w:hint="eastAsia"/>
          <w:sz w:val="18"/>
          <w:szCs w:val="21"/>
        </w:rPr>
        <w:t>,2022,62(04):445-449.</w:t>
      </w:r>
    </w:p>
    <w:p w14:paraId="16588467" w14:textId="39C702FA" w:rsidR="00081CA6" w:rsidRDefault="00123C29">
      <w:pPr>
        <w:adjustRightInd w:val="0"/>
        <w:snapToGrid w:val="0"/>
        <w:ind w:left="270" w:hangingChars="150" w:hanging="270"/>
        <w:jc w:val="both"/>
        <w:rPr>
          <w:sz w:val="18"/>
          <w:szCs w:val="21"/>
        </w:rPr>
      </w:pPr>
      <w:r w:rsidRPr="00123C29">
        <w:rPr>
          <w:rFonts w:hint="eastAsia"/>
          <w:sz w:val="18"/>
          <w:szCs w:val="21"/>
        </w:rPr>
        <w:t>[</w:t>
      </w:r>
      <w:r>
        <w:rPr>
          <w:sz w:val="18"/>
          <w:szCs w:val="21"/>
        </w:rPr>
        <w:t>2</w:t>
      </w:r>
      <w:r w:rsidRPr="00123C29">
        <w:rPr>
          <w:rFonts w:hint="eastAsia"/>
          <w:sz w:val="18"/>
          <w:szCs w:val="21"/>
        </w:rPr>
        <w:t>]</w:t>
      </w:r>
      <w:r w:rsidRPr="00123C29">
        <w:rPr>
          <w:rFonts w:hint="eastAsia"/>
          <w:sz w:val="18"/>
          <w:szCs w:val="21"/>
        </w:rPr>
        <w:t>刘赟</w:t>
      </w:r>
      <w:r w:rsidRPr="00123C29">
        <w:rPr>
          <w:rFonts w:hint="eastAsia"/>
          <w:sz w:val="18"/>
          <w:szCs w:val="21"/>
        </w:rPr>
        <w:t>.</w:t>
      </w:r>
      <w:r w:rsidRPr="00123C29">
        <w:rPr>
          <w:rFonts w:hint="eastAsia"/>
          <w:sz w:val="18"/>
          <w:szCs w:val="21"/>
        </w:rPr>
        <w:t>虚拟</w:t>
      </w:r>
      <w:proofErr w:type="gramStart"/>
      <w:r w:rsidRPr="00123C29">
        <w:rPr>
          <w:rFonts w:hint="eastAsia"/>
          <w:sz w:val="18"/>
          <w:szCs w:val="21"/>
        </w:rPr>
        <w:t>化云计算</w:t>
      </w:r>
      <w:proofErr w:type="gramEnd"/>
      <w:r w:rsidRPr="00123C29">
        <w:rPr>
          <w:rFonts w:hint="eastAsia"/>
          <w:sz w:val="18"/>
          <w:szCs w:val="21"/>
        </w:rPr>
        <w:t>平台能耗管理分析</w:t>
      </w:r>
      <w:r w:rsidRPr="00123C29">
        <w:rPr>
          <w:rFonts w:hint="eastAsia"/>
          <w:sz w:val="18"/>
          <w:szCs w:val="21"/>
        </w:rPr>
        <w:t>[J].</w:t>
      </w:r>
      <w:r w:rsidRPr="00123C29">
        <w:rPr>
          <w:rFonts w:hint="eastAsia"/>
          <w:sz w:val="18"/>
          <w:szCs w:val="21"/>
        </w:rPr>
        <w:t>电子世界</w:t>
      </w:r>
      <w:r w:rsidRPr="00123C29">
        <w:rPr>
          <w:rFonts w:hint="eastAsia"/>
          <w:sz w:val="18"/>
          <w:szCs w:val="21"/>
        </w:rPr>
        <w:t>,2016(17):34.DOI:10.19353/j.cnki.dzsj.2016.17.019.</w:t>
      </w:r>
    </w:p>
    <w:p w14:paraId="22CA0604" w14:textId="7BD4D2BA" w:rsidR="00790BFC" w:rsidRDefault="00790BFC">
      <w:pPr>
        <w:adjustRightInd w:val="0"/>
        <w:snapToGrid w:val="0"/>
        <w:ind w:left="270" w:hangingChars="150" w:hanging="270"/>
        <w:jc w:val="both"/>
        <w:rPr>
          <w:sz w:val="18"/>
          <w:szCs w:val="21"/>
        </w:rPr>
      </w:pPr>
      <w:r w:rsidRPr="00790BFC">
        <w:rPr>
          <w:rFonts w:hint="eastAsia"/>
          <w:sz w:val="18"/>
          <w:szCs w:val="21"/>
        </w:rPr>
        <w:t>[</w:t>
      </w:r>
      <w:r>
        <w:rPr>
          <w:sz w:val="18"/>
          <w:szCs w:val="21"/>
        </w:rPr>
        <w:t>3</w:t>
      </w:r>
      <w:r w:rsidRPr="00790BFC">
        <w:rPr>
          <w:rFonts w:hint="eastAsia"/>
          <w:sz w:val="18"/>
          <w:szCs w:val="21"/>
        </w:rPr>
        <w:t>]</w:t>
      </w:r>
      <w:r w:rsidRPr="00790BFC">
        <w:rPr>
          <w:rFonts w:hint="eastAsia"/>
          <w:sz w:val="18"/>
          <w:szCs w:val="21"/>
        </w:rPr>
        <w:t>张丽华</w:t>
      </w:r>
      <w:r w:rsidRPr="00790BFC">
        <w:rPr>
          <w:rFonts w:hint="eastAsia"/>
          <w:sz w:val="18"/>
          <w:szCs w:val="21"/>
        </w:rPr>
        <w:t>.</w:t>
      </w:r>
      <w:r w:rsidRPr="00790BFC">
        <w:rPr>
          <w:rFonts w:hint="eastAsia"/>
          <w:sz w:val="18"/>
          <w:szCs w:val="21"/>
        </w:rPr>
        <w:t>基于</w:t>
      </w:r>
      <w:proofErr w:type="gramStart"/>
      <w:r w:rsidRPr="00790BFC">
        <w:rPr>
          <w:rFonts w:hint="eastAsia"/>
          <w:sz w:val="18"/>
          <w:szCs w:val="21"/>
        </w:rPr>
        <w:t>云计算</w:t>
      </w:r>
      <w:proofErr w:type="gramEnd"/>
      <w:r w:rsidRPr="00790BFC">
        <w:rPr>
          <w:rFonts w:hint="eastAsia"/>
          <w:sz w:val="18"/>
          <w:szCs w:val="21"/>
        </w:rPr>
        <w:t>的能效评估方法研究</w:t>
      </w:r>
      <w:r w:rsidRPr="00790BFC">
        <w:rPr>
          <w:rFonts w:hint="eastAsia"/>
          <w:sz w:val="18"/>
          <w:szCs w:val="21"/>
        </w:rPr>
        <w:t>[J].</w:t>
      </w:r>
      <w:r w:rsidRPr="00790BFC">
        <w:rPr>
          <w:rFonts w:hint="eastAsia"/>
          <w:sz w:val="18"/>
          <w:szCs w:val="21"/>
        </w:rPr>
        <w:t>昆明冶金高等专科学校学报</w:t>
      </w:r>
      <w:r w:rsidRPr="00790BFC">
        <w:rPr>
          <w:rFonts w:hint="eastAsia"/>
          <w:sz w:val="18"/>
          <w:szCs w:val="21"/>
        </w:rPr>
        <w:t>,2019,35(01):70-71+82.</w:t>
      </w:r>
    </w:p>
    <w:p w14:paraId="4117E638" w14:textId="0E7D427E" w:rsidR="00790BFC" w:rsidRDefault="00790BFC">
      <w:pPr>
        <w:adjustRightInd w:val="0"/>
        <w:snapToGrid w:val="0"/>
        <w:ind w:left="270" w:hangingChars="150" w:hanging="270"/>
        <w:jc w:val="both"/>
        <w:rPr>
          <w:sz w:val="18"/>
          <w:szCs w:val="21"/>
        </w:rPr>
      </w:pPr>
      <w:r w:rsidRPr="00790BFC">
        <w:rPr>
          <w:rFonts w:hint="eastAsia"/>
          <w:sz w:val="18"/>
          <w:szCs w:val="21"/>
        </w:rPr>
        <w:t>[</w:t>
      </w:r>
      <w:r>
        <w:rPr>
          <w:sz w:val="18"/>
          <w:szCs w:val="21"/>
        </w:rPr>
        <w:t>4</w:t>
      </w:r>
      <w:r w:rsidRPr="00790BFC">
        <w:rPr>
          <w:rFonts w:hint="eastAsia"/>
          <w:sz w:val="18"/>
          <w:szCs w:val="21"/>
        </w:rPr>
        <w:t>]</w:t>
      </w:r>
      <w:r w:rsidRPr="00790BFC">
        <w:rPr>
          <w:rFonts w:hint="eastAsia"/>
          <w:sz w:val="18"/>
          <w:szCs w:val="21"/>
        </w:rPr>
        <w:t>宋杰</w:t>
      </w:r>
      <w:r w:rsidRPr="00790BFC">
        <w:rPr>
          <w:rFonts w:hint="eastAsia"/>
          <w:sz w:val="18"/>
          <w:szCs w:val="21"/>
        </w:rPr>
        <w:t>,</w:t>
      </w:r>
      <w:r w:rsidRPr="00790BFC">
        <w:rPr>
          <w:rFonts w:hint="eastAsia"/>
          <w:sz w:val="18"/>
          <w:szCs w:val="21"/>
        </w:rPr>
        <w:t>李甜甜</w:t>
      </w:r>
      <w:r w:rsidRPr="00790BFC">
        <w:rPr>
          <w:rFonts w:hint="eastAsia"/>
          <w:sz w:val="18"/>
          <w:szCs w:val="21"/>
        </w:rPr>
        <w:t>,</w:t>
      </w:r>
      <w:r w:rsidRPr="00790BFC">
        <w:rPr>
          <w:rFonts w:hint="eastAsia"/>
          <w:sz w:val="18"/>
          <w:szCs w:val="21"/>
        </w:rPr>
        <w:t>闫振兴</w:t>
      </w:r>
      <w:r w:rsidRPr="00790BFC">
        <w:rPr>
          <w:rFonts w:hint="eastAsia"/>
          <w:sz w:val="18"/>
          <w:szCs w:val="21"/>
        </w:rPr>
        <w:t>,</w:t>
      </w:r>
      <w:r w:rsidRPr="00790BFC">
        <w:rPr>
          <w:rFonts w:hint="eastAsia"/>
          <w:sz w:val="18"/>
          <w:szCs w:val="21"/>
        </w:rPr>
        <w:t>那俊</w:t>
      </w:r>
      <w:r w:rsidRPr="00790BFC">
        <w:rPr>
          <w:rFonts w:hint="eastAsia"/>
          <w:sz w:val="18"/>
          <w:szCs w:val="21"/>
        </w:rPr>
        <w:t>,</w:t>
      </w:r>
      <w:r w:rsidRPr="00790BFC">
        <w:rPr>
          <w:rFonts w:hint="eastAsia"/>
          <w:sz w:val="18"/>
          <w:szCs w:val="21"/>
        </w:rPr>
        <w:t>朱志良</w:t>
      </w:r>
      <w:r w:rsidRPr="00790BFC">
        <w:rPr>
          <w:rFonts w:hint="eastAsia"/>
          <w:sz w:val="18"/>
          <w:szCs w:val="21"/>
        </w:rPr>
        <w:t>.</w:t>
      </w:r>
      <w:r w:rsidRPr="00790BFC">
        <w:rPr>
          <w:rFonts w:hint="eastAsia"/>
          <w:sz w:val="18"/>
          <w:szCs w:val="21"/>
        </w:rPr>
        <w:t>一种</w:t>
      </w:r>
      <w:proofErr w:type="gramStart"/>
      <w:r w:rsidRPr="00790BFC">
        <w:rPr>
          <w:rFonts w:hint="eastAsia"/>
          <w:sz w:val="18"/>
          <w:szCs w:val="21"/>
        </w:rPr>
        <w:t>云计算</w:t>
      </w:r>
      <w:proofErr w:type="gramEnd"/>
      <w:r w:rsidRPr="00790BFC">
        <w:rPr>
          <w:rFonts w:hint="eastAsia"/>
          <w:sz w:val="18"/>
          <w:szCs w:val="21"/>
        </w:rPr>
        <w:t>环境下的能效模型和度量方法</w:t>
      </w:r>
      <w:r w:rsidRPr="00790BFC">
        <w:rPr>
          <w:rFonts w:hint="eastAsia"/>
          <w:sz w:val="18"/>
          <w:szCs w:val="21"/>
        </w:rPr>
        <w:t>[J].</w:t>
      </w:r>
      <w:r w:rsidRPr="00790BFC">
        <w:rPr>
          <w:rFonts w:hint="eastAsia"/>
          <w:sz w:val="18"/>
          <w:szCs w:val="21"/>
        </w:rPr>
        <w:t>软件学报</w:t>
      </w:r>
      <w:r w:rsidRPr="00790BFC">
        <w:rPr>
          <w:rFonts w:hint="eastAsia"/>
          <w:sz w:val="18"/>
          <w:szCs w:val="21"/>
        </w:rPr>
        <w:t>,2012,23(02):200-214.</w:t>
      </w:r>
    </w:p>
    <w:p w14:paraId="64DBE51F" w14:textId="412D147A" w:rsidR="00123C29" w:rsidRDefault="00123C29">
      <w:pPr>
        <w:adjustRightInd w:val="0"/>
        <w:snapToGrid w:val="0"/>
        <w:ind w:left="270" w:hangingChars="150" w:hanging="270"/>
        <w:jc w:val="both"/>
        <w:rPr>
          <w:sz w:val="18"/>
          <w:szCs w:val="21"/>
        </w:rPr>
      </w:pPr>
      <w:r w:rsidRPr="00123C29">
        <w:rPr>
          <w:rFonts w:hint="eastAsia"/>
          <w:sz w:val="18"/>
          <w:szCs w:val="21"/>
        </w:rPr>
        <w:t>[</w:t>
      </w:r>
      <w:r w:rsidR="00790BFC">
        <w:rPr>
          <w:sz w:val="18"/>
          <w:szCs w:val="21"/>
        </w:rPr>
        <w:t>5</w:t>
      </w:r>
      <w:r w:rsidRPr="00123C29">
        <w:rPr>
          <w:rFonts w:hint="eastAsia"/>
          <w:sz w:val="18"/>
          <w:szCs w:val="21"/>
        </w:rPr>
        <w:t>]</w:t>
      </w:r>
      <w:r w:rsidRPr="00123C29">
        <w:rPr>
          <w:rFonts w:hint="eastAsia"/>
          <w:sz w:val="18"/>
          <w:szCs w:val="21"/>
        </w:rPr>
        <w:t>金秋</w:t>
      </w:r>
      <w:r w:rsidRPr="00123C29">
        <w:rPr>
          <w:rFonts w:hint="eastAsia"/>
          <w:sz w:val="18"/>
          <w:szCs w:val="21"/>
        </w:rPr>
        <w:t>.</w:t>
      </w:r>
      <w:r w:rsidRPr="00123C29">
        <w:rPr>
          <w:rFonts w:hint="eastAsia"/>
          <w:sz w:val="18"/>
          <w:szCs w:val="21"/>
        </w:rPr>
        <w:t>浅谈虚拟</w:t>
      </w:r>
      <w:proofErr w:type="gramStart"/>
      <w:r w:rsidRPr="00123C29">
        <w:rPr>
          <w:rFonts w:hint="eastAsia"/>
          <w:sz w:val="18"/>
          <w:szCs w:val="21"/>
        </w:rPr>
        <w:t>化云计算</w:t>
      </w:r>
      <w:proofErr w:type="gramEnd"/>
      <w:r w:rsidRPr="00123C29">
        <w:rPr>
          <w:rFonts w:hint="eastAsia"/>
          <w:sz w:val="18"/>
          <w:szCs w:val="21"/>
        </w:rPr>
        <w:t>平台的能耗管理</w:t>
      </w:r>
      <w:r w:rsidRPr="00123C29">
        <w:rPr>
          <w:rFonts w:hint="eastAsia"/>
          <w:sz w:val="18"/>
          <w:szCs w:val="21"/>
        </w:rPr>
        <w:t>[J].</w:t>
      </w:r>
      <w:r w:rsidRPr="00123C29">
        <w:rPr>
          <w:rFonts w:hint="eastAsia"/>
          <w:sz w:val="18"/>
          <w:szCs w:val="21"/>
        </w:rPr>
        <w:t>电脑知识与技术</w:t>
      </w:r>
      <w:r w:rsidRPr="00123C29">
        <w:rPr>
          <w:rFonts w:hint="eastAsia"/>
          <w:sz w:val="18"/>
          <w:szCs w:val="21"/>
        </w:rPr>
        <w:t>,2021,17(08):202-203.DOI:10.14004/j.cnki.ckt.2021.0693.</w:t>
      </w:r>
    </w:p>
    <w:p w14:paraId="2AEF8555" w14:textId="75E47590" w:rsidR="00123C29" w:rsidRPr="00D3237C" w:rsidRDefault="00123C29">
      <w:pPr>
        <w:adjustRightInd w:val="0"/>
        <w:snapToGrid w:val="0"/>
        <w:ind w:left="270" w:hangingChars="150" w:hanging="270"/>
        <w:jc w:val="both"/>
        <w:rPr>
          <w:sz w:val="18"/>
          <w:szCs w:val="21"/>
        </w:rPr>
      </w:pPr>
      <w:r w:rsidRPr="00D3237C">
        <w:rPr>
          <w:rFonts w:hint="eastAsia"/>
          <w:sz w:val="18"/>
          <w:szCs w:val="21"/>
        </w:rPr>
        <w:t>[</w:t>
      </w:r>
      <w:r w:rsidR="00790BFC" w:rsidRPr="00D3237C">
        <w:rPr>
          <w:sz w:val="18"/>
          <w:szCs w:val="21"/>
        </w:rPr>
        <w:t>6</w:t>
      </w:r>
      <w:r w:rsidRPr="00D3237C">
        <w:rPr>
          <w:rFonts w:hint="eastAsia"/>
          <w:sz w:val="18"/>
          <w:szCs w:val="21"/>
        </w:rPr>
        <w:t>]</w:t>
      </w:r>
      <w:r w:rsidRPr="00D3237C">
        <w:rPr>
          <w:rFonts w:hint="eastAsia"/>
          <w:sz w:val="18"/>
          <w:szCs w:val="21"/>
        </w:rPr>
        <w:t>张瑛</w:t>
      </w:r>
      <w:r w:rsidRPr="00D3237C">
        <w:rPr>
          <w:rFonts w:hint="eastAsia"/>
          <w:sz w:val="18"/>
          <w:szCs w:val="21"/>
        </w:rPr>
        <w:t>.</w:t>
      </w:r>
      <w:r w:rsidRPr="00D3237C">
        <w:rPr>
          <w:rFonts w:hint="eastAsia"/>
          <w:sz w:val="18"/>
          <w:szCs w:val="21"/>
        </w:rPr>
        <w:t>虚拟</w:t>
      </w:r>
      <w:proofErr w:type="gramStart"/>
      <w:r w:rsidRPr="00D3237C">
        <w:rPr>
          <w:rFonts w:hint="eastAsia"/>
          <w:sz w:val="18"/>
          <w:szCs w:val="21"/>
        </w:rPr>
        <w:t>化云计算</w:t>
      </w:r>
      <w:proofErr w:type="gramEnd"/>
      <w:r w:rsidRPr="00D3237C">
        <w:rPr>
          <w:rFonts w:hint="eastAsia"/>
          <w:sz w:val="18"/>
          <w:szCs w:val="21"/>
        </w:rPr>
        <w:t>平台的能耗管理</w:t>
      </w:r>
      <w:r w:rsidRPr="00D3237C">
        <w:rPr>
          <w:rFonts w:hint="eastAsia"/>
          <w:sz w:val="18"/>
          <w:szCs w:val="21"/>
        </w:rPr>
        <w:t>[J].</w:t>
      </w:r>
      <w:r w:rsidRPr="00D3237C">
        <w:rPr>
          <w:rFonts w:hint="eastAsia"/>
          <w:sz w:val="18"/>
          <w:szCs w:val="21"/>
        </w:rPr>
        <w:t>电子技术与软件工程</w:t>
      </w:r>
      <w:r w:rsidRPr="00D3237C">
        <w:rPr>
          <w:rFonts w:hint="eastAsia"/>
          <w:sz w:val="18"/>
          <w:szCs w:val="21"/>
        </w:rPr>
        <w:t>,2019(05):168.</w:t>
      </w:r>
    </w:p>
    <w:p w14:paraId="4BB045E3" w14:textId="1BB759BE" w:rsidR="00123C29" w:rsidRDefault="00123C29">
      <w:pPr>
        <w:adjustRightInd w:val="0"/>
        <w:snapToGrid w:val="0"/>
        <w:ind w:left="270" w:hangingChars="150" w:hanging="270"/>
        <w:jc w:val="both"/>
        <w:rPr>
          <w:sz w:val="18"/>
          <w:szCs w:val="21"/>
        </w:rPr>
      </w:pPr>
      <w:r w:rsidRPr="00123C29">
        <w:rPr>
          <w:rFonts w:hint="eastAsia"/>
          <w:sz w:val="18"/>
          <w:szCs w:val="21"/>
        </w:rPr>
        <w:t>[</w:t>
      </w:r>
      <w:r w:rsidR="00790BFC">
        <w:rPr>
          <w:sz w:val="18"/>
          <w:szCs w:val="21"/>
        </w:rPr>
        <w:t>7</w:t>
      </w:r>
      <w:r w:rsidRPr="00123C29">
        <w:rPr>
          <w:rFonts w:hint="eastAsia"/>
          <w:sz w:val="18"/>
          <w:szCs w:val="21"/>
        </w:rPr>
        <w:t>]</w:t>
      </w:r>
      <w:r w:rsidRPr="00123C29">
        <w:rPr>
          <w:rFonts w:hint="eastAsia"/>
          <w:sz w:val="18"/>
          <w:szCs w:val="21"/>
        </w:rPr>
        <w:t>谢佩章</w:t>
      </w:r>
      <w:r w:rsidRPr="00123C29">
        <w:rPr>
          <w:rFonts w:hint="eastAsia"/>
          <w:sz w:val="18"/>
          <w:szCs w:val="21"/>
        </w:rPr>
        <w:t>.</w:t>
      </w:r>
      <w:r w:rsidRPr="00123C29">
        <w:rPr>
          <w:rFonts w:hint="eastAsia"/>
          <w:sz w:val="18"/>
          <w:szCs w:val="21"/>
        </w:rPr>
        <w:t>虚拟</w:t>
      </w:r>
      <w:proofErr w:type="gramStart"/>
      <w:r w:rsidRPr="00123C29">
        <w:rPr>
          <w:rFonts w:hint="eastAsia"/>
          <w:sz w:val="18"/>
          <w:szCs w:val="21"/>
        </w:rPr>
        <w:t>化云计算</w:t>
      </w:r>
      <w:proofErr w:type="gramEnd"/>
      <w:r w:rsidRPr="00123C29">
        <w:rPr>
          <w:rFonts w:hint="eastAsia"/>
          <w:sz w:val="18"/>
          <w:szCs w:val="21"/>
        </w:rPr>
        <w:t>平台的能耗管理的探讨</w:t>
      </w:r>
      <w:r w:rsidRPr="00123C29">
        <w:rPr>
          <w:rFonts w:hint="eastAsia"/>
          <w:sz w:val="18"/>
          <w:szCs w:val="21"/>
        </w:rPr>
        <w:t>[J].</w:t>
      </w:r>
      <w:r w:rsidRPr="00123C29">
        <w:rPr>
          <w:rFonts w:hint="eastAsia"/>
          <w:sz w:val="18"/>
          <w:szCs w:val="21"/>
        </w:rPr>
        <w:t>中国战略新兴产业</w:t>
      </w:r>
      <w:r w:rsidRPr="00123C29">
        <w:rPr>
          <w:rFonts w:hint="eastAsia"/>
          <w:sz w:val="18"/>
          <w:szCs w:val="21"/>
        </w:rPr>
        <w:t>,2017(20):92.DOI:10.19474/j.cnki.10-1156/f.001246.</w:t>
      </w:r>
    </w:p>
    <w:p w14:paraId="3ED078E4" w14:textId="767E5DEA" w:rsidR="00790BFC" w:rsidRDefault="00790BFC" w:rsidP="00DC7715">
      <w:pPr>
        <w:adjustRightInd w:val="0"/>
        <w:snapToGrid w:val="0"/>
        <w:ind w:left="270" w:hangingChars="150" w:hanging="270"/>
        <w:jc w:val="both"/>
        <w:rPr>
          <w:sz w:val="18"/>
          <w:szCs w:val="21"/>
        </w:rPr>
      </w:pPr>
      <w:r w:rsidRPr="00790BFC">
        <w:rPr>
          <w:rFonts w:hint="eastAsia"/>
          <w:sz w:val="18"/>
          <w:szCs w:val="21"/>
        </w:rPr>
        <w:t>[</w:t>
      </w:r>
      <w:r>
        <w:rPr>
          <w:sz w:val="18"/>
          <w:szCs w:val="21"/>
        </w:rPr>
        <w:t>8</w:t>
      </w:r>
      <w:r w:rsidRPr="00790BFC">
        <w:rPr>
          <w:rFonts w:hint="eastAsia"/>
          <w:sz w:val="18"/>
          <w:szCs w:val="21"/>
        </w:rPr>
        <w:t>]</w:t>
      </w:r>
      <w:r w:rsidRPr="00790BFC">
        <w:rPr>
          <w:rFonts w:hint="eastAsia"/>
          <w:sz w:val="18"/>
          <w:szCs w:val="21"/>
        </w:rPr>
        <w:t>徐梓荐</w:t>
      </w:r>
      <w:r w:rsidRPr="00790BFC">
        <w:rPr>
          <w:rFonts w:hint="eastAsia"/>
          <w:sz w:val="18"/>
          <w:szCs w:val="21"/>
        </w:rPr>
        <w:t>.</w:t>
      </w:r>
      <w:r w:rsidRPr="00790BFC">
        <w:rPr>
          <w:rFonts w:hint="eastAsia"/>
          <w:sz w:val="18"/>
          <w:szCs w:val="21"/>
        </w:rPr>
        <w:t>虚拟</w:t>
      </w:r>
      <w:proofErr w:type="gramStart"/>
      <w:r w:rsidRPr="00790BFC">
        <w:rPr>
          <w:rFonts w:hint="eastAsia"/>
          <w:sz w:val="18"/>
          <w:szCs w:val="21"/>
        </w:rPr>
        <w:t>化云计算</w:t>
      </w:r>
      <w:proofErr w:type="gramEnd"/>
      <w:r w:rsidRPr="00790BFC">
        <w:rPr>
          <w:rFonts w:hint="eastAsia"/>
          <w:sz w:val="18"/>
          <w:szCs w:val="21"/>
        </w:rPr>
        <w:t>平台的能耗管理分析</w:t>
      </w:r>
      <w:r w:rsidRPr="00790BFC">
        <w:rPr>
          <w:rFonts w:hint="eastAsia"/>
          <w:sz w:val="18"/>
          <w:szCs w:val="21"/>
        </w:rPr>
        <w:t>[J].</w:t>
      </w:r>
      <w:r w:rsidRPr="00790BFC">
        <w:rPr>
          <w:rFonts w:hint="eastAsia"/>
          <w:sz w:val="18"/>
          <w:szCs w:val="21"/>
        </w:rPr>
        <w:t>信息化建设</w:t>
      </w:r>
      <w:r w:rsidRPr="00790BFC">
        <w:rPr>
          <w:rFonts w:hint="eastAsia"/>
          <w:sz w:val="18"/>
          <w:szCs w:val="21"/>
        </w:rPr>
        <w:t>,2016(04):103.</w:t>
      </w:r>
    </w:p>
    <w:p w14:paraId="05669E56" w14:textId="77777777" w:rsidR="00081CA6" w:rsidRDefault="00081CA6">
      <w:pPr>
        <w:adjustRightInd w:val="0"/>
        <w:snapToGrid w:val="0"/>
        <w:ind w:left="315" w:hangingChars="150" w:hanging="315"/>
        <w:jc w:val="both"/>
        <w:rPr>
          <w:szCs w:val="21"/>
        </w:rPr>
      </w:pPr>
    </w:p>
    <w:p w14:paraId="7654C302" w14:textId="77777777" w:rsidR="009C42FB" w:rsidRPr="00123C29" w:rsidRDefault="009C42FB" w:rsidP="00FF26FB">
      <w:pPr>
        <w:adjustRightInd w:val="0"/>
        <w:snapToGrid w:val="0"/>
        <w:jc w:val="both"/>
        <w:rPr>
          <w:szCs w:val="21"/>
        </w:rPr>
        <w:sectPr w:rsidR="009C42FB" w:rsidRPr="00123C29" w:rsidSect="00303C46">
          <w:headerReference w:type="default" r:id="rId16"/>
          <w:footerReference w:type="default" r:id="rId17"/>
          <w:footnotePr>
            <w:numFmt w:val="decimalEnclosedCircleChinese"/>
            <w:numRestart w:val="eachPage"/>
          </w:footnotePr>
          <w:pgSz w:w="11906" w:h="16838"/>
          <w:pgMar w:top="1418" w:right="1701" w:bottom="1418" w:left="1701" w:header="851" w:footer="992" w:gutter="0"/>
          <w:pgNumType w:start="1"/>
          <w:cols w:space="720"/>
          <w:docGrid w:linePitch="326" w:charSpace="-205"/>
        </w:sectPr>
      </w:pPr>
    </w:p>
    <w:p w14:paraId="2CCA194A" w14:textId="0B215DAD" w:rsidR="009C42FB" w:rsidRDefault="00736908">
      <w:pPr>
        <w:pStyle w:val="1"/>
        <w:jc w:val="center"/>
      </w:pPr>
      <w:bookmarkStart w:id="38" w:name="_Ref214896694"/>
      <w:bookmarkStart w:id="39" w:name="_Toc216706610"/>
      <w:bookmarkStart w:id="40" w:name="_Toc102675731"/>
      <w:bookmarkStart w:id="41" w:name="_Ref529372559"/>
      <w:r>
        <w:lastRenderedPageBreak/>
        <w:t>致谢</w:t>
      </w:r>
      <w:bookmarkEnd w:id="38"/>
      <w:bookmarkEnd w:id="39"/>
      <w:bookmarkEnd w:id="40"/>
    </w:p>
    <w:p w14:paraId="60390592" w14:textId="77777777" w:rsidR="009C42FB" w:rsidRDefault="009C42FB">
      <w:pPr>
        <w:ind w:firstLineChars="200" w:firstLine="420"/>
        <w:rPr>
          <w:szCs w:val="21"/>
        </w:rPr>
      </w:pPr>
    </w:p>
    <w:bookmarkEnd w:id="41"/>
    <w:p w14:paraId="56B7A330" w14:textId="3887C110" w:rsidR="009C42FB" w:rsidRPr="00B72CD5" w:rsidRDefault="006C5C30" w:rsidP="007D69F2">
      <w:pPr>
        <w:ind w:firstLineChars="200" w:firstLine="420"/>
        <w:jc w:val="both"/>
        <w:rPr>
          <w:rFonts w:eastAsia="楷体"/>
          <w:szCs w:val="21"/>
        </w:rPr>
      </w:pPr>
      <w:r w:rsidRPr="00B72CD5">
        <w:rPr>
          <w:rFonts w:eastAsia="楷体" w:hint="eastAsia"/>
          <w:szCs w:val="21"/>
        </w:rPr>
        <w:t>因为疫情的原因，学校封</w:t>
      </w:r>
      <w:proofErr w:type="gramStart"/>
      <w:r w:rsidRPr="00B72CD5">
        <w:rPr>
          <w:rFonts w:eastAsia="楷体" w:hint="eastAsia"/>
          <w:szCs w:val="21"/>
        </w:rPr>
        <w:t>校已经</w:t>
      </w:r>
      <w:proofErr w:type="gramEnd"/>
      <w:r w:rsidRPr="00B72CD5">
        <w:rPr>
          <w:rFonts w:eastAsia="楷体" w:hint="eastAsia"/>
          <w:szCs w:val="21"/>
        </w:rPr>
        <w:t>很长时间了，因为南京已经很长一段时间形势良好，学校的部分</w:t>
      </w:r>
      <w:r w:rsidR="004E0557" w:rsidRPr="00B72CD5">
        <w:rPr>
          <w:rFonts w:eastAsia="楷体" w:hint="eastAsia"/>
          <w:szCs w:val="21"/>
        </w:rPr>
        <w:t>课程</w:t>
      </w:r>
      <w:r w:rsidRPr="00B72CD5">
        <w:rPr>
          <w:rFonts w:eastAsia="楷体" w:hint="eastAsia"/>
          <w:szCs w:val="21"/>
        </w:rPr>
        <w:t>也可以线下上课了，当然大部分还是因为上课人数相对较多，因此也没有开放。</w:t>
      </w:r>
      <w:r w:rsidR="00774A10" w:rsidRPr="00B72CD5">
        <w:rPr>
          <w:rFonts w:eastAsia="楷体" w:hint="eastAsia"/>
          <w:szCs w:val="21"/>
        </w:rPr>
        <w:t>本门课程在课上，主要对</w:t>
      </w:r>
      <w:proofErr w:type="gramStart"/>
      <w:r w:rsidR="00774A10" w:rsidRPr="00B72CD5">
        <w:rPr>
          <w:rFonts w:eastAsia="楷体" w:hint="eastAsia"/>
          <w:szCs w:val="21"/>
        </w:rPr>
        <w:t>云计算</w:t>
      </w:r>
      <w:proofErr w:type="gramEnd"/>
      <w:r w:rsidR="00774A10" w:rsidRPr="00B72CD5">
        <w:rPr>
          <w:rFonts w:eastAsia="楷体" w:hint="eastAsia"/>
          <w:szCs w:val="21"/>
        </w:rPr>
        <w:t>进行了一定理论上的理解，对于实际的使用上，同时也要用到其他科目的知识和技能，总体来说，也是比较综合的一门科目</w:t>
      </w:r>
      <w:r w:rsidR="004E0557" w:rsidRPr="00B72CD5">
        <w:rPr>
          <w:rFonts w:eastAsia="楷体" w:hint="eastAsia"/>
          <w:szCs w:val="21"/>
        </w:rPr>
        <w:t>。</w:t>
      </w:r>
    </w:p>
    <w:p w14:paraId="4B06456C" w14:textId="7E43120C" w:rsidR="004E0557" w:rsidRPr="00B72CD5" w:rsidRDefault="004E0557" w:rsidP="007D69F2">
      <w:pPr>
        <w:ind w:firstLineChars="200" w:firstLine="420"/>
        <w:jc w:val="both"/>
        <w:rPr>
          <w:rFonts w:eastAsia="楷体"/>
          <w:szCs w:val="21"/>
        </w:rPr>
      </w:pPr>
      <w:r w:rsidRPr="00B72CD5">
        <w:rPr>
          <w:rFonts w:eastAsia="楷体" w:hint="eastAsia"/>
          <w:szCs w:val="21"/>
        </w:rPr>
        <w:t>首先，感谢老师对这门课的辛勤付出</w:t>
      </w:r>
      <w:r w:rsidR="00F476E4" w:rsidRPr="00B72CD5">
        <w:rPr>
          <w:rFonts w:eastAsia="楷体" w:hint="eastAsia"/>
          <w:szCs w:val="21"/>
        </w:rPr>
        <w:t>，每次课都有上传好视频和</w:t>
      </w:r>
      <w:r w:rsidR="00F476E4" w:rsidRPr="00B72CD5">
        <w:rPr>
          <w:rFonts w:eastAsia="楷体" w:hint="eastAsia"/>
          <w:szCs w:val="21"/>
        </w:rPr>
        <w:t>p</w:t>
      </w:r>
      <w:r w:rsidR="00F476E4" w:rsidRPr="00B72CD5">
        <w:rPr>
          <w:rFonts w:eastAsia="楷体"/>
          <w:szCs w:val="21"/>
        </w:rPr>
        <w:t>pt</w:t>
      </w:r>
      <w:r w:rsidR="00F476E4" w:rsidRPr="00B72CD5">
        <w:rPr>
          <w:rFonts w:eastAsia="楷体" w:hint="eastAsia"/>
          <w:szCs w:val="21"/>
        </w:rPr>
        <w:t>讲解</w:t>
      </w:r>
      <w:r w:rsidR="00A70AE7" w:rsidRPr="00B72CD5">
        <w:rPr>
          <w:rFonts w:eastAsia="楷体" w:hint="eastAsia"/>
          <w:szCs w:val="21"/>
        </w:rPr>
        <w:t>。其次，感谢同学们的互相帮助，遇到不会的题目，互相讨论，查阅资料，一起解决问题，众人拾柴火焰高，慢慢地把问题解决。最后，同样也要感谢坚持的自己，认真上课，认真作业，遇到不会的</w:t>
      </w:r>
      <w:r w:rsidR="001D2406" w:rsidRPr="00B72CD5">
        <w:rPr>
          <w:rFonts w:eastAsia="楷体" w:hint="eastAsia"/>
          <w:szCs w:val="21"/>
        </w:rPr>
        <w:t>会</w:t>
      </w:r>
      <w:r w:rsidR="00A70AE7" w:rsidRPr="00B72CD5">
        <w:rPr>
          <w:rFonts w:eastAsia="楷体" w:hint="eastAsia"/>
          <w:szCs w:val="21"/>
        </w:rPr>
        <w:t>去查阅资料，询问同学，尽自己的能力去理解自己不太懂的知识</w:t>
      </w:r>
      <w:r w:rsidR="009B1D4A" w:rsidRPr="00B72CD5">
        <w:rPr>
          <w:rFonts w:eastAsia="楷体" w:hint="eastAsia"/>
          <w:szCs w:val="21"/>
        </w:rPr>
        <w:t>点。</w:t>
      </w:r>
    </w:p>
    <w:p w14:paraId="6E184D0B" w14:textId="5B7F8F72" w:rsidR="009B1D4A" w:rsidRPr="00B72CD5" w:rsidRDefault="009B1D4A" w:rsidP="007D69F2">
      <w:pPr>
        <w:ind w:firstLineChars="200" w:firstLine="420"/>
        <w:jc w:val="both"/>
        <w:rPr>
          <w:rFonts w:eastAsia="楷体"/>
          <w:szCs w:val="21"/>
        </w:rPr>
      </w:pPr>
      <w:r w:rsidRPr="00B72CD5">
        <w:rPr>
          <w:rFonts w:eastAsia="楷体" w:hint="eastAsia"/>
          <w:szCs w:val="21"/>
        </w:rPr>
        <w:t>对于现在的自己，找好未来的方向是很重要的，到现在为止，我还处于相对迷茫的状态，因此还不知道以后想要做什么，希望自己赶紧找好目标，做出做好人生的选择。</w:t>
      </w:r>
    </w:p>
    <w:sectPr w:rsidR="009B1D4A" w:rsidRPr="00B72CD5">
      <w:footnotePr>
        <w:numFmt w:val="decimalEnclosedCircleChinese"/>
        <w:numRestart w:val="eachPage"/>
      </w:footnotePr>
      <w:pgSz w:w="11906" w:h="16838"/>
      <w:pgMar w:top="1418" w:right="1701" w:bottom="1418" w:left="1701"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8021F" w14:textId="77777777" w:rsidR="00BF51BB" w:rsidRDefault="00BF51BB">
      <w:pPr>
        <w:spacing w:line="240" w:lineRule="auto"/>
      </w:pPr>
      <w:r>
        <w:separator/>
      </w:r>
    </w:p>
  </w:endnote>
  <w:endnote w:type="continuationSeparator" w:id="0">
    <w:p w14:paraId="26E3F72C" w14:textId="77777777" w:rsidR="00BF51BB" w:rsidRDefault="00BF5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08A46" w14:textId="77777777" w:rsidR="009C42FB" w:rsidRDefault="009C42FB">
    <w:pPr>
      <w:pStyle w:val="a9"/>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48CC0" w14:textId="77777777" w:rsidR="009C42FB" w:rsidRDefault="009C42FB">
    <w:pPr>
      <w:pStyle w:val="a9"/>
      <w:jc w:val="center"/>
      <w:rPr>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1AD6E" w14:textId="77777777" w:rsidR="009C42FB" w:rsidRDefault="009C42FB">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C4F0" w14:textId="77777777" w:rsidR="009C42FB" w:rsidRDefault="00736908">
    <w:pPr>
      <w:pStyle w:val="a9"/>
      <w:jc w:val="center"/>
    </w:pPr>
    <w:r>
      <w:fldChar w:fldCharType="begin"/>
    </w:r>
    <w:r>
      <w:instrText>PAGE   \* MERGEFORMAT</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85110" w14:textId="77777777" w:rsidR="00BF51BB" w:rsidRDefault="00BF51BB">
      <w:pPr>
        <w:spacing w:line="240" w:lineRule="auto"/>
      </w:pPr>
      <w:r>
        <w:separator/>
      </w:r>
    </w:p>
  </w:footnote>
  <w:footnote w:type="continuationSeparator" w:id="0">
    <w:p w14:paraId="1EC5B4BB" w14:textId="77777777" w:rsidR="00BF51BB" w:rsidRDefault="00BF51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240F9" w14:textId="77777777" w:rsidR="009C42FB" w:rsidRDefault="009C42F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DCAE6" w14:textId="77777777" w:rsidR="009C42FB" w:rsidRDefault="009C42F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B3867" w14:textId="77777777" w:rsidR="009C42FB" w:rsidRDefault="009C42F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39"/>
  <w:drawingGridVerticalSpacing w:val="163"/>
  <w:displayHorizontalDrawingGridEvery w:val="0"/>
  <w:displayVerticalDrawingGridEvery w:val="2"/>
  <w:characterSpacingControl w:val="compressPunctuation"/>
  <w:hdrShapeDefaults>
    <o:shapedefaults v:ext="edit" spidmax="2050"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4CA8"/>
    <w:rsid w:val="00000687"/>
    <w:rsid w:val="00022277"/>
    <w:rsid w:val="000228FC"/>
    <w:rsid w:val="00042775"/>
    <w:rsid w:val="00061202"/>
    <w:rsid w:val="00067237"/>
    <w:rsid w:val="000740B6"/>
    <w:rsid w:val="000814A9"/>
    <w:rsid w:val="00081CA6"/>
    <w:rsid w:val="000840BB"/>
    <w:rsid w:val="000841AD"/>
    <w:rsid w:val="00087C28"/>
    <w:rsid w:val="000A1159"/>
    <w:rsid w:val="000B1BDC"/>
    <w:rsid w:val="000B2257"/>
    <w:rsid w:val="000B54F8"/>
    <w:rsid w:val="000C1243"/>
    <w:rsid w:val="000C3B45"/>
    <w:rsid w:val="000D3FEF"/>
    <w:rsid w:val="000E0766"/>
    <w:rsid w:val="000E6D00"/>
    <w:rsid w:val="000F06E3"/>
    <w:rsid w:val="00101B67"/>
    <w:rsid w:val="0010322E"/>
    <w:rsid w:val="00121BA0"/>
    <w:rsid w:val="00123C29"/>
    <w:rsid w:val="001359FB"/>
    <w:rsid w:val="001438B3"/>
    <w:rsid w:val="00153359"/>
    <w:rsid w:val="00154A93"/>
    <w:rsid w:val="001551DE"/>
    <w:rsid w:val="001601AB"/>
    <w:rsid w:val="00172476"/>
    <w:rsid w:val="001A5A15"/>
    <w:rsid w:val="001A66CD"/>
    <w:rsid w:val="001C14E0"/>
    <w:rsid w:val="001C2913"/>
    <w:rsid w:val="001C3E99"/>
    <w:rsid w:val="001D2406"/>
    <w:rsid w:val="001D4FDC"/>
    <w:rsid w:val="002048F6"/>
    <w:rsid w:val="0020579F"/>
    <w:rsid w:val="00215CE3"/>
    <w:rsid w:val="00235432"/>
    <w:rsid w:val="00250A39"/>
    <w:rsid w:val="00272B17"/>
    <w:rsid w:val="0027389B"/>
    <w:rsid w:val="00282F78"/>
    <w:rsid w:val="002831A7"/>
    <w:rsid w:val="002A4470"/>
    <w:rsid w:val="002C59F1"/>
    <w:rsid w:val="002E4D4A"/>
    <w:rsid w:val="002F77BC"/>
    <w:rsid w:val="00303C46"/>
    <w:rsid w:val="00314197"/>
    <w:rsid w:val="00314CAE"/>
    <w:rsid w:val="0032104F"/>
    <w:rsid w:val="003251CA"/>
    <w:rsid w:val="00351EDA"/>
    <w:rsid w:val="00354495"/>
    <w:rsid w:val="00387EAD"/>
    <w:rsid w:val="00397BE8"/>
    <w:rsid w:val="003C3C58"/>
    <w:rsid w:val="003C4C8B"/>
    <w:rsid w:val="003D1354"/>
    <w:rsid w:val="003D17AB"/>
    <w:rsid w:val="003D34C3"/>
    <w:rsid w:val="003D4729"/>
    <w:rsid w:val="003D7DFE"/>
    <w:rsid w:val="003E7343"/>
    <w:rsid w:val="004076F5"/>
    <w:rsid w:val="00411032"/>
    <w:rsid w:val="00417457"/>
    <w:rsid w:val="004446DF"/>
    <w:rsid w:val="004537C6"/>
    <w:rsid w:val="004612EB"/>
    <w:rsid w:val="00461D2D"/>
    <w:rsid w:val="004621BB"/>
    <w:rsid w:val="00462C73"/>
    <w:rsid w:val="00464102"/>
    <w:rsid w:val="004644D7"/>
    <w:rsid w:val="004774B0"/>
    <w:rsid w:val="00493454"/>
    <w:rsid w:val="004A46F3"/>
    <w:rsid w:val="004B5EB8"/>
    <w:rsid w:val="004C1016"/>
    <w:rsid w:val="004C304D"/>
    <w:rsid w:val="004C73F1"/>
    <w:rsid w:val="004D1D43"/>
    <w:rsid w:val="004D4A68"/>
    <w:rsid w:val="004E0557"/>
    <w:rsid w:val="004E505C"/>
    <w:rsid w:val="004F4287"/>
    <w:rsid w:val="004F5C59"/>
    <w:rsid w:val="004F74B5"/>
    <w:rsid w:val="00501867"/>
    <w:rsid w:val="00516335"/>
    <w:rsid w:val="0053157D"/>
    <w:rsid w:val="005412FC"/>
    <w:rsid w:val="00545FF3"/>
    <w:rsid w:val="00555394"/>
    <w:rsid w:val="00561A21"/>
    <w:rsid w:val="00561D2F"/>
    <w:rsid w:val="0057003A"/>
    <w:rsid w:val="00570041"/>
    <w:rsid w:val="00574A2F"/>
    <w:rsid w:val="005756B6"/>
    <w:rsid w:val="00584D07"/>
    <w:rsid w:val="005965B3"/>
    <w:rsid w:val="005A052A"/>
    <w:rsid w:val="005A0724"/>
    <w:rsid w:val="005C685B"/>
    <w:rsid w:val="005E0670"/>
    <w:rsid w:val="005E370D"/>
    <w:rsid w:val="005E7C93"/>
    <w:rsid w:val="00623C22"/>
    <w:rsid w:val="00626ABD"/>
    <w:rsid w:val="0063579B"/>
    <w:rsid w:val="0065131D"/>
    <w:rsid w:val="00682192"/>
    <w:rsid w:val="00686149"/>
    <w:rsid w:val="006A0D02"/>
    <w:rsid w:val="006A4A28"/>
    <w:rsid w:val="006A51F4"/>
    <w:rsid w:val="006B1E2F"/>
    <w:rsid w:val="006B6FE8"/>
    <w:rsid w:val="006C52DB"/>
    <w:rsid w:val="006C5C30"/>
    <w:rsid w:val="006D534D"/>
    <w:rsid w:val="006E193B"/>
    <w:rsid w:val="006E37CF"/>
    <w:rsid w:val="006E4399"/>
    <w:rsid w:val="006E6600"/>
    <w:rsid w:val="006E6C49"/>
    <w:rsid w:val="006E7B94"/>
    <w:rsid w:val="006F7061"/>
    <w:rsid w:val="0070489B"/>
    <w:rsid w:val="00711641"/>
    <w:rsid w:val="00716F07"/>
    <w:rsid w:val="007261FD"/>
    <w:rsid w:val="00736908"/>
    <w:rsid w:val="00736CA9"/>
    <w:rsid w:val="007453E5"/>
    <w:rsid w:val="00745511"/>
    <w:rsid w:val="00747D7E"/>
    <w:rsid w:val="0075060D"/>
    <w:rsid w:val="00756477"/>
    <w:rsid w:val="00774A10"/>
    <w:rsid w:val="007816E1"/>
    <w:rsid w:val="00782C22"/>
    <w:rsid w:val="00790BFC"/>
    <w:rsid w:val="007A08EC"/>
    <w:rsid w:val="007B7170"/>
    <w:rsid w:val="007B7189"/>
    <w:rsid w:val="007C4860"/>
    <w:rsid w:val="007D4F7C"/>
    <w:rsid w:val="007D69F2"/>
    <w:rsid w:val="007E552B"/>
    <w:rsid w:val="008056B4"/>
    <w:rsid w:val="008112BD"/>
    <w:rsid w:val="00812BE5"/>
    <w:rsid w:val="00822139"/>
    <w:rsid w:val="0082458C"/>
    <w:rsid w:val="00825860"/>
    <w:rsid w:val="008503D9"/>
    <w:rsid w:val="008566C7"/>
    <w:rsid w:val="00867FA1"/>
    <w:rsid w:val="00884BE7"/>
    <w:rsid w:val="008868A2"/>
    <w:rsid w:val="00892A2B"/>
    <w:rsid w:val="0089553C"/>
    <w:rsid w:val="008A61E0"/>
    <w:rsid w:val="008B5796"/>
    <w:rsid w:val="008D088B"/>
    <w:rsid w:val="008E44AF"/>
    <w:rsid w:val="008F1A9F"/>
    <w:rsid w:val="008F4283"/>
    <w:rsid w:val="00903C7C"/>
    <w:rsid w:val="00905DA6"/>
    <w:rsid w:val="0091616F"/>
    <w:rsid w:val="00921574"/>
    <w:rsid w:val="00934DF8"/>
    <w:rsid w:val="00940081"/>
    <w:rsid w:val="00955BBE"/>
    <w:rsid w:val="009600BA"/>
    <w:rsid w:val="009616DE"/>
    <w:rsid w:val="009636D5"/>
    <w:rsid w:val="0097132C"/>
    <w:rsid w:val="00996A76"/>
    <w:rsid w:val="009B1D4A"/>
    <w:rsid w:val="009B2445"/>
    <w:rsid w:val="009B4995"/>
    <w:rsid w:val="009C07E4"/>
    <w:rsid w:val="009C42FB"/>
    <w:rsid w:val="009D71C9"/>
    <w:rsid w:val="009E179C"/>
    <w:rsid w:val="009F392D"/>
    <w:rsid w:val="009F563D"/>
    <w:rsid w:val="009F5E28"/>
    <w:rsid w:val="00A03E4F"/>
    <w:rsid w:val="00A11637"/>
    <w:rsid w:val="00A2056D"/>
    <w:rsid w:val="00A3103B"/>
    <w:rsid w:val="00A50F81"/>
    <w:rsid w:val="00A5176A"/>
    <w:rsid w:val="00A70AE7"/>
    <w:rsid w:val="00A70F59"/>
    <w:rsid w:val="00A8383C"/>
    <w:rsid w:val="00A95A30"/>
    <w:rsid w:val="00A968E4"/>
    <w:rsid w:val="00AB2EE2"/>
    <w:rsid w:val="00AB5913"/>
    <w:rsid w:val="00AB7BDE"/>
    <w:rsid w:val="00AD5C0A"/>
    <w:rsid w:val="00AD60F9"/>
    <w:rsid w:val="00AE429E"/>
    <w:rsid w:val="00AE4CD0"/>
    <w:rsid w:val="00B02EAD"/>
    <w:rsid w:val="00B450E4"/>
    <w:rsid w:val="00B4593B"/>
    <w:rsid w:val="00B50CAA"/>
    <w:rsid w:val="00B53E00"/>
    <w:rsid w:val="00B72CD5"/>
    <w:rsid w:val="00BA0C94"/>
    <w:rsid w:val="00BA2801"/>
    <w:rsid w:val="00BC280A"/>
    <w:rsid w:val="00BC485D"/>
    <w:rsid w:val="00BC4C04"/>
    <w:rsid w:val="00BD3002"/>
    <w:rsid w:val="00BD63BF"/>
    <w:rsid w:val="00BD72A0"/>
    <w:rsid w:val="00BE05CC"/>
    <w:rsid w:val="00BE1EBA"/>
    <w:rsid w:val="00BF4E83"/>
    <w:rsid w:val="00BF51BB"/>
    <w:rsid w:val="00C05F3F"/>
    <w:rsid w:val="00C10379"/>
    <w:rsid w:val="00C15573"/>
    <w:rsid w:val="00C32755"/>
    <w:rsid w:val="00C36D3E"/>
    <w:rsid w:val="00C57B5F"/>
    <w:rsid w:val="00C61734"/>
    <w:rsid w:val="00C65AF6"/>
    <w:rsid w:val="00C77C1D"/>
    <w:rsid w:val="00C827DE"/>
    <w:rsid w:val="00C83D90"/>
    <w:rsid w:val="00C943E5"/>
    <w:rsid w:val="00C94DA6"/>
    <w:rsid w:val="00CA443A"/>
    <w:rsid w:val="00CA7926"/>
    <w:rsid w:val="00CA7AC7"/>
    <w:rsid w:val="00CB71BA"/>
    <w:rsid w:val="00CD21D3"/>
    <w:rsid w:val="00CE085E"/>
    <w:rsid w:val="00CE1B47"/>
    <w:rsid w:val="00CE629F"/>
    <w:rsid w:val="00D266F1"/>
    <w:rsid w:val="00D3237C"/>
    <w:rsid w:val="00D35190"/>
    <w:rsid w:val="00D40AE5"/>
    <w:rsid w:val="00D45891"/>
    <w:rsid w:val="00D678BD"/>
    <w:rsid w:val="00DB28FD"/>
    <w:rsid w:val="00DB7DF4"/>
    <w:rsid w:val="00DC34AA"/>
    <w:rsid w:val="00DC7715"/>
    <w:rsid w:val="00DD6D7D"/>
    <w:rsid w:val="00DF2F8A"/>
    <w:rsid w:val="00E2045E"/>
    <w:rsid w:val="00E30FA7"/>
    <w:rsid w:val="00E31779"/>
    <w:rsid w:val="00E328AC"/>
    <w:rsid w:val="00E40998"/>
    <w:rsid w:val="00E438A3"/>
    <w:rsid w:val="00E45BB3"/>
    <w:rsid w:val="00E726E5"/>
    <w:rsid w:val="00E744FD"/>
    <w:rsid w:val="00E759EF"/>
    <w:rsid w:val="00E76B47"/>
    <w:rsid w:val="00EA10E6"/>
    <w:rsid w:val="00EA1824"/>
    <w:rsid w:val="00EA5086"/>
    <w:rsid w:val="00EA5FD2"/>
    <w:rsid w:val="00EB117C"/>
    <w:rsid w:val="00EB6CA4"/>
    <w:rsid w:val="00EC730E"/>
    <w:rsid w:val="00F20FFE"/>
    <w:rsid w:val="00F328F8"/>
    <w:rsid w:val="00F45C83"/>
    <w:rsid w:val="00F476E4"/>
    <w:rsid w:val="00F569E5"/>
    <w:rsid w:val="00F80C46"/>
    <w:rsid w:val="00F94D2C"/>
    <w:rsid w:val="00F96F4F"/>
    <w:rsid w:val="00FA239B"/>
    <w:rsid w:val="00FA7154"/>
    <w:rsid w:val="00FB4DBF"/>
    <w:rsid w:val="00FC4CA8"/>
    <w:rsid w:val="00FD2125"/>
    <w:rsid w:val="00FE2A21"/>
    <w:rsid w:val="00FF26FB"/>
    <w:rsid w:val="19E42BE5"/>
    <w:rsid w:val="272F5364"/>
    <w:rsid w:val="2E081B24"/>
    <w:rsid w:val="3F0C0BCB"/>
    <w:rsid w:val="5D993138"/>
    <w:rsid w:val="6A02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4FA7889"/>
  <w15:docId w15:val="{0739C499-AE32-49DC-B767-5AEAA758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3C46"/>
    <w:pPr>
      <w:widowControl w:val="0"/>
      <w:spacing w:line="300" w:lineRule="auto"/>
    </w:pPr>
    <w:rPr>
      <w:kern w:val="2"/>
      <w:sz w:val="21"/>
      <w:szCs w:val="24"/>
    </w:rPr>
  </w:style>
  <w:style w:type="paragraph" w:styleId="1">
    <w:name w:val="heading 1"/>
    <w:basedOn w:val="a"/>
    <w:next w:val="a"/>
    <w:link w:val="10"/>
    <w:qFormat/>
    <w:rsid w:val="006E37CF"/>
    <w:pPr>
      <w:spacing w:line="480" w:lineRule="auto"/>
      <w:outlineLvl w:val="0"/>
    </w:pPr>
    <w:rPr>
      <w:rFonts w:eastAsia="黑体"/>
      <w:sz w:val="28"/>
      <w:szCs w:val="21"/>
      <w:lang w:val="zh-CN"/>
    </w:rPr>
  </w:style>
  <w:style w:type="paragraph" w:styleId="2">
    <w:name w:val="heading 2"/>
    <w:basedOn w:val="1"/>
    <w:next w:val="a"/>
    <w:qFormat/>
    <w:rsid w:val="00DC7715"/>
    <w:pPr>
      <w:spacing w:line="300" w:lineRule="auto"/>
      <w:outlineLvl w:val="1"/>
    </w:pPr>
    <w:rPr>
      <w:sz w:val="21"/>
    </w:rPr>
  </w:style>
  <w:style w:type="paragraph" w:styleId="3">
    <w:name w:val="heading 3"/>
    <w:basedOn w:val="2"/>
    <w:next w:val="a"/>
    <w:qFormat/>
    <w:rsid w:val="00DC7715"/>
    <w:pPr>
      <w:outlineLvl w:val="2"/>
    </w:pPr>
    <w:rPr>
      <w:rFonts w:eastAsia="宋体"/>
    </w:rPr>
  </w:style>
  <w:style w:type="paragraph" w:styleId="4">
    <w:name w:val="heading 4"/>
    <w:basedOn w:val="3"/>
    <w:next w:val="a"/>
    <w:link w:val="40"/>
    <w:qFormat/>
    <w:pPr>
      <w:outlineLvl w:val="3"/>
    </w:pPr>
    <w:rPr>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spacing w:line="240" w:lineRule="auto"/>
    </w:pPr>
    <w:rPr>
      <w:szCs w:val="20"/>
      <w:lang w:val="zh-CN"/>
    </w:rPr>
  </w:style>
  <w:style w:type="paragraph" w:styleId="a5">
    <w:name w:val="Body Text Indent"/>
    <w:basedOn w:val="a"/>
    <w:pPr>
      <w:adjustRightInd w:val="0"/>
      <w:spacing w:line="360" w:lineRule="atLeast"/>
      <w:ind w:firstLine="480"/>
      <w:textAlignment w:val="baseline"/>
    </w:pPr>
    <w:rPr>
      <w:color w:val="000000"/>
      <w:spacing w:val="-8"/>
      <w:kern w:val="0"/>
      <w:szCs w:val="20"/>
    </w:rPr>
  </w:style>
  <w:style w:type="paragraph" w:styleId="a6">
    <w:name w:val="Plain Text"/>
    <w:basedOn w:val="a"/>
    <w:pPr>
      <w:spacing w:line="240" w:lineRule="auto"/>
      <w:jc w:val="both"/>
    </w:pPr>
    <w:rPr>
      <w:rFonts w:ascii="宋体" w:hAnsi="Courier New"/>
      <w:szCs w:val="20"/>
    </w:rPr>
  </w:style>
  <w:style w:type="paragraph" w:styleId="a7">
    <w:name w:val="Balloon Text"/>
    <w:basedOn w:val="a"/>
    <w:link w:val="a8"/>
    <w:pPr>
      <w:spacing w:line="240" w:lineRule="auto"/>
    </w:pPr>
    <w:rPr>
      <w:sz w:val="18"/>
      <w:szCs w:val="18"/>
    </w:rPr>
  </w:style>
  <w:style w:type="paragraph" w:styleId="a9">
    <w:name w:val="footer"/>
    <w:basedOn w:val="a"/>
    <w:link w:val="aa"/>
    <w:uiPriority w:val="99"/>
    <w:pPr>
      <w:tabs>
        <w:tab w:val="center" w:pos="4153"/>
        <w:tab w:val="right" w:pos="8306"/>
      </w:tabs>
      <w:snapToGrid w:val="0"/>
      <w:spacing w:line="240" w:lineRule="auto"/>
    </w:pPr>
    <w:rPr>
      <w:sz w:val="18"/>
      <w:szCs w:val="18"/>
      <w:lang w:val="zh-CN"/>
    </w:rPr>
  </w:style>
  <w:style w:type="paragraph" w:styleId="ab">
    <w:name w:val="header"/>
    <w:basedOn w:val="a"/>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qFormat/>
    <w:pPr>
      <w:spacing w:line="240" w:lineRule="auto"/>
      <w:jc w:val="both"/>
    </w:pPr>
    <w:rPr>
      <w:szCs w:val="20"/>
    </w:rPr>
  </w:style>
  <w:style w:type="paragraph" w:styleId="ac">
    <w:name w:val="footnote text"/>
    <w:basedOn w:val="a"/>
    <w:link w:val="ad"/>
    <w:pPr>
      <w:snapToGrid w:val="0"/>
    </w:pPr>
    <w:rPr>
      <w:sz w:val="18"/>
      <w:szCs w:val="18"/>
      <w:lang w:val="zh-CN"/>
    </w:rPr>
  </w:style>
  <w:style w:type="paragraph" w:styleId="30">
    <w:name w:val="Body Text Indent 3"/>
    <w:basedOn w:val="a"/>
    <w:pPr>
      <w:adjustRightInd w:val="0"/>
      <w:ind w:leftChars="300" w:left="720" w:firstLineChars="200" w:firstLine="480"/>
      <w:textAlignment w:val="baseline"/>
    </w:pPr>
    <w:rPr>
      <w:color w:val="000000"/>
      <w:kern w:val="0"/>
      <w:szCs w:val="20"/>
    </w:rPr>
  </w:style>
  <w:style w:type="paragraph" w:styleId="ae">
    <w:name w:val="Normal (Web)"/>
    <w:basedOn w:val="a"/>
    <w:uiPriority w:val="99"/>
    <w:pPr>
      <w:widowControl/>
      <w:spacing w:before="100" w:beforeAutospacing="1" w:after="100" w:afterAutospacing="1" w:line="240" w:lineRule="auto"/>
    </w:pPr>
    <w:rPr>
      <w:rFonts w:ascii="Arial Unicode MS" w:eastAsia="Arial Unicode MS" w:hAnsi="Arial Unicode MS" w:cs="Arial Unicode MS"/>
      <w:color w:val="000000"/>
      <w:kern w:val="0"/>
    </w:rPr>
  </w:style>
  <w:style w:type="character" w:styleId="af">
    <w:name w:val="page number"/>
    <w:basedOn w:val="a0"/>
  </w:style>
  <w:style w:type="character" w:styleId="af0">
    <w:name w:val="footnote reference"/>
    <w:rPr>
      <w:vertAlign w:val="superscript"/>
    </w:rPr>
  </w:style>
  <w:style w:type="table" w:styleId="af1">
    <w:name w:val="Table Grid"/>
    <w:basedOn w:val="a1"/>
    <w:qFormat/>
    <w:pPr>
      <w:widowControl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Simple 1"/>
    <w:basedOn w:val="a1"/>
    <w:pPr>
      <w:widowControl w:val="0"/>
      <w:spacing w:line="360" w:lineRule="auto"/>
    </w:pPr>
    <w:tblPr>
      <w:tblBorders>
        <w:top w:val="single" w:sz="12" w:space="0" w:color="008000"/>
        <w:bottom w:val="single" w:sz="12" w:space="0" w:color="008000"/>
      </w:tblBorders>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character" w:customStyle="1" w:styleId="10">
    <w:name w:val="标题 1 字符"/>
    <w:link w:val="1"/>
    <w:rsid w:val="006E37CF"/>
    <w:rPr>
      <w:rFonts w:eastAsia="黑体"/>
      <w:kern w:val="2"/>
      <w:sz w:val="28"/>
      <w:szCs w:val="21"/>
      <w:lang w:val="zh-CN"/>
    </w:rPr>
  </w:style>
  <w:style w:type="character" w:customStyle="1" w:styleId="aa">
    <w:name w:val="页脚 字符"/>
    <w:link w:val="a9"/>
    <w:uiPriority w:val="99"/>
    <w:rPr>
      <w:kern w:val="2"/>
      <w:sz w:val="18"/>
      <w:szCs w:val="18"/>
    </w:rPr>
  </w:style>
  <w:style w:type="character" w:customStyle="1" w:styleId="ad">
    <w:name w:val="脚注文本 字符"/>
    <w:link w:val="ac"/>
    <w:rPr>
      <w:kern w:val="2"/>
      <w:sz w:val="18"/>
      <w:szCs w:val="18"/>
    </w:rPr>
  </w:style>
  <w:style w:type="character" w:customStyle="1" w:styleId="a4">
    <w:name w:val="批注文字 字符"/>
    <w:link w:val="a3"/>
    <w:rPr>
      <w:kern w:val="2"/>
      <w:sz w:val="21"/>
    </w:rPr>
  </w:style>
  <w:style w:type="character" w:customStyle="1" w:styleId="40">
    <w:name w:val="标题 4 字符"/>
    <w:link w:val="4"/>
    <w:rPr>
      <w:kern w:val="2"/>
      <w:sz w:val="24"/>
      <w:szCs w:val="28"/>
    </w:rPr>
  </w:style>
  <w:style w:type="paragraph" w:customStyle="1" w:styleId="af2">
    <w:name w:val="摘要"/>
    <w:basedOn w:val="1"/>
    <w:link w:val="af3"/>
    <w:pPr>
      <w:spacing w:beforeLines="200" w:before="480" w:afterLines="200" w:after="480" w:line="400" w:lineRule="exact"/>
      <w:jc w:val="center"/>
    </w:pPr>
    <w:rPr>
      <w:sz w:val="32"/>
      <w:szCs w:val="30"/>
    </w:rPr>
  </w:style>
  <w:style w:type="paragraph" w:customStyle="1" w:styleId="ABSTRACT">
    <w:name w:val="ABSTRACT"/>
    <w:basedOn w:val="1"/>
    <w:link w:val="ABSTRACT0"/>
    <w:pPr>
      <w:spacing w:beforeLines="200" w:before="480" w:afterLines="200" w:after="480"/>
    </w:pPr>
    <w:rPr>
      <w:b/>
      <w:sz w:val="30"/>
      <w:szCs w:val="30"/>
    </w:rPr>
  </w:style>
  <w:style w:type="character" w:customStyle="1" w:styleId="af3">
    <w:name w:val="摘要 字符"/>
    <w:link w:val="af2"/>
    <w:rPr>
      <w:rFonts w:eastAsia="黑体"/>
      <w:kern w:val="2"/>
      <w:sz w:val="32"/>
      <w:szCs w:val="30"/>
    </w:rPr>
  </w:style>
  <w:style w:type="paragraph" w:customStyle="1" w:styleId="af4">
    <w:name w:val="目录"/>
    <w:basedOn w:val="1"/>
    <w:link w:val="af5"/>
  </w:style>
  <w:style w:type="character" w:customStyle="1" w:styleId="ABSTRACT0">
    <w:name w:val="ABSTRACT 字符"/>
    <w:link w:val="ABSTRACT"/>
    <w:rPr>
      <w:rFonts w:eastAsia="黑体"/>
      <w:b/>
      <w:kern w:val="2"/>
      <w:sz w:val="30"/>
      <w:szCs w:val="30"/>
    </w:rPr>
  </w:style>
  <w:style w:type="character" w:customStyle="1" w:styleId="af5">
    <w:name w:val="目录 字符"/>
    <w:basedOn w:val="10"/>
    <w:link w:val="af4"/>
    <w:rPr>
      <w:rFonts w:eastAsia="黑体"/>
      <w:kern w:val="2"/>
      <w:sz w:val="28"/>
      <w:szCs w:val="21"/>
      <w:lang w:val="zh-CN"/>
    </w:rPr>
  </w:style>
  <w:style w:type="character" w:customStyle="1" w:styleId="a8">
    <w:name w:val="批注框文本 字符"/>
    <w:basedOn w:val="a0"/>
    <w:link w:val="a7"/>
    <w:rPr>
      <w:kern w:val="2"/>
      <w:sz w:val="18"/>
      <w:szCs w:val="18"/>
    </w:rPr>
  </w:style>
  <w:style w:type="character" w:styleId="af6">
    <w:name w:val="Hyperlink"/>
    <w:basedOn w:val="a0"/>
    <w:uiPriority w:val="99"/>
    <w:rsid w:val="00BD63BF"/>
    <w:rPr>
      <w:color w:val="0000FF" w:themeColor="hyperlink"/>
      <w:u w:val="single"/>
    </w:rPr>
  </w:style>
  <w:style w:type="character" w:styleId="af7">
    <w:name w:val="Unresolved Mention"/>
    <w:basedOn w:val="a0"/>
    <w:uiPriority w:val="99"/>
    <w:semiHidden/>
    <w:unhideWhenUsed/>
    <w:rsid w:val="00BD63BF"/>
    <w:rPr>
      <w:color w:val="605E5C"/>
      <w:shd w:val="clear" w:color="auto" w:fill="E1DFDD"/>
    </w:rPr>
  </w:style>
  <w:style w:type="paragraph" w:styleId="TOC">
    <w:name w:val="TOC Heading"/>
    <w:basedOn w:val="1"/>
    <w:next w:val="a"/>
    <w:uiPriority w:val="39"/>
    <w:unhideWhenUsed/>
    <w:qFormat/>
    <w:rsid w:val="00745511"/>
    <w:pPr>
      <w:keepNext/>
      <w:keepLines/>
      <w:widowControl/>
      <w:spacing w:before="240" w:line="259" w:lineRule="auto"/>
      <w:outlineLvl w:val="9"/>
    </w:pPr>
    <w:rPr>
      <w:rFonts w:asciiTheme="majorHAnsi" w:eastAsiaTheme="majorEastAsia" w:hAnsiTheme="majorHAnsi" w:cstheme="majorBidi"/>
      <w:color w:val="365F91" w:themeColor="accent1" w:themeShade="BF"/>
      <w:kern w:val="0"/>
      <w:sz w:val="32"/>
      <w:szCs w:val="32"/>
      <w:lang w:val="en-US"/>
    </w:rPr>
  </w:style>
  <w:style w:type="paragraph" w:styleId="TOC2">
    <w:name w:val="toc 2"/>
    <w:basedOn w:val="a"/>
    <w:next w:val="a"/>
    <w:autoRedefine/>
    <w:uiPriority w:val="39"/>
    <w:rsid w:val="00745511"/>
    <w:pPr>
      <w:ind w:leftChars="200" w:left="420"/>
    </w:pPr>
  </w:style>
  <w:style w:type="paragraph" w:styleId="TOC3">
    <w:name w:val="toc 3"/>
    <w:basedOn w:val="a"/>
    <w:next w:val="a"/>
    <w:autoRedefine/>
    <w:uiPriority w:val="39"/>
    <w:rsid w:val="00745511"/>
    <w:pPr>
      <w:ind w:leftChars="400" w:left="840"/>
    </w:pPr>
  </w:style>
  <w:style w:type="paragraph" w:styleId="af8">
    <w:name w:val="List Paragraph"/>
    <w:basedOn w:val="a"/>
    <w:uiPriority w:val="99"/>
    <w:rsid w:val="0089553C"/>
    <w:pPr>
      <w:ind w:firstLineChars="200" w:firstLine="420"/>
    </w:pPr>
  </w:style>
  <w:style w:type="paragraph" w:styleId="af9">
    <w:name w:val="endnote text"/>
    <w:basedOn w:val="a"/>
    <w:link w:val="afa"/>
    <w:rsid w:val="00812BE5"/>
    <w:pPr>
      <w:snapToGrid w:val="0"/>
    </w:pPr>
  </w:style>
  <w:style w:type="character" w:customStyle="1" w:styleId="afa">
    <w:name w:val="尾注文本 字符"/>
    <w:basedOn w:val="a0"/>
    <w:link w:val="af9"/>
    <w:rsid w:val="00812BE5"/>
    <w:rPr>
      <w:kern w:val="2"/>
      <w:sz w:val="21"/>
      <w:szCs w:val="24"/>
    </w:rPr>
  </w:style>
  <w:style w:type="character" w:styleId="afb">
    <w:name w:val="endnote reference"/>
    <w:basedOn w:val="a0"/>
    <w:rsid w:val="00812B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456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598A5E4-6439-46FF-992D-EF8B3A20AEC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1392</TotalTime>
  <Pages>9</Pages>
  <Words>1259</Words>
  <Characters>7180</Characters>
  <Application>Microsoft Office Word</Application>
  <DocSecurity>0</DocSecurity>
  <Lines>59</Lines>
  <Paragraphs>16</Paragraphs>
  <ScaleCrop>false</ScaleCrop>
  <Company>jwc</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北京林业大学学士学位毕业论文(设计)撰写规范</dc:title>
  <dc:creator>zhang</dc:creator>
  <cp:lastModifiedBy>时 佳乐</cp:lastModifiedBy>
  <cp:revision>56</cp:revision>
  <cp:lastPrinted>2019-01-19T03:53:00Z</cp:lastPrinted>
  <dcterms:created xsi:type="dcterms:W3CDTF">2021-04-22T05:01:00Z</dcterms:created>
  <dcterms:modified xsi:type="dcterms:W3CDTF">2022-05-06T12:28:00Z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