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D" w:rsidRDefault="0014389D">
      <w:pPr>
        <w:rPr>
          <w:szCs w:val="21"/>
        </w:rPr>
      </w:pPr>
    </w:p>
    <w:p w:rsidR="0014389D" w:rsidRDefault="0014389D">
      <w:pPr>
        <w:rPr>
          <w:szCs w:val="21"/>
        </w:rPr>
      </w:pPr>
      <w:r>
        <w:rPr>
          <w:rFonts w:hint="eastAsia"/>
          <w:szCs w:val="21"/>
        </w:rPr>
        <w:t>四．计算题</w:t>
      </w:r>
      <w:r>
        <w:rPr>
          <w:rFonts w:hint="eastAsia"/>
          <w:szCs w:val="21"/>
        </w:rPr>
        <w:t xml:space="preserve"> </w:t>
      </w:r>
    </w:p>
    <w:p w:rsidR="0014389D" w:rsidRDefault="0014389D">
      <w:pPr>
        <w:rPr>
          <w:szCs w:val="21"/>
        </w:rPr>
      </w:pPr>
    </w:p>
    <w:p w:rsidR="004C5CA7" w:rsidRPr="0014389D" w:rsidRDefault="0014389D" w:rsidP="0014389D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="宋体e眠副浡渀."/>
          <w:szCs w:val="21"/>
        </w:rPr>
      </w:pPr>
      <w:r w:rsidRPr="0014389D">
        <w:rPr>
          <w:rFonts w:hint="eastAsia"/>
          <w:szCs w:val="21"/>
        </w:rPr>
        <w:t>已知</w:t>
      </w:r>
      <w:r w:rsidRPr="0014389D">
        <w:rPr>
          <w:rFonts w:hint="eastAsia"/>
          <w:szCs w:val="21"/>
        </w:rPr>
        <w:t>CRC</w:t>
      </w:r>
      <w:r w:rsidRPr="0014389D">
        <w:rPr>
          <w:rFonts w:hint="eastAsia"/>
          <w:szCs w:val="21"/>
        </w:rPr>
        <w:t>生成多项式为</w:t>
      </w:r>
      <w:r w:rsidRPr="0014389D">
        <w:rPr>
          <w:rFonts w:hint="eastAsia"/>
          <w:szCs w:val="21"/>
        </w:rPr>
        <w:t>P(X)=X</w:t>
      </w:r>
      <w:r w:rsidRPr="0014389D">
        <w:rPr>
          <w:rFonts w:hint="eastAsia"/>
          <w:szCs w:val="21"/>
          <w:vertAlign w:val="superscript"/>
        </w:rPr>
        <w:t>4</w:t>
      </w:r>
      <w:r w:rsidRPr="0014389D">
        <w:rPr>
          <w:rFonts w:hint="eastAsia"/>
          <w:szCs w:val="21"/>
        </w:rPr>
        <w:t>+X+1</w:t>
      </w:r>
      <w:r w:rsidRPr="0014389D">
        <w:rPr>
          <w:rFonts w:hint="eastAsia"/>
          <w:szCs w:val="21"/>
        </w:rPr>
        <w:t>，设要传送的二进制序列为</w:t>
      </w:r>
      <w:r w:rsidRPr="0014389D">
        <w:rPr>
          <w:rFonts w:hint="eastAsia"/>
          <w:szCs w:val="21"/>
        </w:rPr>
        <w:t>10110</w:t>
      </w:r>
      <w:r w:rsidRPr="0014389D">
        <w:rPr>
          <w:rFonts w:hint="eastAsia"/>
          <w:szCs w:val="21"/>
        </w:rPr>
        <w:t>，试</w:t>
      </w:r>
      <w:r w:rsidRPr="0014389D">
        <w:rPr>
          <w:rFonts w:asciiTheme="minorEastAsia" w:eastAsiaTheme="minorEastAsia" w:hAnsiTheme="minorEastAsia" w:cs="宋体e眠副浡渀." w:hint="eastAsia"/>
          <w:szCs w:val="21"/>
        </w:rPr>
        <w:t>求其对应的</w:t>
      </w:r>
      <w:r w:rsidRPr="0014389D">
        <w:rPr>
          <w:rFonts w:asciiTheme="minorEastAsia" w:eastAsiaTheme="minorEastAsia" w:hAnsiTheme="minorEastAsia"/>
          <w:szCs w:val="21"/>
        </w:rPr>
        <w:t>CRC</w:t>
      </w:r>
      <w:r w:rsidRPr="0014389D">
        <w:rPr>
          <w:rFonts w:asciiTheme="minorEastAsia" w:eastAsiaTheme="minorEastAsia" w:hAnsiTheme="minorEastAsia" w:cs="宋体e眠副浡渀." w:hint="eastAsia"/>
          <w:szCs w:val="21"/>
        </w:rPr>
        <w:t>校验码和最终发送的信息块（发送序列）。</w:t>
      </w:r>
    </w:p>
    <w:p w:rsidR="0014389D" w:rsidRDefault="0014389D" w:rsidP="0014389D">
      <w:pPr>
        <w:pStyle w:val="a7"/>
        <w:spacing w:line="360" w:lineRule="auto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rFonts w:hint="eastAsia"/>
          <w:szCs w:val="21"/>
        </w:rPr>
        <w:t xml:space="preserve"> </w:t>
      </w:r>
      <w:r w:rsidRPr="0014389D">
        <w:rPr>
          <w:rFonts w:hint="eastAsia"/>
          <w:szCs w:val="21"/>
        </w:rPr>
        <w:t>因为</w:t>
      </w:r>
      <w:r w:rsidRPr="0014389D">
        <w:rPr>
          <w:rFonts w:hint="eastAsia"/>
          <w:szCs w:val="21"/>
        </w:rPr>
        <w:t>p(x)=x</w:t>
      </w:r>
      <w:r w:rsidRPr="0014389D">
        <w:rPr>
          <w:rFonts w:hint="eastAsia"/>
          <w:szCs w:val="21"/>
          <w:vertAlign w:val="superscript"/>
        </w:rPr>
        <w:t>4</w:t>
      </w:r>
      <w:r w:rsidRPr="0014389D">
        <w:rPr>
          <w:rFonts w:hint="eastAsia"/>
          <w:szCs w:val="21"/>
        </w:rPr>
        <w:t>+x+1</w:t>
      </w:r>
      <w:r w:rsidRPr="0014389D">
        <w:rPr>
          <w:rFonts w:hint="eastAsia"/>
          <w:szCs w:val="21"/>
        </w:rPr>
        <w:t>，即</w:t>
      </w:r>
      <w:r w:rsidRPr="0014389D">
        <w:rPr>
          <w:rFonts w:hint="eastAsia"/>
          <w:szCs w:val="21"/>
        </w:rPr>
        <w:t xml:space="preserve">p(x)=10011                                     </w:t>
      </w:r>
    </w:p>
    <w:p w:rsidR="0014389D" w:rsidRPr="0014389D" w:rsidRDefault="0014389D" w:rsidP="0014389D">
      <w:pPr>
        <w:pStyle w:val="a7"/>
        <w:spacing w:line="360" w:lineRule="auto"/>
        <w:ind w:left="360" w:firstLineChars="0" w:firstLine="0"/>
        <w:rPr>
          <w:szCs w:val="21"/>
        </w:rPr>
      </w:pPr>
      <w:r w:rsidRPr="0014389D">
        <w:rPr>
          <w:rFonts w:hint="eastAsia"/>
          <w:szCs w:val="21"/>
        </w:rPr>
        <w:t>所以</w:t>
      </w:r>
      <w:r w:rsidRPr="0014389D">
        <w:rPr>
          <w:rFonts w:hint="eastAsia"/>
          <w:szCs w:val="21"/>
        </w:rPr>
        <w:t>x</w:t>
      </w:r>
      <w:r w:rsidRPr="0014389D">
        <w:rPr>
          <w:rFonts w:hint="eastAsia"/>
          <w:szCs w:val="21"/>
          <w:vertAlign w:val="superscript"/>
        </w:rPr>
        <w:t xml:space="preserve">r </w:t>
      </w:r>
      <w:r w:rsidRPr="0014389D">
        <w:rPr>
          <w:szCs w:val="21"/>
        </w:rPr>
        <w:t>·</w:t>
      </w:r>
      <w:r w:rsidRPr="0014389D">
        <w:rPr>
          <w:rFonts w:hint="eastAsia"/>
          <w:szCs w:val="21"/>
        </w:rPr>
        <w:t xml:space="preserve">M(x)=101100000                                             </w:t>
      </w:r>
      <w:r w:rsidRPr="0014389D">
        <w:rPr>
          <w:rFonts w:hint="eastAsia"/>
          <w:szCs w:val="21"/>
        </w:rPr>
        <w:t>（</w:t>
      </w:r>
      <w:r w:rsidR="00446C3E">
        <w:rPr>
          <w:rFonts w:hint="eastAsia"/>
          <w:szCs w:val="21"/>
        </w:rPr>
        <w:t>2</w:t>
      </w:r>
      <w:r w:rsidRPr="0014389D">
        <w:rPr>
          <w:rFonts w:hint="eastAsia"/>
          <w:szCs w:val="21"/>
        </w:rPr>
        <w:t>分）</w:t>
      </w:r>
    </w:p>
    <w:p w:rsidR="0014389D" w:rsidRPr="0014389D" w:rsidRDefault="0014389D" w:rsidP="0014389D">
      <w:pPr>
        <w:pStyle w:val="a7"/>
        <w:spacing w:line="360" w:lineRule="auto"/>
        <w:ind w:left="360" w:firstLineChars="0" w:firstLine="0"/>
        <w:rPr>
          <w:szCs w:val="21"/>
          <w:lang w:val="pt-BR"/>
        </w:rPr>
      </w:pPr>
      <w:r w:rsidRPr="00A14E6C">
        <w:rPr>
          <w:position w:val="-124"/>
        </w:rPr>
        <w:object w:dxaOrig="1860" w:dyaOrig="2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29.75pt" o:ole="">
            <v:imagedata r:id="rId8" o:title=""/>
          </v:shape>
          <o:OLEObject Type="Embed" ProgID="Equation.3" ShapeID="_x0000_i1025" DrawAspect="Content" ObjectID="_1714250967" r:id="rId9"/>
        </w:object>
      </w:r>
      <w:r w:rsidRPr="0014389D">
        <w:rPr>
          <w:rFonts w:hint="eastAsia"/>
          <w:szCs w:val="21"/>
          <w:lang w:val="pt-BR"/>
        </w:rPr>
        <w:t xml:space="preserve">                                             </w:t>
      </w:r>
      <w:r w:rsidRPr="0014389D">
        <w:rPr>
          <w:rFonts w:hint="eastAsia"/>
          <w:szCs w:val="21"/>
          <w:lang w:val="pt-BR"/>
        </w:rPr>
        <w:t>（</w:t>
      </w:r>
      <w:r w:rsidR="00446C3E">
        <w:rPr>
          <w:rFonts w:hint="eastAsia"/>
          <w:szCs w:val="21"/>
          <w:lang w:val="pt-BR"/>
        </w:rPr>
        <w:t>6</w:t>
      </w:r>
      <w:r w:rsidRPr="0014389D">
        <w:rPr>
          <w:rFonts w:hint="eastAsia"/>
          <w:szCs w:val="21"/>
        </w:rPr>
        <w:t>分</w:t>
      </w:r>
      <w:r w:rsidRPr="0014389D">
        <w:rPr>
          <w:rFonts w:hint="eastAsia"/>
          <w:szCs w:val="21"/>
          <w:lang w:val="pt-BR"/>
        </w:rPr>
        <w:t>）</w:t>
      </w:r>
    </w:p>
    <w:p w:rsidR="0014389D" w:rsidRPr="0014389D" w:rsidRDefault="0014389D" w:rsidP="0014389D">
      <w:pPr>
        <w:pStyle w:val="a7"/>
        <w:spacing w:line="360" w:lineRule="auto"/>
        <w:ind w:left="360" w:firstLineChars="0" w:firstLine="0"/>
        <w:rPr>
          <w:szCs w:val="21"/>
          <w:lang w:val="pt-BR"/>
        </w:rPr>
      </w:pPr>
      <w:r w:rsidRPr="0014389D">
        <w:rPr>
          <w:rFonts w:hint="eastAsia"/>
          <w:szCs w:val="21"/>
        </w:rPr>
        <w:t>由</w:t>
      </w:r>
      <w:r w:rsidRPr="0014389D">
        <w:rPr>
          <w:rFonts w:hint="eastAsia"/>
          <w:szCs w:val="21"/>
          <w:lang w:val="pt-BR"/>
        </w:rPr>
        <w:t>x</w:t>
      </w:r>
      <w:r w:rsidRPr="0014389D">
        <w:rPr>
          <w:rFonts w:hint="eastAsia"/>
          <w:szCs w:val="21"/>
          <w:vertAlign w:val="superscript"/>
          <w:lang w:val="pt-BR"/>
        </w:rPr>
        <w:t xml:space="preserve">r </w:t>
      </w:r>
      <w:r w:rsidRPr="0014389D">
        <w:rPr>
          <w:szCs w:val="21"/>
          <w:lang w:val="pt-BR"/>
        </w:rPr>
        <w:t>·</w:t>
      </w:r>
      <w:r w:rsidRPr="0014389D">
        <w:rPr>
          <w:rFonts w:hint="eastAsia"/>
          <w:szCs w:val="21"/>
          <w:lang w:val="pt-BR"/>
        </w:rPr>
        <w:t>M(x)=P(x)</w:t>
      </w:r>
      <w:r w:rsidRPr="0014389D">
        <w:rPr>
          <w:szCs w:val="21"/>
          <w:lang w:val="pt-BR"/>
        </w:rPr>
        <w:t xml:space="preserve"> ·</w:t>
      </w:r>
      <w:r w:rsidRPr="0014389D">
        <w:rPr>
          <w:rFonts w:hint="eastAsia"/>
          <w:szCs w:val="21"/>
          <w:lang w:val="pt-BR"/>
        </w:rPr>
        <w:t>Q(x)+R(x)</w:t>
      </w:r>
    </w:p>
    <w:p w:rsidR="0014389D" w:rsidRPr="00523844" w:rsidRDefault="0014389D" w:rsidP="0014389D">
      <w:pPr>
        <w:pStyle w:val="a7"/>
        <w:spacing w:line="360" w:lineRule="auto"/>
        <w:ind w:left="360" w:firstLineChars="0" w:firstLine="0"/>
        <w:rPr>
          <w:sz w:val="28"/>
          <w:szCs w:val="28"/>
        </w:rPr>
      </w:pPr>
      <w:r w:rsidRPr="00523844">
        <w:rPr>
          <w:rFonts w:hint="eastAsia"/>
          <w:sz w:val="28"/>
          <w:szCs w:val="28"/>
        </w:rPr>
        <w:t>得：</w:t>
      </w:r>
      <w:r w:rsidRPr="00523844">
        <w:rPr>
          <w:rFonts w:hint="eastAsia"/>
          <w:sz w:val="28"/>
          <w:szCs w:val="28"/>
        </w:rPr>
        <w:t>R(x)=1111</w:t>
      </w:r>
      <w:r w:rsidR="00AC6451" w:rsidRPr="00523844">
        <w:rPr>
          <w:sz w:val="28"/>
          <w:szCs w:val="28"/>
        </w:rPr>
        <w:t xml:space="preserve">                                                 </w:t>
      </w:r>
    </w:p>
    <w:p w:rsidR="0014389D" w:rsidRDefault="0014389D" w:rsidP="0014389D">
      <w:pPr>
        <w:pStyle w:val="a7"/>
        <w:ind w:left="360" w:firstLineChars="0" w:firstLine="0"/>
        <w:rPr>
          <w:rFonts w:ascii="宋体" w:hAnsi="宋体" w:cs="宋体"/>
          <w:kern w:val="0"/>
          <w:szCs w:val="21"/>
        </w:rPr>
      </w:pPr>
      <w:r w:rsidRPr="00523844">
        <w:rPr>
          <w:rFonts w:ascii="宋体" w:hAnsi="宋体" w:cs="宋体" w:hint="eastAsia"/>
          <w:kern w:val="0"/>
          <w:sz w:val="28"/>
          <w:szCs w:val="28"/>
        </w:rPr>
        <w:t xml:space="preserve">所以CRC校验码为1111  ，发送序列为101101111 </w:t>
      </w:r>
      <w:r>
        <w:rPr>
          <w:rFonts w:ascii="宋体" w:hAnsi="宋体" w:cs="宋体" w:hint="eastAsia"/>
          <w:kern w:val="0"/>
          <w:szCs w:val="21"/>
        </w:rPr>
        <w:t xml:space="preserve"> </w:t>
      </w:r>
      <w:r w:rsidR="00AC6451">
        <w:rPr>
          <w:rFonts w:ascii="宋体" w:hAnsi="宋体" w:cs="宋体"/>
          <w:kern w:val="0"/>
          <w:szCs w:val="21"/>
        </w:rPr>
        <w:t xml:space="preserve">   </w:t>
      </w:r>
      <w:r w:rsidR="00AC6451">
        <w:rPr>
          <w:rFonts w:ascii="宋体" w:hAnsi="宋体" w:cs="宋体" w:hint="eastAsia"/>
          <w:kern w:val="0"/>
          <w:szCs w:val="21"/>
        </w:rPr>
        <w:t>（</w:t>
      </w:r>
      <w:r w:rsidR="00446C3E">
        <w:rPr>
          <w:rFonts w:ascii="宋体" w:hAnsi="宋体" w:cs="宋体" w:hint="eastAsia"/>
          <w:kern w:val="0"/>
          <w:szCs w:val="21"/>
        </w:rPr>
        <w:t>3</w:t>
      </w:r>
      <w:r w:rsidR="00AC6451">
        <w:rPr>
          <w:rFonts w:ascii="宋体" w:hAnsi="宋体" w:cs="宋体" w:hint="eastAsia"/>
          <w:kern w:val="0"/>
          <w:szCs w:val="21"/>
        </w:rPr>
        <w:t>分）</w:t>
      </w:r>
    </w:p>
    <w:p w:rsidR="0014389D" w:rsidRDefault="0014389D" w:rsidP="0014389D">
      <w:pPr>
        <w:pStyle w:val="a7"/>
        <w:ind w:left="360" w:firstLineChars="0" w:firstLine="0"/>
        <w:rPr>
          <w:rFonts w:ascii="宋体" w:hAnsi="宋体" w:cs="宋体"/>
          <w:kern w:val="0"/>
          <w:szCs w:val="21"/>
        </w:rPr>
      </w:pPr>
    </w:p>
    <w:p w:rsidR="00523844" w:rsidRPr="00523844" w:rsidRDefault="00523844" w:rsidP="00523844">
      <w:pPr>
        <w:pStyle w:val="a7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/>
          <w:szCs w:val="21"/>
        </w:rPr>
      </w:pPr>
      <w:r w:rsidRPr="00523844">
        <w:rPr>
          <w:rFonts w:asciiTheme="minorEastAsia" w:hAnsiTheme="minorEastAsia" w:hint="eastAsia"/>
          <w:szCs w:val="21"/>
        </w:rPr>
        <w:t>一个信道的带宽是</w:t>
      </w:r>
      <w:r w:rsidRPr="00523844">
        <w:rPr>
          <w:rFonts w:asciiTheme="minorEastAsia" w:hAnsiTheme="minorEastAsia"/>
          <w:szCs w:val="21"/>
        </w:rPr>
        <w:t>4kHz</w:t>
      </w:r>
      <w:r w:rsidRPr="00523844">
        <w:rPr>
          <w:rFonts w:asciiTheme="minorEastAsia" w:hAnsiTheme="minorEastAsia" w:hint="eastAsia"/>
          <w:szCs w:val="21"/>
        </w:rPr>
        <w:t>，数字信号的电平取值存在</w:t>
      </w:r>
      <w:r w:rsidRPr="00523844">
        <w:rPr>
          <w:rFonts w:asciiTheme="minorEastAsia" w:hAnsiTheme="minorEastAsia"/>
          <w:szCs w:val="21"/>
        </w:rPr>
        <w:t>4</w:t>
      </w:r>
      <w:r w:rsidRPr="00523844">
        <w:rPr>
          <w:rFonts w:asciiTheme="minorEastAsia" w:hAnsiTheme="minorEastAsia" w:hint="eastAsia"/>
          <w:szCs w:val="21"/>
        </w:rPr>
        <w:t>种可能，请问理想状态下该信道的最大数据传输率是多少？若考虑到信道噪声，信噪比为</w:t>
      </w:r>
      <w:r w:rsidRPr="00523844">
        <w:rPr>
          <w:rFonts w:asciiTheme="minorEastAsia" w:hAnsiTheme="minorEastAsia"/>
          <w:szCs w:val="21"/>
        </w:rPr>
        <w:t>30dB</w:t>
      </w:r>
      <w:r w:rsidRPr="00523844">
        <w:rPr>
          <w:rFonts w:asciiTheme="minorEastAsia" w:hAnsiTheme="minorEastAsia" w:hint="eastAsia"/>
          <w:szCs w:val="21"/>
        </w:rPr>
        <w:t>，则该信道的最大数据传输率是多少？（注：</w:t>
      </w:r>
      <w:r w:rsidRPr="00523844">
        <w:rPr>
          <w:rFonts w:asciiTheme="minorEastAsia" w:hAnsiTheme="minorEastAsia"/>
          <w:szCs w:val="21"/>
        </w:rPr>
        <w:t>log</w:t>
      </w:r>
      <w:r w:rsidRPr="00523844">
        <w:rPr>
          <w:rFonts w:asciiTheme="minorEastAsia" w:hAnsiTheme="minorEastAsia"/>
          <w:szCs w:val="21"/>
          <w:vertAlign w:val="subscript"/>
        </w:rPr>
        <w:t>2</w:t>
      </w:r>
      <w:r w:rsidRPr="00523844">
        <w:rPr>
          <w:rFonts w:asciiTheme="minorEastAsia" w:hAnsiTheme="minorEastAsia"/>
          <w:szCs w:val="21"/>
        </w:rPr>
        <w:t>1001</w:t>
      </w:r>
      <w:r w:rsidRPr="00523844">
        <w:rPr>
          <w:rFonts w:asciiTheme="minorEastAsia" w:hAnsiTheme="minorEastAsia" w:hint="eastAsia"/>
          <w:szCs w:val="21"/>
        </w:rPr>
        <w:t>≈</w:t>
      </w:r>
      <w:r w:rsidRPr="00523844">
        <w:rPr>
          <w:rFonts w:asciiTheme="minorEastAsia" w:hAnsiTheme="minorEastAsia"/>
          <w:szCs w:val="21"/>
        </w:rPr>
        <w:t>10</w:t>
      </w:r>
      <w:r w:rsidRPr="00523844">
        <w:rPr>
          <w:rFonts w:asciiTheme="minorEastAsia" w:hAnsiTheme="minorEastAsia" w:hint="eastAsia"/>
          <w:szCs w:val="21"/>
        </w:rPr>
        <w:t>）</w:t>
      </w:r>
    </w:p>
    <w:p w:rsidR="00523844" w:rsidRDefault="00523844" w:rsidP="00523844">
      <w:pPr>
        <w:spacing w:line="30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答案：</w:t>
      </w:r>
    </w:p>
    <w:p w:rsidR="00523844" w:rsidRPr="00523844" w:rsidRDefault="00523844" w:rsidP="00523844">
      <w:pPr>
        <w:pStyle w:val="a7"/>
        <w:numPr>
          <w:ilvl w:val="0"/>
          <w:numId w:val="6"/>
        </w:numPr>
        <w:spacing w:line="300" w:lineRule="auto"/>
        <w:ind w:firstLineChars="0"/>
        <w:rPr>
          <w:rFonts w:asciiTheme="minorEastAsia" w:hAnsiTheme="minorEastAsia"/>
          <w:sz w:val="28"/>
          <w:szCs w:val="28"/>
        </w:rPr>
      </w:pPr>
      <w:r w:rsidRPr="00523844">
        <w:rPr>
          <w:rFonts w:asciiTheme="minorEastAsia" w:hAnsiTheme="minorEastAsia" w:hint="eastAsia"/>
          <w:sz w:val="28"/>
          <w:szCs w:val="28"/>
        </w:rPr>
        <w:t xml:space="preserve">按 奈奎斯定理  </w:t>
      </w:r>
    </w:p>
    <w:p w:rsidR="00523844" w:rsidRPr="00523844" w:rsidRDefault="00523844" w:rsidP="00523844">
      <w:pPr>
        <w:pStyle w:val="a7"/>
        <w:spacing w:line="300" w:lineRule="auto"/>
        <w:ind w:left="1260" w:firstLineChars="0" w:firstLine="0"/>
        <w:rPr>
          <w:rFonts w:asciiTheme="minorEastAsia" w:hAnsiTheme="minorEastAsia"/>
          <w:sz w:val="28"/>
          <w:szCs w:val="28"/>
        </w:rPr>
      </w:pPr>
      <w:r w:rsidRPr="00523844">
        <w:rPr>
          <w:rFonts w:asciiTheme="minorEastAsia" w:hAnsiTheme="minorEastAsia" w:hint="eastAsia"/>
          <w:sz w:val="28"/>
          <w:szCs w:val="28"/>
        </w:rPr>
        <w:t xml:space="preserve">  C=2W LOG </w:t>
      </w:r>
      <w:r w:rsidRPr="00523844">
        <w:rPr>
          <w:rFonts w:asciiTheme="minorEastAsia" w:hAnsiTheme="minorEastAsia" w:hint="eastAsia"/>
          <w:b/>
          <w:sz w:val="28"/>
          <w:szCs w:val="28"/>
          <w:vertAlign w:val="subscript"/>
        </w:rPr>
        <w:t>2</w:t>
      </w:r>
      <w:r w:rsidRPr="00523844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523844">
        <w:rPr>
          <w:rFonts w:asciiTheme="minorEastAsia" w:hAnsiTheme="minorEastAsia" w:hint="eastAsia"/>
          <w:b/>
          <w:sz w:val="28"/>
          <w:szCs w:val="28"/>
          <w:vertAlign w:val="superscript"/>
        </w:rPr>
        <w:t xml:space="preserve">N </w:t>
      </w:r>
      <w:r w:rsidRPr="00523844">
        <w:rPr>
          <w:rFonts w:asciiTheme="minorEastAsia" w:hAnsiTheme="minorEastAsia" w:hint="eastAsia"/>
          <w:sz w:val="28"/>
          <w:szCs w:val="28"/>
          <w:vertAlign w:val="superscript"/>
        </w:rPr>
        <w:t xml:space="preserve">  </w:t>
      </w:r>
      <w:r w:rsidRPr="00523844">
        <w:rPr>
          <w:rFonts w:asciiTheme="minorEastAsia" w:hAnsiTheme="minorEastAsia" w:hint="eastAsia"/>
          <w:sz w:val="28"/>
          <w:szCs w:val="28"/>
        </w:rPr>
        <w:t>=2*4*1</w:t>
      </w:r>
      <w:r w:rsidRPr="00523844">
        <w:rPr>
          <w:rFonts w:asciiTheme="minorEastAsia" w:hAnsiTheme="minorEastAsia" w:hint="eastAsia"/>
          <w:b/>
          <w:sz w:val="28"/>
          <w:szCs w:val="28"/>
        </w:rPr>
        <w:t>0</w:t>
      </w:r>
      <w:r w:rsidRPr="00523844">
        <w:rPr>
          <w:rFonts w:asciiTheme="minorEastAsia" w:hAnsiTheme="minorEastAsia" w:hint="eastAsia"/>
          <w:b/>
          <w:sz w:val="28"/>
          <w:szCs w:val="28"/>
          <w:vertAlign w:val="superscript"/>
        </w:rPr>
        <w:t>3</w:t>
      </w:r>
      <w:r w:rsidRPr="00523844">
        <w:rPr>
          <w:rFonts w:asciiTheme="minorEastAsia" w:hAnsiTheme="minorEastAsia" w:hint="eastAsia"/>
          <w:sz w:val="28"/>
          <w:szCs w:val="28"/>
        </w:rPr>
        <w:t xml:space="preserve"> * log</w:t>
      </w:r>
      <w:r w:rsidRPr="00523844">
        <w:rPr>
          <w:rFonts w:asciiTheme="minorEastAsia" w:hAnsiTheme="minorEastAsia" w:hint="eastAsia"/>
          <w:b/>
          <w:sz w:val="28"/>
          <w:szCs w:val="28"/>
          <w:vertAlign w:val="subscript"/>
        </w:rPr>
        <w:t>2</w:t>
      </w:r>
      <w:r w:rsidRPr="00523844">
        <w:rPr>
          <w:rFonts w:asciiTheme="minorEastAsia" w:hAnsiTheme="minorEastAsia" w:hint="eastAsia"/>
          <w:sz w:val="28"/>
          <w:szCs w:val="28"/>
        </w:rPr>
        <w:t xml:space="preserve"> 4 =16K bps </w:t>
      </w:r>
      <w:r w:rsidR="00446C3E">
        <w:rPr>
          <w:rFonts w:asciiTheme="minorEastAsia" w:hAnsiTheme="minorEastAsia"/>
          <w:sz w:val="28"/>
          <w:szCs w:val="28"/>
        </w:rPr>
        <w:t xml:space="preserve"> </w:t>
      </w:r>
      <w:r w:rsidR="00446C3E">
        <w:rPr>
          <w:rFonts w:asciiTheme="minorEastAsia" w:hAnsiTheme="minorEastAsia" w:hint="eastAsia"/>
          <w:sz w:val="28"/>
          <w:szCs w:val="28"/>
        </w:rPr>
        <w:t>（5分）</w:t>
      </w:r>
    </w:p>
    <w:p w:rsidR="00523844" w:rsidRPr="00523844" w:rsidRDefault="00523844" w:rsidP="00523844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523844">
        <w:rPr>
          <w:rFonts w:asciiTheme="minorEastAsia" w:hAnsiTheme="minorEastAsia" w:hint="eastAsia"/>
          <w:sz w:val="28"/>
          <w:szCs w:val="28"/>
        </w:rPr>
        <w:t xml:space="preserve">     (2) 按香农定理  10 log 10(S/N) =30 分贝</w:t>
      </w:r>
    </w:p>
    <w:p w:rsidR="00523844" w:rsidRPr="00523844" w:rsidRDefault="00523844" w:rsidP="00523844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523844">
        <w:rPr>
          <w:rFonts w:asciiTheme="minorEastAsia" w:hAnsiTheme="minorEastAsia" w:hint="eastAsia"/>
          <w:sz w:val="28"/>
          <w:szCs w:val="28"/>
        </w:rPr>
        <w:t xml:space="preserve">         S/N=1000 </w:t>
      </w:r>
    </w:p>
    <w:p w:rsidR="0014389D" w:rsidRDefault="00523844" w:rsidP="00523844">
      <w:pPr>
        <w:pStyle w:val="a7"/>
        <w:widowControl/>
        <w:spacing w:line="300" w:lineRule="auto"/>
        <w:ind w:left="1400" w:hangingChars="500" w:hanging="1400"/>
        <w:jc w:val="left"/>
      </w:pPr>
      <w:r w:rsidRPr="00523844">
        <w:rPr>
          <w:rFonts w:asciiTheme="minorEastAsia" w:hAnsiTheme="minorEastAsia" w:hint="eastAsia"/>
          <w:sz w:val="28"/>
          <w:szCs w:val="28"/>
        </w:rPr>
        <w:t xml:space="preserve">       C= W*log(1+S/N) =4000* log</w:t>
      </w:r>
      <w:r w:rsidRPr="00523844">
        <w:rPr>
          <w:rFonts w:asciiTheme="minorEastAsia" w:hAnsiTheme="minorEastAsia" w:hint="eastAsia"/>
          <w:sz w:val="28"/>
          <w:szCs w:val="28"/>
          <w:vertAlign w:val="subscript"/>
        </w:rPr>
        <w:t xml:space="preserve"> </w:t>
      </w:r>
      <w:r w:rsidRPr="00523844">
        <w:rPr>
          <w:rFonts w:asciiTheme="minorEastAsia" w:hAnsiTheme="minorEastAsia" w:hint="eastAsia"/>
          <w:b/>
          <w:sz w:val="28"/>
          <w:szCs w:val="28"/>
          <w:vertAlign w:val="subscript"/>
        </w:rPr>
        <w:t>2</w:t>
      </w:r>
      <w:r w:rsidRPr="00523844">
        <w:rPr>
          <w:rFonts w:asciiTheme="minorEastAsia" w:hAnsiTheme="minorEastAsia" w:hint="eastAsia"/>
          <w:sz w:val="28"/>
          <w:szCs w:val="28"/>
        </w:rPr>
        <w:t>（1+1000）≈   40000bps (40kbps)</w:t>
      </w:r>
      <w:r w:rsidR="0014389D">
        <w:br w:type="page"/>
      </w:r>
      <w:r w:rsidR="00446C3E">
        <w:rPr>
          <w:rFonts w:hint="eastAsia"/>
        </w:rPr>
        <w:lastRenderedPageBreak/>
        <w:t>（</w:t>
      </w:r>
      <w:r w:rsidR="00446C3E">
        <w:rPr>
          <w:rFonts w:hint="eastAsia"/>
        </w:rPr>
        <w:t>6</w:t>
      </w:r>
      <w:r w:rsidR="00446C3E">
        <w:rPr>
          <w:rFonts w:hint="eastAsia"/>
        </w:rPr>
        <w:t>分）</w:t>
      </w:r>
    </w:p>
    <w:p w:rsidR="0014389D" w:rsidRPr="00DD3809" w:rsidRDefault="0014389D" w:rsidP="0014389D">
      <w:pPr>
        <w:pStyle w:val="a7"/>
        <w:spacing w:line="300" w:lineRule="auto"/>
        <w:ind w:left="945" w:firstLineChars="0" w:firstLine="0"/>
        <w:rPr>
          <w:rFonts w:asciiTheme="minorEastAsia" w:hAnsiTheme="minorEastAsia"/>
          <w:szCs w:val="21"/>
        </w:rPr>
      </w:pPr>
    </w:p>
    <w:p w:rsidR="0014389D" w:rsidRDefault="0014389D" w:rsidP="0014389D">
      <w:pPr>
        <w:pStyle w:val="a7"/>
        <w:ind w:left="360" w:firstLineChars="0" w:firstLine="0"/>
        <w:rPr>
          <w:rFonts w:asciiTheme="minorEastAsia" w:hAnsiTheme="minorEastAsia" w:cs="宋体e眠副浡渀."/>
          <w:szCs w:val="21"/>
        </w:rPr>
      </w:pPr>
      <w:r>
        <w:rPr>
          <w:rFonts w:asciiTheme="minorEastAsia" w:hAnsiTheme="minorEastAsia" w:cs="宋体e眠副浡渀." w:hint="eastAsia"/>
          <w:szCs w:val="21"/>
        </w:rPr>
        <w:t>五 . 应用题</w:t>
      </w:r>
    </w:p>
    <w:p w:rsidR="00523844" w:rsidRDefault="00AC6451" w:rsidP="00523844">
      <w:pPr>
        <w:pStyle w:val="a7"/>
        <w:spacing w:line="300" w:lineRule="auto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（1）</w:t>
      </w:r>
      <w:r w:rsidRPr="00523844">
        <w:rPr>
          <w:rFonts w:asciiTheme="minorEastAsia" w:hAnsiTheme="minorEastAsia" w:hint="eastAsia"/>
          <w:sz w:val="28"/>
          <w:szCs w:val="28"/>
        </w:rPr>
        <w:t xml:space="preserve">发送时延 </w:t>
      </w:r>
      <w:r w:rsidRPr="00523844">
        <w:rPr>
          <w:rFonts w:asciiTheme="minorEastAsia" w:hAnsiTheme="minorEastAsia"/>
          <w:sz w:val="28"/>
          <w:szCs w:val="28"/>
        </w:rPr>
        <w:t xml:space="preserve"> </w:t>
      </w:r>
    </w:p>
    <w:p w:rsidR="00AC6451" w:rsidRPr="00523844" w:rsidRDefault="00AC6451" w:rsidP="00523844">
      <w:pPr>
        <w:pStyle w:val="a7"/>
        <w:spacing w:line="300" w:lineRule="auto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523844">
        <w:rPr>
          <w:rFonts w:asciiTheme="minorEastAsia" w:hAnsiTheme="minorEastAsia" w:hint="eastAsia"/>
          <w:sz w:val="28"/>
          <w:szCs w:val="28"/>
        </w:rPr>
        <w:t>1000</w:t>
      </w:r>
      <w:r w:rsidRPr="00523844">
        <w:rPr>
          <w:rFonts w:asciiTheme="minorEastAsia" w:hAnsiTheme="minorEastAsia"/>
          <w:sz w:val="28"/>
          <w:szCs w:val="28"/>
        </w:rPr>
        <w:t>KB</w:t>
      </w:r>
      <w:r w:rsidRPr="00523844">
        <w:rPr>
          <w:rFonts w:asciiTheme="minorEastAsia" w:hAnsiTheme="minorEastAsia" w:hint="eastAsia"/>
          <w:sz w:val="28"/>
          <w:szCs w:val="28"/>
        </w:rPr>
        <w:t>/1.5</w:t>
      </w:r>
      <w:r w:rsidRPr="00523844">
        <w:rPr>
          <w:rFonts w:asciiTheme="minorEastAsia" w:hAnsiTheme="minorEastAsia"/>
          <w:sz w:val="28"/>
          <w:szCs w:val="28"/>
        </w:rPr>
        <w:t>Mb/s=1000*1024*8 bit/1500000 (b/s) =5.46s</w:t>
      </w:r>
    </w:p>
    <w:p w:rsidR="00446C3E" w:rsidRDefault="00AC6451" w:rsidP="00523844">
      <w:pPr>
        <w:spacing w:line="300" w:lineRule="auto"/>
        <w:ind w:firstLineChars="50" w:firstLine="140"/>
        <w:rPr>
          <w:rFonts w:asciiTheme="minorEastAsia" w:hAnsiTheme="minorEastAsia"/>
          <w:sz w:val="28"/>
          <w:szCs w:val="28"/>
        </w:rPr>
      </w:pPr>
      <w:r w:rsidRPr="00523844">
        <w:rPr>
          <w:rFonts w:asciiTheme="minorEastAsia" w:hAnsiTheme="minorEastAsia" w:hint="eastAsia"/>
          <w:sz w:val="28"/>
          <w:szCs w:val="28"/>
        </w:rPr>
        <w:t>总时延=握手时延</w:t>
      </w:r>
      <w:r w:rsidR="003A57AE" w:rsidRPr="00523844">
        <w:rPr>
          <w:rFonts w:asciiTheme="minorEastAsia" w:hAnsiTheme="minorEastAsia" w:hint="eastAsia"/>
          <w:sz w:val="28"/>
          <w:szCs w:val="28"/>
        </w:rPr>
        <w:t>+发送时延+传播时延=</w:t>
      </w:r>
      <w:r w:rsidR="003A57AE" w:rsidRPr="00523844">
        <w:rPr>
          <w:rFonts w:asciiTheme="minorEastAsia" w:hAnsiTheme="minorEastAsia"/>
          <w:sz w:val="28"/>
          <w:szCs w:val="28"/>
        </w:rPr>
        <w:t xml:space="preserve"> 0.</w:t>
      </w:r>
      <w:r w:rsidR="003A57AE" w:rsidRPr="00523844">
        <w:rPr>
          <w:rFonts w:asciiTheme="minorEastAsia" w:hAnsiTheme="minorEastAsia" w:hint="eastAsia"/>
          <w:sz w:val="28"/>
          <w:szCs w:val="28"/>
        </w:rPr>
        <w:t>2</w:t>
      </w:r>
      <w:r w:rsidR="00523844">
        <w:rPr>
          <w:rFonts w:asciiTheme="minorEastAsia" w:hAnsiTheme="minorEastAsia"/>
          <w:sz w:val="28"/>
          <w:szCs w:val="28"/>
        </w:rPr>
        <w:t>+5.46s+0.05</w:t>
      </w:r>
      <w:r w:rsidR="003A57AE" w:rsidRPr="00523844">
        <w:rPr>
          <w:rFonts w:asciiTheme="minorEastAsia" w:hAnsiTheme="minorEastAsia"/>
          <w:sz w:val="28"/>
          <w:szCs w:val="28"/>
        </w:rPr>
        <w:t>=5.71s</w:t>
      </w:r>
      <w:r w:rsidR="00446C3E">
        <w:rPr>
          <w:rFonts w:asciiTheme="minorEastAsia" w:hAnsiTheme="minorEastAsia"/>
          <w:sz w:val="28"/>
          <w:szCs w:val="28"/>
        </w:rPr>
        <w:t xml:space="preserve"> </w:t>
      </w:r>
    </w:p>
    <w:p w:rsidR="00AC6451" w:rsidRPr="00523844" w:rsidRDefault="00446C3E" w:rsidP="00523844">
      <w:pPr>
        <w:spacing w:line="300" w:lineRule="auto"/>
        <w:ind w:firstLineChars="50" w:firstLine="14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（5分）</w:t>
      </w:r>
    </w:p>
    <w:p w:rsidR="00523844" w:rsidRDefault="003A57AE" w:rsidP="00AC6451">
      <w:pPr>
        <w:pStyle w:val="a7"/>
        <w:spacing w:line="300" w:lineRule="auto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523844">
        <w:rPr>
          <w:rFonts w:asciiTheme="minorEastAsia" w:hAnsiTheme="minorEastAsia"/>
          <w:sz w:val="28"/>
          <w:szCs w:val="28"/>
        </w:rPr>
        <w:t>(2) 1000k/1kb=1000</w:t>
      </w:r>
      <w:r w:rsidRPr="00523844">
        <w:rPr>
          <w:rFonts w:asciiTheme="minorEastAsia" w:hAnsiTheme="minorEastAsia" w:hint="eastAsia"/>
          <w:sz w:val="28"/>
          <w:szCs w:val="28"/>
        </w:rPr>
        <w:t xml:space="preserve">个分组， </w:t>
      </w:r>
    </w:p>
    <w:p w:rsidR="003A57AE" w:rsidRPr="00523844" w:rsidRDefault="003A57AE" w:rsidP="00AC6451">
      <w:pPr>
        <w:pStyle w:val="a7"/>
        <w:spacing w:line="300" w:lineRule="auto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523844">
        <w:rPr>
          <w:rFonts w:asciiTheme="minorEastAsia" w:hAnsiTheme="minorEastAsia" w:hint="eastAsia"/>
          <w:sz w:val="28"/>
          <w:szCs w:val="28"/>
        </w:rPr>
        <w:t>前面的999个分组都要等确认消息(</w:t>
      </w:r>
      <w:r w:rsidRPr="00523844">
        <w:rPr>
          <w:rFonts w:asciiTheme="minorEastAsia" w:hAnsiTheme="minorEastAsia"/>
          <w:sz w:val="28"/>
          <w:szCs w:val="28"/>
        </w:rPr>
        <w:t>RTT)</w:t>
      </w:r>
      <w:r w:rsidRPr="00523844">
        <w:rPr>
          <w:rFonts w:asciiTheme="minorEastAsia" w:hAnsiTheme="minorEastAsia" w:hint="eastAsia"/>
          <w:sz w:val="28"/>
          <w:szCs w:val="28"/>
        </w:rPr>
        <w:t>。</w:t>
      </w:r>
    </w:p>
    <w:p w:rsidR="00AC6451" w:rsidRPr="00523844" w:rsidRDefault="003A57AE" w:rsidP="00AC6451">
      <w:pPr>
        <w:spacing w:line="300" w:lineRule="auto"/>
        <w:rPr>
          <w:rFonts w:asciiTheme="minorEastAsia" w:hAnsiTheme="minorEastAsia"/>
          <w:sz w:val="28"/>
          <w:szCs w:val="28"/>
        </w:rPr>
      </w:pPr>
      <w:r w:rsidRPr="00523844">
        <w:rPr>
          <w:rFonts w:asciiTheme="minorEastAsia" w:hAnsiTheme="minorEastAsia" w:hint="eastAsia"/>
          <w:sz w:val="28"/>
          <w:szCs w:val="28"/>
        </w:rPr>
        <w:t xml:space="preserve"> </w:t>
      </w:r>
      <w:r w:rsidRPr="00523844">
        <w:rPr>
          <w:rFonts w:asciiTheme="minorEastAsia" w:hAnsiTheme="minorEastAsia"/>
          <w:sz w:val="28"/>
          <w:szCs w:val="28"/>
        </w:rPr>
        <w:t xml:space="preserve">    </w:t>
      </w:r>
      <w:r w:rsidRPr="00523844">
        <w:rPr>
          <w:rFonts w:asciiTheme="minorEastAsia" w:hAnsiTheme="minorEastAsia" w:hint="eastAsia"/>
          <w:sz w:val="28"/>
          <w:szCs w:val="28"/>
        </w:rPr>
        <w:t>总时延=握手时延+发送时延+等待时延+传播时延</w:t>
      </w:r>
    </w:p>
    <w:p w:rsidR="003A57AE" w:rsidRDefault="003A57AE" w:rsidP="00AC6451">
      <w:pPr>
        <w:spacing w:line="300" w:lineRule="auto"/>
        <w:rPr>
          <w:rFonts w:asciiTheme="minorEastAsia" w:hAnsiTheme="minorEastAsia"/>
          <w:szCs w:val="21"/>
        </w:rPr>
      </w:pPr>
      <w:r w:rsidRPr="00523844">
        <w:rPr>
          <w:rFonts w:asciiTheme="minorEastAsia" w:hAnsiTheme="minorEastAsia"/>
          <w:sz w:val="28"/>
          <w:szCs w:val="28"/>
        </w:rPr>
        <w:t xml:space="preserve">           </w:t>
      </w:r>
      <w:r w:rsidRPr="00523844">
        <w:rPr>
          <w:rFonts w:asciiTheme="minorEastAsia" w:hAnsiTheme="minorEastAsia" w:hint="eastAsia"/>
          <w:sz w:val="28"/>
          <w:szCs w:val="28"/>
        </w:rPr>
        <w:t>=</w:t>
      </w:r>
      <w:r w:rsidRPr="00523844">
        <w:rPr>
          <w:rFonts w:asciiTheme="minorEastAsia" w:hAnsiTheme="minorEastAsia"/>
          <w:sz w:val="28"/>
          <w:szCs w:val="28"/>
        </w:rPr>
        <w:t xml:space="preserve"> </w:t>
      </w:r>
      <w:r w:rsidRPr="00523844">
        <w:rPr>
          <w:rFonts w:asciiTheme="minorEastAsia" w:hAnsiTheme="minorEastAsia" w:hint="eastAsia"/>
          <w:sz w:val="28"/>
          <w:szCs w:val="28"/>
        </w:rPr>
        <w:t>5.71+999*</w:t>
      </w:r>
      <w:r w:rsidRPr="00523844">
        <w:rPr>
          <w:rFonts w:asciiTheme="minorEastAsia" w:hAnsiTheme="minorEastAsia"/>
          <w:sz w:val="28"/>
          <w:szCs w:val="28"/>
        </w:rPr>
        <w:t>RTT=5.71+999*0.1=105.61S</w:t>
      </w:r>
      <w:r w:rsidR="00446C3E">
        <w:rPr>
          <w:rFonts w:asciiTheme="minorEastAsia" w:hAnsiTheme="minorEastAsia"/>
          <w:sz w:val="28"/>
          <w:szCs w:val="28"/>
        </w:rPr>
        <w:t xml:space="preserve"> </w:t>
      </w:r>
      <w:r w:rsidR="00446C3E">
        <w:rPr>
          <w:rFonts w:asciiTheme="minorEastAsia" w:hAnsiTheme="minorEastAsia" w:hint="eastAsia"/>
          <w:sz w:val="28"/>
          <w:szCs w:val="28"/>
        </w:rPr>
        <w:t>（7分）</w:t>
      </w:r>
    </w:p>
    <w:p w:rsidR="003A57AE" w:rsidRPr="003A57AE" w:rsidRDefault="003A57AE" w:rsidP="00AC6451">
      <w:pPr>
        <w:spacing w:line="300" w:lineRule="auto"/>
        <w:rPr>
          <w:rFonts w:asciiTheme="minorEastAsia" w:hAnsiTheme="minorEastAsia"/>
          <w:szCs w:val="21"/>
        </w:rPr>
      </w:pPr>
      <w:bookmarkStart w:id="0" w:name="_GoBack"/>
      <w:bookmarkEnd w:id="0"/>
    </w:p>
    <w:p w:rsidR="0014389D" w:rsidRDefault="0014389D" w:rsidP="0014389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</w:p>
    <w:p w:rsidR="00802AA6" w:rsidRPr="00802AA6" w:rsidRDefault="00802AA6" w:rsidP="00802AA6">
      <w:pPr>
        <w:ind w:left="360"/>
        <w:rPr>
          <w:rFonts w:asciiTheme="minorEastAsia" w:hAnsiTheme="minorEastAsia"/>
          <w:szCs w:val="21"/>
        </w:rPr>
      </w:pPr>
    </w:p>
    <w:p w:rsidR="00FA783D" w:rsidRPr="00523844" w:rsidRDefault="00FA783D" w:rsidP="0052384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523844">
        <w:rPr>
          <w:rFonts w:hint="eastAsia"/>
          <w:sz w:val="28"/>
          <w:szCs w:val="28"/>
        </w:rPr>
        <w:t>参数为</w:t>
      </w:r>
      <w:r w:rsidRPr="00523844">
        <w:rPr>
          <w:rFonts w:hint="eastAsia"/>
          <w:sz w:val="28"/>
          <w:szCs w:val="28"/>
        </w:rPr>
        <w:t xml:space="preserve">  -n  5  -l  200</w:t>
      </w:r>
      <w:r w:rsidR="00446C3E">
        <w:rPr>
          <w:sz w:val="28"/>
          <w:szCs w:val="28"/>
        </w:rPr>
        <w:t xml:space="preserve">     </w:t>
      </w:r>
      <w:r w:rsidR="00446C3E">
        <w:rPr>
          <w:rFonts w:hint="eastAsia"/>
          <w:sz w:val="28"/>
          <w:szCs w:val="28"/>
        </w:rPr>
        <w:t>（</w:t>
      </w:r>
      <w:r w:rsidR="00446C3E">
        <w:rPr>
          <w:rFonts w:hint="eastAsia"/>
          <w:sz w:val="28"/>
          <w:szCs w:val="28"/>
        </w:rPr>
        <w:t>4</w:t>
      </w:r>
      <w:r w:rsidR="00446C3E">
        <w:rPr>
          <w:rFonts w:hint="eastAsia"/>
          <w:sz w:val="28"/>
          <w:szCs w:val="28"/>
        </w:rPr>
        <w:t>分）</w:t>
      </w:r>
    </w:p>
    <w:p w:rsidR="00FA783D" w:rsidRPr="00523844" w:rsidRDefault="00FA783D" w:rsidP="00FA783D">
      <w:pPr>
        <w:pStyle w:val="a7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523844">
        <w:rPr>
          <w:rFonts w:hint="eastAsia"/>
          <w:sz w:val="28"/>
          <w:szCs w:val="28"/>
        </w:rPr>
        <w:t xml:space="preserve">   </w:t>
      </w:r>
    </w:p>
    <w:p w:rsidR="00FA783D" w:rsidRPr="00FA783D" w:rsidRDefault="00FA783D" w:rsidP="00FA783D">
      <w:pPr>
        <w:rPr>
          <w:color w:val="000000"/>
          <w:szCs w:val="28"/>
        </w:rPr>
      </w:pPr>
      <w:r w:rsidRPr="0052384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该测试发送了（</w:t>
      </w:r>
      <w:r w:rsidRPr="00523844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  <w:r w:rsidRPr="0052384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5  ）个数据包，每个数据包大小为（ 200 </w:t>
      </w:r>
      <w:r w:rsidRPr="00523844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  <w:r w:rsidRPr="0052384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）字节，有（ 3 </w:t>
      </w:r>
      <w:r w:rsidRPr="00523844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  <w:r w:rsidRPr="0052384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）个数据包发送成功，数据平均往返时间是（</w:t>
      </w:r>
      <w:r w:rsidRPr="00523844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  <w:r w:rsidRPr="0052384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15ms     ）。（</w:t>
      </w:r>
      <w:r w:rsidR="00446C3E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每空 </w:t>
      </w:r>
      <w:r w:rsidRPr="0052384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1分）</w:t>
      </w:r>
    </w:p>
    <w:p w:rsidR="0014389D" w:rsidRPr="0014389D" w:rsidRDefault="0014389D" w:rsidP="0014389D">
      <w:pPr>
        <w:pStyle w:val="a7"/>
        <w:ind w:left="720" w:firstLineChars="0" w:firstLine="0"/>
        <w:rPr>
          <w:rFonts w:asciiTheme="minorEastAsia" w:hAnsiTheme="minorEastAsia" w:cs="宋体e眠副浡渀."/>
          <w:szCs w:val="21"/>
        </w:rPr>
      </w:pPr>
    </w:p>
    <w:p w:rsidR="0014389D" w:rsidRDefault="0014389D">
      <w:r>
        <w:rPr>
          <w:rFonts w:hint="eastAsia"/>
        </w:rPr>
        <w:t xml:space="preserve"> </w:t>
      </w:r>
    </w:p>
    <w:sectPr w:rsidR="00143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CF4" w:rsidRDefault="00A57CF4" w:rsidP="009A5155">
      <w:r>
        <w:separator/>
      </w:r>
    </w:p>
  </w:endnote>
  <w:endnote w:type="continuationSeparator" w:id="0">
    <w:p w:rsidR="00A57CF4" w:rsidRDefault="00A57CF4" w:rsidP="009A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e眠副浡渀.">
    <w:altName w:val="宋体e眠副浡渀.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CF4" w:rsidRDefault="00A57CF4" w:rsidP="009A5155">
      <w:r>
        <w:separator/>
      </w:r>
    </w:p>
  </w:footnote>
  <w:footnote w:type="continuationSeparator" w:id="0">
    <w:p w:rsidR="00A57CF4" w:rsidRDefault="00A57CF4" w:rsidP="009A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827"/>
    <w:multiLevelType w:val="hybridMultilevel"/>
    <w:tmpl w:val="9D06A0B4"/>
    <w:lvl w:ilvl="0" w:tplc="B4F00406">
      <w:start w:val="1"/>
      <w:numFmt w:val="decimal"/>
      <w:lvlText w:val="（%1）"/>
      <w:lvlJc w:val="left"/>
      <w:pPr>
        <w:ind w:left="945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" w15:restartNumberingAfterBreak="0">
    <w:nsid w:val="26717E43"/>
    <w:multiLevelType w:val="hybridMultilevel"/>
    <w:tmpl w:val="FC10BA26"/>
    <w:lvl w:ilvl="0" w:tplc="6218B1C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51F6B"/>
    <w:multiLevelType w:val="hybridMultilevel"/>
    <w:tmpl w:val="CC96197C"/>
    <w:lvl w:ilvl="0" w:tplc="94983092">
      <w:start w:val="1"/>
      <w:numFmt w:val="decimal"/>
      <w:lvlText w:val="（%1）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74424B"/>
    <w:multiLevelType w:val="hybridMultilevel"/>
    <w:tmpl w:val="0438524E"/>
    <w:lvl w:ilvl="0" w:tplc="18283E5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FB46B1"/>
    <w:multiLevelType w:val="hybridMultilevel"/>
    <w:tmpl w:val="6296A792"/>
    <w:lvl w:ilvl="0" w:tplc="63180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B55EB"/>
    <w:multiLevelType w:val="hybridMultilevel"/>
    <w:tmpl w:val="1C5096D4"/>
    <w:lvl w:ilvl="0" w:tplc="7D4C7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79"/>
    <w:rsid w:val="0009174D"/>
    <w:rsid w:val="0014389D"/>
    <w:rsid w:val="002F497A"/>
    <w:rsid w:val="003A57AE"/>
    <w:rsid w:val="00440B24"/>
    <w:rsid w:val="00446C3E"/>
    <w:rsid w:val="004C5CA7"/>
    <w:rsid w:val="00523844"/>
    <w:rsid w:val="005D44D8"/>
    <w:rsid w:val="005E658B"/>
    <w:rsid w:val="00691ECC"/>
    <w:rsid w:val="00802AA6"/>
    <w:rsid w:val="008E2979"/>
    <w:rsid w:val="009A5155"/>
    <w:rsid w:val="009B74E0"/>
    <w:rsid w:val="00A57CF4"/>
    <w:rsid w:val="00AC6451"/>
    <w:rsid w:val="00B953E7"/>
    <w:rsid w:val="00D7562D"/>
    <w:rsid w:val="00F47446"/>
    <w:rsid w:val="00F74987"/>
    <w:rsid w:val="00F969BE"/>
    <w:rsid w:val="00FA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3E3E4A"/>
  <w15:docId w15:val="{3FA01C2D-E7E4-44CA-84D4-F472919B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62D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D756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56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7562D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756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56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7562D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paragraph" w:styleId="a3">
    <w:name w:val="Title"/>
    <w:basedOn w:val="a"/>
    <w:next w:val="a"/>
    <w:link w:val="a4"/>
    <w:qFormat/>
    <w:rsid w:val="00D7562D"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  <w:lang w:val="x-none" w:eastAsia="x-none"/>
    </w:rPr>
  </w:style>
  <w:style w:type="character" w:customStyle="1" w:styleId="a4">
    <w:name w:val="标题 字符"/>
    <w:basedOn w:val="a0"/>
    <w:link w:val="a3"/>
    <w:rsid w:val="00D7562D"/>
    <w:rPr>
      <w:rFonts w:ascii="Calibri Light" w:eastAsia="宋体" w:hAnsi="Calibri Light" w:cs="Times New Roman"/>
      <w:b/>
      <w:bCs/>
      <w:sz w:val="32"/>
      <w:szCs w:val="32"/>
      <w:lang w:val="x-none" w:eastAsia="x-none"/>
    </w:rPr>
  </w:style>
  <w:style w:type="paragraph" w:styleId="a5">
    <w:name w:val="Subtitle"/>
    <w:basedOn w:val="a"/>
    <w:next w:val="a"/>
    <w:link w:val="a6"/>
    <w:autoRedefine/>
    <w:qFormat/>
    <w:rsid w:val="00D7562D"/>
    <w:pPr>
      <w:spacing w:line="360" w:lineRule="auto"/>
      <w:jc w:val="center"/>
      <w:outlineLvl w:val="1"/>
    </w:pPr>
    <w:rPr>
      <w:rFonts w:ascii="Times New Roman" w:eastAsia="宋体" w:hAnsi="Times New Roman" w:cs="Times New Roman"/>
      <w:b/>
      <w:bCs/>
      <w:kern w:val="28"/>
      <w:sz w:val="24"/>
      <w:szCs w:val="32"/>
    </w:rPr>
  </w:style>
  <w:style w:type="character" w:customStyle="1" w:styleId="a6">
    <w:name w:val="副标题 字符"/>
    <w:basedOn w:val="a0"/>
    <w:link w:val="a5"/>
    <w:rsid w:val="00D7562D"/>
    <w:rPr>
      <w:rFonts w:ascii="Times New Roman" w:eastAsia="宋体" w:hAnsi="Times New Roman" w:cs="Times New Roman"/>
      <w:b/>
      <w:bCs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D7562D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D7562D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Cs w:val="0"/>
      <w:color w:val="2E74B5"/>
      <w:kern w:val="0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9A5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A515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A5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A51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E2A6-53EB-49CD-9713-1EC71F7F9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2022-05-16T16:03:00Z</dcterms:created>
  <dcterms:modified xsi:type="dcterms:W3CDTF">2022-05-16T16:03:00Z</dcterms:modified>
</cp:coreProperties>
</file>