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44"/>
          <w:szCs w:val="44"/>
        </w:rPr>
      </w:pPr>
      <w:r>
        <w:rPr>
          <w:rFonts w:hint="eastAsia" w:eastAsia="黑体"/>
          <w:sz w:val="44"/>
          <w:szCs w:val="44"/>
        </w:rPr>
        <w:t>南京信息工程大学  实验（实习）报告</w:t>
      </w:r>
    </w:p>
    <w:p>
      <w:pPr>
        <w:rPr>
          <w:rFonts w:ascii="宋体" w:hAnsi="宋体"/>
          <w:szCs w:val="21"/>
        </w:rPr>
      </w:pPr>
    </w:p>
    <w:p>
      <w:pPr>
        <w:rPr>
          <w:rFonts w:ascii="宋体" w:hAnsi="宋体"/>
          <w:szCs w:val="21"/>
          <w:u w:val="single"/>
        </w:rPr>
      </w:pPr>
      <w:r>
        <w:rPr>
          <w:rFonts w:hint="eastAsia" w:ascii="宋体" w:hAnsi="宋体"/>
          <w:szCs w:val="21"/>
        </w:rPr>
        <w:t>实验（实习）名称</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Hans"/>
        </w:rPr>
        <w:t>实验五</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实验（实习）日期</w:t>
      </w:r>
      <w:r>
        <w:rPr>
          <w:rFonts w:hint="eastAsia" w:ascii="宋体" w:hAnsi="宋体"/>
          <w:szCs w:val="21"/>
          <w:u w:val="single"/>
        </w:rPr>
        <w:t xml:space="preserve">   </w:t>
      </w:r>
      <w:r>
        <w:rPr>
          <w:rFonts w:hint="eastAsia" w:ascii="宋体" w:hAnsi="宋体"/>
          <w:szCs w:val="21"/>
          <w:u w:val="single"/>
          <w:lang w:val="en-US" w:eastAsia="zh-CN"/>
        </w:rPr>
        <w:t xml:space="preserve">  </w:t>
      </w:r>
      <w:r>
        <w:rPr>
          <w:rFonts w:hint="default" w:ascii="宋体" w:hAnsi="宋体"/>
          <w:szCs w:val="21"/>
          <w:u w:val="single"/>
          <w:lang w:eastAsia="zh-CN"/>
        </w:rPr>
        <w:t>2022</w:t>
      </w:r>
      <w:r>
        <w:rPr>
          <w:rFonts w:hint="eastAsia" w:ascii="宋体" w:hAnsi="宋体"/>
          <w:szCs w:val="21"/>
          <w:u w:val="single"/>
          <w:lang w:val="en-US" w:eastAsia="zh-Hans"/>
        </w:rPr>
        <w:t>.</w:t>
      </w:r>
      <w:r>
        <w:rPr>
          <w:rFonts w:hint="default" w:ascii="宋体" w:hAnsi="宋体"/>
          <w:szCs w:val="21"/>
          <w:u w:val="single"/>
          <w:lang w:eastAsia="zh-Hans"/>
        </w:rPr>
        <w:t>11</w:t>
      </w:r>
      <w:r>
        <w:rPr>
          <w:rFonts w:hint="eastAsia" w:ascii="宋体" w:hAnsi="宋体"/>
          <w:szCs w:val="21"/>
          <w:u w:val="single"/>
          <w:lang w:val="en-US" w:eastAsia="zh-Hans"/>
        </w:rPr>
        <w:t>.</w:t>
      </w:r>
      <w:r>
        <w:rPr>
          <w:rFonts w:hint="default" w:ascii="宋体" w:hAnsi="宋体"/>
          <w:szCs w:val="21"/>
          <w:u w:val="single"/>
          <w:lang w:eastAsia="zh-Hans"/>
        </w:rPr>
        <w:t>29</w:t>
      </w:r>
      <w:r>
        <w:rPr>
          <w:rFonts w:hint="eastAsia" w:ascii="宋体" w:hAnsi="宋体"/>
          <w:szCs w:val="21"/>
          <w:u w:val="single"/>
          <w:lang w:val="en-US" w:eastAsia="zh-CN"/>
        </w:rPr>
        <w:t xml:space="preserve">   </w:t>
      </w:r>
    </w:p>
    <w:p>
      <w:pPr>
        <w:rPr>
          <w:rFonts w:ascii="宋体" w:hAnsi="宋体"/>
          <w:szCs w:val="21"/>
          <w:u w:val="single"/>
        </w:rPr>
      </w:pPr>
    </w:p>
    <w:p>
      <w:pPr>
        <w:rPr>
          <w:rFonts w:hint="eastAsia" w:ascii="宋体" w:hAnsi="宋体"/>
          <w:szCs w:val="21"/>
          <w:u w:val="single"/>
        </w:rPr>
      </w:pPr>
      <w:r>
        <w:rPr>
          <w:rFonts w:hint="eastAsia" w:ascii="宋体" w:hAnsi="宋体"/>
          <w:szCs w:val="21"/>
        </w:rPr>
        <w:t>系</w:t>
      </w:r>
      <w:r>
        <w:rPr>
          <w:rFonts w:ascii="宋体" w:hAnsi="宋体"/>
          <w:szCs w:val="21"/>
          <w:u w:val="single"/>
        </w:rPr>
        <w:t xml:space="preserve">  </w:t>
      </w:r>
      <w:r>
        <w:rPr>
          <w:rFonts w:hint="eastAsia" w:ascii="宋体" w:hAnsi="宋体"/>
          <w:szCs w:val="21"/>
          <w:u w:val="single"/>
          <w:lang w:val="en-US" w:eastAsia="zh-Hans"/>
        </w:rPr>
        <w:t>应用技术学院</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专业</w:t>
      </w:r>
      <w:r>
        <w:rPr>
          <w:rFonts w:hint="eastAsia" w:ascii="宋体" w:hAnsi="宋体"/>
          <w:szCs w:val="21"/>
          <w:u w:val="single"/>
        </w:rPr>
        <w:t xml:space="preserve">  </w:t>
      </w:r>
      <w:r>
        <w:rPr>
          <w:rFonts w:hint="eastAsia" w:ascii="宋体" w:hAnsi="宋体"/>
          <w:szCs w:val="21"/>
          <w:u w:val="single"/>
          <w:lang w:val="en-US" w:eastAsia="zh-Hans"/>
        </w:rPr>
        <w:t>计算机科学与技术</w:t>
      </w:r>
      <w:r>
        <w:rPr>
          <w:rFonts w:hint="default" w:ascii="宋体" w:hAnsi="宋体"/>
          <w:szCs w:val="21"/>
          <w:u w:val="single"/>
          <w:lang w:eastAsia="zh-Hans"/>
        </w:rPr>
        <w:t xml:space="preserve"> </w:t>
      </w:r>
      <w:r>
        <w:rPr>
          <w:rFonts w:hint="eastAsia" w:ascii="宋体" w:hAnsi="宋体"/>
          <w:szCs w:val="21"/>
          <w:u w:val="single"/>
        </w:rPr>
        <w:t xml:space="preserve"> </w:t>
      </w:r>
      <w:r>
        <w:rPr>
          <w:rFonts w:hint="eastAsia" w:ascii="宋体" w:hAnsi="宋体"/>
          <w:szCs w:val="21"/>
        </w:rPr>
        <w:t>年级</w:t>
      </w:r>
      <w:r>
        <w:rPr>
          <w:rFonts w:hint="eastAsia" w:ascii="宋体" w:hAnsi="宋体"/>
          <w:szCs w:val="21"/>
          <w:u w:val="single"/>
        </w:rPr>
        <w:t xml:space="preserve">  </w:t>
      </w:r>
      <w:r>
        <w:rPr>
          <w:rFonts w:hint="default" w:ascii="宋体" w:hAnsi="宋体"/>
          <w:szCs w:val="21"/>
          <w:u w:val="single"/>
        </w:rPr>
        <w:t>19</w:t>
      </w:r>
      <w:r>
        <w:rPr>
          <w:rFonts w:hint="eastAsia" w:ascii="宋体" w:hAnsi="宋体"/>
          <w:szCs w:val="21"/>
          <w:u w:val="single"/>
          <w:lang w:val="en-US" w:eastAsia="zh-Hans"/>
        </w:rPr>
        <w:t>计科</w:t>
      </w:r>
      <w:r>
        <w:rPr>
          <w:rFonts w:hint="eastAsia" w:ascii="宋体" w:hAnsi="宋体"/>
          <w:szCs w:val="21"/>
          <w:u w:val="single"/>
        </w:rPr>
        <w:t xml:space="preserve"> </w:t>
      </w:r>
      <w:r>
        <w:rPr>
          <w:rFonts w:hint="default" w:ascii="宋体" w:hAnsi="宋体"/>
          <w:szCs w:val="21"/>
          <w:u w:val="single"/>
        </w:rPr>
        <w:t xml:space="preserve"> </w:t>
      </w:r>
      <w:r>
        <w:rPr>
          <w:rFonts w:hint="eastAsia" w:ascii="宋体" w:hAnsi="宋体"/>
          <w:szCs w:val="21"/>
        </w:rPr>
        <w:t>班次</w:t>
      </w:r>
      <w:r>
        <w:rPr>
          <w:rFonts w:hint="eastAsia" w:ascii="宋体" w:hAnsi="宋体"/>
          <w:szCs w:val="21"/>
          <w:u w:val="single"/>
        </w:rPr>
        <w:t xml:space="preserve">  </w:t>
      </w:r>
      <w:r>
        <w:rPr>
          <w:rFonts w:hint="default" w:ascii="宋体" w:hAnsi="宋体"/>
          <w:szCs w:val="21"/>
          <w:u w:val="single"/>
        </w:rPr>
        <w:t>1</w:t>
      </w:r>
      <w:r>
        <w:rPr>
          <w:rFonts w:hint="eastAsia" w:ascii="宋体" w:hAnsi="宋体"/>
          <w:szCs w:val="21"/>
          <w:u w:val="single"/>
          <w:lang w:val="en-US" w:eastAsia="zh-Hans"/>
        </w:rPr>
        <w:t>班</w:t>
      </w:r>
      <w:r>
        <w:rPr>
          <w:rFonts w:hint="eastAsia" w:ascii="宋体" w:hAnsi="宋体"/>
          <w:szCs w:val="21"/>
          <w:u w:val="single"/>
        </w:rPr>
        <w:t xml:space="preserve">  </w:t>
      </w:r>
    </w:p>
    <w:p>
      <w:pPr>
        <w:rPr>
          <w:rFonts w:ascii="宋体" w:hAnsi="宋体"/>
          <w:szCs w:val="21"/>
          <w:u w:val="single"/>
        </w:rPr>
      </w:pPr>
      <w:r>
        <w:rPr>
          <w:rFonts w:hint="eastAsia" w:ascii="宋体" w:hAnsi="宋体"/>
          <w:szCs w:val="21"/>
        </w:rPr>
        <w:t>姓名</w:t>
      </w:r>
      <w:r>
        <w:rPr>
          <w:rFonts w:hint="eastAsia" w:ascii="宋体" w:hAnsi="宋体"/>
          <w:szCs w:val="21"/>
          <w:u w:val="single"/>
        </w:rPr>
        <w:t xml:space="preserve">   </w:t>
      </w:r>
      <w:r>
        <w:rPr>
          <w:rFonts w:hint="eastAsia" w:ascii="宋体" w:hAnsi="宋体"/>
          <w:szCs w:val="21"/>
          <w:u w:val="single"/>
          <w:lang w:val="en-US" w:eastAsia="zh-Hans"/>
        </w:rPr>
        <w:t>成凯</w:t>
      </w:r>
      <w:r>
        <w:rPr>
          <w:rFonts w:hint="eastAsia" w:ascii="宋体" w:hAnsi="宋体"/>
          <w:szCs w:val="21"/>
          <w:u w:val="single"/>
        </w:rPr>
        <w:t xml:space="preserve">    </w:t>
      </w:r>
      <w:r>
        <w:rPr>
          <w:rFonts w:hint="eastAsia" w:ascii="宋体" w:hAnsi="宋体"/>
          <w:szCs w:val="21"/>
        </w:rPr>
        <w:t>学号</w:t>
      </w:r>
      <w:r>
        <w:rPr>
          <w:rFonts w:hint="eastAsia" w:ascii="宋体" w:hAnsi="宋体"/>
          <w:szCs w:val="21"/>
          <w:u w:val="single"/>
        </w:rPr>
        <w:t xml:space="preserve">  </w:t>
      </w:r>
      <w:r>
        <w:rPr>
          <w:rFonts w:hint="default" w:ascii="宋体" w:hAnsi="宋体"/>
          <w:szCs w:val="21"/>
          <w:u w:val="single"/>
        </w:rPr>
        <w:t>201833050025</w:t>
      </w:r>
      <w:r>
        <w:rPr>
          <w:rFonts w:hint="eastAsia" w:ascii="宋体" w:hAnsi="宋体"/>
          <w:szCs w:val="21"/>
          <w:u w:val="single"/>
        </w:rPr>
        <w:t xml:space="preserve">  </w:t>
      </w:r>
    </w:p>
    <w:p/>
    <w:p>
      <w:pPr>
        <w:spacing w:line="360" w:lineRule="auto"/>
        <w:jc w:val="center"/>
        <w:rPr>
          <w:rFonts w:hint="eastAsia" w:ascii="黑体" w:eastAsia="黑体"/>
          <w:b/>
          <w:sz w:val="28"/>
          <w:szCs w:val="32"/>
          <w:lang w:val="en-US" w:eastAsia="zh-Hans"/>
        </w:rPr>
      </w:pPr>
      <w:r>
        <w:rPr>
          <w:rFonts w:hint="eastAsia" w:ascii="黑体" w:eastAsia="黑体"/>
          <w:b/>
          <w:sz w:val="28"/>
          <w:szCs w:val="32"/>
        </w:rPr>
        <w:t>实验</w:t>
      </w:r>
      <w:r>
        <w:rPr>
          <w:rFonts w:hint="eastAsia" w:ascii="黑体" w:eastAsia="黑体"/>
          <w:b/>
          <w:sz w:val="28"/>
          <w:szCs w:val="32"/>
          <w:lang w:val="en-US" w:eastAsia="zh-Hans"/>
        </w:rPr>
        <w:t>五</w:t>
      </w:r>
    </w:p>
    <w:p>
      <w:pPr>
        <w:numPr>
          <w:ilvl w:val="0"/>
          <w:numId w:val="1"/>
        </w:numPr>
        <w:spacing w:line="360" w:lineRule="auto"/>
        <w:rPr>
          <w:b/>
          <w:bCs/>
          <w:sz w:val="24"/>
        </w:rPr>
      </w:pPr>
      <w:r>
        <w:rPr>
          <w:rFonts w:hint="eastAsia"/>
          <w:b/>
          <w:bCs/>
          <w:sz w:val="24"/>
        </w:rPr>
        <w:t>实验目的：</w:t>
      </w:r>
    </w:p>
    <w:p>
      <w:pPr>
        <w:pStyle w:val="4"/>
        <w:numPr>
          <w:ilvl w:val="0"/>
          <w:numId w:val="2"/>
        </w:numPr>
        <w:spacing w:line="360" w:lineRule="auto"/>
        <w:ind w:firstLineChars="0"/>
        <w:rPr>
          <w:sz w:val="24"/>
        </w:rPr>
      </w:pPr>
      <w:r>
        <w:rPr>
          <w:rFonts w:hint="eastAsia"/>
          <w:sz w:val="24"/>
          <w:lang w:val="en-US" w:eastAsia="zh-Hans"/>
        </w:rPr>
        <w:t>实现加权中值滤波的功能</w:t>
      </w:r>
      <w:r>
        <w:rPr>
          <w:rFonts w:hint="default"/>
          <w:sz w:val="24"/>
          <w:lang w:eastAsia="zh-Hans"/>
        </w:rPr>
        <w:t>；</w:t>
      </w:r>
    </w:p>
    <w:p>
      <w:pPr>
        <w:pStyle w:val="4"/>
        <w:numPr>
          <w:ilvl w:val="0"/>
          <w:numId w:val="2"/>
        </w:numPr>
        <w:spacing w:line="360" w:lineRule="auto"/>
        <w:ind w:firstLineChars="0"/>
        <w:rPr>
          <w:sz w:val="24"/>
        </w:rPr>
      </w:pPr>
      <w:r>
        <w:rPr>
          <w:rFonts w:hint="eastAsia"/>
          <w:sz w:val="24"/>
          <w:lang w:val="en-US" w:eastAsia="zh-Hans"/>
        </w:rPr>
        <w:t>应用中值滤波技术对图像进行复原处理</w:t>
      </w:r>
      <w:r>
        <w:rPr>
          <w:rFonts w:hint="default"/>
          <w:sz w:val="24"/>
          <w:lang w:eastAsia="zh-Hans"/>
        </w:rPr>
        <w:t>；</w:t>
      </w:r>
    </w:p>
    <w:p>
      <w:pPr>
        <w:widowControl/>
        <w:numPr>
          <w:ilvl w:val="0"/>
          <w:numId w:val="1"/>
        </w:numPr>
        <w:spacing w:line="360" w:lineRule="auto"/>
        <w:ind w:left="0" w:leftChars="0" w:firstLine="0" w:firstLineChars="0"/>
        <w:jc w:val="left"/>
        <w:rPr>
          <w:rFonts w:hint="eastAsia"/>
          <w:b/>
          <w:sz w:val="24"/>
        </w:rPr>
      </w:pPr>
      <w:r>
        <w:rPr>
          <w:rFonts w:hint="eastAsia"/>
          <w:b/>
          <w:sz w:val="24"/>
        </w:rPr>
        <w:t>实验内容：</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在中值滤波程序的基础上，编程实现加权中值滤波的功能。选择一幅图像，在Photoshop或 Matlab下对其添加噪声，然后应用中值滤波技术和均方误差最小滤波方法进行图像复原处理。具体如下：</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(1)创建一个棋盘图像。</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(2)输入图像滤波，使图像变模糊。</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(3)给图像添加随机噪声。</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(4)分别对图像利用中值滤波方法和均方误差最小滤波方法对图像进行复原，并比较复原结果。</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附： Matlab中使图像变模糊和产生随机噪声的语句</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　　 I＝checkerboard(8)；            %创建一个棋盘图像</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 xml:space="preserve">     noise＝0.1*randn(size(I))；%产生随机噪声</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 xml:space="preserve"> </w:t>
      </w:r>
      <w:r>
        <w:rPr>
          <w:rFonts w:hint="default" w:cstheme="minorBidi"/>
          <w:kern w:val="2"/>
          <w:sz w:val="24"/>
          <w:szCs w:val="24"/>
          <w:lang w:eastAsia="zh-CN" w:bidi="ar-SA"/>
        </w:rPr>
        <w:tab/>
      </w:r>
      <w:r>
        <w:rPr>
          <w:rFonts w:hint="default" w:cstheme="minorBidi"/>
          <w:kern w:val="2"/>
          <w:sz w:val="24"/>
          <w:szCs w:val="24"/>
          <w:lang w:eastAsia="zh-CN" w:bidi="ar-SA"/>
        </w:rPr>
        <w:t xml:space="preserve"> PSF＝fspecial(‘ motion’，21，11)；Blurred＝i mfilter(I，PSF，‘circular’)；</w:t>
      </w:r>
      <w:r>
        <w:rPr>
          <w:rFonts w:hint="default" w:cstheme="minorBidi"/>
          <w:kern w:val="2"/>
          <w:sz w:val="24"/>
          <w:szCs w:val="24"/>
          <w:lang w:eastAsia="zh-CN" w:bidi="ar-SA"/>
        </w:rPr>
        <w:tab/>
      </w:r>
      <w:r>
        <w:rPr>
          <w:rFonts w:hint="default" w:cstheme="minorBidi"/>
          <w:kern w:val="2"/>
          <w:sz w:val="24"/>
          <w:szCs w:val="24"/>
          <w:lang w:eastAsia="zh-CN" w:bidi="ar-SA"/>
        </w:rPr>
        <w:t>%输入图像滤波，使图像变模糊</w:t>
      </w:r>
    </w:p>
    <w:p>
      <w:pPr>
        <w:widowControl/>
        <w:numPr>
          <w:ilvl w:val="0"/>
          <w:numId w:val="0"/>
        </w:numPr>
        <w:spacing w:line="360" w:lineRule="auto"/>
        <w:ind w:firstLine="420" w:firstLineChars="0"/>
        <w:jc w:val="left"/>
        <w:rPr>
          <w:rFonts w:hint="default" w:cstheme="minorBidi"/>
          <w:kern w:val="2"/>
          <w:sz w:val="24"/>
          <w:szCs w:val="24"/>
          <w:lang w:eastAsia="zh-CN" w:bidi="ar-SA"/>
        </w:rPr>
      </w:pPr>
      <w:r>
        <w:rPr>
          <w:rFonts w:hint="default" w:cstheme="minorBidi"/>
          <w:kern w:val="2"/>
          <w:sz w:val="24"/>
          <w:szCs w:val="24"/>
          <w:lang w:eastAsia="zh-CN" w:bidi="ar-SA"/>
        </w:rPr>
        <w:t xml:space="preserve">     BlurredNoisy＝i m2uint8(Blurred＋noise)　%添加噪声</w:t>
      </w:r>
    </w:p>
    <w:p>
      <w:pPr>
        <w:widowControl/>
        <w:numPr>
          <w:ilvl w:val="0"/>
          <w:numId w:val="1"/>
        </w:numPr>
        <w:spacing w:line="360" w:lineRule="auto"/>
        <w:ind w:left="0" w:leftChars="0" w:firstLine="0" w:firstLineChars="0"/>
        <w:jc w:val="left"/>
        <w:rPr>
          <w:rFonts w:hint="eastAsia"/>
          <w:b/>
          <w:sz w:val="24"/>
          <w:lang w:eastAsia="zh-CN"/>
        </w:rPr>
      </w:pPr>
      <w:r>
        <w:rPr>
          <w:rFonts w:hint="eastAsia"/>
          <w:b/>
          <w:sz w:val="24"/>
        </w:rPr>
        <w:t>实验结果</w:t>
      </w:r>
      <w:r>
        <w:rPr>
          <w:rFonts w:hint="eastAsia"/>
          <w:b/>
          <w:sz w:val="24"/>
          <w:lang w:eastAsia="zh-CN"/>
        </w:rPr>
        <w:t>（</w:t>
      </w:r>
      <w:r>
        <w:rPr>
          <w:rFonts w:hint="eastAsia"/>
          <w:b/>
          <w:sz w:val="24"/>
          <w:lang w:val="en-US" w:eastAsia="zh-CN"/>
        </w:rPr>
        <w:t>代码&amp;结果可视化</w:t>
      </w:r>
      <w:r>
        <w:rPr>
          <w:rFonts w:hint="eastAsia"/>
          <w:b/>
          <w:sz w:val="24"/>
          <w:lang w:eastAsia="zh-CN"/>
        </w:rPr>
        <w:t>）</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clear;</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close all;</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I=checkerboard(8); %创建一个棋盘图像</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noise=0.1*randn(size(I));%产生随机噪声</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PSF=fspecial('motion',21,11);</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Blurred=imfilter(I,PSF,'circular');%输入图像滤波，使图像变模糊</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BlurredNoisy=im2uint8(Blurred+noise);%添加噪声</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NP=abs(fftn(noise)).^2;%噪声功率</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NPOW=sum(NP(:))/prod(size(noise));</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NCORR=fftshift(real(ifftn(NP)));%噪声的自相关</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IP=abs(fftn(I)).^2;%原始图像功率</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IPOW=sum(IP(:))/prod(size(I));</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ICORR=fftshift(real(ifftn(IP)));%图像的自相关</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ICORR1=ICORR(:,ceil(size(I,1)/2));</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NSR=NPOW/IPOW;%噪信比</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figure(17),subplot(2,2,1);imshow(BlurredNoisy,[]);</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title('模糊和噪声图像');</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subplot(2,2,2);</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imshow(deconvwnr(BlurredNoisy,PSF,NSR),[]);</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title('deoconvwnr(A,PSF,NSR)');</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subplot(2,2,3);</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imshow(deconvwnr(BlurredNoisy,PSF,NCORR,ICORR),[]);</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title('deconvwnr(A,PSF,NCORR,ICORR)');</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subplot(2,2,4);</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imshow(deconvwnr(BlurredNoisy,PSF,NPOW,ICORR1),[]);</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 xml:space="preserve"> title('deconvwnr(A,PSF,NPOW,ICORR-1-D)');</w:t>
      </w:r>
    </w:p>
    <w:p>
      <w:pPr>
        <w:widowControl/>
        <w:numPr>
          <w:ilvl w:val="0"/>
          <w:numId w:val="0"/>
        </w:numPr>
        <w:spacing w:line="360" w:lineRule="auto"/>
        <w:ind w:leftChars="0" w:firstLine="420" w:firstLineChars="0"/>
        <w:jc w:val="both"/>
        <w:rPr>
          <w:rFonts w:hint="default" w:asciiTheme="minorHAnsi" w:hAnsiTheme="minorHAnsi" w:eastAsiaTheme="minorEastAsia" w:cstheme="minorBidi"/>
          <w:kern w:val="2"/>
          <w:sz w:val="24"/>
          <w:szCs w:val="24"/>
          <w:lang w:eastAsia="zh-CN" w:bidi="ar-SA"/>
        </w:rPr>
      </w:pPr>
    </w:p>
    <w:p>
      <w:pPr>
        <w:widowControl/>
        <w:numPr>
          <w:ilvl w:val="0"/>
          <w:numId w:val="0"/>
        </w:numPr>
        <w:spacing w:line="360" w:lineRule="auto"/>
        <w:ind w:leftChars="0" w:firstLine="420" w:firstLineChars="0"/>
        <w:jc w:val="center"/>
      </w:pPr>
      <w:r>
        <w:drawing>
          <wp:inline distT="0" distB="0" distL="114300" distR="114300">
            <wp:extent cx="1666875" cy="1676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66875" cy="1676400"/>
                    </a:xfrm>
                    <a:prstGeom prst="rect">
                      <a:avLst/>
                    </a:prstGeom>
                    <a:noFill/>
                    <a:ln>
                      <a:noFill/>
                    </a:ln>
                  </pic:spPr>
                </pic:pic>
              </a:graphicData>
            </a:graphic>
          </wp:inline>
        </w:drawing>
      </w:r>
      <w:r>
        <w:rPr>
          <w:rFonts w:hint="default"/>
        </w:rPr>
        <w:t xml:space="preserve">  </w:t>
      </w:r>
      <w:r>
        <w:drawing>
          <wp:inline distT="0" distB="0" distL="114300" distR="114300">
            <wp:extent cx="1666875" cy="1638300"/>
            <wp:effectExtent l="0" t="0" r="952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66875" cy="1638300"/>
                    </a:xfrm>
                    <a:prstGeom prst="rect">
                      <a:avLst/>
                    </a:prstGeom>
                    <a:noFill/>
                    <a:ln>
                      <a:noFill/>
                    </a:ln>
                  </pic:spPr>
                </pic:pic>
              </a:graphicData>
            </a:graphic>
          </wp:inline>
        </w:drawing>
      </w:r>
    </w:p>
    <w:p>
      <w:pPr>
        <w:widowControl/>
        <w:numPr>
          <w:ilvl w:val="0"/>
          <w:numId w:val="0"/>
        </w:numPr>
        <w:spacing w:line="360" w:lineRule="auto"/>
        <w:ind w:left="2100" w:leftChars="0" w:firstLine="630" w:firstLineChars="300"/>
        <w:jc w:val="both"/>
        <w:rPr>
          <w:rFonts w:hint="default" w:asciiTheme="minorHAnsi" w:hAnsiTheme="minorHAnsi" w:eastAsiaTheme="minorEastAsia" w:cstheme="minorBidi"/>
          <w:kern w:val="2"/>
          <w:sz w:val="24"/>
          <w:szCs w:val="24"/>
          <w:lang w:eastAsia="zh-CN" w:bidi="ar-SA"/>
        </w:rPr>
      </w:pPr>
      <w:r>
        <w:rPr>
          <w:rFonts w:hint="eastAsia"/>
          <w:lang w:val="en-US" w:eastAsia="zh-Hans"/>
        </w:rPr>
        <w:t>图</w:t>
      </w:r>
      <w:r>
        <w:rPr>
          <w:rFonts w:hint="default"/>
          <w:lang w:eastAsia="zh-Hans"/>
        </w:rPr>
        <w:t xml:space="preserve">1 </w:t>
      </w:r>
      <w:r>
        <w:rPr>
          <w:rFonts w:hint="default"/>
          <w:lang w:eastAsia="zh-Hans"/>
        </w:rPr>
        <w:tab/>
        <w:t/>
      </w:r>
      <w:r>
        <w:rPr>
          <w:rFonts w:hint="default"/>
          <w:lang w:eastAsia="zh-Hans"/>
        </w:rPr>
        <w:tab/>
        <w:t/>
      </w:r>
      <w:r>
        <w:rPr>
          <w:rFonts w:hint="default"/>
          <w:lang w:eastAsia="zh-Hans"/>
        </w:rPr>
        <w:tab/>
        <w:t/>
      </w:r>
      <w:r>
        <w:rPr>
          <w:rFonts w:hint="default"/>
          <w:lang w:eastAsia="zh-Hans"/>
        </w:rPr>
        <w:tab/>
        <w:t/>
      </w:r>
      <w:r>
        <w:rPr>
          <w:rFonts w:hint="default"/>
          <w:lang w:eastAsia="zh-Hans"/>
        </w:rPr>
        <w:tab/>
        <w:t/>
      </w:r>
      <w:r>
        <w:rPr>
          <w:rFonts w:hint="default"/>
          <w:lang w:eastAsia="zh-Hans"/>
        </w:rPr>
        <w:tab/>
        <w:t xml:space="preserve"> </w:t>
      </w:r>
      <w:r>
        <w:rPr>
          <w:rFonts w:hint="eastAsia"/>
          <w:lang w:val="en-US" w:eastAsia="zh-Hans"/>
        </w:rPr>
        <w:t>图</w:t>
      </w:r>
      <w:r>
        <w:rPr>
          <w:rFonts w:hint="default"/>
          <w:lang w:eastAsia="zh-Hans"/>
        </w:rPr>
        <w:t>2</w:t>
      </w:r>
      <w:bookmarkStart w:id="0" w:name="_GoBack"/>
      <w:bookmarkEnd w:id="0"/>
    </w:p>
    <w:p>
      <w:pPr>
        <w:widowControl/>
        <w:numPr>
          <w:ilvl w:val="0"/>
          <w:numId w:val="1"/>
        </w:numPr>
        <w:spacing w:line="360" w:lineRule="auto"/>
        <w:ind w:left="0" w:leftChars="0" w:firstLine="0" w:firstLineChars="0"/>
        <w:jc w:val="left"/>
        <w:rPr>
          <w:rFonts w:hint="eastAsia"/>
          <w:b/>
          <w:sz w:val="24"/>
        </w:rPr>
      </w:pPr>
      <w:r>
        <w:rPr>
          <w:rFonts w:hint="eastAsia"/>
          <w:b/>
          <w:sz w:val="24"/>
        </w:rPr>
        <w:t>实验分析和总结</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eastAsia" w:cstheme="minorBidi"/>
          <w:kern w:val="2"/>
          <w:sz w:val="24"/>
          <w:szCs w:val="24"/>
          <w:lang w:val="en-US" w:eastAsia="zh-Hans" w:bidi="ar-SA"/>
        </w:rPr>
        <w:t>通过本次实验</w:t>
      </w:r>
      <w:r>
        <w:rPr>
          <w:rFonts w:hint="default" w:cstheme="minorBidi"/>
          <w:kern w:val="2"/>
          <w:sz w:val="24"/>
          <w:szCs w:val="24"/>
          <w:lang w:eastAsia="zh-Hans" w:bidi="ar-SA"/>
        </w:rPr>
        <w:t>，</w:t>
      </w:r>
      <w:r>
        <w:rPr>
          <w:rFonts w:hint="eastAsia" w:cstheme="minorBidi"/>
          <w:kern w:val="2"/>
          <w:sz w:val="24"/>
          <w:szCs w:val="24"/>
          <w:lang w:val="en-US" w:eastAsia="zh-Hans" w:bidi="ar-SA"/>
        </w:rPr>
        <w:t>我理解了如何</w:t>
      </w:r>
      <w:r>
        <w:rPr>
          <w:rFonts w:hint="eastAsia"/>
          <w:sz w:val="24"/>
          <w:lang w:val="en-US" w:eastAsia="zh-Hans"/>
        </w:rPr>
        <w:t>实现加权中值滤波的功能</w:t>
      </w:r>
      <w:r>
        <w:rPr>
          <w:rFonts w:hint="default"/>
          <w:sz w:val="24"/>
          <w:lang w:eastAsia="zh-Hans"/>
        </w:rPr>
        <w:t>，</w:t>
      </w:r>
      <w:r>
        <w:rPr>
          <w:rFonts w:hint="eastAsia"/>
          <w:sz w:val="24"/>
          <w:lang w:val="en-US" w:eastAsia="zh-Hans"/>
        </w:rPr>
        <w:t>还学会了应用中值滤波技术对图像进行复原处理</w:t>
      </w:r>
      <w:r>
        <w:rPr>
          <w:rFonts w:hint="default" w:cstheme="minorBidi"/>
          <w:kern w:val="2"/>
          <w:sz w:val="24"/>
          <w:szCs w:val="24"/>
          <w:lang w:eastAsia="zh-Hans" w:bidi="ar-SA"/>
        </w:rPr>
        <w:t>，</w:t>
      </w:r>
      <w:r>
        <w:rPr>
          <w:rFonts w:hint="eastAsia" w:cstheme="minorBidi"/>
          <w:kern w:val="2"/>
          <w:sz w:val="24"/>
          <w:szCs w:val="24"/>
          <w:lang w:val="en-US" w:eastAsia="zh-Hans" w:bidi="ar-SA"/>
        </w:rPr>
        <w:t>感受到受益匪浅</w:t>
      </w:r>
      <w:r>
        <w:rPr>
          <w:rFonts w:hint="default" w:cstheme="minorBidi"/>
          <w:kern w:val="2"/>
          <w:sz w:val="24"/>
          <w:szCs w:val="24"/>
          <w:lang w:eastAsia="zh-Hans" w:bidi="ar-S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318EA6"/>
    <w:multiLevelType w:val="singleLevel"/>
    <w:tmpl w:val="26318EA6"/>
    <w:lvl w:ilvl="0" w:tentative="0">
      <w:start w:val="1"/>
      <w:numFmt w:val="decimal"/>
      <w:suff w:val="nothing"/>
      <w:lvlText w:val="%1．"/>
      <w:lvlJc w:val="left"/>
    </w:lvl>
  </w:abstractNum>
  <w:abstractNum w:abstractNumId="1">
    <w:nsid w:val="73723627"/>
    <w:multiLevelType w:val="multilevel"/>
    <w:tmpl w:val="73723627"/>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YjYwNjVkZGU4ZDkyMmJhNjY3M2U1MGRlNDczZmQifQ=="/>
  </w:docVars>
  <w:rsids>
    <w:rsidRoot w:val="154B0FBC"/>
    <w:rsid w:val="000913FE"/>
    <w:rsid w:val="00155B7C"/>
    <w:rsid w:val="002E4DF0"/>
    <w:rsid w:val="0044679A"/>
    <w:rsid w:val="00483F9F"/>
    <w:rsid w:val="004A52A4"/>
    <w:rsid w:val="004B5D78"/>
    <w:rsid w:val="005A40FC"/>
    <w:rsid w:val="00602AB8"/>
    <w:rsid w:val="00720F2B"/>
    <w:rsid w:val="007C2C72"/>
    <w:rsid w:val="007D1266"/>
    <w:rsid w:val="007E024C"/>
    <w:rsid w:val="00872AE4"/>
    <w:rsid w:val="008C1263"/>
    <w:rsid w:val="009E3D4B"/>
    <w:rsid w:val="00B11889"/>
    <w:rsid w:val="00B45A02"/>
    <w:rsid w:val="00B64FC5"/>
    <w:rsid w:val="00BA3D46"/>
    <w:rsid w:val="00D26FF0"/>
    <w:rsid w:val="00E1212C"/>
    <w:rsid w:val="00E12C11"/>
    <w:rsid w:val="00F14AD8"/>
    <w:rsid w:val="00FE6516"/>
    <w:rsid w:val="07047903"/>
    <w:rsid w:val="09FD8E15"/>
    <w:rsid w:val="0ED79B13"/>
    <w:rsid w:val="0F7E8161"/>
    <w:rsid w:val="139573B1"/>
    <w:rsid w:val="154B0FBC"/>
    <w:rsid w:val="16DF5B1A"/>
    <w:rsid w:val="1BBFDA2E"/>
    <w:rsid w:val="1BED44D5"/>
    <w:rsid w:val="1BFF6E2C"/>
    <w:rsid w:val="1F3CF5C4"/>
    <w:rsid w:val="1F93E0CE"/>
    <w:rsid w:val="1FFF4D51"/>
    <w:rsid w:val="25FC1060"/>
    <w:rsid w:val="294DD49B"/>
    <w:rsid w:val="29FF0C7A"/>
    <w:rsid w:val="2BDBE4F7"/>
    <w:rsid w:val="337F74E7"/>
    <w:rsid w:val="33FFC176"/>
    <w:rsid w:val="36ED2F82"/>
    <w:rsid w:val="3B3ECD48"/>
    <w:rsid w:val="436D333B"/>
    <w:rsid w:val="4B0EF9D2"/>
    <w:rsid w:val="4BED2768"/>
    <w:rsid w:val="4F495B50"/>
    <w:rsid w:val="4FFFEF6D"/>
    <w:rsid w:val="51B5367D"/>
    <w:rsid w:val="53EBE0CF"/>
    <w:rsid w:val="59D7F810"/>
    <w:rsid w:val="5A544A2B"/>
    <w:rsid w:val="5BFFF592"/>
    <w:rsid w:val="5E978437"/>
    <w:rsid w:val="5EEFF8C8"/>
    <w:rsid w:val="5F272044"/>
    <w:rsid w:val="5F6B6F8C"/>
    <w:rsid w:val="5F7F16B7"/>
    <w:rsid w:val="5FDE125F"/>
    <w:rsid w:val="6AF352AB"/>
    <w:rsid w:val="6DE03732"/>
    <w:rsid w:val="6DF9B7C6"/>
    <w:rsid w:val="6DFD0D9B"/>
    <w:rsid w:val="6F2B8FBA"/>
    <w:rsid w:val="6FEC6C60"/>
    <w:rsid w:val="727D27F0"/>
    <w:rsid w:val="76EFC023"/>
    <w:rsid w:val="773A406C"/>
    <w:rsid w:val="773EB16C"/>
    <w:rsid w:val="779F7E13"/>
    <w:rsid w:val="77BF6728"/>
    <w:rsid w:val="77FBB86A"/>
    <w:rsid w:val="799F5418"/>
    <w:rsid w:val="7A9FBFFC"/>
    <w:rsid w:val="7BFB0C11"/>
    <w:rsid w:val="7C5F55D6"/>
    <w:rsid w:val="7EF5D9C9"/>
    <w:rsid w:val="7F8D49FC"/>
    <w:rsid w:val="7F8FA358"/>
    <w:rsid w:val="7FCB5135"/>
    <w:rsid w:val="7FDB6D5F"/>
    <w:rsid w:val="7FDEB4A2"/>
    <w:rsid w:val="7FE615F7"/>
    <w:rsid w:val="7FEFDBB5"/>
    <w:rsid w:val="7FF7FF1A"/>
    <w:rsid w:val="7FFE995F"/>
    <w:rsid w:val="7FFF4635"/>
    <w:rsid w:val="8FFD6A38"/>
    <w:rsid w:val="961F79F8"/>
    <w:rsid w:val="9C348FEF"/>
    <w:rsid w:val="A3F81288"/>
    <w:rsid w:val="A5F9CFB1"/>
    <w:rsid w:val="AD669184"/>
    <w:rsid w:val="ADD7B4E7"/>
    <w:rsid w:val="ADE78C37"/>
    <w:rsid w:val="B1F9D48A"/>
    <w:rsid w:val="B9EFCFA2"/>
    <w:rsid w:val="BA7DC047"/>
    <w:rsid w:val="BBBB485C"/>
    <w:rsid w:val="BD0CFAF4"/>
    <w:rsid w:val="BFD78150"/>
    <w:rsid w:val="BFDFBA91"/>
    <w:rsid w:val="C9D3B531"/>
    <w:rsid w:val="CB5F2EBE"/>
    <w:rsid w:val="CF8F2BA6"/>
    <w:rsid w:val="CFBDEFC5"/>
    <w:rsid w:val="CFFEF131"/>
    <w:rsid w:val="DA6BD731"/>
    <w:rsid w:val="DDEDADF9"/>
    <w:rsid w:val="DEF3A151"/>
    <w:rsid w:val="DF6DA5E2"/>
    <w:rsid w:val="DFFEB80B"/>
    <w:rsid w:val="E6FCC8AC"/>
    <w:rsid w:val="E72FDD77"/>
    <w:rsid w:val="E7CF33C0"/>
    <w:rsid w:val="E8F97174"/>
    <w:rsid w:val="EBBB638D"/>
    <w:rsid w:val="ECFEF4A5"/>
    <w:rsid w:val="EDBD0DF6"/>
    <w:rsid w:val="EE6F7433"/>
    <w:rsid w:val="EF3E10A9"/>
    <w:rsid w:val="EFDF83AB"/>
    <w:rsid w:val="EFEF9D5F"/>
    <w:rsid w:val="F1FD47D5"/>
    <w:rsid w:val="F3AF6E79"/>
    <w:rsid w:val="F3DF0D52"/>
    <w:rsid w:val="F5FD987C"/>
    <w:rsid w:val="F7BF6AD4"/>
    <w:rsid w:val="F99FD8DA"/>
    <w:rsid w:val="FBFB91F3"/>
    <w:rsid w:val="FC299BD2"/>
    <w:rsid w:val="FCEB1A44"/>
    <w:rsid w:val="FD6F5980"/>
    <w:rsid w:val="FDAFBC5D"/>
    <w:rsid w:val="FDB7C3A9"/>
    <w:rsid w:val="FEBE4109"/>
    <w:rsid w:val="FF478E1B"/>
    <w:rsid w:val="FF8CEAA1"/>
    <w:rsid w:val="FFB63C3D"/>
    <w:rsid w:val="FFDFF7FB"/>
    <w:rsid w:val="FFEFA280"/>
    <w:rsid w:val="FFF73BDB"/>
    <w:rsid w:val="FFFFE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78</Characters>
  <Lines>1</Lines>
  <Paragraphs>1</Paragraphs>
  <TotalTime>10</TotalTime>
  <ScaleCrop>false</ScaleCrop>
  <LinksUpToDate>false</LinksUpToDate>
  <CharactersWithSpaces>194</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2018-05-05T18:53:00Z</dcterms:created>
  <dc:creator>kan</dc:creator>
  <cp:lastModifiedBy>岐</cp:lastModifiedBy>
  <dcterms:modified xsi:type="dcterms:W3CDTF">2022-11-29T16:26:47Z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9CE8DA962E284779B66748155AA97EF1</vt:lpwstr>
  </property>
</Properties>
</file>