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38495" w14:textId="77777777" w:rsidR="00DD7F98" w:rsidRPr="00394CEC" w:rsidRDefault="003665A9" w:rsidP="00D31837">
      <w:pPr>
        <w:jc w:val="center"/>
        <w:rPr>
          <w:rFonts w:ascii="Times" w:hAnsi="Times"/>
          <w:b/>
          <w:sz w:val="32"/>
        </w:rPr>
      </w:pPr>
      <w:r w:rsidRPr="00394CEC">
        <w:rPr>
          <w:rFonts w:ascii="Times" w:hAnsi="Times"/>
          <w:b/>
          <w:sz w:val="32"/>
        </w:rPr>
        <w:t>Project Proposal</w:t>
      </w:r>
      <w:r w:rsidRPr="00394CEC">
        <w:rPr>
          <w:rFonts w:ascii="Times" w:hAnsi="Times"/>
          <w:b/>
          <w:sz w:val="32"/>
        </w:rPr>
        <w:t>：</w:t>
      </w:r>
      <w:r w:rsidR="00D31837" w:rsidRPr="00394CEC">
        <w:rPr>
          <w:rFonts w:ascii="Times" w:hAnsi="Times" w:hint="eastAsia"/>
          <w:b/>
          <w:sz w:val="32"/>
        </w:rPr>
        <w:t>Personal Income Analysis and Prediction</w:t>
      </w:r>
    </w:p>
    <w:p w14:paraId="1EA2348D" w14:textId="77777777" w:rsidR="00394CEC" w:rsidRDefault="00394CEC" w:rsidP="00D31837">
      <w:pPr>
        <w:jc w:val="center"/>
        <w:rPr>
          <w:rFonts w:ascii="Times" w:hAnsi="Times"/>
          <w:b/>
          <w:sz w:val="28"/>
        </w:rPr>
      </w:pPr>
      <w:r>
        <w:rPr>
          <w:rFonts w:ascii="Times" w:hAnsi="Times" w:hint="eastAsia"/>
          <w:b/>
          <w:sz w:val="28"/>
        </w:rPr>
        <w:t>ECE180 Team2</w:t>
      </w:r>
    </w:p>
    <w:p w14:paraId="4FC6D8B1" w14:textId="77777777" w:rsidR="00394CEC" w:rsidRPr="008977A2" w:rsidRDefault="00394CEC" w:rsidP="00D31837">
      <w:pPr>
        <w:jc w:val="center"/>
        <w:rPr>
          <w:rFonts w:ascii="Times" w:hAnsi="Times"/>
          <w:szCs w:val="22"/>
        </w:rPr>
      </w:pPr>
      <w:proofErr w:type="spellStart"/>
      <w:r w:rsidRPr="008977A2">
        <w:rPr>
          <w:rFonts w:ascii="Times" w:hAnsi="Times" w:hint="eastAsia"/>
          <w:szCs w:val="22"/>
        </w:rPr>
        <w:t>Kaiyu</w:t>
      </w:r>
      <w:proofErr w:type="spellEnd"/>
      <w:r w:rsidRPr="008977A2">
        <w:rPr>
          <w:rFonts w:ascii="Times" w:hAnsi="Times" w:hint="eastAsia"/>
          <w:szCs w:val="22"/>
        </w:rPr>
        <w:t xml:space="preserve"> Zhang</w:t>
      </w:r>
    </w:p>
    <w:p w14:paraId="43946D72" w14:textId="5C7602AA" w:rsidR="008977A2" w:rsidRPr="008977A2" w:rsidRDefault="008977A2" w:rsidP="008977A2">
      <w:pPr>
        <w:widowControl/>
        <w:jc w:val="center"/>
        <w:rPr>
          <w:rFonts w:ascii="Times" w:hAnsi="Times" w:cs="Arial" w:hint="eastAsia"/>
          <w:b/>
          <w:color w:val="262626"/>
          <w:kern w:val="0"/>
        </w:rPr>
      </w:pPr>
      <w:r w:rsidRPr="008977A2">
        <w:rPr>
          <w:rFonts w:ascii="Times" w:hAnsi="Times" w:cs="Arial" w:hint="eastAsia"/>
          <w:b/>
          <w:color w:val="262626"/>
          <w:kern w:val="0"/>
        </w:rPr>
        <w:t>PURPOSE</w:t>
      </w:r>
    </w:p>
    <w:p w14:paraId="1A73E57B" w14:textId="4124EA96" w:rsidR="00C27785" w:rsidRDefault="00394CEC" w:rsidP="00C27785">
      <w:pPr>
        <w:widowControl/>
        <w:rPr>
          <w:rFonts w:ascii="Times" w:hAnsi="Times" w:cs="Arial" w:hint="eastAsia"/>
          <w:color w:val="262626"/>
          <w:kern w:val="0"/>
          <w:sz w:val="28"/>
        </w:rPr>
      </w:pPr>
      <w:r w:rsidRPr="00BE27F8">
        <w:rPr>
          <w:rFonts w:ascii="Times" w:hAnsi="Times" w:cs="Arial"/>
          <w:color w:val="262626"/>
          <w:kern w:val="0"/>
          <w:sz w:val="28"/>
        </w:rPr>
        <w:t xml:space="preserve">This project aims to predict the </w:t>
      </w:r>
      <w:r w:rsidR="00360D3E" w:rsidRPr="00BE27F8">
        <w:rPr>
          <w:rFonts w:ascii="Times" w:hAnsi="Times" w:cs="Arial"/>
          <w:color w:val="262626"/>
          <w:kern w:val="0"/>
          <w:sz w:val="28"/>
        </w:rPr>
        <w:t>possibility whether a person’s income is above 50K or not</w:t>
      </w:r>
      <w:r w:rsidRPr="00BE27F8">
        <w:rPr>
          <w:rFonts w:ascii="Times" w:hAnsi="Times" w:cs="Arial"/>
          <w:color w:val="262626"/>
          <w:kern w:val="0"/>
          <w:sz w:val="28"/>
        </w:rPr>
        <w:t xml:space="preserve">, which </w:t>
      </w:r>
      <w:r w:rsidR="00360D3E" w:rsidRPr="00BE27F8">
        <w:rPr>
          <w:rFonts w:ascii="Times" w:hAnsi="Times" w:cs="Arial"/>
          <w:color w:val="262626"/>
          <w:kern w:val="0"/>
          <w:sz w:val="28"/>
        </w:rPr>
        <w:t>will</w:t>
      </w:r>
      <w:r w:rsidRPr="00BE27F8">
        <w:rPr>
          <w:rFonts w:ascii="Times" w:hAnsi="Times" w:cs="Arial"/>
          <w:color w:val="262626"/>
          <w:kern w:val="0"/>
          <w:sz w:val="28"/>
        </w:rPr>
        <w:t xml:space="preserve"> help </w:t>
      </w:r>
      <w:r w:rsidR="00360D3E" w:rsidRPr="00BE27F8">
        <w:rPr>
          <w:rFonts w:ascii="Times" w:hAnsi="Times" w:cs="Arial"/>
          <w:color w:val="262626"/>
          <w:kern w:val="0"/>
          <w:sz w:val="28"/>
        </w:rPr>
        <w:t>employees</w:t>
      </w:r>
      <w:r w:rsidRPr="00BE27F8">
        <w:rPr>
          <w:rFonts w:ascii="Times" w:hAnsi="Times" w:cs="Arial"/>
          <w:color w:val="262626"/>
          <w:kern w:val="0"/>
          <w:sz w:val="28"/>
        </w:rPr>
        <w:t xml:space="preserve"> </w:t>
      </w:r>
      <w:r w:rsidR="00360D3E" w:rsidRPr="00BE27F8">
        <w:rPr>
          <w:rFonts w:ascii="Times" w:hAnsi="Times" w:cs="Arial"/>
          <w:color w:val="262626"/>
          <w:kern w:val="0"/>
          <w:sz w:val="28"/>
        </w:rPr>
        <w:t xml:space="preserve">consider the suitable salary for the new worker, and also help people evaluate their income level in a more considerable way. </w:t>
      </w:r>
      <w:r w:rsidR="006D3EFE" w:rsidRPr="00BE27F8">
        <w:rPr>
          <w:rFonts w:ascii="Times" w:hAnsi="Times" w:cs="Arial"/>
          <w:color w:val="262626"/>
          <w:kern w:val="0"/>
          <w:sz w:val="28"/>
        </w:rPr>
        <w:t xml:space="preserve">According to Trading Economics reports, annual salary above 50K will be define as High pay. </w:t>
      </w:r>
      <w:proofErr w:type="gramStart"/>
      <w:r w:rsidR="006D3EFE" w:rsidRPr="00BE27F8">
        <w:rPr>
          <w:rFonts w:ascii="Times" w:hAnsi="Times" w:cs="Arial"/>
          <w:color w:val="262626"/>
          <w:kern w:val="0"/>
          <w:sz w:val="28"/>
        </w:rPr>
        <w:t>Thus</w:t>
      </w:r>
      <w:proofErr w:type="gramEnd"/>
      <w:r w:rsidR="006D3EFE" w:rsidRPr="00BE27F8">
        <w:rPr>
          <w:rFonts w:ascii="Times" w:hAnsi="Times" w:cs="Arial"/>
          <w:color w:val="262626"/>
          <w:kern w:val="0"/>
          <w:sz w:val="28"/>
        </w:rPr>
        <w:t xml:space="preserve"> p</w:t>
      </w:r>
      <w:r w:rsidR="000C0064" w:rsidRPr="00BE27F8">
        <w:rPr>
          <w:rFonts w:ascii="Times" w:hAnsi="Times" w:cs="Arial"/>
          <w:color w:val="262626"/>
          <w:kern w:val="0"/>
          <w:sz w:val="28"/>
        </w:rPr>
        <w:t>ersonal annual salary is above 50K or not is a</w:t>
      </w:r>
      <w:r w:rsidR="00C27785" w:rsidRPr="00BE27F8">
        <w:rPr>
          <w:rFonts w:ascii="Times" w:hAnsi="Times" w:cs="Arial"/>
          <w:color w:val="262626"/>
          <w:kern w:val="0"/>
          <w:sz w:val="28"/>
        </w:rPr>
        <w:t>n</w:t>
      </w:r>
      <w:r w:rsidR="000C0064" w:rsidRPr="00BE27F8">
        <w:rPr>
          <w:rFonts w:ascii="Times" w:hAnsi="Times" w:cs="Arial"/>
          <w:color w:val="262626"/>
          <w:kern w:val="0"/>
          <w:sz w:val="28"/>
        </w:rPr>
        <w:t xml:space="preserve"> </w:t>
      </w:r>
      <w:r w:rsidR="00C27785" w:rsidRPr="00BE27F8">
        <w:rPr>
          <w:rFonts w:ascii="Times" w:hAnsi="Times" w:cs="Arial"/>
          <w:color w:val="262626"/>
          <w:kern w:val="0"/>
          <w:sz w:val="28"/>
        </w:rPr>
        <w:t>important line to measure their living standards.</w:t>
      </w:r>
      <w:bookmarkStart w:id="0" w:name="OLE_LINK16"/>
      <w:r w:rsidR="006D3EFE" w:rsidRPr="00BE27F8">
        <w:rPr>
          <w:rFonts w:ascii="Times" w:hAnsi="Times" w:cs="Arial"/>
          <w:color w:val="262626"/>
          <w:kern w:val="0"/>
          <w:sz w:val="28"/>
        </w:rPr>
        <w:t xml:space="preserve"> We obtain the data from UC Irvine machine learning data-bases, which including </w:t>
      </w:r>
      <w:r w:rsidR="00BE27F8" w:rsidRPr="00BE27F8">
        <w:rPr>
          <w:rFonts w:ascii="Times" w:hAnsi="Times" w:cs="Arial"/>
          <w:color w:val="262626"/>
          <w:kern w:val="0"/>
          <w:sz w:val="28"/>
        </w:rPr>
        <w:t>the samples’ different features and their annual income is above 50K or not.</w:t>
      </w:r>
      <w:r w:rsidR="008977A2">
        <w:rPr>
          <w:rFonts w:ascii="Times" w:hAnsi="Times" w:cs="Arial" w:hint="eastAsia"/>
          <w:color w:val="262626"/>
          <w:kern w:val="0"/>
          <w:sz w:val="28"/>
        </w:rPr>
        <w:t xml:space="preserve"> </w:t>
      </w:r>
      <w:r w:rsidR="008A0517">
        <w:rPr>
          <w:rFonts w:ascii="Times" w:hAnsi="Times" w:cs="Arial" w:hint="eastAsia"/>
          <w:color w:val="262626"/>
          <w:kern w:val="0"/>
          <w:sz w:val="28"/>
        </w:rPr>
        <w:t>Our analysis b</w:t>
      </w:r>
      <w:r w:rsidR="008977A2">
        <w:rPr>
          <w:rFonts w:ascii="Times" w:hAnsi="Times" w:cs="Arial" w:hint="eastAsia"/>
          <w:color w:val="262626"/>
          <w:kern w:val="0"/>
          <w:sz w:val="28"/>
        </w:rPr>
        <w:t xml:space="preserve">ased on </w:t>
      </w:r>
      <w:r w:rsidR="008A0517">
        <w:rPr>
          <w:rFonts w:ascii="Times" w:hAnsi="Times" w:cs="Arial" w:hint="eastAsia"/>
          <w:color w:val="262626"/>
          <w:kern w:val="0"/>
          <w:sz w:val="28"/>
        </w:rPr>
        <w:t>people</w:t>
      </w:r>
      <w:r w:rsidR="008A0517">
        <w:rPr>
          <w:rFonts w:ascii="Times" w:hAnsi="Times" w:cs="Arial"/>
          <w:color w:val="262626"/>
          <w:kern w:val="0"/>
          <w:sz w:val="28"/>
        </w:rPr>
        <w:t>’</w:t>
      </w:r>
      <w:r w:rsidR="008A0517">
        <w:rPr>
          <w:rFonts w:ascii="Times" w:hAnsi="Times" w:cs="Arial" w:hint="eastAsia"/>
          <w:color w:val="262626"/>
          <w:kern w:val="0"/>
          <w:sz w:val="28"/>
        </w:rPr>
        <w:t xml:space="preserve">s age, company type, marriage, </w:t>
      </w:r>
      <w:r w:rsidR="00B83464">
        <w:rPr>
          <w:rFonts w:ascii="Times" w:hAnsi="Times" w:cs="Arial"/>
          <w:color w:val="262626"/>
          <w:kern w:val="0"/>
          <w:sz w:val="28"/>
        </w:rPr>
        <w:t>ethnic</w:t>
      </w:r>
      <w:r w:rsidR="00B83464">
        <w:rPr>
          <w:rFonts w:ascii="Times" w:hAnsi="Times" w:cs="Arial" w:hint="eastAsia"/>
          <w:color w:val="262626"/>
          <w:kern w:val="0"/>
          <w:sz w:val="28"/>
        </w:rPr>
        <w:t xml:space="preserve">, gender, education, the number of family members, etc. </w:t>
      </w:r>
    </w:p>
    <w:p w14:paraId="40484792" w14:textId="5506E78B" w:rsidR="00B83464" w:rsidRPr="00B83464" w:rsidRDefault="00B83464" w:rsidP="00B83464">
      <w:pPr>
        <w:widowControl/>
        <w:jc w:val="center"/>
        <w:rPr>
          <w:rFonts w:ascii="Times" w:hAnsi="Times" w:cs="Arial" w:hint="eastAsia"/>
          <w:b/>
          <w:color w:val="262626"/>
          <w:kern w:val="0"/>
        </w:rPr>
      </w:pPr>
      <w:r w:rsidRPr="00B83464">
        <w:rPr>
          <w:rFonts w:ascii="Times" w:hAnsi="Times" w:cs="Arial" w:hint="eastAsia"/>
          <w:b/>
          <w:color w:val="262626"/>
          <w:kern w:val="0"/>
        </w:rPr>
        <w:t xml:space="preserve">DATA </w:t>
      </w:r>
      <w:r w:rsidRPr="00B83464">
        <w:rPr>
          <w:rFonts w:ascii="Times" w:hAnsi="Times" w:cs="Arial"/>
          <w:b/>
          <w:color w:val="262626"/>
          <w:kern w:val="0"/>
        </w:rPr>
        <w:t>ACQUISITION</w:t>
      </w:r>
      <w:r w:rsidRPr="00B83464">
        <w:rPr>
          <w:rFonts w:ascii="Times" w:hAnsi="Times" w:cs="Arial" w:hint="eastAsia"/>
          <w:b/>
          <w:color w:val="262626"/>
          <w:kern w:val="0"/>
        </w:rPr>
        <w:t xml:space="preserve"> AND ANALYSIS</w:t>
      </w:r>
    </w:p>
    <w:bookmarkEnd w:id="0"/>
    <w:p w14:paraId="6B3757BA" w14:textId="0111E167" w:rsidR="00BE27F8" w:rsidRPr="00B83464" w:rsidRDefault="008977A2" w:rsidP="00B83464">
      <w:pPr>
        <w:widowControl/>
        <w:rPr>
          <w:rFonts w:ascii="Times" w:hAnsi="Times" w:cs="Arial" w:hint="eastAsia"/>
          <w:color w:val="262626"/>
          <w:kern w:val="0"/>
          <w:sz w:val="28"/>
        </w:rPr>
      </w:pPr>
      <w:r w:rsidRPr="00BE27F8">
        <w:rPr>
          <w:rFonts w:ascii="Times" w:hAnsi="Times" w:cs="Arial"/>
          <w:color w:val="262626"/>
          <w:kern w:val="0"/>
          <w:sz w:val="28"/>
        </w:rPr>
        <w:t>We obtain the data from UC Irvine machine learning data-bases, which including the samples’ different features and their annual income is above 50K or not.</w:t>
      </w:r>
      <w:r w:rsidR="00B83464">
        <w:rPr>
          <w:rFonts w:ascii="Times" w:hAnsi="Times" w:cs="Arial" w:hint="eastAsia"/>
          <w:color w:val="262626"/>
          <w:kern w:val="0"/>
          <w:sz w:val="28"/>
        </w:rPr>
        <w:t xml:space="preserve"> For processing these data, we use</w:t>
      </w:r>
      <w:r w:rsidR="00BE27F8" w:rsidRPr="00BE27F8">
        <w:rPr>
          <w:rFonts w:ascii="Times" w:hAnsi="Times" w:cs="Arial"/>
          <w:color w:val="262626"/>
          <w:kern w:val="0"/>
          <w:sz w:val="28"/>
          <w:szCs w:val="26"/>
        </w:rPr>
        <w:t xml:space="preserve"> Python</w:t>
      </w:r>
      <w:r w:rsidR="00B83464">
        <w:rPr>
          <w:rFonts w:ascii="Times" w:hAnsi="Times" w:cs="Arial" w:hint="eastAsia"/>
          <w:color w:val="262626"/>
          <w:kern w:val="0"/>
          <w:sz w:val="28"/>
          <w:szCs w:val="26"/>
        </w:rPr>
        <w:t xml:space="preserve"> build-in</w:t>
      </w:r>
      <w:r w:rsidR="00BE27F8" w:rsidRPr="00BE27F8">
        <w:rPr>
          <w:rFonts w:ascii="Times" w:hAnsi="Times" w:cs="Arial"/>
          <w:color w:val="262626"/>
          <w:kern w:val="0"/>
          <w:sz w:val="28"/>
          <w:szCs w:val="26"/>
        </w:rPr>
        <w:t xml:space="preserve"> libraries</w:t>
      </w:r>
      <w:r w:rsidR="00B83464">
        <w:rPr>
          <w:rFonts w:ascii="Times" w:hAnsi="Times" w:cs="Arial" w:hint="eastAsia"/>
          <w:color w:val="262626"/>
          <w:kern w:val="0"/>
          <w:sz w:val="28"/>
          <w:szCs w:val="26"/>
        </w:rPr>
        <w:t xml:space="preserve"> such as</w:t>
      </w:r>
      <w:r w:rsidR="00BE27F8" w:rsidRPr="00BE27F8">
        <w:rPr>
          <w:rFonts w:ascii="Times" w:hAnsi="Times" w:cs="Arial"/>
          <w:color w:val="262626"/>
          <w:kern w:val="0"/>
          <w:sz w:val="28"/>
          <w:szCs w:val="26"/>
        </w:rPr>
        <w:t xml:space="preserve">: </w:t>
      </w:r>
      <w:proofErr w:type="spellStart"/>
      <w:r w:rsidR="00BE27F8" w:rsidRPr="00BE27F8">
        <w:rPr>
          <w:rFonts w:ascii="Times" w:hAnsi="Times" w:cs="Arial"/>
          <w:color w:val="262626"/>
          <w:kern w:val="0"/>
          <w:sz w:val="28"/>
          <w:szCs w:val="26"/>
        </w:rPr>
        <w:t>Numpy</w:t>
      </w:r>
      <w:proofErr w:type="spellEnd"/>
      <w:r w:rsidR="00BE27F8" w:rsidRPr="00BE27F8">
        <w:rPr>
          <w:rFonts w:ascii="Times" w:hAnsi="Times" w:cs="Arial"/>
          <w:color w:val="262626"/>
          <w:kern w:val="0"/>
          <w:sz w:val="28"/>
          <w:szCs w:val="26"/>
        </w:rPr>
        <w:t xml:space="preserve">, Pandas, </w:t>
      </w:r>
      <w:proofErr w:type="spellStart"/>
      <w:r w:rsidR="00BE27F8" w:rsidRPr="00BE27F8">
        <w:rPr>
          <w:rFonts w:ascii="Times" w:hAnsi="Times" w:cs="Arial"/>
          <w:color w:val="262626"/>
          <w:kern w:val="0"/>
          <w:sz w:val="28"/>
          <w:szCs w:val="26"/>
        </w:rPr>
        <w:t>Matplotlib</w:t>
      </w:r>
      <w:proofErr w:type="spellEnd"/>
      <w:r w:rsidR="00BE27F8" w:rsidRPr="00BE27F8">
        <w:rPr>
          <w:rFonts w:ascii="Times" w:hAnsi="Times" w:cs="Arial"/>
          <w:color w:val="262626"/>
          <w:kern w:val="0"/>
          <w:sz w:val="28"/>
          <w:szCs w:val="26"/>
        </w:rPr>
        <w:t xml:space="preserve">, </w:t>
      </w:r>
      <w:proofErr w:type="spellStart"/>
      <w:r w:rsidR="00BE27F8" w:rsidRPr="00BE27F8">
        <w:rPr>
          <w:rFonts w:ascii="Times" w:hAnsi="Times" w:cs="Arial"/>
          <w:color w:val="262626"/>
          <w:kern w:val="0"/>
          <w:sz w:val="28"/>
          <w:szCs w:val="26"/>
        </w:rPr>
        <w:t>basemap</w:t>
      </w:r>
      <w:proofErr w:type="spellEnd"/>
      <w:r w:rsidR="00BE27F8" w:rsidRPr="00BE27F8">
        <w:rPr>
          <w:rFonts w:ascii="Times" w:hAnsi="Times" w:cs="Arial"/>
          <w:color w:val="262626"/>
          <w:kern w:val="0"/>
          <w:sz w:val="28"/>
          <w:szCs w:val="26"/>
        </w:rPr>
        <w:t xml:space="preserve"> and </w:t>
      </w:r>
      <w:proofErr w:type="spellStart"/>
      <w:r w:rsidR="00BE27F8" w:rsidRPr="00BE27F8">
        <w:rPr>
          <w:rFonts w:ascii="Times" w:hAnsi="Times" w:cs="Arial"/>
          <w:color w:val="262626"/>
          <w:kern w:val="0"/>
          <w:sz w:val="28"/>
          <w:szCs w:val="26"/>
        </w:rPr>
        <w:t>Scikit</w:t>
      </w:r>
      <w:proofErr w:type="spellEnd"/>
      <w:r w:rsidR="00BE27F8" w:rsidRPr="00BE27F8">
        <w:rPr>
          <w:rFonts w:ascii="Times" w:hAnsi="Times" w:cs="Arial"/>
          <w:color w:val="262626"/>
          <w:kern w:val="0"/>
          <w:sz w:val="28"/>
          <w:szCs w:val="26"/>
        </w:rPr>
        <w:t xml:space="preserve">-learn. </w:t>
      </w:r>
      <w:proofErr w:type="spellStart"/>
      <w:r w:rsidR="00BE27F8" w:rsidRPr="00BE27F8">
        <w:rPr>
          <w:rFonts w:ascii="Times" w:hAnsi="Times" w:cs="Arial"/>
          <w:color w:val="262626"/>
          <w:kern w:val="0"/>
          <w:sz w:val="28"/>
          <w:szCs w:val="26"/>
        </w:rPr>
        <w:t>Matplotlib</w:t>
      </w:r>
      <w:proofErr w:type="spellEnd"/>
      <w:r w:rsidR="00BE27F8" w:rsidRPr="00BE27F8">
        <w:rPr>
          <w:rFonts w:ascii="Times" w:hAnsi="Times" w:cs="Arial"/>
          <w:color w:val="262626"/>
          <w:kern w:val="0"/>
          <w:sz w:val="28"/>
          <w:szCs w:val="26"/>
        </w:rPr>
        <w:t xml:space="preserve"> c</w:t>
      </w:r>
      <w:r w:rsidR="00B83464">
        <w:rPr>
          <w:rFonts w:ascii="Times" w:hAnsi="Times" w:cs="Arial"/>
          <w:color w:val="262626"/>
          <w:kern w:val="0"/>
          <w:sz w:val="28"/>
          <w:szCs w:val="26"/>
        </w:rPr>
        <w:t>an help with the visualization.</w:t>
      </w:r>
      <w:r w:rsidR="00B83464">
        <w:rPr>
          <w:rFonts w:ascii="Times" w:hAnsi="Times" w:cs="Arial" w:hint="eastAsia"/>
          <w:color w:val="262626"/>
          <w:kern w:val="0"/>
          <w:sz w:val="28"/>
          <w:szCs w:val="26"/>
        </w:rPr>
        <w:t xml:space="preserve"> </w:t>
      </w:r>
      <w:proofErr w:type="spellStart"/>
      <w:r w:rsidR="00B83464">
        <w:rPr>
          <w:rFonts w:ascii="Times" w:hAnsi="Times" w:cs="Arial"/>
          <w:color w:val="262626"/>
          <w:kern w:val="0"/>
          <w:sz w:val="28"/>
          <w:szCs w:val="26"/>
        </w:rPr>
        <w:t>B</w:t>
      </w:r>
      <w:r w:rsidR="00BE27F8" w:rsidRPr="00BE27F8">
        <w:rPr>
          <w:rFonts w:ascii="Times" w:hAnsi="Times" w:cs="Arial"/>
          <w:color w:val="262626"/>
          <w:kern w:val="0"/>
          <w:sz w:val="28"/>
          <w:szCs w:val="26"/>
        </w:rPr>
        <w:t>asemap</w:t>
      </w:r>
      <w:proofErr w:type="spellEnd"/>
      <w:r w:rsidR="00BE27F8" w:rsidRPr="00BE27F8">
        <w:rPr>
          <w:rFonts w:ascii="Times" w:hAnsi="Times" w:cs="Arial"/>
          <w:color w:val="262626"/>
          <w:kern w:val="0"/>
          <w:sz w:val="28"/>
          <w:szCs w:val="26"/>
        </w:rPr>
        <w:t xml:space="preserve"> deals with associating geometric data with flights. </w:t>
      </w:r>
      <w:proofErr w:type="spellStart"/>
      <w:r w:rsidR="00BE27F8" w:rsidRPr="00BE27F8">
        <w:rPr>
          <w:rFonts w:ascii="Times" w:hAnsi="Times" w:cs="Arial"/>
          <w:color w:val="262626"/>
          <w:kern w:val="0"/>
          <w:sz w:val="28"/>
          <w:szCs w:val="26"/>
        </w:rPr>
        <w:t>Numpy</w:t>
      </w:r>
      <w:proofErr w:type="spellEnd"/>
      <w:r w:rsidR="00BE27F8" w:rsidRPr="00BE27F8">
        <w:rPr>
          <w:rFonts w:ascii="Times" w:hAnsi="Times" w:cs="Arial"/>
          <w:color w:val="262626"/>
          <w:kern w:val="0"/>
          <w:sz w:val="28"/>
          <w:szCs w:val="26"/>
        </w:rPr>
        <w:t xml:space="preserve"> and Pandas help to organize data and extract the statistics information of the data in a fast fashion. </w:t>
      </w:r>
      <w:proofErr w:type="spellStart"/>
      <w:r w:rsidR="00BE27F8" w:rsidRPr="00BE27F8">
        <w:rPr>
          <w:rFonts w:ascii="Times" w:hAnsi="Times" w:cs="Arial"/>
          <w:color w:val="262626"/>
          <w:kern w:val="0"/>
          <w:sz w:val="28"/>
          <w:szCs w:val="26"/>
        </w:rPr>
        <w:t>Scikit</w:t>
      </w:r>
      <w:proofErr w:type="spellEnd"/>
      <w:r w:rsidR="00BE27F8" w:rsidRPr="00BE27F8">
        <w:rPr>
          <w:rFonts w:ascii="Times" w:hAnsi="Times" w:cs="Arial"/>
          <w:color w:val="262626"/>
          <w:kern w:val="0"/>
          <w:sz w:val="28"/>
          <w:szCs w:val="26"/>
        </w:rPr>
        <w:t xml:space="preserve">-learn will provide machine learning algorithms that we might use. </w:t>
      </w:r>
      <w:r w:rsidR="00B83464">
        <w:rPr>
          <w:rFonts w:ascii="Times" w:hAnsi="Times" w:cs="Arial"/>
          <w:color w:val="262626"/>
          <w:kern w:val="0"/>
          <w:sz w:val="28"/>
          <w:szCs w:val="26"/>
        </w:rPr>
        <w:t>By</w:t>
      </w:r>
      <w:r w:rsidR="00B83464">
        <w:rPr>
          <w:rFonts w:ascii="Times" w:hAnsi="Times" w:cs="Arial" w:hint="eastAsia"/>
          <w:color w:val="262626"/>
          <w:kern w:val="0"/>
          <w:sz w:val="28"/>
          <w:szCs w:val="26"/>
        </w:rPr>
        <w:t xml:space="preserve"> these libraries we can find the weights of </w:t>
      </w:r>
      <w:r w:rsidR="00B83464">
        <w:rPr>
          <w:rFonts w:ascii="Times" w:hAnsi="Times" w:cs="Arial"/>
          <w:color w:val="262626"/>
          <w:kern w:val="0"/>
          <w:sz w:val="28"/>
          <w:szCs w:val="26"/>
        </w:rPr>
        <w:t>personal</w:t>
      </w:r>
      <w:r w:rsidR="00B83464">
        <w:rPr>
          <w:rFonts w:ascii="Times" w:hAnsi="Times" w:cs="Arial" w:hint="eastAsia"/>
          <w:color w:val="262626"/>
          <w:kern w:val="0"/>
          <w:sz w:val="28"/>
          <w:szCs w:val="26"/>
        </w:rPr>
        <w:t xml:space="preserve"> features, and how it will affect</w:t>
      </w:r>
      <w:bookmarkStart w:id="1" w:name="_GoBack"/>
      <w:bookmarkEnd w:id="1"/>
      <w:r w:rsidR="00B83464">
        <w:rPr>
          <w:rFonts w:ascii="Times" w:hAnsi="Times" w:cs="Arial" w:hint="eastAsia"/>
          <w:color w:val="262626"/>
          <w:kern w:val="0"/>
          <w:sz w:val="28"/>
          <w:szCs w:val="26"/>
        </w:rPr>
        <w:t xml:space="preserve"> with their income.</w:t>
      </w:r>
    </w:p>
    <w:tbl>
      <w:tblPr>
        <w:tblStyle w:val="a3"/>
        <w:tblW w:w="9444" w:type="dxa"/>
        <w:tblLook w:val="04A0" w:firstRow="1" w:lastRow="0" w:firstColumn="1" w:lastColumn="0" w:noHBand="0" w:noVBand="1"/>
      </w:tblPr>
      <w:tblGrid>
        <w:gridCol w:w="1137"/>
        <w:gridCol w:w="1191"/>
        <w:gridCol w:w="1145"/>
        <w:gridCol w:w="1149"/>
        <w:gridCol w:w="1143"/>
        <w:gridCol w:w="1146"/>
        <w:gridCol w:w="1117"/>
        <w:gridCol w:w="1416"/>
      </w:tblGrid>
      <w:tr w:rsidR="00056C04" w:rsidRPr="00056C04" w14:paraId="49879D52" w14:textId="77777777" w:rsidTr="00056C04">
        <w:trPr>
          <w:trHeight w:val="456"/>
        </w:trPr>
        <w:tc>
          <w:tcPr>
            <w:tcW w:w="1179" w:type="dxa"/>
          </w:tcPr>
          <w:p w14:paraId="452D75AD" w14:textId="77777777" w:rsidR="00622397" w:rsidRPr="00056C04" w:rsidRDefault="00622397" w:rsidP="00BE27F8">
            <w:pPr>
              <w:rPr>
                <w:rFonts w:eastAsiaTheme="minorHAnsi"/>
                <w:b/>
                <w:sz w:val="20"/>
                <w:szCs w:val="18"/>
              </w:rPr>
            </w:pPr>
            <w:r w:rsidRPr="00056C04">
              <w:rPr>
                <w:rFonts w:eastAsiaTheme="minorHAnsi" w:hint="eastAsia"/>
                <w:b/>
                <w:sz w:val="20"/>
                <w:szCs w:val="18"/>
              </w:rPr>
              <w:t>Time line</w:t>
            </w:r>
          </w:p>
        </w:tc>
        <w:tc>
          <w:tcPr>
            <w:tcW w:w="1193" w:type="dxa"/>
          </w:tcPr>
          <w:p w14:paraId="690201DC" w14:textId="77777777" w:rsidR="001562AD" w:rsidRDefault="00056C04" w:rsidP="00BE27F8">
            <w:pPr>
              <w:rPr>
                <w:rFonts w:eastAsiaTheme="minorHAnsi"/>
                <w:b/>
                <w:sz w:val="18"/>
                <w:szCs w:val="18"/>
              </w:rPr>
            </w:pPr>
            <w:proofErr w:type="spellStart"/>
            <w:r w:rsidRPr="00056C04">
              <w:rPr>
                <w:rFonts w:eastAsiaTheme="minorHAnsi" w:hint="eastAsia"/>
                <w:b/>
                <w:sz w:val="18"/>
                <w:szCs w:val="18"/>
              </w:rPr>
              <w:t>Kaiyu</w:t>
            </w:r>
            <w:proofErr w:type="spellEnd"/>
          </w:p>
          <w:p w14:paraId="7C085878" w14:textId="0D0E50DC" w:rsidR="00622397" w:rsidRPr="00056C04" w:rsidRDefault="00056C04" w:rsidP="00BE27F8">
            <w:pPr>
              <w:rPr>
                <w:rFonts w:eastAsiaTheme="minorHAnsi"/>
                <w:b/>
                <w:sz w:val="18"/>
                <w:szCs w:val="18"/>
              </w:rPr>
            </w:pPr>
            <w:r w:rsidRPr="00056C04">
              <w:rPr>
                <w:rFonts w:eastAsiaTheme="minorHAnsi" w:hint="eastAsia"/>
                <w:b/>
                <w:sz w:val="18"/>
                <w:szCs w:val="18"/>
              </w:rPr>
              <w:t>Zhang</w:t>
            </w:r>
          </w:p>
        </w:tc>
        <w:tc>
          <w:tcPr>
            <w:tcW w:w="1178" w:type="dxa"/>
          </w:tcPr>
          <w:p w14:paraId="7940BCAB" w14:textId="77777777" w:rsidR="001562AD" w:rsidRDefault="001562AD" w:rsidP="00BE27F8">
            <w:pPr>
              <w:rPr>
                <w:rFonts w:eastAsiaTheme="minorHAnsi"/>
                <w:b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18"/>
              </w:rPr>
              <w:t>Wenyu</w:t>
            </w:r>
            <w:proofErr w:type="spellEnd"/>
          </w:p>
          <w:p w14:paraId="6736DFA3" w14:textId="4392E787" w:rsidR="00622397" w:rsidRPr="00056C04" w:rsidRDefault="001562AD" w:rsidP="00BE27F8">
            <w:pPr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Zhang</w:t>
            </w:r>
          </w:p>
        </w:tc>
        <w:tc>
          <w:tcPr>
            <w:tcW w:w="1178" w:type="dxa"/>
          </w:tcPr>
          <w:p w14:paraId="3F2E6DB8" w14:textId="75C9062C" w:rsidR="00622397" w:rsidRPr="00056C04" w:rsidRDefault="001562AD" w:rsidP="00BE27F8">
            <w:pPr>
              <w:rPr>
                <w:rFonts w:eastAsiaTheme="minorHAnsi"/>
                <w:b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18"/>
              </w:rPr>
              <w:t>Linqi</w:t>
            </w:r>
            <w:proofErr w:type="spellEnd"/>
            <w:r>
              <w:rPr>
                <w:rFonts w:eastAsiaTheme="minorHAnsi" w:hint="eastAsia"/>
                <w:b/>
                <w:sz w:val="18"/>
                <w:szCs w:val="18"/>
              </w:rPr>
              <w:t xml:space="preserve"> Pan</w:t>
            </w:r>
          </w:p>
        </w:tc>
        <w:tc>
          <w:tcPr>
            <w:tcW w:w="1179" w:type="dxa"/>
          </w:tcPr>
          <w:p w14:paraId="73340F32" w14:textId="1F74C35A" w:rsidR="00622397" w:rsidRPr="00056C04" w:rsidRDefault="00584EF4" w:rsidP="00BE27F8">
            <w:pPr>
              <w:rPr>
                <w:rFonts w:eastAsiaTheme="minorHAnsi"/>
                <w:b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18"/>
              </w:rPr>
              <w:t>Fengcan</w:t>
            </w:r>
            <w:proofErr w:type="spellEnd"/>
            <w:r>
              <w:rPr>
                <w:rFonts w:eastAsiaTheme="minorHAnsi" w:hint="eastAsia"/>
                <w:b/>
                <w:sz w:val="18"/>
                <w:szCs w:val="18"/>
              </w:rPr>
              <w:t xml:space="preserve"> Zhu</w:t>
            </w:r>
          </w:p>
        </w:tc>
        <w:tc>
          <w:tcPr>
            <w:tcW w:w="1179" w:type="dxa"/>
          </w:tcPr>
          <w:p w14:paraId="2F37EBD3" w14:textId="5D770718" w:rsidR="00622397" w:rsidRPr="00056C04" w:rsidRDefault="00584EF4" w:rsidP="00BE27F8">
            <w:pPr>
              <w:rPr>
                <w:rFonts w:eastAsiaTheme="minorHAnsi"/>
                <w:b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18"/>
              </w:rPr>
              <w:t>Yucheng</w:t>
            </w:r>
            <w:proofErr w:type="spellEnd"/>
            <w:r>
              <w:rPr>
                <w:rFonts w:eastAsiaTheme="minorHAnsi" w:hint="eastAsia"/>
                <w:b/>
                <w:sz w:val="18"/>
                <w:szCs w:val="18"/>
              </w:rPr>
              <w:t xml:space="preserve"> Huang</w:t>
            </w:r>
          </w:p>
        </w:tc>
        <w:tc>
          <w:tcPr>
            <w:tcW w:w="1179" w:type="dxa"/>
          </w:tcPr>
          <w:p w14:paraId="0F5EBE78" w14:textId="69512D3A" w:rsidR="00622397" w:rsidRPr="00056C04" w:rsidRDefault="00584EF4" w:rsidP="00BE27F8">
            <w:pPr>
              <w:rPr>
                <w:rFonts w:eastAsiaTheme="minorHAnsi"/>
                <w:b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18"/>
              </w:rPr>
              <w:t>Woen</w:t>
            </w:r>
            <w:proofErr w:type="spellEnd"/>
            <w:r>
              <w:rPr>
                <w:rFonts w:eastAsiaTheme="minorHAnsi" w:hint="eastAsia"/>
                <w:b/>
                <w:sz w:val="18"/>
                <w:szCs w:val="18"/>
              </w:rPr>
              <w:t xml:space="preserve"> Lee</w:t>
            </w:r>
          </w:p>
        </w:tc>
        <w:tc>
          <w:tcPr>
            <w:tcW w:w="1179" w:type="dxa"/>
          </w:tcPr>
          <w:p w14:paraId="40BDB9A4" w14:textId="308C5C2C" w:rsidR="00622397" w:rsidRPr="00056C04" w:rsidRDefault="00584EF4" w:rsidP="00BE27F8">
            <w:pPr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Andrew(Dung) Luo</w:t>
            </w:r>
          </w:p>
        </w:tc>
      </w:tr>
      <w:tr w:rsidR="00056C04" w:rsidRPr="00056C04" w14:paraId="6EC4972E" w14:textId="77777777" w:rsidTr="00056C04">
        <w:trPr>
          <w:trHeight w:val="914"/>
        </w:trPr>
        <w:tc>
          <w:tcPr>
            <w:tcW w:w="1179" w:type="dxa"/>
          </w:tcPr>
          <w:p w14:paraId="72AB3D56" w14:textId="77777777" w:rsidR="00622397" w:rsidRPr="00056C04" w:rsidRDefault="00056C04" w:rsidP="00BE27F8">
            <w:pPr>
              <w:rPr>
                <w:rFonts w:eastAsiaTheme="minorHAnsi"/>
                <w:b/>
                <w:sz w:val="20"/>
                <w:szCs w:val="18"/>
              </w:rPr>
            </w:pPr>
            <w:r w:rsidRPr="00056C04">
              <w:rPr>
                <w:rFonts w:eastAsiaTheme="minorHAnsi" w:hint="eastAsia"/>
                <w:b/>
                <w:sz w:val="20"/>
                <w:szCs w:val="18"/>
              </w:rPr>
              <w:t>02/09</w:t>
            </w:r>
            <w:r w:rsidR="00622397" w:rsidRPr="00056C04">
              <w:rPr>
                <w:rFonts w:eastAsiaTheme="minorHAnsi" w:hint="eastAsia"/>
                <w:b/>
                <w:sz w:val="20"/>
                <w:szCs w:val="18"/>
              </w:rPr>
              <w:t>-</w:t>
            </w:r>
            <w:r w:rsidRPr="00056C04">
              <w:rPr>
                <w:rFonts w:eastAsiaTheme="minorHAnsi" w:hint="eastAsia"/>
                <w:b/>
                <w:sz w:val="20"/>
                <w:szCs w:val="18"/>
              </w:rPr>
              <w:t>02/</w:t>
            </w:r>
            <w:r w:rsidR="00622397" w:rsidRPr="00056C04">
              <w:rPr>
                <w:rFonts w:eastAsiaTheme="minorHAnsi" w:hint="eastAsia"/>
                <w:b/>
                <w:sz w:val="20"/>
                <w:szCs w:val="18"/>
              </w:rPr>
              <w:t>1</w:t>
            </w:r>
            <w:r w:rsidRPr="00056C04">
              <w:rPr>
                <w:rFonts w:eastAsiaTheme="minorHAnsi" w:hint="eastAsia"/>
                <w:b/>
                <w:sz w:val="20"/>
                <w:szCs w:val="18"/>
              </w:rPr>
              <w:t>6</w:t>
            </w:r>
          </w:p>
        </w:tc>
        <w:tc>
          <w:tcPr>
            <w:tcW w:w="1193" w:type="dxa"/>
          </w:tcPr>
          <w:p w14:paraId="2E5CF152" w14:textId="77777777" w:rsidR="00622397" w:rsidRPr="00056C04" w:rsidRDefault="00056C04" w:rsidP="00BE27F8">
            <w:pPr>
              <w:rPr>
                <w:rFonts w:eastAsiaTheme="minorHAnsi"/>
                <w:sz w:val="18"/>
                <w:szCs w:val="18"/>
              </w:rPr>
            </w:pPr>
            <w:r w:rsidRPr="00056C04">
              <w:rPr>
                <w:rFonts w:eastAsiaTheme="minorHAnsi" w:hint="eastAsia"/>
                <w:sz w:val="18"/>
                <w:szCs w:val="18"/>
              </w:rPr>
              <w:t>Download Data</w:t>
            </w:r>
          </w:p>
        </w:tc>
        <w:tc>
          <w:tcPr>
            <w:tcW w:w="1178" w:type="dxa"/>
          </w:tcPr>
          <w:p w14:paraId="3EA2B1FA" w14:textId="1BF9D638" w:rsidR="00622397" w:rsidRPr="00584EF4" w:rsidRDefault="00584EF4" w:rsidP="00BE27F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Organize Data</w:t>
            </w:r>
          </w:p>
        </w:tc>
        <w:tc>
          <w:tcPr>
            <w:tcW w:w="1178" w:type="dxa"/>
          </w:tcPr>
          <w:p w14:paraId="02929FD6" w14:textId="5A9BEDCC" w:rsidR="00622397" w:rsidRPr="00056C04" w:rsidRDefault="00584EF4" w:rsidP="00BE27F8">
            <w:pPr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Organize Data</w:t>
            </w:r>
          </w:p>
        </w:tc>
        <w:tc>
          <w:tcPr>
            <w:tcW w:w="1179" w:type="dxa"/>
          </w:tcPr>
          <w:p w14:paraId="4E0A8A51" w14:textId="77777777" w:rsidR="00622397" w:rsidRPr="00056C04" w:rsidRDefault="00622397" w:rsidP="00BE27F8">
            <w:pPr>
              <w:rPr>
                <w:rFonts w:eastAsiaTheme="minorHAnsi"/>
                <w:b/>
                <w:sz w:val="18"/>
                <w:szCs w:val="18"/>
              </w:rPr>
            </w:pPr>
          </w:p>
        </w:tc>
        <w:tc>
          <w:tcPr>
            <w:tcW w:w="1179" w:type="dxa"/>
          </w:tcPr>
          <w:p w14:paraId="05691A67" w14:textId="77777777" w:rsidR="00622397" w:rsidRPr="00056C04" w:rsidRDefault="00622397" w:rsidP="00BE27F8">
            <w:pPr>
              <w:rPr>
                <w:rFonts w:eastAsiaTheme="minorHAnsi"/>
                <w:b/>
                <w:sz w:val="18"/>
                <w:szCs w:val="18"/>
              </w:rPr>
            </w:pPr>
          </w:p>
        </w:tc>
        <w:tc>
          <w:tcPr>
            <w:tcW w:w="1179" w:type="dxa"/>
          </w:tcPr>
          <w:p w14:paraId="2C2684C9" w14:textId="77777777" w:rsidR="00622397" w:rsidRPr="00056C04" w:rsidRDefault="00622397" w:rsidP="00BE27F8">
            <w:pPr>
              <w:rPr>
                <w:rFonts w:eastAsiaTheme="minorHAnsi"/>
                <w:b/>
                <w:sz w:val="18"/>
                <w:szCs w:val="18"/>
              </w:rPr>
            </w:pPr>
          </w:p>
        </w:tc>
        <w:tc>
          <w:tcPr>
            <w:tcW w:w="1179" w:type="dxa"/>
          </w:tcPr>
          <w:p w14:paraId="5CC0E2AB" w14:textId="77777777" w:rsidR="00622397" w:rsidRPr="00056C04" w:rsidRDefault="00622397" w:rsidP="00BE27F8">
            <w:pPr>
              <w:rPr>
                <w:rFonts w:eastAsiaTheme="minorHAnsi"/>
                <w:b/>
                <w:sz w:val="18"/>
                <w:szCs w:val="18"/>
              </w:rPr>
            </w:pPr>
          </w:p>
        </w:tc>
      </w:tr>
      <w:tr w:rsidR="00056C04" w:rsidRPr="00056C04" w14:paraId="5548130C" w14:textId="77777777" w:rsidTr="00056C04">
        <w:trPr>
          <w:trHeight w:val="914"/>
        </w:trPr>
        <w:tc>
          <w:tcPr>
            <w:tcW w:w="1179" w:type="dxa"/>
          </w:tcPr>
          <w:p w14:paraId="06E8B07B" w14:textId="77777777" w:rsidR="00622397" w:rsidRPr="00056C04" w:rsidRDefault="00056C04" w:rsidP="00BE27F8">
            <w:pPr>
              <w:rPr>
                <w:rFonts w:eastAsiaTheme="minorHAnsi"/>
                <w:b/>
                <w:sz w:val="20"/>
                <w:szCs w:val="18"/>
              </w:rPr>
            </w:pPr>
            <w:r w:rsidRPr="00056C04">
              <w:rPr>
                <w:rFonts w:eastAsiaTheme="minorHAnsi" w:hint="eastAsia"/>
                <w:b/>
                <w:sz w:val="20"/>
                <w:szCs w:val="18"/>
              </w:rPr>
              <w:t>02/17-02/24</w:t>
            </w:r>
          </w:p>
        </w:tc>
        <w:tc>
          <w:tcPr>
            <w:tcW w:w="1193" w:type="dxa"/>
          </w:tcPr>
          <w:p w14:paraId="27C72066" w14:textId="77777777" w:rsidR="00622397" w:rsidRPr="00056C04" w:rsidRDefault="00056C04" w:rsidP="00BE27F8">
            <w:pPr>
              <w:rPr>
                <w:rFonts w:eastAsiaTheme="minorHAnsi"/>
                <w:sz w:val="18"/>
                <w:szCs w:val="18"/>
              </w:rPr>
            </w:pPr>
            <w:r w:rsidRPr="00056C04">
              <w:rPr>
                <w:rFonts w:eastAsiaTheme="minorHAnsi" w:hint="eastAsia"/>
                <w:sz w:val="18"/>
                <w:szCs w:val="18"/>
              </w:rPr>
              <w:t>Exact Features</w:t>
            </w:r>
          </w:p>
        </w:tc>
        <w:tc>
          <w:tcPr>
            <w:tcW w:w="1178" w:type="dxa"/>
          </w:tcPr>
          <w:p w14:paraId="1D32A7FF" w14:textId="77777777" w:rsidR="00622397" w:rsidRPr="00056C04" w:rsidRDefault="00622397" w:rsidP="00BE27F8">
            <w:pPr>
              <w:rPr>
                <w:rFonts w:eastAsiaTheme="minorHAnsi"/>
                <w:b/>
                <w:sz w:val="18"/>
                <w:szCs w:val="18"/>
              </w:rPr>
            </w:pPr>
          </w:p>
        </w:tc>
        <w:tc>
          <w:tcPr>
            <w:tcW w:w="1178" w:type="dxa"/>
          </w:tcPr>
          <w:p w14:paraId="3B63AB4B" w14:textId="77777777" w:rsidR="00622397" w:rsidRPr="00056C04" w:rsidRDefault="00622397" w:rsidP="00BE27F8">
            <w:pPr>
              <w:rPr>
                <w:rFonts w:eastAsiaTheme="minorHAnsi"/>
                <w:b/>
                <w:sz w:val="18"/>
                <w:szCs w:val="18"/>
              </w:rPr>
            </w:pPr>
          </w:p>
        </w:tc>
        <w:tc>
          <w:tcPr>
            <w:tcW w:w="1179" w:type="dxa"/>
          </w:tcPr>
          <w:p w14:paraId="79AF24EC" w14:textId="77777777" w:rsidR="00622397" w:rsidRPr="00056C04" w:rsidRDefault="00622397" w:rsidP="00BE27F8">
            <w:pPr>
              <w:rPr>
                <w:rFonts w:eastAsiaTheme="minorHAnsi"/>
                <w:b/>
                <w:sz w:val="18"/>
                <w:szCs w:val="18"/>
              </w:rPr>
            </w:pPr>
          </w:p>
        </w:tc>
        <w:tc>
          <w:tcPr>
            <w:tcW w:w="1179" w:type="dxa"/>
          </w:tcPr>
          <w:p w14:paraId="4F287947" w14:textId="77777777" w:rsidR="00622397" w:rsidRPr="00056C04" w:rsidRDefault="00622397" w:rsidP="00BE27F8">
            <w:pPr>
              <w:rPr>
                <w:rFonts w:eastAsiaTheme="minorHAnsi"/>
                <w:b/>
                <w:sz w:val="18"/>
                <w:szCs w:val="18"/>
              </w:rPr>
            </w:pPr>
          </w:p>
        </w:tc>
        <w:tc>
          <w:tcPr>
            <w:tcW w:w="1179" w:type="dxa"/>
          </w:tcPr>
          <w:p w14:paraId="5EC18942" w14:textId="77777777" w:rsidR="00622397" w:rsidRPr="00056C04" w:rsidRDefault="00622397" w:rsidP="00BE27F8">
            <w:pPr>
              <w:rPr>
                <w:rFonts w:eastAsiaTheme="minorHAnsi"/>
                <w:b/>
                <w:sz w:val="18"/>
                <w:szCs w:val="18"/>
              </w:rPr>
            </w:pPr>
          </w:p>
        </w:tc>
        <w:tc>
          <w:tcPr>
            <w:tcW w:w="1179" w:type="dxa"/>
          </w:tcPr>
          <w:p w14:paraId="41BB9B78" w14:textId="77777777" w:rsidR="00622397" w:rsidRPr="00056C04" w:rsidRDefault="00622397" w:rsidP="00BE27F8">
            <w:pPr>
              <w:rPr>
                <w:rFonts w:eastAsiaTheme="minorHAnsi"/>
                <w:b/>
                <w:sz w:val="18"/>
                <w:szCs w:val="18"/>
              </w:rPr>
            </w:pPr>
          </w:p>
        </w:tc>
      </w:tr>
      <w:tr w:rsidR="00056C04" w:rsidRPr="00056C04" w14:paraId="4A6C18BA" w14:textId="77777777" w:rsidTr="00056C04">
        <w:trPr>
          <w:trHeight w:val="914"/>
        </w:trPr>
        <w:tc>
          <w:tcPr>
            <w:tcW w:w="1179" w:type="dxa"/>
          </w:tcPr>
          <w:p w14:paraId="490FA600" w14:textId="77777777" w:rsidR="00622397" w:rsidRPr="00056C04" w:rsidRDefault="00056C04" w:rsidP="00BE27F8">
            <w:pPr>
              <w:rPr>
                <w:rFonts w:eastAsiaTheme="minorHAnsi"/>
                <w:b/>
                <w:sz w:val="20"/>
                <w:szCs w:val="18"/>
              </w:rPr>
            </w:pPr>
            <w:r w:rsidRPr="00056C04">
              <w:rPr>
                <w:rFonts w:eastAsiaTheme="minorHAnsi" w:hint="eastAsia"/>
                <w:b/>
                <w:sz w:val="20"/>
                <w:szCs w:val="18"/>
              </w:rPr>
              <w:t>02/25-03/03</w:t>
            </w:r>
          </w:p>
        </w:tc>
        <w:tc>
          <w:tcPr>
            <w:tcW w:w="1193" w:type="dxa"/>
          </w:tcPr>
          <w:p w14:paraId="78602464" w14:textId="77777777" w:rsidR="00622397" w:rsidRPr="00056C04" w:rsidRDefault="00056C04" w:rsidP="00BE27F8">
            <w:pPr>
              <w:rPr>
                <w:rFonts w:eastAsiaTheme="minorHAnsi"/>
                <w:sz w:val="18"/>
                <w:szCs w:val="18"/>
              </w:rPr>
            </w:pPr>
            <w:r w:rsidRPr="00056C04">
              <w:rPr>
                <w:rFonts w:eastAsiaTheme="minorHAnsi" w:hint="eastAsia"/>
                <w:sz w:val="18"/>
                <w:szCs w:val="18"/>
              </w:rPr>
              <w:t xml:space="preserve">Make </w:t>
            </w:r>
            <w:r w:rsidRPr="00056C04">
              <w:rPr>
                <w:rFonts w:eastAsiaTheme="minorHAnsi"/>
                <w:sz w:val="18"/>
                <w:szCs w:val="18"/>
              </w:rPr>
              <w:t>Visual</w:t>
            </w:r>
            <w:r w:rsidRPr="00056C04">
              <w:rPr>
                <w:rFonts w:eastAsiaTheme="minorHAnsi" w:hint="eastAsia"/>
                <w:sz w:val="18"/>
                <w:szCs w:val="18"/>
              </w:rPr>
              <w:t xml:space="preserve"> Graphs </w:t>
            </w:r>
          </w:p>
        </w:tc>
        <w:tc>
          <w:tcPr>
            <w:tcW w:w="1178" w:type="dxa"/>
          </w:tcPr>
          <w:p w14:paraId="1B60FABB" w14:textId="77777777" w:rsidR="00622397" w:rsidRPr="00056C04" w:rsidRDefault="00622397" w:rsidP="00BE27F8">
            <w:pPr>
              <w:rPr>
                <w:rFonts w:eastAsiaTheme="minorHAnsi"/>
                <w:b/>
                <w:sz w:val="18"/>
                <w:szCs w:val="18"/>
              </w:rPr>
            </w:pPr>
          </w:p>
        </w:tc>
        <w:tc>
          <w:tcPr>
            <w:tcW w:w="1178" w:type="dxa"/>
          </w:tcPr>
          <w:p w14:paraId="727F88B6" w14:textId="77777777" w:rsidR="00622397" w:rsidRPr="00056C04" w:rsidRDefault="00622397" w:rsidP="00BE27F8">
            <w:pPr>
              <w:rPr>
                <w:rFonts w:eastAsiaTheme="minorHAnsi"/>
                <w:b/>
                <w:sz w:val="18"/>
                <w:szCs w:val="18"/>
              </w:rPr>
            </w:pPr>
          </w:p>
        </w:tc>
        <w:tc>
          <w:tcPr>
            <w:tcW w:w="1179" w:type="dxa"/>
          </w:tcPr>
          <w:p w14:paraId="21AC9179" w14:textId="77777777" w:rsidR="00622397" w:rsidRPr="00056C04" w:rsidRDefault="00622397" w:rsidP="00BE27F8">
            <w:pPr>
              <w:rPr>
                <w:rFonts w:eastAsiaTheme="minorHAnsi"/>
                <w:b/>
                <w:sz w:val="18"/>
                <w:szCs w:val="18"/>
              </w:rPr>
            </w:pPr>
          </w:p>
        </w:tc>
        <w:tc>
          <w:tcPr>
            <w:tcW w:w="1179" w:type="dxa"/>
          </w:tcPr>
          <w:p w14:paraId="7455A366" w14:textId="77777777" w:rsidR="00622397" w:rsidRPr="00056C04" w:rsidRDefault="00622397" w:rsidP="00BE27F8">
            <w:pPr>
              <w:rPr>
                <w:rFonts w:eastAsiaTheme="minorHAnsi"/>
                <w:b/>
                <w:sz w:val="18"/>
                <w:szCs w:val="18"/>
              </w:rPr>
            </w:pPr>
          </w:p>
        </w:tc>
        <w:tc>
          <w:tcPr>
            <w:tcW w:w="1179" w:type="dxa"/>
          </w:tcPr>
          <w:p w14:paraId="146A7518" w14:textId="77777777" w:rsidR="00622397" w:rsidRPr="00056C04" w:rsidRDefault="00622397" w:rsidP="00BE27F8">
            <w:pPr>
              <w:rPr>
                <w:rFonts w:eastAsiaTheme="minorHAnsi"/>
                <w:b/>
                <w:sz w:val="18"/>
                <w:szCs w:val="18"/>
              </w:rPr>
            </w:pPr>
          </w:p>
        </w:tc>
        <w:tc>
          <w:tcPr>
            <w:tcW w:w="1179" w:type="dxa"/>
          </w:tcPr>
          <w:p w14:paraId="531AE911" w14:textId="77777777" w:rsidR="00622397" w:rsidRPr="00056C04" w:rsidRDefault="00622397" w:rsidP="00BE27F8">
            <w:pPr>
              <w:rPr>
                <w:rFonts w:eastAsiaTheme="minorHAnsi"/>
                <w:b/>
                <w:sz w:val="18"/>
                <w:szCs w:val="18"/>
              </w:rPr>
            </w:pPr>
          </w:p>
        </w:tc>
      </w:tr>
      <w:tr w:rsidR="00056C04" w:rsidRPr="00056C04" w14:paraId="6DB540A0" w14:textId="77777777" w:rsidTr="00056C04">
        <w:trPr>
          <w:trHeight w:val="891"/>
        </w:trPr>
        <w:tc>
          <w:tcPr>
            <w:tcW w:w="1179" w:type="dxa"/>
          </w:tcPr>
          <w:p w14:paraId="2FFD7276" w14:textId="77777777" w:rsidR="00622397" w:rsidRPr="00056C04" w:rsidRDefault="00056C04" w:rsidP="00BE27F8">
            <w:pPr>
              <w:rPr>
                <w:rFonts w:eastAsiaTheme="minorHAnsi"/>
                <w:b/>
                <w:sz w:val="20"/>
                <w:szCs w:val="18"/>
              </w:rPr>
            </w:pPr>
            <w:r w:rsidRPr="00056C04">
              <w:rPr>
                <w:rFonts w:eastAsiaTheme="minorHAnsi" w:hint="eastAsia"/>
                <w:b/>
                <w:sz w:val="20"/>
                <w:szCs w:val="18"/>
              </w:rPr>
              <w:lastRenderedPageBreak/>
              <w:t>03/04-03/11</w:t>
            </w:r>
          </w:p>
        </w:tc>
        <w:tc>
          <w:tcPr>
            <w:tcW w:w="1193" w:type="dxa"/>
          </w:tcPr>
          <w:p w14:paraId="291CD902" w14:textId="77777777" w:rsidR="00622397" w:rsidRPr="00056C04" w:rsidRDefault="00056C04" w:rsidP="00BE27F8">
            <w:pPr>
              <w:rPr>
                <w:rFonts w:eastAsiaTheme="minorHAnsi"/>
                <w:sz w:val="18"/>
                <w:szCs w:val="18"/>
              </w:rPr>
            </w:pPr>
            <w:r w:rsidRPr="00056C04">
              <w:rPr>
                <w:rFonts w:eastAsiaTheme="minorHAnsi" w:hint="eastAsia"/>
                <w:sz w:val="18"/>
                <w:szCs w:val="18"/>
              </w:rPr>
              <w:t>Prepare for Presentation</w:t>
            </w:r>
          </w:p>
        </w:tc>
        <w:tc>
          <w:tcPr>
            <w:tcW w:w="1178" w:type="dxa"/>
          </w:tcPr>
          <w:p w14:paraId="52BDE7C9" w14:textId="77777777" w:rsidR="00622397" w:rsidRPr="00056C04" w:rsidRDefault="00622397" w:rsidP="00BE27F8">
            <w:pPr>
              <w:rPr>
                <w:rFonts w:eastAsiaTheme="minorHAnsi"/>
                <w:b/>
                <w:sz w:val="18"/>
                <w:szCs w:val="18"/>
              </w:rPr>
            </w:pPr>
          </w:p>
        </w:tc>
        <w:tc>
          <w:tcPr>
            <w:tcW w:w="1178" w:type="dxa"/>
          </w:tcPr>
          <w:p w14:paraId="5A71DD7D" w14:textId="77777777" w:rsidR="00622397" w:rsidRPr="00056C04" w:rsidRDefault="00622397" w:rsidP="00BE27F8">
            <w:pPr>
              <w:rPr>
                <w:rFonts w:eastAsiaTheme="minorHAnsi"/>
                <w:b/>
                <w:sz w:val="18"/>
                <w:szCs w:val="18"/>
              </w:rPr>
            </w:pPr>
          </w:p>
        </w:tc>
        <w:tc>
          <w:tcPr>
            <w:tcW w:w="1179" w:type="dxa"/>
          </w:tcPr>
          <w:p w14:paraId="5D4AEB96" w14:textId="77777777" w:rsidR="00622397" w:rsidRPr="00056C04" w:rsidRDefault="00622397" w:rsidP="00BE27F8">
            <w:pPr>
              <w:rPr>
                <w:rFonts w:eastAsiaTheme="minorHAnsi"/>
                <w:b/>
                <w:sz w:val="18"/>
                <w:szCs w:val="18"/>
              </w:rPr>
            </w:pPr>
          </w:p>
        </w:tc>
        <w:tc>
          <w:tcPr>
            <w:tcW w:w="1179" w:type="dxa"/>
          </w:tcPr>
          <w:p w14:paraId="1E3CB7E7" w14:textId="77777777" w:rsidR="00622397" w:rsidRPr="00056C04" w:rsidRDefault="00622397" w:rsidP="00BE27F8">
            <w:pPr>
              <w:rPr>
                <w:rFonts w:eastAsiaTheme="minorHAnsi"/>
                <w:b/>
                <w:sz w:val="18"/>
                <w:szCs w:val="18"/>
              </w:rPr>
            </w:pPr>
          </w:p>
        </w:tc>
        <w:tc>
          <w:tcPr>
            <w:tcW w:w="1179" w:type="dxa"/>
          </w:tcPr>
          <w:p w14:paraId="1A67EDAA" w14:textId="77777777" w:rsidR="00622397" w:rsidRPr="00056C04" w:rsidRDefault="00622397" w:rsidP="00BE27F8">
            <w:pPr>
              <w:rPr>
                <w:rFonts w:eastAsiaTheme="minorHAnsi"/>
                <w:b/>
                <w:sz w:val="18"/>
                <w:szCs w:val="18"/>
              </w:rPr>
            </w:pPr>
          </w:p>
        </w:tc>
        <w:tc>
          <w:tcPr>
            <w:tcW w:w="1179" w:type="dxa"/>
          </w:tcPr>
          <w:p w14:paraId="201556F2" w14:textId="77777777" w:rsidR="00622397" w:rsidRPr="00056C04" w:rsidRDefault="00622397" w:rsidP="00BE27F8">
            <w:pPr>
              <w:rPr>
                <w:rFonts w:eastAsiaTheme="minorHAnsi"/>
                <w:b/>
                <w:sz w:val="18"/>
                <w:szCs w:val="18"/>
              </w:rPr>
            </w:pPr>
          </w:p>
        </w:tc>
      </w:tr>
    </w:tbl>
    <w:p w14:paraId="5D7D3B9A" w14:textId="77777777" w:rsidR="00394CEC" w:rsidRPr="00056C04" w:rsidRDefault="00394CEC" w:rsidP="00BE27F8">
      <w:pPr>
        <w:rPr>
          <w:rFonts w:eastAsiaTheme="minorHAnsi"/>
          <w:b/>
          <w:sz w:val="18"/>
          <w:szCs w:val="18"/>
        </w:rPr>
      </w:pPr>
    </w:p>
    <w:sectPr w:rsidR="00394CEC" w:rsidRPr="00056C04" w:rsidSect="00394CEC">
      <w:pgSz w:w="11900" w:h="16840"/>
      <w:pgMar w:top="1440" w:right="1247" w:bottom="1440" w:left="1247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5A9"/>
    <w:rsid w:val="00056C04"/>
    <w:rsid w:val="00083E47"/>
    <w:rsid w:val="000C0064"/>
    <w:rsid w:val="001562AD"/>
    <w:rsid w:val="002838EB"/>
    <w:rsid w:val="00360D3E"/>
    <w:rsid w:val="003665A9"/>
    <w:rsid w:val="00394CEC"/>
    <w:rsid w:val="00584EF4"/>
    <w:rsid w:val="00622397"/>
    <w:rsid w:val="006D3EFE"/>
    <w:rsid w:val="008977A2"/>
    <w:rsid w:val="008A0517"/>
    <w:rsid w:val="00B83464"/>
    <w:rsid w:val="00BE27F8"/>
    <w:rsid w:val="00C27785"/>
    <w:rsid w:val="00D31837"/>
    <w:rsid w:val="00DD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0D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D3E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3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47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266</Words>
  <Characters>1518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张恺予</dc:creator>
  <cp:keywords/>
  <dc:description/>
  <cp:lastModifiedBy>张恺予</cp:lastModifiedBy>
  <cp:revision>3</cp:revision>
  <dcterms:created xsi:type="dcterms:W3CDTF">2018-02-05T05:20:00Z</dcterms:created>
  <dcterms:modified xsi:type="dcterms:W3CDTF">2018-02-07T01:12:00Z</dcterms:modified>
</cp:coreProperties>
</file>