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Indeed.com&gt;full-stack developer&gt;”Angular.js” - a JavaScript-based open-source front-end web framework mainly maintained by Google and by a community of individuals and corporations to address many of the challenges encountered in developing single-page applications.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Indeed.com&gt;back-end developer&gt;”PHP”&gt; - (Hypertext Preprocessor); is an open source, server-side, scripting language used for the development of web applications.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Indeed.com&gt;back-end development&gt;”CMS framework” - (content management system); A content management system (CMS) is a software application or set of related programs that are used to create and manage digital content; typically used for Enterprise Content Management (ECM) and Web Content Management (WCM).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Dice.com&gt;front-end developer&gt;”Apache Groovy” - Apache Groovy is a Java-syntax-compatible object-oriented programming language for the Java platform as both a static and dynamic language with features similar to those of Python, Ruby, Perl, and Smalltalk; can be used as both a programming language and a scripting language for the Java Platform, is compiled to Java virtual machine (JVM) bytecode, and interoperates seamlessly with other Java code and libraries.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Monster.com&gt;front-end developer&gt;”Spring framework” - is an open-source, application framework, and inversion of control container, for the Java platform; core features can be used by any Java application.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Dice.com&gt;front-end developer&gt;”SASS” – (syntactically awesome style sheets); is a preprocessor scripting language that is interpreted or compiled into Cascading Style Sheets (CSS). SassScript is the scripting language itself and consists of two syntaxes.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Dice.com&gt;front-end developer&gt;”LESS” – (leaner style sheets); is a dynamic preprocessor style sheet language that can be compiled into Cascading Style Sheets (CSS) and run on the client side or server side.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Monster.com&gt;node developer&gt;”Bootstrap” - is a free collection of tools for creating a websites and web applications. It contains HTML and CSS-based design templates for typography, forms, buttons, navigation and other interface components, as well as optional JavaScript extensions.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Monster.com&gt;Javascript developer&gt;”MVC architecture” – (Model, View, Controller); Model View Controller or MVC as it is popularly called, is a software design pattern for developing web applications; increasing in popularity as the architectural design isolates the application logic from the user interface layer and supports separation of concerns.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Dice.com&gt;web developer&gt;”jQuery” - is a free, open-source software, using the permissive MIT License JavaScript library, designed to simplify HTML DOM tree traversal and manipulation; as well as event handling, CSS animation, and Ajax.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