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fr-FR"/>
        </w:rPr>
        <w:t xml:space="preserve">COMP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333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Summer</w:t>
      </w:r>
      <w:r>
        <w:rPr>
          <w:rFonts w:ascii="Helvetica" w:hAnsi="Helvetica"/>
          <w:b w:val="1"/>
          <w:bCs w:val="1"/>
          <w:sz w:val="24"/>
          <w:szCs w:val="24"/>
          <w:rtl w:val="0"/>
        </w:rPr>
        <w:t xml:space="preserve"> 20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21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Extensions and Protocols in Swift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1.) Use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to add an </w:t>
      </w:r>
      <w:r>
        <w:rPr>
          <w:rFonts w:ascii="Courier New" w:hAnsi="Courier New"/>
          <w:sz w:val="24"/>
          <w:szCs w:val="24"/>
          <w:rtl w:val="0"/>
          <w:lang w:val="en-US"/>
        </w:rPr>
        <w:t>add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 to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which takes another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and returns the sum of the two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>s.  An example call is below: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5.add(6) // returns 11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2.) Define a </w:t>
      </w:r>
      <w:r>
        <w:rPr>
          <w:rFonts w:ascii="Courier New" w:hAnsi="Courier New"/>
          <w:sz w:val="24"/>
          <w:szCs w:val="24"/>
          <w:rtl w:val="0"/>
          <w:lang w:val="en-US"/>
        </w:rPr>
        <w:t>protocol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named </w:t>
      </w:r>
      <w:r>
        <w:rPr>
          <w:rFonts w:ascii="Courier New" w:hAnsi="Courier New"/>
          <w:sz w:val="24"/>
          <w:szCs w:val="24"/>
          <w:rtl w:val="0"/>
          <w:lang w:val="en-US"/>
        </w:rPr>
        <w:t>Equality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which defines an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method. 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takes something of the same type it is called on, and returns a </w:t>
      </w:r>
      <w:r>
        <w:rPr>
          <w:rFonts w:ascii="Courier New" w:hAnsi="Courier New"/>
          <w:sz w:val="24"/>
          <w:szCs w:val="24"/>
          <w:rtl w:val="0"/>
          <w:lang w:val="en-US"/>
        </w:rPr>
        <w:t>Bool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indicating whether the two values equal each other or not.  As a hint, the type </w:t>
      </w:r>
      <w:r>
        <w:rPr>
          <w:rFonts w:ascii="Courier New" w:hAnsi="Courier New"/>
          <w:sz w:val="24"/>
          <w:szCs w:val="24"/>
          <w:rtl w:val="0"/>
          <w:lang w:val="en-US"/>
        </w:rPr>
        <w:t>Self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refers to whatever type it was called on.  Example calls are below (assuming an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is defined elsewhere adding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>):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5.equals(5) // returns true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5.equals(6) // returns false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5.equals("foo") // compile-time error; Int and String are not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  // not the same type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3.) Use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to say that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satisfies the </w:t>
      </w:r>
      <w:r>
        <w:rPr>
          <w:rFonts w:ascii="Courier New" w:hAnsi="Courier New"/>
          <w:sz w:val="24"/>
          <w:szCs w:val="24"/>
          <w:rtl w:val="0"/>
          <w:lang w:val="en-US"/>
        </w:rPr>
        <w:t>Equality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protocol you defined above.  This adds the </w:t>
      </w:r>
      <w:r>
        <w:rPr>
          <w:rFonts w:ascii="Courier New" w:hAnsi="Courier New"/>
          <w:sz w:val="24"/>
          <w:szCs w:val="24"/>
          <w:rtl w:val="0"/>
          <w:lang w:val="en-US"/>
        </w:rPr>
        <w:t>equals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 to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.  As a hint, </w:t>
      </w:r>
      <w:r>
        <w:rPr>
          <w:rFonts w:ascii="Courier New" w:hAnsi="Courier New"/>
          <w:sz w:val="24"/>
          <w:szCs w:val="24"/>
          <w:rtl w:val="0"/>
          <w:lang w:val="en-US"/>
        </w:rPr>
        <w:t>==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is used to test if two </w:t>
      </w:r>
      <w:r>
        <w:rPr>
          <w:rFonts w:ascii="Courier New" w:hAnsi="Courier New"/>
          <w:sz w:val="24"/>
          <w:szCs w:val="24"/>
          <w:rtl w:val="0"/>
          <w:lang w:val="en-US"/>
        </w:rPr>
        <w:t>Int</w:t>
      </w:r>
      <w:r>
        <w:rPr>
          <w:rFonts w:ascii="Helvetica" w:hAnsi="Helvetica"/>
          <w:sz w:val="24"/>
          <w:szCs w:val="24"/>
          <w:rtl w:val="0"/>
          <w:lang w:val="en-US"/>
        </w:rPr>
        <w:t>s are equal or not.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4.) Consider the following </w:t>
      </w:r>
      <w:r>
        <w:rPr>
          <w:rFonts w:ascii="Courier New" w:hAnsi="Courier New"/>
          <w:sz w:val="24"/>
          <w:szCs w:val="24"/>
          <w:rtl w:val="0"/>
          <w:lang w:val="en-US"/>
        </w:rPr>
        <w:t>enum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definition: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indirect enum List&lt;A&gt; {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cons(A, List&lt;A&gt;)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case empty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}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Define an </w:t>
      </w:r>
      <w:r>
        <w:rPr>
          <w:rFonts w:ascii="Courier New" w:hAnsi="Courier New"/>
          <w:sz w:val="24"/>
          <w:szCs w:val="24"/>
          <w:rtl w:val="0"/>
          <w:lang w:val="en-US"/>
        </w:rPr>
        <w:t>extension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which will add an </w:t>
      </w:r>
      <w:r>
        <w:rPr>
          <w:rFonts w:ascii="Courier New" w:hAnsi="Courier New"/>
          <w:sz w:val="24"/>
          <w:szCs w:val="24"/>
          <w:rtl w:val="0"/>
          <w:lang w:val="en-US"/>
        </w:rPr>
        <w:t>evens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method specifically to </w:t>
      </w:r>
      <w:r>
        <w:rPr>
          <w:rFonts w:ascii="Courier New" w:hAnsi="Courier New"/>
          <w:sz w:val="24"/>
          <w:szCs w:val="24"/>
          <w:rtl w:val="0"/>
          <w:lang w:val="en-US"/>
        </w:rPr>
        <w:t>List&lt;Int&gt;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, where </w:t>
      </w:r>
      <w:r>
        <w:rPr>
          <w:rFonts w:ascii="Courier New" w:hAnsi="Courier New"/>
          <w:sz w:val="24"/>
          <w:szCs w:val="24"/>
          <w:rtl w:val="0"/>
          <w:lang w:val="en-US"/>
        </w:rPr>
        <w:t>evens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 returns a list of all the even numbers in the input list.  As a hint, this works in a manner similar to </w:t>
      </w:r>
      <w:r>
        <w:rPr>
          <w:rFonts w:ascii="Courier New" w:hAnsi="Courier New"/>
          <w:sz w:val="24"/>
          <w:szCs w:val="24"/>
          <w:rtl w:val="0"/>
          <w:lang w:val="en-US"/>
        </w:rPr>
        <w:t>filter</w:t>
      </w:r>
      <w:r>
        <w:rPr>
          <w:rFonts w:ascii="Helvetica" w:hAnsi="Helvetica"/>
          <w:sz w:val="24"/>
          <w:szCs w:val="24"/>
          <w:rtl w:val="0"/>
          <w:lang w:val="en-US"/>
        </w:rPr>
        <w:t>.  Example calls are below:</w:t>
      </w:r>
    </w:p>
    <w:p>
      <w:pPr>
        <w:pStyle w:val="Body"/>
        <w:jc w:val="left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let list1 = List.cons(2, List.cons(3, List.cons(4, List.empty)))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let list2 = List.cons("foo", List.cons("bar", List.empty))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list1.evens() // returns List.cons(2, List.cons(4, List.empty))</w:t>
      </w:r>
    </w:p>
    <w:p>
      <w:pPr>
        <w:pStyle w:val="Body"/>
        <w:jc w:val="left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list2.evens() // compile-time error; evens() is only available</w:t>
      </w:r>
    </w:p>
    <w:p>
      <w:pPr>
        <w:pStyle w:val="Body"/>
        <w:jc w:val="left"/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  // on List&lt;Int&gt; and list2 is of type List&lt;String&gt;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