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COMP </w:t>
      </w:r>
      <w:r>
        <w:rPr>
          <w:b w:val="1"/>
          <w:bCs w:val="1"/>
          <w:rtl w:val="0"/>
          <w:lang w:val="en-US"/>
        </w:rPr>
        <w:t>333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Summer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2021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Unification in Prolog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For each of the unification attempts below, state: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Whether or not the unification succeeds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the unification succeeds, state the values of each variable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1.) </w:t>
      </w:r>
      <w:r>
        <w:rPr>
          <w:rFonts w:ascii="Courier New" w:hAnsi="Courier New"/>
          <w:rtl w:val="0"/>
        </w:rPr>
        <w:t>1 = 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2.) </w:t>
      </w:r>
      <w:r>
        <w:rPr>
          <w:rFonts w:ascii="Courier New" w:hAnsi="Courier New"/>
          <w:rtl w:val="0"/>
        </w:rPr>
        <w:t>1 = 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3.) </w:t>
      </w:r>
      <w:r>
        <w:rPr>
          <w:rFonts w:ascii="Courier New" w:hAnsi="Courier New"/>
          <w:rtl w:val="0"/>
        </w:rPr>
        <w:t>X = 27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4.) </w:t>
      </w:r>
      <w:r>
        <w:rPr>
          <w:rFonts w:ascii="Courier New" w:hAnsi="Courier New"/>
          <w:rtl w:val="0"/>
        </w:rPr>
        <w:t>1 = X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5.) </w:t>
      </w:r>
      <w:r>
        <w:rPr>
          <w:rFonts w:ascii="Courier New" w:hAnsi="Courier New"/>
          <w:rtl w:val="0"/>
          <w:lang w:val="en-US"/>
        </w:rPr>
        <w:t>X = foo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6.) </w:t>
      </w:r>
      <w:r>
        <w:rPr>
          <w:rFonts w:ascii="Courier New" w:hAnsi="Courier New"/>
          <w:rtl w:val="0"/>
          <w:lang w:val="en-US"/>
        </w:rPr>
        <w:t>foo = bar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7.) </w:t>
      </w:r>
      <w:r>
        <w:rPr>
          <w:rFonts w:ascii="Courier New" w:hAnsi="Courier New"/>
          <w:rtl w:val="0"/>
        </w:rPr>
        <w:t>1 = baz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8.) </w:t>
      </w:r>
      <w:r>
        <w:rPr>
          <w:rFonts w:ascii="Courier New" w:hAnsi="Courier New"/>
          <w:rtl w:val="0"/>
        </w:rPr>
        <w:t>foo(1) = foo(1)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9.) </w:t>
      </w:r>
      <w:r>
        <w:rPr>
          <w:rFonts w:ascii="Courier New" w:hAnsi="Courier New"/>
          <w:rtl w:val="0"/>
        </w:rPr>
        <w:t>foo(1) = foo(2)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10.) </w:t>
      </w:r>
      <w:r>
        <w:rPr>
          <w:rFonts w:ascii="Courier New" w:hAnsi="Courier New"/>
          <w:rtl w:val="0"/>
        </w:rPr>
        <w:t>foo(X) = foo(1)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11.) </w:t>
      </w:r>
      <w:r>
        <w:rPr>
          <w:rFonts w:ascii="Courier New" w:hAnsi="Courier New"/>
          <w:rtl w:val="0"/>
        </w:rPr>
        <w:t>foo(1) = foo(X)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12.) </w:t>
      </w:r>
      <w:r>
        <w:rPr>
          <w:rFonts w:ascii="Courier New" w:hAnsi="Courier New"/>
          <w:rtl w:val="0"/>
        </w:rPr>
        <w:t>foo(1) = foo(1, 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13.) </w:t>
      </w:r>
      <w:r>
        <w:rPr>
          <w:rFonts w:ascii="Courier New" w:hAnsi="Courier New"/>
          <w:rtl w:val="0"/>
        </w:rPr>
        <w:t>foo(X, Y) = foo(1)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14.) </w:t>
      </w:r>
      <w:r>
        <w:rPr>
          <w:rFonts w:ascii="Courier New" w:hAnsi="Courier New"/>
          <w:rtl w:val="0"/>
        </w:rPr>
        <w:t>foo(X, Y) = foo(1, 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15.) </w:t>
      </w:r>
      <w:r>
        <w:rPr>
          <w:rFonts w:ascii="Courier New" w:hAnsi="Courier New"/>
          <w:rtl w:val="0"/>
        </w:rPr>
        <w:t>foo(1, Y) = foo(X, 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16.) </w:t>
      </w:r>
      <w:r>
        <w:rPr>
          <w:rFonts w:ascii="Courier New" w:hAnsi="Courier New"/>
          <w:rtl w:val="0"/>
        </w:rPr>
        <w:t>foo(1, 2) = foo(X, X)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17.) </w:t>
      </w:r>
      <w:r>
        <w:rPr>
          <w:rFonts w:ascii="Courier New" w:hAnsi="Courier New"/>
          <w:rtl w:val="0"/>
        </w:rPr>
        <w:t>foo(bar(X), Y) = foo(Z, bar)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18.) </w:t>
      </w:r>
      <w:r>
        <w:rPr>
          <w:rFonts w:ascii="Courier New" w:hAnsi="Courier New"/>
          <w:rtl w:val="0"/>
        </w:rPr>
        <w:t>foo(bar(X), foo(Y)) = foo(foo(1), foo(2))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19.) </w:t>
      </w:r>
      <w:r>
        <w:rPr>
          <w:rFonts w:ascii="Courier New" w:hAnsi="Courier New"/>
          <w:rtl w:val="0"/>
        </w:rPr>
        <w:t>foo(bar(X), foo(2)) = foo(bar(3), foo(Y))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20.) </w:t>
      </w:r>
      <w:r>
        <w:rPr>
          <w:rFonts w:ascii="Courier New" w:hAnsi="Courier New"/>
          <w:rtl w:val="0"/>
        </w:rPr>
        <w:t>foo(bar(X), X) = foo(Y, 2)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21.) </w:t>
      </w:r>
      <w:r>
        <w:rPr>
          <w:rFonts w:ascii="Courier New" w:hAnsi="Courier New"/>
          <w:rtl w:val="0"/>
        </w:rPr>
        <w:t>foo(1, foo(2, foo(3, bar))) = foo(1, foo(2, foo(bar)))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