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Chemical Identification for Chemical Exposure</w:t>
      </w:r>
    </w:p>
    <w:p>
      <w:pPr>
        <w:spacing w:after="200"/>
      </w:pPr>
      <w:r>
        <w:rPr>
          <w:color w:val="0F172A"/>
          <w:sz w:val="22"/>
          <w:szCs w:val="22"/>
        </w:rPr>
        <w:t xml:space="preserve">Know how to identify hazardous chemicals through labels and Safety Data Sheets (SDS).</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Know how to identify hazardous chemicals through labels and Safety Data Sheets (SDS).</w:t>
      </w:r>
    </w:p>
    <w:p>
      <w:pPr>
        <w:pStyle w:val="ListParagraph"/>
        <w:numPr>
          <w:ilvl w:val="0"/>
          <w:numId w:val="1"/>
        </w:numPr>
        <w:spacing w:after="120"/>
      </w:pPr>
      <w:r>
        <w:rPr>
          <w:i w:val="false"/>
          <w:iCs w:val="false"/>
          <w:color w:val="0F172A"/>
          <w:sz w:val="21"/>
          <w:szCs w:val="21"/>
        </w:rPr>
        <w:t xml:space="preserve">What could go wrong: situations on this site where "Chemical Identification"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"Chemical Identification" wasn't being followed properly on a site?</w:t>
      </w:r>
    </w:p>
    <w:p>
      <w:pPr>
        <w:pStyle w:val="ListParagraph"/>
        <w:numPr>
          <w:ilvl w:val="0"/>
          <w:numId w:val="1"/>
        </w:numPr>
        <w:spacing w:after="120"/>
      </w:pPr>
      <w:r>
        <w:rPr>
          <w:i/>
          <w:iCs/>
          <w:color w:val="48595D"/>
          <w:sz w:val="21"/>
          <w:szCs w:val="21"/>
        </w:rPr>
        <w:t xml:space="preserve">What would you do if you noticed a problem with "Chemical Identification"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2026-09-14T07:16:47.557Z</dcterms:created>
  <dcterms:modified xsi:type="dcterms:W3CDTF">2026-09-14T07:16:47.557Z</dcterms:modified>
</cp:coreProperties>
</file>

<file path=docProps/custom.xml><?xml version="1.0" encoding="utf-8"?>
<Properties xmlns="http://schemas.openxmlformats.org/officeDocument/2006/custom-properties" xmlns:vt="http://schemas.openxmlformats.org/officeDocument/2006/docPropsVTypes"/>
</file>