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Proper Lifting Techniques for Ergonomics</w:t>
      </w:r>
    </w:p>
    <w:p>
      <w:pPr>
        <w:spacing w:after="200"/>
      </w:pPr>
      <w:r>
        <w:rPr>
          <w:color w:val="0F172A"/>
          <w:sz w:val="22"/>
          <w:szCs w:val="22"/>
        </w:rPr>
        <w:t xml:space="preserve">Use your legs, not your back, when lifting heavy objects to prevent strain.</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Use your legs, not your back, when lifting heavy objects to prevent strain.</w:t>
      </w:r>
    </w:p>
    <w:p>
      <w:pPr>
        <w:pStyle w:val="ListParagraph"/>
        <w:numPr>
          <w:ilvl w:val="0"/>
          <w:numId w:val="1"/>
        </w:numPr>
        <w:spacing w:after="120"/>
      </w:pPr>
      <w:r>
        <w:rPr>
          <w:i w:val="false"/>
          <w:iCs w:val="false"/>
          <w:color w:val="0F172A"/>
          <w:sz w:val="21"/>
          <w:szCs w:val="21"/>
        </w:rPr>
        <w:t xml:space="preserve">What could go wrong: situations on this site where "Proper Lifting Techniques"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"Proper Lifting Techniques" wasn't being followed properly on a site?</w:t>
      </w:r>
    </w:p>
    <w:p>
      <w:pPr>
        <w:pStyle w:val="ListParagraph"/>
        <w:numPr>
          <w:ilvl w:val="0"/>
          <w:numId w:val="1"/>
        </w:numPr>
        <w:spacing w:after="120"/>
      </w:pPr>
      <w:r>
        <w:rPr>
          <w:i/>
          <w:iCs/>
          <w:color w:val="48595D"/>
          <w:sz w:val="21"/>
          <w:szCs w:val="21"/>
        </w:rPr>
        <w:t xml:space="preserve">What would you do if you noticed a problem with "Proper Lifting Techniques"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2026-09-14T07:16:45.957Z</dcterms:created>
  <dcterms:modified xsi:type="dcterms:W3CDTF">2026-09-14T07:16:45.957Z</dcterms:modified>
</cp:coreProperties>
</file>

<file path=docProps/custom.xml><?xml version="1.0" encoding="utf-8"?>
<Properties xmlns="http://schemas.openxmlformats.org/officeDocument/2006/custom-properties" xmlns:vt="http://schemas.openxmlformats.org/officeDocument/2006/docPropsVTypes"/>
</file>