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Understanding Airborne Contaminants for Health Hazards</w:t>
      </w:r>
    </w:p>
    <w:p>
      <w:pPr>
        <w:spacing w:after="200"/>
      </w:pPr>
      <w:r>
        <w:rPr>
          <w:color w:val="0F172A"/>
          <w:sz w:val="22"/>
          <w:szCs w:val="22"/>
        </w:rPr>
        <w:t xml:space="preserve">Recognizing common workplace contaminants such as dust, fumes, and vapors and their potential health effects.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Recognizing common workplace contaminants such as dust, fumes, and vapors and their potential health effects.</w:t>
      </w:r>
    </w:p>
    <w:p>
      <w:pPr>
        <w:pStyle w:val="ListParagraph"/>
        <w:numPr>
          <w:ilvl w:val="0"/>
          <w:numId w:val="1"/>
        </w:numPr>
        <w:spacing w:after="120"/>
      </w:pPr>
      <w:r>
        <w:rPr>
          <w:i w:val="false"/>
          <w:iCs w:val="false"/>
          <w:color w:val="0F172A"/>
          <w:sz w:val="21"/>
          <w:szCs w:val="21"/>
        </w:rPr>
        <w:t xml:space="preserve">What could go wrong: situations on this site where "Understanding Airborne Contaminants"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"Understanding Airborne Contaminants" wasn't being followed properly on a site?</w:t>
      </w:r>
    </w:p>
    <w:p>
      <w:pPr>
        <w:pStyle w:val="ListParagraph"/>
        <w:numPr>
          <w:ilvl w:val="0"/>
          <w:numId w:val="1"/>
        </w:numPr>
        <w:spacing w:after="120"/>
      </w:pPr>
      <w:r>
        <w:rPr>
          <w:i/>
          <w:iCs/>
          <w:color w:val="48595D"/>
          <w:sz w:val="21"/>
          <w:szCs w:val="21"/>
        </w:rPr>
        <w:t xml:space="preserve">What would you do if you noticed a problem with "Understanding Airborne Contaminants"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2026-09-14T07:16:48.958Z</dcterms:created>
  <dcterms:modified xsi:type="dcterms:W3CDTF">2026-09-14T07:16:48.958Z</dcterms:modified>
</cp:coreProperties>
</file>

<file path=docProps/custom.xml><?xml version="1.0" encoding="utf-8"?>
<Properties xmlns="http://schemas.openxmlformats.org/officeDocument/2006/custom-properties" xmlns:vt="http://schemas.openxmlformats.org/officeDocument/2006/docPropsVTypes"/>
</file>