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Labeling and Storage for Chemical Exposure</w:t>
      </w:r>
    </w:p>
    <w:p>
      <w:pPr>
        <w:spacing w:after="200"/>
      </w:pPr>
      <w:r>
        <w:rPr>
          <w:color w:val="0F172A"/>
          <w:sz w:val="22"/>
          <w:szCs w:val="22"/>
        </w:rPr>
        <w:t xml:space="preserve">Properly label chemical containers and store them in designated areas away from incompatible materials.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Properly label chemical containers and store them in designated areas away from incompatible materials.</w:t>
      </w:r>
    </w:p>
    <w:p>
      <w:pPr>
        <w:pStyle w:val="ListParagraph"/>
        <w:numPr>
          <w:ilvl w:val="0"/>
          <w:numId w:val="1"/>
        </w:numPr>
        <w:spacing w:after="120"/>
      </w:pPr>
      <w:r>
        <w:rPr>
          <w:i w:val="false"/>
          <w:iCs w:val="false"/>
          <w:color w:val="0F172A"/>
          <w:sz w:val="21"/>
          <w:szCs w:val="21"/>
        </w:rPr>
        <w:t xml:space="preserve">What could go wrong: situations on this site where "Labeling and Storage"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"Labeling and Storage" wasn't being followed properly on a site?</w:t>
      </w:r>
    </w:p>
    <w:p>
      <w:pPr>
        <w:pStyle w:val="ListParagraph"/>
        <w:numPr>
          <w:ilvl w:val="0"/>
          <w:numId w:val="1"/>
        </w:numPr>
        <w:spacing w:after="120"/>
      </w:pPr>
      <w:r>
        <w:rPr>
          <w:i/>
          <w:iCs/>
          <w:color w:val="48595D"/>
          <w:sz w:val="21"/>
          <w:szCs w:val="21"/>
        </w:rPr>
        <w:t xml:space="preserve">What would you do if you noticed a problem with "Labeling and Storage"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2026-09-14T07:16:47.628Z</dcterms:created>
  <dcterms:modified xsi:type="dcterms:W3CDTF">2026-09-14T07:16:47.628Z</dcterms:modified>
</cp:coreProperties>
</file>

<file path=docProps/custom.xml><?xml version="1.0" encoding="utf-8"?>
<Properties xmlns="http://schemas.openxmlformats.org/officeDocument/2006/custom-properties" xmlns:vt="http://schemas.openxmlformats.org/officeDocument/2006/docPropsVTypes"/>
</file>