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Communicating LOTO Status for Lockout/Tagout Procedures</w:t>
      </w:r>
    </w:p>
    <w:p>
      <w:pPr>
        <w:spacing w:after="200"/>
      </w:pPr>
      <w:r>
        <w:rPr>
          <w:color w:val="0F172A"/>
          <w:sz w:val="22"/>
          <w:szCs w:val="22"/>
        </w:rPr>
        <w:t xml:space="preserve">Keeping all affected employees informed about the status and purpose of LOTO actions on the equipment.</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Keeping all affected employees informed about the status and purpose of LOTO actions on the equipment.</w:t>
      </w:r>
    </w:p>
    <w:p>
      <w:pPr>
        <w:pStyle w:val="ListParagraph"/>
        <w:numPr>
          <w:ilvl w:val="0"/>
          <w:numId w:val="1"/>
        </w:numPr>
        <w:spacing w:after="120"/>
      </w:pPr>
      <w:r>
        <w:rPr>
          <w:i w:val="false"/>
          <w:iCs w:val="false"/>
          <w:color w:val="0F172A"/>
          <w:sz w:val="21"/>
          <w:szCs w:val="21"/>
        </w:rPr>
        <w:t xml:space="preserve">What could go wrong: situations on this site where "Communicating LOTO Status"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"Communicating LOTO Status" wasn't being followed properly on a site?</w:t>
      </w:r>
    </w:p>
    <w:p>
      <w:pPr>
        <w:pStyle w:val="ListParagraph"/>
        <w:numPr>
          <w:ilvl w:val="0"/>
          <w:numId w:val="1"/>
        </w:numPr>
        <w:spacing w:after="120"/>
      </w:pPr>
      <w:r>
        <w:rPr>
          <w:i/>
          <w:iCs/>
          <w:color w:val="48595D"/>
          <w:sz w:val="21"/>
          <w:szCs w:val="21"/>
        </w:rPr>
        <w:t xml:space="preserve">What would you do if you noticed a problem with "Communicating LOTO Status"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2026-09-14T07:16:49.576Z</dcterms:created>
  <dcterms:modified xsi:type="dcterms:W3CDTF">2026-09-14T07:16:49.576Z</dcterms:modified>
</cp:coreProperties>
</file>

<file path=docProps/custom.xml><?xml version="1.0" encoding="utf-8"?>
<Properties xmlns="http://schemas.openxmlformats.org/officeDocument/2006/custom-properties" xmlns:vt="http://schemas.openxmlformats.org/officeDocument/2006/docPropsVTypes"/>
</file>