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Scaffold Stability in Adverse Weather for Scaffolding Safety</w:t>
      </w:r>
    </w:p>
    <w:p>
      <w:pPr>
        <w:spacing w:after="200"/>
      </w:pPr>
      <w:r>
        <w:rPr>
          <w:color w:val="0F172A"/>
          <w:sz w:val="22"/>
          <w:szCs w:val="22"/>
        </w:rPr>
        <w:t xml:space="preserve">Implementing additional precautions during high winds, rain, or other weather conditions that could affect scaffold stability.</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Implementing additional precautions during high winds, rain, or other weather conditions that could affect scaffold stability.</w:t>
      </w:r>
    </w:p>
    <w:p>
      <w:pPr>
        <w:pStyle w:val="ListParagraph"/>
        <w:numPr>
          <w:ilvl w:val="0"/>
          <w:numId w:val="1"/>
        </w:numPr>
        <w:spacing w:after="120"/>
      </w:pPr>
      <w:r>
        <w:rPr>
          <w:i w:val="false"/>
          <w:iCs w:val="false"/>
          <w:color w:val="0F172A"/>
          <w:sz w:val="21"/>
          <w:szCs w:val="21"/>
        </w:rPr>
        <w:t xml:space="preserve">What could go wrong: situations on this site where "Scaffold Stability in Adverse Weather"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"Scaffold Stability in Adverse Weather" wasn't being followed properly on a site?</w:t>
      </w:r>
    </w:p>
    <w:p>
      <w:pPr>
        <w:pStyle w:val="ListParagraph"/>
        <w:numPr>
          <w:ilvl w:val="0"/>
          <w:numId w:val="1"/>
        </w:numPr>
        <w:spacing w:after="120"/>
      </w:pPr>
      <w:r>
        <w:rPr>
          <w:i/>
          <w:iCs/>
          <w:color w:val="48595D"/>
          <w:sz w:val="21"/>
          <w:szCs w:val="21"/>
        </w:rPr>
        <w:t xml:space="preserve">What would you do if you noticed a problem with "Scaffold Stability in Adverse Weather"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2026-09-14T07:16:50.169Z</dcterms:created>
  <dcterms:modified xsi:type="dcterms:W3CDTF">2026-09-14T07:16:50.169Z</dcterms:modified>
</cp:coreProperties>
</file>

<file path=docProps/custom.xml><?xml version="1.0" encoding="utf-8"?>
<Properties xmlns="http://schemas.openxmlformats.org/officeDocument/2006/custom-properties" xmlns:vt="http://schemas.openxmlformats.org/officeDocument/2006/docPropsVTypes"/>
</file>