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Handling Unpredictable Loads for Manual Handling</w:t>
      </w:r>
    </w:p>
    <w:p>
      <w:pPr>
        <w:spacing w:after="200"/>
      </w:pPr>
      <w:r>
        <w:rPr>
          <w:color w:val="0F172A"/>
          <w:sz w:val="22"/>
          <w:szCs w:val="22"/>
        </w:rPr>
        <w:t xml:space="preserve">Strategies for managing materials with uneven weight distribution or shifting contents.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Strategies for managing materials with uneven weight distribution or shifting contents.</w:t>
      </w:r>
    </w:p>
    <w:p>
      <w:pPr>
        <w:pStyle w:val="ListParagraph"/>
        <w:numPr>
          <w:ilvl w:val="0"/>
          <w:numId w:val="1"/>
        </w:numPr>
        <w:spacing w:after="120"/>
      </w:pPr>
      <w:r>
        <w:rPr>
          <w:i w:val="false"/>
          <w:iCs w:val="false"/>
          <w:color w:val="0F172A"/>
          <w:sz w:val="21"/>
          <w:szCs w:val="21"/>
        </w:rPr>
        <w:t xml:space="preserve">What could go wrong: situations on this site where "Handling Unpredictable Loads"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"Handling Unpredictable Loads" wasn't being followed properly on a site?</w:t>
      </w:r>
    </w:p>
    <w:p>
      <w:pPr>
        <w:pStyle w:val="ListParagraph"/>
        <w:numPr>
          <w:ilvl w:val="0"/>
          <w:numId w:val="1"/>
        </w:numPr>
        <w:spacing w:after="120"/>
      </w:pPr>
      <w:r>
        <w:rPr>
          <w:i/>
          <w:iCs/>
          <w:color w:val="48595D"/>
          <w:sz w:val="21"/>
          <w:szCs w:val="21"/>
        </w:rPr>
        <w:t xml:space="preserve">What would you do if you noticed a problem with "Handling Unpredictable Loads"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2026-09-14T07:16:47.437Z</dcterms:created>
  <dcterms:modified xsi:type="dcterms:W3CDTF">2026-09-14T07:16:47.437Z</dcterms:modified>
</cp:coreProperties>
</file>

<file path=docProps/custom.xml><?xml version="1.0" encoding="utf-8"?>
<Properties xmlns="http://schemas.openxmlformats.org/officeDocument/2006/custom-properties" xmlns:vt="http://schemas.openxmlformats.org/officeDocument/2006/docPropsVTypes"/>
</file>