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Chemical Inventory Management for Chemical Exposure</w:t>
      </w:r>
    </w:p>
    <w:p>
      <w:pPr>
        <w:spacing w:after="200"/>
      </w:pPr>
      <w:r>
        <w:rPr>
          <w:color w:val="0F172A"/>
          <w:sz w:val="22"/>
          <w:szCs w:val="22"/>
        </w:rPr>
        <w:t xml:space="preserve">Keep an up-to-date inventory of chemicals on-site and review regularly for disposal or replacement.</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Keep an up-to-date inventory of chemicals on-site and review regularly for disposal or replacement.</w:t>
      </w:r>
    </w:p>
    <w:p>
      <w:pPr>
        <w:pStyle w:val="ListParagraph"/>
        <w:numPr>
          <w:ilvl w:val="0"/>
          <w:numId w:val="1"/>
        </w:numPr>
        <w:spacing w:after="120"/>
      </w:pPr>
      <w:r>
        <w:rPr>
          <w:i w:val="false"/>
          <w:iCs w:val="false"/>
          <w:color w:val="0F172A"/>
          <w:sz w:val="21"/>
          <w:szCs w:val="21"/>
        </w:rPr>
        <w:t xml:space="preserve">What could go wrong: situations on this site where "Chemical Inventory Management"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"Chemical Inventory Management"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"Chemical Inventory Management"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2026-09-14T07:16:47.772Z</dcterms:created>
  <dcterms:modified xsi:type="dcterms:W3CDTF">2026-09-14T07:16:47.772Z</dcterms:modified>
</cp:coreProperties>
</file>

<file path=docProps/custom.xml><?xml version="1.0" encoding="utf-8"?>
<Properties xmlns="http://schemas.openxmlformats.org/officeDocument/2006/custom-properties" xmlns:vt="http://schemas.openxmlformats.org/officeDocument/2006/docPropsVTypes"/>
</file>