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Personal Protective Equipment (PPE) Storage for Housekeeping for Workplace Safety</w:t>
      </w:r>
    </w:p>
    <w:p>
      <w:pPr>
        <w:spacing w:after="200"/>
      </w:pPr>
      <w:r>
        <w:rPr>
          <w:color w:val="0F172A"/>
          <w:sz w:val="22"/>
          <w:szCs w:val="22"/>
        </w:rPr>
        <w:t xml:space="preserve">Providing designated storage areas for PPE such as helmets, gloves, and safety glasses to prevent loss or damage.</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Providing designated storage areas for PPE such as helmets, gloves, and safety glasses to prevent loss or damage.</w:t>
      </w:r>
    </w:p>
    <w:p>
      <w:pPr>
        <w:pStyle w:val="ListParagraph"/>
        <w:numPr>
          <w:ilvl w:val="0"/>
          <w:numId w:val="1"/>
        </w:numPr>
        <w:spacing w:after="120"/>
      </w:pPr>
      <w:r>
        <w:rPr>
          <w:i w:val="false"/>
          <w:iCs w:val="false"/>
          <w:color w:val="0F172A"/>
          <w:sz w:val="21"/>
          <w:szCs w:val="21"/>
        </w:rPr>
        <w:t xml:space="preserve">What could go wrong: situations on this site where "Personal Protective Equipment (PPE) Storage"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"Personal Protective Equipment (PPE) Storage" wasn't being followed properly on a site?</w:t>
      </w:r>
    </w:p>
    <w:p>
      <w:pPr>
        <w:pStyle w:val="ListParagraph"/>
        <w:numPr>
          <w:ilvl w:val="0"/>
          <w:numId w:val="1"/>
        </w:numPr>
        <w:spacing w:after="120"/>
      </w:pPr>
      <w:r>
        <w:rPr>
          <w:i/>
          <w:iCs/>
          <w:color w:val="48595D"/>
          <w:sz w:val="21"/>
          <w:szCs w:val="21"/>
        </w:rPr>
        <w:t xml:space="preserve">What would you do if you noticed a problem with "Personal Protective Equipment (PPE) Storage"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2026-09-14T07:16:51.089Z</dcterms:created>
  <dcterms:modified xsi:type="dcterms:W3CDTF">2026-09-14T07:16:51.089Z</dcterms:modified>
</cp:coreProperties>
</file>

<file path=docProps/custom.xml><?xml version="1.0" encoding="utf-8"?>
<Properties xmlns="http://schemas.openxmlformats.org/officeDocument/2006/custom-properties" xmlns:vt="http://schemas.openxmlformats.org/officeDocument/2006/docPropsVTypes"/>
</file>